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B356" w14:textId="77777777" w:rsidR="00632846" w:rsidRPr="008F738D" w:rsidRDefault="00632846" w:rsidP="00DC7790">
      <w:pPr>
        <w:pStyle w:val="Heading2"/>
        <w:spacing w:after="0"/>
        <w:rPr>
          <w:rFonts w:ascii="inherit" w:hAnsi="inherit"/>
          <w:sz w:val="20"/>
          <w:szCs w:val="20"/>
        </w:rPr>
      </w:pPr>
      <w:r w:rsidRPr="008F738D">
        <w:rPr>
          <w:rFonts w:ascii="inherit" w:hAnsi="inherit"/>
          <w:sz w:val="20"/>
          <w:szCs w:val="20"/>
        </w:rPr>
        <w:t>Phần 38 Bộ chuyển đổi A/D (ADCA)</w:t>
      </w:r>
    </w:p>
    <w:p w14:paraId="4DABAA15" w14:textId="77777777" w:rsidR="00632846" w:rsidRPr="008F738D" w:rsidRDefault="00632846" w:rsidP="00DC7790">
      <w:pPr>
        <w:spacing w:after="0" w:line="360" w:lineRule="auto"/>
        <w:rPr>
          <w:sz w:val="20"/>
          <w:szCs w:val="20"/>
        </w:rPr>
      </w:pPr>
      <w:r w:rsidRPr="008F738D">
        <w:rPr>
          <w:sz w:val="20"/>
          <w:szCs w:val="20"/>
        </w:rPr>
        <w:t>Phần này chứa mô tả chung về Bộ chuyển đổi A/D (ADCA).</w:t>
      </w:r>
    </w:p>
    <w:p w14:paraId="4DA8B82D" w14:textId="77777777" w:rsidR="00632846" w:rsidRPr="008F738D" w:rsidRDefault="00632846" w:rsidP="00DC7790">
      <w:pPr>
        <w:spacing w:after="0" w:line="360" w:lineRule="auto"/>
        <w:rPr>
          <w:sz w:val="20"/>
          <w:szCs w:val="20"/>
        </w:rPr>
      </w:pPr>
      <w:r w:rsidRPr="008F738D">
        <w:rPr>
          <w:sz w:val="20"/>
          <w:szCs w:val="20"/>
        </w:rPr>
        <w:t>Phần đầu tiên của phần này mô tả các tính năng dành riêng cho RH850/F1KH, RH850/F1KM, chẳng hạn như số lượng</w:t>
      </w:r>
    </w:p>
    <w:p w14:paraId="5CAE7A4D" w14:textId="77777777" w:rsidR="00632846" w:rsidRPr="008F738D" w:rsidRDefault="00632846" w:rsidP="00DC7790">
      <w:pPr>
        <w:spacing w:after="0" w:line="360" w:lineRule="auto"/>
        <w:rPr>
          <w:sz w:val="20"/>
          <w:szCs w:val="20"/>
        </w:rPr>
      </w:pPr>
      <w:r w:rsidRPr="008F738D">
        <w:rPr>
          <w:sz w:val="20"/>
          <w:szCs w:val="20"/>
        </w:rPr>
        <w:t>đơn vị, địa chỉ cơ sở đăng ký, v.v.</w:t>
      </w:r>
    </w:p>
    <w:p w14:paraId="2C96C1A7" w14:textId="77777777" w:rsidR="00632846" w:rsidRPr="008F738D" w:rsidRDefault="00632846" w:rsidP="00DC7790">
      <w:pPr>
        <w:spacing w:after="0" w:line="360" w:lineRule="auto"/>
        <w:rPr>
          <w:sz w:val="20"/>
          <w:szCs w:val="20"/>
        </w:rPr>
      </w:pPr>
      <w:r w:rsidRPr="008F738D">
        <w:rPr>
          <w:sz w:val="20"/>
          <w:szCs w:val="20"/>
        </w:rPr>
        <w:t>Phần còn lại của phần này mô tả các chức năng và thanh ghi của ADCA.</w:t>
      </w:r>
    </w:p>
    <w:p w14:paraId="2E8FE9CD" w14:textId="77777777" w:rsidR="00632846" w:rsidRPr="008F738D" w:rsidRDefault="00632846" w:rsidP="00DC7790">
      <w:pPr>
        <w:pStyle w:val="Heading3"/>
        <w:spacing w:before="0" w:after="0"/>
        <w:rPr>
          <w:sz w:val="20"/>
          <w:szCs w:val="20"/>
        </w:rPr>
      </w:pPr>
      <w:r w:rsidRPr="008F738D">
        <w:rPr>
          <w:sz w:val="20"/>
          <w:szCs w:val="20"/>
        </w:rPr>
        <w:t>38.1 Đặc điểm của RH850/F1KH, RH850/F1KM ADCA</w:t>
      </w:r>
    </w:p>
    <w:p w14:paraId="620937E9" w14:textId="77777777" w:rsidR="00632846" w:rsidRPr="008F738D" w:rsidRDefault="00632846" w:rsidP="00DC7790">
      <w:pPr>
        <w:pStyle w:val="Heading4"/>
        <w:spacing w:before="0" w:after="0"/>
        <w:rPr>
          <w:sz w:val="20"/>
          <w:szCs w:val="20"/>
        </w:rPr>
      </w:pPr>
      <w:r w:rsidRPr="008F738D">
        <w:rPr>
          <w:sz w:val="20"/>
          <w:szCs w:val="20"/>
        </w:rPr>
        <w:t>38.1.1 Số lượng Đơn vị và Kênh</w:t>
      </w:r>
    </w:p>
    <w:p w14:paraId="071E5B9D" w14:textId="63CA59CF" w:rsidR="002733D9" w:rsidRPr="008F738D" w:rsidRDefault="00632846" w:rsidP="00DC7790">
      <w:pPr>
        <w:spacing w:after="0" w:line="360" w:lineRule="auto"/>
        <w:rPr>
          <w:sz w:val="20"/>
          <w:szCs w:val="20"/>
        </w:rPr>
      </w:pPr>
      <w:r w:rsidRPr="008F738D">
        <w:rPr>
          <w:sz w:val="20"/>
          <w:szCs w:val="20"/>
        </w:rPr>
        <w:t>Bộ vi điều khiển này có số lượng đơn vị ADCA như sau.</w:t>
      </w:r>
    </w:p>
    <w:p w14:paraId="64E451C8" w14:textId="50C43A8A" w:rsidR="00632846" w:rsidRPr="008F738D" w:rsidRDefault="00632846" w:rsidP="00DC7790">
      <w:pPr>
        <w:spacing w:after="0" w:line="360" w:lineRule="auto"/>
        <w:rPr>
          <w:sz w:val="20"/>
          <w:szCs w:val="20"/>
        </w:rPr>
      </w:pPr>
      <w:r w:rsidRPr="008F738D">
        <w:rPr>
          <w:sz w:val="20"/>
          <w:szCs w:val="20"/>
        </w:rPr>
        <w:t>Bảng 38.3 Số lượng Thiết bị (RH850/F1KM-S1)</w:t>
      </w:r>
    </w:p>
    <w:tbl>
      <w:tblPr>
        <w:tblStyle w:val="TableGrid"/>
        <w:tblW w:w="0" w:type="auto"/>
        <w:tblLook w:val="04A0" w:firstRow="1" w:lastRow="0" w:firstColumn="1" w:lastColumn="0" w:noHBand="0" w:noVBand="1"/>
      </w:tblPr>
      <w:tblGrid>
        <w:gridCol w:w="2095"/>
        <w:gridCol w:w="2095"/>
        <w:gridCol w:w="2096"/>
        <w:gridCol w:w="2096"/>
        <w:gridCol w:w="2096"/>
      </w:tblGrid>
      <w:tr w:rsidR="00632846" w:rsidRPr="008F738D" w14:paraId="7CA25B76" w14:textId="77777777" w:rsidTr="000D2457">
        <w:tc>
          <w:tcPr>
            <w:tcW w:w="2095" w:type="dxa"/>
            <w:shd w:val="clear" w:color="auto" w:fill="D9D9D9" w:themeFill="background1" w:themeFillShade="D9"/>
          </w:tcPr>
          <w:p w14:paraId="70BEEF3B" w14:textId="06B74663" w:rsidR="00632846" w:rsidRPr="008F738D" w:rsidRDefault="00632846" w:rsidP="00DC7790">
            <w:pPr>
              <w:spacing w:line="360" w:lineRule="auto"/>
              <w:rPr>
                <w:sz w:val="20"/>
                <w:szCs w:val="20"/>
              </w:rPr>
            </w:pPr>
            <w:r w:rsidRPr="008F738D">
              <w:rPr>
                <w:sz w:val="20"/>
                <w:szCs w:val="20"/>
              </w:rPr>
              <w:t>Tên sản phẩm</w:t>
            </w:r>
          </w:p>
        </w:tc>
        <w:tc>
          <w:tcPr>
            <w:tcW w:w="2095" w:type="dxa"/>
            <w:shd w:val="clear" w:color="auto" w:fill="D9D9D9" w:themeFill="background1" w:themeFillShade="D9"/>
          </w:tcPr>
          <w:p w14:paraId="67EC9D39" w14:textId="08F6533F" w:rsidR="00632846" w:rsidRPr="008F738D" w:rsidRDefault="00632846" w:rsidP="00DC7790">
            <w:pPr>
              <w:spacing w:line="360" w:lineRule="auto"/>
              <w:rPr>
                <w:sz w:val="20"/>
                <w:szCs w:val="20"/>
              </w:rPr>
            </w:pPr>
            <w:r w:rsidRPr="008F738D">
              <w:rPr>
                <w:sz w:val="20"/>
                <w:szCs w:val="20"/>
              </w:rPr>
              <w:t xml:space="preserve">RH850/F1KM-S1 48 Pins </w:t>
            </w:r>
          </w:p>
        </w:tc>
        <w:tc>
          <w:tcPr>
            <w:tcW w:w="2096" w:type="dxa"/>
            <w:shd w:val="clear" w:color="auto" w:fill="D9D9D9" w:themeFill="background1" w:themeFillShade="D9"/>
          </w:tcPr>
          <w:p w14:paraId="7B587808" w14:textId="41BA6B0E" w:rsidR="00632846" w:rsidRPr="008F738D" w:rsidRDefault="00632846" w:rsidP="00DC7790">
            <w:pPr>
              <w:spacing w:line="360" w:lineRule="auto"/>
              <w:rPr>
                <w:sz w:val="20"/>
                <w:szCs w:val="20"/>
              </w:rPr>
            </w:pPr>
            <w:r w:rsidRPr="008F738D">
              <w:rPr>
                <w:sz w:val="20"/>
                <w:szCs w:val="20"/>
              </w:rPr>
              <w:t>RH850/F1KM-S1 64 Pins</w:t>
            </w:r>
          </w:p>
        </w:tc>
        <w:tc>
          <w:tcPr>
            <w:tcW w:w="2096" w:type="dxa"/>
            <w:shd w:val="clear" w:color="auto" w:fill="D9D9D9" w:themeFill="background1" w:themeFillShade="D9"/>
          </w:tcPr>
          <w:p w14:paraId="0C01D36E" w14:textId="3629E253" w:rsidR="00632846" w:rsidRPr="008F738D" w:rsidRDefault="00632846" w:rsidP="00DC7790">
            <w:pPr>
              <w:spacing w:line="360" w:lineRule="auto"/>
              <w:rPr>
                <w:sz w:val="20"/>
                <w:szCs w:val="20"/>
              </w:rPr>
            </w:pPr>
            <w:r w:rsidRPr="008F738D">
              <w:rPr>
                <w:sz w:val="20"/>
                <w:szCs w:val="20"/>
              </w:rPr>
              <w:t xml:space="preserve">RH850/F1KM-S1 80 Pins </w:t>
            </w:r>
          </w:p>
        </w:tc>
        <w:tc>
          <w:tcPr>
            <w:tcW w:w="2096" w:type="dxa"/>
            <w:shd w:val="clear" w:color="auto" w:fill="D9D9D9" w:themeFill="background1" w:themeFillShade="D9"/>
          </w:tcPr>
          <w:p w14:paraId="3D18D4A4" w14:textId="7FDC6BA1" w:rsidR="00632846" w:rsidRPr="008F738D" w:rsidRDefault="00632846" w:rsidP="00DC7790">
            <w:pPr>
              <w:spacing w:line="360" w:lineRule="auto"/>
              <w:rPr>
                <w:sz w:val="20"/>
                <w:szCs w:val="20"/>
              </w:rPr>
            </w:pPr>
            <w:r w:rsidRPr="008F738D">
              <w:rPr>
                <w:sz w:val="20"/>
                <w:szCs w:val="20"/>
              </w:rPr>
              <w:t>RH850/F1KM-S1 100 Pins</w:t>
            </w:r>
          </w:p>
        </w:tc>
      </w:tr>
      <w:tr w:rsidR="00632846" w:rsidRPr="008F738D" w14:paraId="2F9B4616" w14:textId="77777777" w:rsidTr="00632846">
        <w:tc>
          <w:tcPr>
            <w:tcW w:w="2095" w:type="dxa"/>
          </w:tcPr>
          <w:p w14:paraId="7B9BAD6F" w14:textId="7C8D8FCD" w:rsidR="00632846" w:rsidRPr="008F738D" w:rsidRDefault="00632846" w:rsidP="00DC7790">
            <w:pPr>
              <w:spacing w:line="360" w:lineRule="auto"/>
              <w:rPr>
                <w:sz w:val="20"/>
                <w:szCs w:val="20"/>
              </w:rPr>
            </w:pPr>
            <w:r w:rsidRPr="008F738D">
              <w:rPr>
                <w:sz w:val="20"/>
                <w:szCs w:val="20"/>
              </w:rPr>
              <w:t>Số của đơn vị</w:t>
            </w:r>
          </w:p>
        </w:tc>
        <w:tc>
          <w:tcPr>
            <w:tcW w:w="2095" w:type="dxa"/>
          </w:tcPr>
          <w:p w14:paraId="1E596700" w14:textId="5DD2B87C" w:rsidR="00632846" w:rsidRPr="008F738D" w:rsidRDefault="00632846" w:rsidP="00DC7790">
            <w:pPr>
              <w:spacing w:line="360" w:lineRule="auto"/>
              <w:rPr>
                <w:sz w:val="20"/>
                <w:szCs w:val="20"/>
              </w:rPr>
            </w:pPr>
            <w:r w:rsidRPr="008F738D">
              <w:rPr>
                <w:sz w:val="20"/>
                <w:szCs w:val="20"/>
              </w:rPr>
              <w:t>1</w:t>
            </w:r>
          </w:p>
        </w:tc>
        <w:tc>
          <w:tcPr>
            <w:tcW w:w="2096" w:type="dxa"/>
          </w:tcPr>
          <w:p w14:paraId="66D11F39" w14:textId="77FC678D" w:rsidR="00632846" w:rsidRPr="008F738D" w:rsidRDefault="00632846" w:rsidP="00DC7790">
            <w:pPr>
              <w:spacing w:line="360" w:lineRule="auto"/>
              <w:rPr>
                <w:sz w:val="20"/>
                <w:szCs w:val="20"/>
              </w:rPr>
            </w:pPr>
            <w:r w:rsidRPr="008F738D">
              <w:rPr>
                <w:sz w:val="20"/>
                <w:szCs w:val="20"/>
              </w:rPr>
              <w:t>1</w:t>
            </w:r>
          </w:p>
        </w:tc>
        <w:tc>
          <w:tcPr>
            <w:tcW w:w="2096" w:type="dxa"/>
          </w:tcPr>
          <w:p w14:paraId="7FA7BEB2" w14:textId="291D8BC1" w:rsidR="00632846" w:rsidRPr="008F738D" w:rsidRDefault="00632846" w:rsidP="00DC7790">
            <w:pPr>
              <w:spacing w:line="360" w:lineRule="auto"/>
              <w:rPr>
                <w:sz w:val="20"/>
                <w:szCs w:val="20"/>
              </w:rPr>
            </w:pPr>
            <w:r w:rsidRPr="008F738D">
              <w:rPr>
                <w:sz w:val="20"/>
                <w:szCs w:val="20"/>
              </w:rPr>
              <w:t>1</w:t>
            </w:r>
          </w:p>
        </w:tc>
        <w:tc>
          <w:tcPr>
            <w:tcW w:w="2096" w:type="dxa"/>
          </w:tcPr>
          <w:p w14:paraId="614BAF91" w14:textId="6D872495" w:rsidR="00632846" w:rsidRPr="008F738D" w:rsidRDefault="00632846" w:rsidP="00DC7790">
            <w:pPr>
              <w:spacing w:line="360" w:lineRule="auto"/>
              <w:rPr>
                <w:sz w:val="20"/>
                <w:szCs w:val="20"/>
              </w:rPr>
            </w:pPr>
            <w:r w:rsidRPr="008F738D">
              <w:rPr>
                <w:sz w:val="20"/>
                <w:szCs w:val="20"/>
              </w:rPr>
              <w:t>1</w:t>
            </w:r>
          </w:p>
        </w:tc>
      </w:tr>
      <w:tr w:rsidR="00632846" w:rsidRPr="008F738D" w14:paraId="4607B35B" w14:textId="77777777" w:rsidTr="00632846">
        <w:tc>
          <w:tcPr>
            <w:tcW w:w="2095" w:type="dxa"/>
          </w:tcPr>
          <w:p w14:paraId="72DC8FDB" w14:textId="629E5E8B" w:rsidR="00632846" w:rsidRPr="008F738D" w:rsidRDefault="00632846" w:rsidP="00DC7790">
            <w:pPr>
              <w:spacing w:line="360" w:lineRule="auto"/>
              <w:rPr>
                <w:sz w:val="20"/>
                <w:szCs w:val="20"/>
              </w:rPr>
            </w:pPr>
            <w:r w:rsidRPr="008F738D">
              <w:rPr>
                <w:sz w:val="20"/>
                <w:szCs w:val="20"/>
              </w:rPr>
              <w:t>Tên</w:t>
            </w:r>
          </w:p>
        </w:tc>
        <w:tc>
          <w:tcPr>
            <w:tcW w:w="2095" w:type="dxa"/>
          </w:tcPr>
          <w:p w14:paraId="1287CAE8" w14:textId="3F7AAB20" w:rsidR="00632846" w:rsidRPr="008F738D" w:rsidRDefault="00632846" w:rsidP="00DC7790">
            <w:pPr>
              <w:spacing w:line="360" w:lineRule="auto"/>
              <w:rPr>
                <w:sz w:val="20"/>
                <w:szCs w:val="20"/>
              </w:rPr>
            </w:pPr>
            <w:r w:rsidRPr="008F738D">
              <w:rPr>
                <w:sz w:val="20"/>
                <w:szCs w:val="20"/>
              </w:rPr>
              <w:t>ADCAn (n = 0)</w:t>
            </w:r>
          </w:p>
        </w:tc>
        <w:tc>
          <w:tcPr>
            <w:tcW w:w="2096" w:type="dxa"/>
          </w:tcPr>
          <w:p w14:paraId="7E7FF3FA" w14:textId="6003B613" w:rsidR="00632846" w:rsidRPr="008F738D" w:rsidRDefault="00632846" w:rsidP="00DC7790">
            <w:pPr>
              <w:spacing w:line="360" w:lineRule="auto"/>
              <w:rPr>
                <w:sz w:val="20"/>
                <w:szCs w:val="20"/>
              </w:rPr>
            </w:pPr>
            <w:r w:rsidRPr="008F738D">
              <w:rPr>
                <w:sz w:val="20"/>
                <w:szCs w:val="20"/>
              </w:rPr>
              <w:t>ADCAn (n = 0)</w:t>
            </w:r>
          </w:p>
        </w:tc>
        <w:tc>
          <w:tcPr>
            <w:tcW w:w="2096" w:type="dxa"/>
          </w:tcPr>
          <w:p w14:paraId="0DBFCBE3" w14:textId="096CF3BD" w:rsidR="00632846" w:rsidRPr="008F738D" w:rsidRDefault="00632846" w:rsidP="00DC7790">
            <w:pPr>
              <w:spacing w:line="360" w:lineRule="auto"/>
              <w:rPr>
                <w:sz w:val="20"/>
                <w:szCs w:val="20"/>
              </w:rPr>
            </w:pPr>
            <w:r w:rsidRPr="008F738D">
              <w:rPr>
                <w:sz w:val="20"/>
                <w:szCs w:val="20"/>
              </w:rPr>
              <w:t>ADCAn (n = 0)</w:t>
            </w:r>
          </w:p>
        </w:tc>
        <w:tc>
          <w:tcPr>
            <w:tcW w:w="2096" w:type="dxa"/>
          </w:tcPr>
          <w:p w14:paraId="11FD85EE" w14:textId="33CF3E4D" w:rsidR="00632846" w:rsidRPr="008F738D" w:rsidRDefault="00632846" w:rsidP="00DC7790">
            <w:pPr>
              <w:spacing w:line="360" w:lineRule="auto"/>
              <w:rPr>
                <w:sz w:val="20"/>
                <w:szCs w:val="20"/>
              </w:rPr>
            </w:pPr>
            <w:r w:rsidRPr="008F738D">
              <w:rPr>
                <w:sz w:val="20"/>
                <w:szCs w:val="20"/>
              </w:rPr>
              <w:t>ADCAn (n = 0)</w:t>
            </w:r>
          </w:p>
        </w:tc>
      </w:tr>
    </w:tbl>
    <w:p w14:paraId="1306B2B4" w14:textId="0781D350" w:rsidR="00632846" w:rsidRPr="008F738D" w:rsidRDefault="00632846" w:rsidP="00DC7790">
      <w:pPr>
        <w:spacing w:after="0" w:line="360" w:lineRule="auto"/>
        <w:rPr>
          <w:sz w:val="20"/>
          <w:szCs w:val="20"/>
        </w:rPr>
      </w:pPr>
    </w:p>
    <w:p w14:paraId="1A9450B9" w14:textId="79CC8050" w:rsidR="000D2457" w:rsidRPr="008F738D" w:rsidRDefault="000D2457" w:rsidP="00DC7790">
      <w:pPr>
        <w:spacing w:after="0" w:line="360" w:lineRule="auto"/>
        <w:rPr>
          <w:sz w:val="20"/>
          <w:szCs w:val="20"/>
        </w:rPr>
      </w:pPr>
      <w:r w:rsidRPr="008F738D">
        <w:rPr>
          <w:sz w:val="20"/>
          <w:szCs w:val="20"/>
        </w:rPr>
        <w:t>Một thiết bị ADCA có cùng số lượng kênh vật lý với số lượng chân đầu vào A/D và cùng số lượng các kênh ảo dưới dạng số lượng địa chỉ lưu trữ kết quả chuyển đổi A/D. những con số của các kênh trên các sản phẩm riêng lẻ như được liệt kê bên dưới.</w:t>
      </w:r>
    </w:p>
    <w:p w14:paraId="356384D5" w14:textId="1F16FF15" w:rsidR="000D2457" w:rsidRPr="008F738D" w:rsidRDefault="000D2457" w:rsidP="00DC7790">
      <w:pPr>
        <w:spacing w:after="0" w:line="360" w:lineRule="auto"/>
        <w:rPr>
          <w:sz w:val="20"/>
          <w:szCs w:val="20"/>
        </w:rPr>
      </w:pPr>
      <w:r w:rsidRPr="008F738D">
        <w:rPr>
          <w:sz w:val="20"/>
          <w:szCs w:val="20"/>
        </w:rPr>
        <w:t>Bảng 38.6 Cấu hình thiết bị và kênh vật lý (RH850/F1KM-S1)</w:t>
      </w:r>
    </w:p>
    <w:tbl>
      <w:tblPr>
        <w:tblStyle w:val="TableGrid"/>
        <w:tblW w:w="0" w:type="auto"/>
        <w:tblLook w:val="04A0" w:firstRow="1" w:lastRow="0" w:firstColumn="1" w:lastColumn="0" w:noHBand="0" w:noVBand="1"/>
      </w:tblPr>
      <w:tblGrid>
        <w:gridCol w:w="1129"/>
        <w:gridCol w:w="1586"/>
        <w:gridCol w:w="1940"/>
        <w:gridCol w:w="1941"/>
        <w:gridCol w:w="1941"/>
        <w:gridCol w:w="1941"/>
      </w:tblGrid>
      <w:tr w:rsidR="000D2457" w:rsidRPr="008F738D" w14:paraId="0EC59F63" w14:textId="77777777" w:rsidTr="000D2457">
        <w:tc>
          <w:tcPr>
            <w:tcW w:w="2715" w:type="dxa"/>
            <w:gridSpan w:val="2"/>
            <w:shd w:val="clear" w:color="auto" w:fill="D9D9D9" w:themeFill="background1" w:themeFillShade="D9"/>
          </w:tcPr>
          <w:p w14:paraId="419BE50F" w14:textId="77777777" w:rsidR="000D2457" w:rsidRPr="008F738D" w:rsidRDefault="000D2457" w:rsidP="00DC7790">
            <w:pPr>
              <w:spacing w:line="360" w:lineRule="auto"/>
              <w:rPr>
                <w:sz w:val="20"/>
                <w:szCs w:val="20"/>
              </w:rPr>
            </w:pPr>
            <w:r w:rsidRPr="008F738D">
              <w:rPr>
                <w:sz w:val="20"/>
                <w:szCs w:val="20"/>
              </w:rPr>
              <w:t>Tên đơn vị</w:t>
            </w:r>
          </w:p>
          <w:p w14:paraId="113F97C4" w14:textId="004B7EB1" w:rsidR="000D2457" w:rsidRPr="008F738D" w:rsidRDefault="000D2457" w:rsidP="00DC7790">
            <w:pPr>
              <w:spacing w:line="360" w:lineRule="auto"/>
              <w:rPr>
                <w:sz w:val="20"/>
                <w:szCs w:val="20"/>
              </w:rPr>
            </w:pPr>
            <w:r w:rsidRPr="008F738D">
              <w:rPr>
                <w:sz w:val="20"/>
                <w:szCs w:val="20"/>
              </w:rPr>
              <w:t>ADCAn</w:t>
            </w:r>
          </w:p>
        </w:tc>
        <w:tc>
          <w:tcPr>
            <w:tcW w:w="1940" w:type="dxa"/>
            <w:shd w:val="clear" w:color="auto" w:fill="D9D9D9" w:themeFill="background1" w:themeFillShade="D9"/>
          </w:tcPr>
          <w:p w14:paraId="12095407" w14:textId="20770676" w:rsidR="000D2457" w:rsidRPr="008F738D" w:rsidRDefault="000D2457" w:rsidP="00DC7790">
            <w:pPr>
              <w:spacing w:line="360" w:lineRule="auto"/>
              <w:rPr>
                <w:sz w:val="20"/>
                <w:szCs w:val="20"/>
              </w:rPr>
            </w:pPr>
            <w:r w:rsidRPr="008F738D">
              <w:rPr>
                <w:sz w:val="20"/>
                <w:szCs w:val="20"/>
              </w:rPr>
              <w:t xml:space="preserve">RH850/F1KM-S1 48 Pins </w:t>
            </w:r>
          </w:p>
        </w:tc>
        <w:tc>
          <w:tcPr>
            <w:tcW w:w="1941" w:type="dxa"/>
            <w:shd w:val="clear" w:color="auto" w:fill="D9D9D9" w:themeFill="background1" w:themeFillShade="D9"/>
          </w:tcPr>
          <w:p w14:paraId="0AE940F3" w14:textId="77777777" w:rsidR="000D2457" w:rsidRPr="008F738D" w:rsidRDefault="000D2457" w:rsidP="00DC7790">
            <w:pPr>
              <w:spacing w:line="360" w:lineRule="auto"/>
              <w:rPr>
                <w:sz w:val="20"/>
                <w:szCs w:val="20"/>
              </w:rPr>
            </w:pPr>
            <w:r w:rsidRPr="008F738D">
              <w:rPr>
                <w:sz w:val="20"/>
                <w:szCs w:val="20"/>
              </w:rPr>
              <w:t>RH850/F1KM-S1 64 Pins</w:t>
            </w:r>
          </w:p>
        </w:tc>
        <w:tc>
          <w:tcPr>
            <w:tcW w:w="1941" w:type="dxa"/>
            <w:shd w:val="clear" w:color="auto" w:fill="D9D9D9" w:themeFill="background1" w:themeFillShade="D9"/>
          </w:tcPr>
          <w:p w14:paraId="316D6ACB" w14:textId="77777777" w:rsidR="000D2457" w:rsidRPr="008F738D" w:rsidRDefault="000D2457" w:rsidP="00DC7790">
            <w:pPr>
              <w:spacing w:line="360" w:lineRule="auto"/>
              <w:rPr>
                <w:sz w:val="20"/>
                <w:szCs w:val="20"/>
              </w:rPr>
            </w:pPr>
            <w:r w:rsidRPr="008F738D">
              <w:rPr>
                <w:sz w:val="20"/>
                <w:szCs w:val="20"/>
              </w:rPr>
              <w:t xml:space="preserve">RH850/F1KM-S1 80 Pins </w:t>
            </w:r>
          </w:p>
        </w:tc>
        <w:tc>
          <w:tcPr>
            <w:tcW w:w="1941" w:type="dxa"/>
            <w:shd w:val="clear" w:color="auto" w:fill="D9D9D9" w:themeFill="background1" w:themeFillShade="D9"/>
          </w:tcPr>
          <w:p w14:paraId="4DA6B048" w14:textId="77777777" w:rsidR="000D2457" w:rsidRPr="008F738D" w:rsidRDefault="000D2457" w:rsidP="00DC7790">
            <w:pPr>
              <w:spacing w:line="360" w:lineRule="auto"/>
              <w:rPr>
                <w:sz w:val="20"/>
                <w:szCs w:val="20"/>
              </w:rPr>
            </w:pPr>
            <w:r w:rsidRPr="008F738D">
              <w:rPr>
                <w:sz w:val="20"/>
                <w:szCs w:val="20"/>
              </w:rPr>
              <w:t>RH850/F1KM-S1 100 Pins</w:t>
            </w:r>
          </w:p>
        </w:tc>
      </w:tr>
      <w:tr w:rsidR="000D2457" w:rsidRPr="008F738D" w14:paraId="512AC3A0" w14:textId="77777777" w:rsidTr="000D2457">
        <w:tc>
          <w:tcPr>
            <w:tcW w:w="1129" w:type="dxa"/>
            <w:vMerge w:val="restart"/>
          </w:tcPr>
          <w:p w14:paraId="4E805BA7" w14:textId="1ACC1628" w:rsidR="000D2457" w:rsidRPr="008F738D" w:rsidRDefault="000D2457" w:rsidP="00DC7790">
            <w:pPr>
              <w:spacing w:line="360" w:lineRule="auto"/>
              <w:rPr>
                <w:sz w:val="20"/>
                <w:szCs w:val="20"/>
              </w:rPr>
            </w:pPr>
            <w:r w:rsidRPr="008F738D">
              <w:rPr>
                <w:sz w:val="20"/>
                <w:szCs w:val="20"/>
              </w:rPr>
              <w:t>ADCA0</w:t>
            </w:r>
          </w:p>
        </w:tc>
        <w:tc>
          <w:tcPr>
            <w:tcW w:w="1586" w:type="dxa"/>
          </w:tcPr>
          <w:p w14:paraId="5D30CD24" w14:textId="097974E9" w:rsidR="000D2457" w:rsidRPr="008F738D" w:rsidRDefault="003C2ED0" w:rsidP="00DC7790">
            <w:pPr>
              <w:spacing w:line="360" w:lineRule="auto"/>
              <w:rPr>
                <w:sz w:val="20"/>
                <w:szCs w:val="20"/>
              </w:rPr>
            </w:pPr>
            <w:r w:rsidRPr="008F738D">
              <w:rPr>
                <w:sz w:val="20"/>
                <w:szCs w:val="20"/>
              </w:rPr>
              <w:t>Chân 12 bit cho</w:t>
            </w:r>
            <w:r w:rsidR="00976336" w:rsidRPr="008F738D">
              <w:rPr>
                <w:sz w:val="20"/>
                <w:szCs w:val="20"/>
              </w:rPr>
              <w:t xml:space="preserve"> </w:t>
            </w:r>
            <w:r w:rsidRPr="008F738D">
              <w:rPr>
                <w:sz w:val="20"/>
                <w:szCs w:val="20"/>
              </w:rPr>
              <w:t>chuyển đổi*1</w:t>
            </w:r>
          </w:p>
        </w:tc>
        <w:tc>
          <w:tcPr>
            <w:tcW w:w="1940" w:type="dxa"/>
          </w:tcPr>
          <w:p w14:paraId="2D48E279" w14:textId="1267E65A" w:rsidR="000D2457" w:rsidRPr="008F738D" w:rsidRDefault="000D2457" w:rsidP="00DC7790">
            <w:pPr>
              <w:spacing w:line="360" w:lineRule="auto"/>
              <w:rPr>
                <w:sz w:val="20"/>
                <w:szCs w:val="20"/>
              </w:rPr>
            </w:pPr>
            <w:r w:rsidRPr="008F738D">
              <w:rPr>
                <w:sz w:val="20"/>
                <w:szCs w:val="20"/>
              </w:rPr>
              <w:t>8</w:t>
            </w:r>
          </w:p>
        </w:tc>
        <w:tc>
          <w:tcPr>
            <w:tcW w:w="1941" w:type="dxa"/>
          </w:tcPr>
          <w:p w14:paraId="6024F666" w14:textId="72782876" w:rsidR="000D2457" w:rsidRPr="008F738D" w:rsidRDefault="000D2457" w:rsidP="00DC7790">
            <w:pPr>
              <w:spacing w:line="360" w:lineRule="auto"/>
              <w:rPr>
                <w:sz w:val="20"/>
                <w:szCs w:val="20"/>
              </w:rPr>
            </w:pPr>
            <w:r w:rsidRPr="008F738D">
              <w:rPr>
                <w:sz w:val="20"/>
                <w:szCs w:val="20"/>
              </w:rPr>
              <w:t>10</w:t>
            </w:r>
          </w:p>
        </w:tc>
        <w:tc>
          <w:tcPr>
            <w:tcW w:w="1941" w:type="dxa"/>
          </w:tcPr>
          <w:p w14:paraId="050D9AF9" w14:textId="65F269DB" w:rsidR="000D2457" w:rsidRPr="008F738D" w:rsidRDefault="000D2457" w:rsidP="00DC7790">
            <w:pPr>
              <w:spacing w:line="360" w:lineRule="auto"/>
              <w:rPr>
                <w:sz w:val="20"/>
                <w:szCs w:val="20"/>
              </w:rPr>
            </w:pPr>
            <w:r w:rsidRPr="008F738D">
              <w:rPr>
                <w:sz w:val="20"/>
                <w:szCs w:val="20"/>
              </w:rPr>
              <w:t>11</w:t>
            </w:r>
          </w:p>
        </w:tc>
        <w:tc>
          <w:tcPr>
            <w:tcW w:w="1941" w:type="dxa"/>
          </w:tcPr>
          <w:p w14:paraId="75FEF5DB" w14:textId="49356848" w:rsidR="000D2457" w:rsidRPr="008F738D" w:rsidRDefault="000D2457" w:rsidP="00DC7790">
            <w:pPr>
              <w:spacing w:line="360" w:lineRule="auto"/>
              <w:rPr>
                <w:sz w:val="20"/>
                <w:szCs w:val="20"/>
              </w:rPr>
            </w:pPr>
            <w:r w:rsidRPr="008F738D">
              <w:rPr>
                <w:sz w:val="20"/>
                <w:szCs w:val="20"/>
              </w:rPr>
              <w:t>16</w:t>
            </w:r>
          </w:p>
        </w:tc>
      </w:tr>
      <w:tr w:rsidR="000D2457" w:rsidRPr="008F738D" w14:paraId="70109C7C" w14:textId="77777777" w:rsidTr="000D2457">
        <w:tc>
          <w:tcPr>
            <w:tcW w:w="1129" w:type="dxa"/>
            <w:vMerge/>
          </w:tcPr>
          <w:p w14:paraId="7F70EA1D" w14:textId="77777777" w:rsidR="000D2457" w:rsidRPr="008F738D" w:rsidRDefault="000D2457" w:rsidP="00DC7790">
            <w:pPr>
              <w:spacing w:line="360" w:lineRule="auto"/>
              <w:rPr>
                <w:sz w:val="20"/>
                <w:szCs w:val="20"/>
              </w:rPr>
            </w:pPr>
          </w:p>
        </w:tc>
        <w:tc>
          <w:tcPr>
            <w:tcW w:w="1586" w:type="dxa"/>
          </w:tcPr>
          <w:p w14:paraId="29D25186" w14:textId="7DE35073" w:rsidR="000D2457" w:rsidRPr="008F738D" w:rsidRDefault="00D8700B" w:rsidP="00DC7790">
            <w:pPr>
              <w:spacing w:line="360" w:lineRule="auto"/>
              <w:rPr>
                <w:sz w:val="20"/>
                <w:szCs w:val="20"/>
              </w:rPr>
            </w:pPr>
            <w:r w:rsidRPr="008F738D">
              <w:rPr>
                <w:sz w:val="20"/>
                <w:szCs w:val="20"/>
              </w:rPr>
              <w:t>Chân 10 bit cho</w:t>
            </w:r>
            <w:r w:rsidR="00954C4D" w:rsidRPr="008F738D">
              <w:rPr>
                <w:sz w:val="20"/>
                <w:szCs w:val="20"/>
              </w:rPr>
              <w:t xml:space="preserve"> </w:t>
            </w:r>
            <w:r w:rsidRPr="008F738D">
              <w:rPr>
                <w:sz w:val="20"/>
                <w:szCs w:val="20"/>
              </w:rPr>
              <w:t>chuyển đổi*2</w:t>
            </w:r>
          </w:p>
        </w:tc>
        <w:tc>
          <w:tcPr>
            <w:tcW w:w="1940" w:type="dxa"/>
          </w:tcPr>
          <w:p w14:paraId="048E463E" w14:textId="20EE6F12" w:rsidR="000D2457" w:rsidRPr="008F738D" w:rsidRDefault="000D2457" w:rsidP="00DC7790">
            <w:pPr>
              <w:spacing w:line="360" w:lineRule="auto"/>
              <w:rPr>
                <w:sz w:val="20"/>
                <w:szCs w:val="20"/>
              </w:rPr>
            </w:pPr>
            <w:r w:rsidRPr="008F738D">
              <w:rPr>
                <w:sz w:val="20"/>
                <w:szCs w:val="20"/>
              </w:rPr>
              <w:t>4</w:t>
            </w:r>
          </w:p>
        </w:tc>
        <w:tc>
          <w:tcPr>
            <w:tcW w:w="1941" w:type="dxa"/>
          </w:tcPr>
          <w:p w14:paraId="612973B7" w14:textId="6E4A909A" w:rsidR="000D2457" w:rsidRPr="008F738D" w:rsidRDefault="000D2457" w:rsidP="00DC7790">
            <w:pPr>
              <w:spacing w:line="360" w:lineRule="auto"/>
              <w:rPr>
                <w:sz w:val="20"/>
                <w:szCs w:val="20"/>
              </w:rPr>
            </w:pPr>
            <w:r w:rsidRPr="008F738D">
              <w:rPr>
                <w:sz w:val="20"/>
                <w:szCs w:val="20"/>
              </w:rPr>
              <w:t>11</w:t>
            </w:r>
          </w:p>
        </w:tc>
        <w:tc>
          <w:tcPr>
            <w:tcW w:w="1941" w:type="dxa"/>
          </w:tcPr>
          <w:p w14:paraId="0E49205B" w14:textId="3A1102B0" w:rsidR="000D2457" w:rsidRPr="008F738D" w:rsidRDefault="000D2457" w:rsidP="00DC7790">
            <w:pPr>
              <w:spacing w:line="360" w:lineRule="auto"/>
              <w:rPr>
                <w:sz w:val="20"/>
                <w:szCs w:val="20"/>
              </w:rPr>
            </w:pPr>
            <w:r w:rsidRPr="008F738D">
              <w:rPr>
                <w:sz w:val="20"/>
                <w:szCs w:val="20"/>
              </w:rPr>
              <w:t>14</w:t>
            </w:r>
          </w:p>
        </w:tc>
        <w:tc>
          <w:tcPr>
            <w:tcW w:w="1941" w:type="dxa"/>
          </w:tcPr>
          <w:p w14:paraId="266AF39D" w14:textId="158794C8" w:rsidR="000D2457" w:rsidRPr="008F738D" w:rsidRDefault="000D2457" w:rsidP="00DC7790">
            <w:pPr>
              <w:spacing w:line="360" w:lineRule="auto"/>
              <w:rPr>
                <w:sz w:val="20"/>
                <w:szCs w:val="20"/>
              </w:rPr>
            </w:pPr>
            <w:r w:rsidRPr="008F738D">
              <w:rPr>
                <w:sz w:val="20"/>
                <w:szCs w:val="20"/>
              </w:rPr>
              <w:t>20</w:t>
            </w:r>
          </w:p>
        </w:tc>
      </w:tr>
    </w:tbl>
    <w:p w14:paraId="504494FB" w14:textId="3356567F" w:rsidR="000D2457" w:rsidRPr="008F738D" w:rsidRDefault="000D2457" w:rsidP="00DC7790">
      <w:pPr>
        <w:spacing w:after="0" w:line="360" w:lineRule="auto"/>
        <w:rPr>
          <w:sz w:val="20"/>
          <w:szCs w:val="20"/>
        </w:rPr>
      </w:pPr>
    </w:p>
    <w:p w14:paraId="124110EB" w14:textId="06D0F17B" w:rsidR="00976336" w:rsidRPr="008F738D" w:rsidRDefault="005E2CCE" w:rsidP="00DC7790">
      <w:pPr>
        <w:spacing w:after="0" w:line="360" w:lineRule="auto"/>
        <w:rPr>
          <w:sz w:val="20"/>
          <w:szCs w:val="20"/>
        </w:rPr>
      </w:pPr>
      <w:r w:rsidRPr="008F738D">
        <w:rPr>
          <w:sz w:val="20"/>
          <w:szCs w:val="20"/>
        </w:rPr>
        <w:t>Lưu ý 1. Khi chế độ 10 bit được chọn, chân này có thể được sử dụng để chuyển đổi 10 bit.</w:t>
      </w:r>
    </w:p>
    <w:p w14:paraId="18CCB994" w14:textId="6DDF0BB7" w:rsidR="005E2CCE" w:rsidRPr="008F738D" w:rsidRDefault="005E2CCE" w:rsidP="00DC7790">
      <w:pPr>
        <w:spacing w:after="0" w:line="360" w:lineRule="auto"/>
        <w:rPr>
          <w:sz w:val="20"/>
          <w:szCs w:val="20"/>
        </w:rPr>
      </w:pPr>
      <w:r w:rsidRPr="008F738D">
        <w:rPr>
          <w:sz w:val="20"/>
          <w:szCs w:val="20"/>
        </w:rPr>
        <w:t>Lưu ý 2. Khi chế độ 12 bit được chọn nhưng chân dành cho chuyển đổi 10 bit, thì 2 bit bậc thấp của kết quả chuyển đổi phải là đắp mặt nạ trước khi sử dụng.</w:t>
      </w:r>
    </w:p>
    <w:p w14:paraId="20D14E03" w14:textId="18AA9D89" w:rsidR="005E2CCE" w:rsidRPr="008F738D" w:rsidRDefault="005E2CCE" w:rsidP="00DC7790">
      <w:pPr>
        <w:spacing w:after="0" w:line="360" w:lineRule="auto"/>
        <w:rPr>
          <w:sz w:val="20"/>
          <w:szCs w:val="20"/>
        </w:rPr>
      </w:pPr>
    </w:p>
    <w:p w14:paraId="646A5F71" w14:textId="77777777" w:rsidR="005E2CCE" w:rsidRPr="008F738D" w:rsidRDefault="005E2CCE" w:rsidP="00DC7790">
      <w:pPr>
        <w:spacing w:after="0" w:line="360" w:lineRule="auto"/>
        <w:rPr>
          <w:sz w:val="20"/>
          <w:szCs w:val="20"/>
        </w:rPr>
      </w:pPr>
    </w:p>
    <w:p w14:paraId="7D0521B7" w14:textId="77777777" w:rsidR="00474D36" w:rsidRPr="008F738D" w:rsidRDefault="005E2CCE" w:rsidP="00DC7790">
      <w:pPr>
        <w:spacing w:after="0" w:line="360" w:lineRule="auto"/>
        <w:rPr>
          <w:sz w:val="20"/>
          <w:szCs w:val="20"/>
        </w:rPr>
      </w:pPr>
      <w:r w:rsidRPr="008F738D">
        <w:rPr>
          <w:sz w:val="20"/>
          <w:szCs w:val="20"/>
        </w:rPr>
        <w:t>Bảng 38.9</w:t>
      </w:r>
      <w:r w:rsidR="00474D36" w:rsidRPr="008F738D">
        <w:rPr>
          <w:sz w:val="20"/>
          <w:szCs w:val="20"/>
        </w:rPr>
        <w:t xml:space="preserve"> Cấu hình đơn vị và kênh ảo (RH850/F1KM-S1)</w:t>
      </w:r>
    </w:p>
    <w:tbl>
      <w:tblPr>
        <w:tblStyle w:val="TableGrid"/>
        <w:tblW w:w="0" w:type="auto"/>
        <w:tblLook w:val="04A0" w:firstRow="1" w:lastRow="0" w:firstColumn="1" w:lastColumn="0" w:noHBand="0" w:noVBand="1"/>
      </w:tblPr>
      <w:tblGrid>
        <w:gridCol w:w="2715"/>
        <w:gridCol w:w="1940"/>
        <w:gridCol w:w="1941"/>
        <w:gridCol w:w="1941"/>
        <w:gridCol w:w="1941"/>
      </w:tblGrid>
      <w:tr w:rsidR="00474D36" w:rsidRPr="008F738D" w14:paraId="41295591" w14:textId="77777777" w:rsidTr="009B502A">
        <w:tc>
          <w:tcPr>
            <w:tcW w:w="2715" w:type="dxa"/>
            <w:shd w:val="clear" w:color="auto" w:fill="D9D9D9" w:themeFill="background1" w:themeFillShade="D9"/>
          </w:tcPr>
          <w:p w14:paraId="48EB657D" w14:textId="77777777" w:rsidR="00474D36" w:rsidRPr="008F738D" w:rsidRDefault="00474D36" w:rsidP="00DC7790">
            <w:pPr>
              <w:spacing w:line="360" w:lineRule="auto"/>
              <w:rPr>
                <w:sz w:val="20"/>
                <w:szCs w:val="20"/>
              </w:rPr>
            </w:pPr>
            <w:r w:rsidRPr="008F738D">
              <w:rPr>
                <w:sz w:val="20"/>
                <w:szCs w:val="20"/>
              </w:rPr>
              <w:t>Tên đơn vị</w:t>
            </w:r>
          </w:p>
          <w:p w14:paraId="09A14534" w14:textId="77777777" w:rsidR="00474D36" w:rsidRPr="008F738D" w:rsidRDefault="00474D36" w:rsidP="00DC7790">
            <w:pPr>
              <w:spacing w:line="360" w:lineRule="auto"/>
              <w:rPr>
                <w:sz w:val="20"/>
                <w:szCs w:val="20"/>
              </w:rPr>
            </w:pPr>
            <w:r w:rsidRPr="008F738D">
              <w:rPr>
                <w:sz w:val="20"/>
                <w:szCs w:val="20"/>
              </w:rPr>
              <w:t>ADCAn</w:t>
            </w:r>
          </w:p>
        </w:tc>
        <w:tc>
          <w:tcPr>
            <w:tcW w:w="1940" w:type="dxa"/>
            <w:shd w:val="clear" w:color="auto" w:fill="D9D9D9" w:themeFill="background1" w:themeFillShade="D9"/>
          </w:tcPr>
          <w:p w14:paraId="0AE898BC" w14:textId="77777777" w:rsidR="00474D36" w:rsidRPr="008F738D" w:rsidRDefault="00474D36" w:rsidP="00DC7790">
            <w:pPr>
              <w:spacing w:line="360" w:lineRule="auto"/>
              <w:rPr>
                <w:sz w:val="20"/>
                <w:szCs w:val="20"/>
              </w:rPr>
            </w:pPr>
            <w:r w:rsidRPr="008F738D">
              <w:rPr>
                <w:sz w:val="20"/>
                <w:szCs w:val="20"/>
              </w:rPr>
              <w:t xml:space="preserve">RH850/F1KM-S1 48 Pins </w:t>
            </w:r>
          </w:p>
        </w:tc>
        <w:tc>
          <w:tcPr>
            <w:tcW w:w="1941" w:type="dxa"/>
            <w:shd w:val="clear" w:color="auto" w:fill="D9D9D9" w:themeFill="background1" w:themeFillShade="D9"/>
          </w:tcPr>
          <w:p w14:paraId="18382AA8" w14:textId="77777777" w:rsidR="00474D36" w:rsidRPr="008F738D" w:rsidRDefault="00474D36" w:rsidP="00DC7790">
            <w:pPr>
              <w:spacing w:line="360" w:lineRule="auto"/>
              <w:rPr>
                <w:sz w:val="20"/>
                <w:szCs w:val="20"/>
              </w:rPr>
            </w:pPr>
            <w:r w:rsidRPr="008F738D">
              <w:rPr>
                <w:sz w:val="20"/>
                <w:szCs w:val="20"/>
              </w:rPr>
              <w:t>RH850/F1KM-S1 64 Pins</w:t>
            </w:r>
          </w:p>
        </w:tc>
        <w:tc>
          <w:tcPr>
            <w:tcW w:w="1941" w:type="dxa"/>
            <w:shd w:val="clear" w:color="auto" w:fill="D9D9D9" w:themeFill="background1" w:themeFillShade="D9"/>
          </w:tcPr>
          <w:p w14:paraId="3DC93803" w14:textId="77777777" w:rsidR="00474D36" w:rsidRPr="008F738D" w:rsidRDefault="00474D36" w:rsidP="00DC7790">
            <w:pPr>
              <w:spacing w:line="360" w:lineRule="auto"/>
              <w:rPr>
                <w:sz w:val="20"/>
                <w:szCs w:val="20"/>
              </w:rPr>
            </w:pPr>
            <w:r w:rsidRPr="008F738D">
              <w:rPr>
                <w:sz w:val="20"/>
                <w:szCs w:val="20"/>
              </w:rPr>
              <w:t xml:space="preserve">RH850/F1KM-S1 80 Pins </w:t>
            </w:r>
          </w:p>
        </w:tc>
        <w:tc>
          <w:tcPr>
            <w:tcW w:w="1941" w:type="dxa"/>
            <w:shd w:val="clear" w:color="auto" w:fill="D9D9D9" w:themeFill="background1" w:themeFillShade="D9"/>
          </w:tcPr>
          <w:p w14:paraId="6B76A1C8" w14:textId="77777777" w:rsidR="00474D36" w:rsidRPr="008F738D" w:rsidRDefault="00474D36" w:rsidP="00DC7790">
            <w:pPr>
              <w:spacing w:line="360" w:lineRule="auto"/>
              <w:rPr>
                <w:sz w:val="20"/>
                <w:szCs w:val="20"/>
              </w:rPr>
            </w:pPr>
            <w:r w:rsidRPr="008F738D">
              <w:rPr>
                <w:sz w:val="20"/>
                <w:szCs w:val="20"/>
              </w:rPr>
              <w:t>RH850/F1KM-S1 100 Pins</w:t>
            </w:r>
          </w:p>
        </w:tc>
      </w:tr>
      <w:tr w:rsidR="00474D36" w:rsidRPr="008F738D" w14:paraId="48519A98" w14:textId="77777777" w:rsidTr="009B502A">
        <w:tc>
          <w:tcPr>
            <w:tcW w:w="2715" w:type="dxa"/>
            <w:vMerge w:val="restart"/>
          </w:tcPr>
          <w:p w14:paraId="2DFD3BBC" w14:textId="638D3A15" w:rsidR="00474D36" w:rsidRPr="008F738D" w:rsidRDefault="00474D36" w:rsidP="00DC7790">
            <w:pPr>
              <w:spacing w:line="360" w:lineRule="auto"/>
              <w:rPr>
                <w:sz w:val="20"/>
                <w:szCs w:val="20"/>
              </w:rPr>
            </w:pPr>
            <w:r w:rsidRPr="008F738D">
              <w:rPr>
                <w:sz w:val="20"/>
                <w:szCs w:val="20"/>
              </w:rPr>
              <w:t>ADCA0</w:t>
            </w:r>
          </w:p>
        </w:tc>
        <w:tc>
          <w:tcPr>
            <w:tcW w:w="1940" w:type="dxa"/>
          </w:tcPr>
          <w:p w14:paraId="66E96181" w14:textId="77777777" w:rsidR="00474D36" w:rsidRPr="008F738D" w:rsidRDefault="00474D36" w:rsidP="00DC7790">
            <w:pPr>
              <w:spacing w:line="360" w:lineRule="auto"/>
              <w:rPr>
                <w:sz w:val="20"/>
                <w:szCs w:val="20"/>
              </w:rPr>
            </w:pPr>
            <w:r w:rsidRPr="008F738D">
              <w:rPr>
                <w:sz w:val="20"/>
                <w:szCs w:val="20"/>
              </w:rPr>
              <w:t>8</w:t>
            </w:r>
          </w:p>
        </w:tc>
        <w:tc>
          <w:tcPr>
            <w:tcW w:w="1941" w:type="dxa"/>
          </w:tcPr>
          <w:p w14:paraId="224E7346" w14:textId="77777777" w:rsidR="00474D36" w:rsidRPr="008F738D" w:rsidRDefault="00474D36" w:rsidP="00DC7790">
            <w:pPr>
              <w:spacing w:line="360" w:lineRule="auto"/>
              <w:rPr>
                <w:sz w:val="20"/>
                <w:szCs w:val="20"/>
              </w:rPr>
            </w:pPr>
            <w:r w:rsidRPr="008F738D">
              <w:rPr>
                <w:sz w:val="20"/>
                <w:szCs w:val="20"/>
              </w:rPr>
              <w:t>10</w:t>
            </w:r>
          </w:p>
        </w:tc>
        <w:tc>
          <w:tcPr>
            <w:tcW w:w="1941" w:type="dxa"/>
          </w:tcPr>
          <w:p w14:paraId="36A8FD00" w14:textId="77777777" w:rsidR="00474D36" w:rsidRPr="008F738D" w:rsidRDefault="00474D36" w:rsidP="00DC7790">
            <w:pPr>
              <w:spacing w:line="360" w:lineRule="auto"/>
              <w:rPr>
                <w:sz w:val="20"/>
                <w:szCs w:val="20"/>
              </w:rPr>
            </w:pPr>
            <w:r w:rsidRPr="008F738D">
              <w:rPr>
                <w:sz w:val="20"/>
                <w:szCs w:val="20"/>
              </w:rPr>
              <w:t>11</w:t>
            </w:r>
          </w:p>
        </w:tc>
        <w:tc>
          <w:tcPr>
            <w:tcW w:w="1941" w:type="dxa"/>
          </w:tcPr>
          <w:p w14:paraId="0BFEC82A" w14:textId="77777777" w:rsidR="00474D36" w:rsidRPr="008F738D" w:rsidRDefault="00474D36" w:rsidP="00DC7790">
            <w:pPr>
              <w:spacing w:line="360" w:lineRule="auto"/>
              <w:rPr>
                <w:sz w:val="20"/>
                <w:szCs w:val="20"/>
              </w:rPr>
            </w:pPr>
            <w:r w:rsidRPr="008F738D">
              <w:rPr>
                <w:sz w:val="20"/>
                <w:szCs w:val="20"/>
              </w:rPr>
              <w:t>16</w:t>
            </w:r>
          </w:p>
        </w:tc>
      </w:tr>
      <w:tr w:rsidR="00474D36" w:rsidRPr="008F738D" w14:paraId="7BCC48A7" w14:textId="77777777" w:rsidTr="009B502A">
        <w:tc>
          <w:tcPr>
            <w:tcW w:w="2715" w:type="dxa"/>
            <w:vMerge/>
          </w:tcPr>
          <w:p w14:paraId="2FBE4032" w14:textId="1CE041FF" w:rsidR="00474D36" w:rsidRPr="008F738D" w:rsidRDefault="00474D36" w:rsidP="00DC7790">
            <w:pPr>
              <w:spacing w:line="360" w:lineRule="auto"/>
              <w:rPr>
                <w:sz w:val="20"/>
                <w:szCs w:val="20"/>
              </w:rPr>
            </w:pPr>
          </w:p>
        </w:tc>
        <w:tc>
          <w:tcPr>
            <w:tcW w:w="1940" w:type="dxa"/>
          </w:tcPr>
          <w:p w14:paraId="30B19C80" w14:textId="77777777" w:rsidR="00474D36" w:rsidRPr="008F738D" w:rsidRDefault="00474D36" w:rsidP="00DC7790">
            <w:pPr>
              <w:spacing w:line="360" w:lineRule="auto"/>
              <w:rPr>
                <w:sz w:val="20"/>
                <w:szCs w:val="20"/>
              </w:rPr>
            </w:pPr>
            <w:r w:rsidRPr="008F738D">
              <w:rPr>
                <w:sz w:val="20"/>
                <w:szCs w:val="20"/>
              </w:rPr>
              <w:t>4</w:t>
            </w:r>
          </w:p>
        </w:tc>
        <w:tc>
          <w:tcPr>
            <w:tcW w:w="1941" w:type="dxa"/>
          </w:tcPr>
          <w:p w14:paraId="28CDA847" w14:textId="77777777" w:rsidR="00474D36" w:rsidRPr="008F738D" w:rsidRDefault="00474D36" w:rsidP="00DC7790">
            <w:pPr>
              <w:spacing w:line="360" w:lineRule="auto"/>
              <w:rPr>
                <w:sz w:val="20"/>
                <w:szCs w:val="20"/>
              </w:rPr>
            </w:pPr>
            <w:r w:rsidRPr="008F738D">
              <w:rPr>
                <w:sz w:val="20"/>
                <w:szCs w:val="20"/>
              </w:rPr>
              <w:t>11</w:t>
            </w:r>
          </w:p>
        </w:tc>
        <w:tc>
          <w:tcPr>
            <w:tcW w:w="1941" w:type="dxa"/>
          </w:tcPr>
          <w:p w14:paraId="74BD7419" w14:textId="77777777" w:rsidR="00474D36" w:rsidRPr="008F738D" w:rsidRDefault="00474D36" w:rsidP="00DC7790">
            <w:pPr>
              <w:spacing w:line="360" w:lineRule="auto"/>
              <w:rPr>
                <w:sz w:val="20"/>
                <w:szCs w:val="20"/>
              </w:rPr>
            </w:pPr>
            <w:r w:rsidRPr="008F738D">
              <w:rPr>
                <w:sz w:val="20"/>
                <w:szCs w:val="20"/>
              </w:rPr>
              <w:t>14</w:t>
            </w:r>
          </w:p>
        </w:tc>
        <w:tc>
          <w:tcPr>
            <w:tcW w:w="1941" w:type="dxa"/>
          </w:tcPr>
          <w:p w14:paraId="231BC7CA" w14:textId="77777777" w:rsidR="00474D36" w:rsidRPr="008F738D" w:rsidRDefault="00474D36" w:rsidP="00DC7790">
            <w:pPr>
              <w:spacing w:line="360" w:lineRule="auto"/>
              <w:rPr>
                <w:sz w:val="20"/>
                <w:szCs w:val="20"/>
              </w:rPr>
            </w:pPr>
            <w:r w:rsidRPr="008F738D">
              <w:rPr>
                <w:sz w:val="20"/>
                <w:szCs w:val="20"/>
              </w:rPr>
              <w:t>20</w:t>
            </w:r>
          </w:p>
        </w:tc>
      </w:tr>
    </w:tbl>
    <w:p w14:paraId="2D10D7C3" w14:textId="3BFA2A1F" w:rsidR="005E2CCE" w:rsidRPr="008F738D" w:rsidRDefault="005E2CCE" w:rsidP="00DC7790">
      <w:pPr>
        <w:spacing w:after="0" w:line="360" w:lineRule="auto"/>
        <w:rPr>
          <w:sz w:val="20"/>
          <w:szCs w:val="20"/>
        </w:rPr>
      </w:pPr>
    </w:p>
    <w:p w14:paraId="072EAFB9" w14:textId="54A3AFF0" w:rsidR="00474D36" w:rsidRPr="008F738D" w:rsidRDefault="00474D36" w:rsidP="00DC7790">
      <w:pPr>
        <w:spacing w:after="0" w:line="360" w:lineRule="auto"/>
        <w:rPr>
          <w:sz w:val="20"/>
          <w:szCs w:val="20"/>
        </w:rPr>
      </w:pPr>
      <w:r w:rsidRPr="008F738D">
        <w:rPr>
          <w:sz w:val="20"/>
          <w:szCs w:val="20"/>
        </w:rPr>
        <w:t>Bảng 38.12 Chỉ số (RH850/F1KM-S1)</w:t>
      </w:r>
    </w:p>
    <w:tbl>
      <w:tblPr>
        <w:tblStyle w:val="TableGrid"/>
        <w:tblW w:w="0" w:type="auto"/>
        <w:tblLook w:val="04A0" w:firstRow="1" w:lastRow="0" w:firstColumn="1" w:lastColumn="0" w:noHBand="0" w:noVBand="1"/>
      </w:tblPr>
      <w:tblGrid>
        <w:gridCol w:w="1555"/>
        <w:gridCol w:w="8923"/>
      </w:tblGrid>
      <w:tr w:rsidR="00474D36" w:rsidRPr="008F738D" w14:paraId="3C90830C" w14:textId="77777777" w:rsidTr="00474D36">
        <w:tc>
          <w:tcPr>
            <w:tcW w:w="1555" w:type="dxa"/>
          </w:tcPr>
          <w:p w14:paraId="61B0E7A6" w14:textId="493CA533" w:rsidR="00474D36" w:rsidRPr="008F738D" w:rsidRDefault="00474D36" w:rsidP="00DC7790">
            <w:pPr>
              <w:spacing w:line="360" w:lineRule="auto"/>
              <w:rPr>
                <w:sz w:val="20"/>
                <w:szCs w:val="20"/>
              </w:rPr>
            </w:pPr>
            <w:r w:rsidRPr="008F738D">
              <w:rPr>
                <w:sz w:val="20"/>
                <w:szCs w:val="20"/>
              </w:rPr>
              <w:t>Mục lục</w:t>
            </w:r>
          </w:p>
        </w:tc>
        <w:tc>
          <w:tcPr>
            <w:tcW w:w="8923" w:type="dxa"/>
          </w:tcPr>
          <w:p w14:paraId="5AB3BE18" w14:textId="0B544E2E" w:rsidR="00474D36" w:rsidRPr="008F738D" w:rsidRDefault="00474D36" w:rsidP="00DC7790">
            <w:pPr>
              <w:spacing w:line="360" w:lineRule="auto"/>
              <w:rPr>
                <w:sz w:val="20"/>
                <w:szCs w:val="20"/>
              </w:rPr>
            </w:pPr>
            <w:r w:rsidRPr="008F738D">
              <w:rPr>
                <w:sz w:val="20"/>
                <w:szCs w:val="20"/>
              </w:rPr>
              <w:t>Sự miêu tả</w:t>
            </w:r>
          </w:p>
        </w:tc>
      </w:tr>
      <w:tr w:rsidR="00474D36" w:rsidRPr="008F738D" w14:paraId="42C82AC8" w14:textId="77777777" w:rsidTr="00474D36">
        <w:tc>
          <w:tcPr>
            <w:tcW w:w="1555" w:type="dxa"/>
          </w:tcPr>
          <w:p w14:paraId="0F004585" w14:textId="1F3F2CCC" w:rsidR="00474D36" w:rsidRPr="008F738D" w:rsidRDefault="00474D36" w:rsidP="00DC7790">
            <w:pPr>
              <w:spacing w:line="360" w:lineRule="auto"/>
              <w:rPr>
                <w:sz w:val="20"/>
                <w:szCs w:val="20"/>
              </w:rPr>
            </w:pPr>
            <w:r w:rsidRPr="008F738D">
              <w:rPr>
                <w:sz w:val="20"/>
                <w:szCs w:val="20"/>
              </w:rPr>
              <w:t>n</w:t>
            </w:r>
          </w:p>
        </w:tc>
        <w:tc>
          <w:tcPr>
            <w:tcW w:w="8923" w:type="dxa"/>
          </w:tcPr>
          <w:p w14:paraId="1877B0D9" w14:textId="5170BE0B" w:rsidR="00474D36" w:rsidRPr="008F738D" w:rsidRDefault="00474D36" w:rsidP="00DC7790">
            <w:pPr>
              <w:spacing w:line="360" w:lineRule="auto"/>
              <w:rPr>
                <w:sz w:val="20"/>
                <w:szCs w:val="20"/>
              </w:rPr>
            </w:pPr>
            <w:r w:rsidRPr="008F738D">
              <w:rPr>
                <w:sz w:val="20"/>
                <w:szCs w:val="20"/>
              </w:rPr>
              <w:t>Trong suốt phần này, các đơn vị ADCA riêng lẻ được xác định bằng chỉ số “n”; ví dụ: ADCAnPWDVCR (n = 0) cho biết thanh ghi kênh ảo PWM-Diag.</w:t>
            </w:r>
          </w:p>
        </w:tc>
      </w:tr>
      <w:tr w:rsidR="00474D36" w:rsidRPr="008F738D" w14:paraId="5D8713D5" w14:textId="77777777" w:rsidTr="00474D36">
        <w:tc>
          <w:tcPr>
            <w:tcW w:w="1555" w:type="dxa"/>
          </w:tcPr>
          <w:p w14:paraId="141E0C1B" w14:textId="06677DB7" w:rsidR="00474D36" w:rsidRPr="008F738D" w:rsidRDefault="00474D36" w:rsidP="00DC7790">
            <w:pPr>
              <w:spacing w:line="360" w:lineRule="auto"/>
              <w:rPr>
                <w:sz w:val="20"/>
                <w:szCs w:val="20"/>
              </w:rPr>
            </w:pPr>
            <w:r w:rsidRPr="008F738D">
              <w:rPr>
                <w:sz w:val="20"/>
                <w:szCs w:val="20"/>
              </w:rPr>
              <w:t>m</w:t>
            </w:r>
          </w:p>
        </w:tc>
        <w:tc>
          <w:tcPr>
            <w:tcW w:w="8923" w:type="dxa"/>
          </w:tcPr>
          <w:p w14:paraId="5FC32C4B" w14:textId="21DC89A4" w:rsidR="00474D36" w:rsidRPr="008F738D" w:rsidRDefault="00474D36" w:rsidP="00DC7790">
            <w:pPr>
              <w:spacing w:line="360" w:lineRule="auto"/>
              <w:rPr>
                <w:sz w:val="20"/>
                <w:szCs w:val="20"/>
              </w:rPr>
            </w:pPr>
            <w:r w:rsidRPr="008F738D">
              <w:rPr>
                <w:sz w:val="20"/>
                <w:szCs w:val="20"/>
              </w:rPr>
              <w:t>Trong suốt phần này, các kênh vật lý riêng lẻ (kênh trong đơn vị) của ADCAn được xác định bằng chỉ số “m”; ví dụ, ANInm</w:t>
            </w:r>
          </w:p>
        </w:tc>
      </w:tr>
      <w:tr w:rsidR="00474D36" w:rsidRPr="008F738D" w14:paraId="14D6ED0F" w14:textId="77777777" w:rsidTr="00474D36">
        <w:tc>
          <w:tcPr>
            <w:tcW w:w="1555" w:type="dxa"/>
          </w:tcPr>
          <w:p w14:paraId="2210C35F" w14:textId="6A95B677" w:rsidR="00474D36" w:rsidRPr="008F738D" w:rsidRDefault="00474D36" w:rsidP="00DC7790">
            <w:pPr>
              <w:spacing w:line="360" w:lineRule="auto"/>
              <w:rPr>
                <w:sz w:val="20"/>
                <w:szCs w:val="20"/>
              </w:rPr>
            </w:pPr>
            <w:r w:rsidRPr="008F738D">
              <w:rPr>
                <w:sz w:val="20"/>
                <w:szCs w:val="20"/>
              </w:rPr>
              <w:t>j</w:t>
            </w:r>
          </w:p>
        </w:tc>
        <w:tc>
          <w:tcPr>
            <w:tcW w:w="8923" w:type="dxa"/>
          </w:tcPr>
          <w:p w14:paraId="7823EA0D" w14:textId="70C3B20F" w:rsidR="00474D36" w:rsidRPr="008F738D" w:rsidRDefault="00474D36" w:rsidP="00DC7790">
            <w:pPr>
              <w:spacing w:line="360" w:lineRule="auto"/>
              <w:rPr>
                <w:sz w:val="20"/>
                <w:szCs w:val="20"/>
              </w:rPr>
            </w:pPr>
            <w:r w:rsidRPr="008F738D">
              <w:rPr>
                <w:sz w:val="20"/>
                <w:szCs w:val="20"/>
              </w:rPr>
              <w:t>Trong suốt phần này, các kênh ảo riêng lẻ của ADCA được xác định bằng chỉ mục “j”; ví dụ: ADCAnVCRj cho biết thanh ghi kênh ảo.</w:t>
            </w:r>
          </w:p>
        </w:tc>
      </w:tr>
      <w:tr w:rsidR="00474D36" w:rsidRPr="008F738D" w14:paraId="2B501AB9" w14:textId="77777777" w:rsidTr="00474D36">
        <w:tc>
          <w:tcPr>
            <w:tcW w:w="1555" w:type="dxa"/>
          </w:tcPr>
          <w:p w14:paraId="14512780" w14:textId="6FD1A290" w:rsidR="00474D36" w:rsidRPr="008F738D" w:rsidRDefault="00474D36" w:rsidP="00DC7790">
            <w:pPr>
              <w:spacing w:line="360" w:lineRule="auto"/>
              <w:rPr>
                <w:sz w:val="20"/>
                <w:szCs w:val="20"/>
              </w:rPr>
            </w:pPr>
            <w:r w:rsidRPr="008F738D">
              <w:rPr>
                <w:sz w:val="20"/>
                <w:szCs w:val="20"/>
              </w:rPr>
              <w:t>x</w:t>
            </w:r>
          </w:p>
        </w:tc>
        <w:tc>
          <w:tcPr>
            <w:tcW w:w="8923" w:type="dxa"/>
          </w:tcPr>
          <w:p w14:paraId="0865252E" w14:textId="52B0722F" w:rsidR="00474D36" w:rsidRPr="008F738D" w:rsidRDefault="00474D36" w:rsidP="00DC7790">
            <w:pPr>
              <w:spacing w:line="360" w:lineRule="auto"/>
              <w:rPr>
                <w:sz w:val="20"/>
                <w:szCs w:val="20"/>
              </w:rPr>
            </w:pPr>
            <w:r w:rsidRPr="008F738D">
              <w:rPr>
                <w:sz w:val="20"/>
                <w:szCs w:val="20"/>
              </w:rPr>
              <w:t>Trong suốt phần này, các nhóm quét riêng lẻ (SG) của ADCA được xác định bằng chỉ số “x”; ví dụ: ADCAnSGSTCRx (x = 1 đến 3) cho biết thanh ghi điều khiển bắt đầu nhóm quét x.</w:t>
            </w:r>
          </w:p>
        </w:tc>
      </w:tr>
      <w:tr w:rsidR="00474D36" w:rsidRPr="008F738D" w14:paraId="0C3C38FD" w14:textId="77777777" w:rsidTr="00474D36">
        <w:tc>
          <w:tcPr>
            <w:tcW w:w="1555" w:type="dxa"/>
          </w:tcPr>
          <w:p w14:paraId="3B1DE9D9" w14:textId="4B81D72B" w:rsidR="00474D36" w:rsidRPr="008F738D" w:rsidRDefault="00474D36" w:rsidP="00DC7790">
            <w:pPr>
              <w:spacing w:line="360" w:lineRule="auto"/>
              <w:rPr>
                <w:sz w:val="20"/>
                <w:szCs w:val="20"/>
              </w:rPr>
            </w:pPr>
            <w:r w:rsidRPr="008F738D">
              <w:rPr>
                <w:sz w:val="20"/>
                <w:szCs w:val="20"/>
              </w:rPr>
              <w:t>k</w:t>
            </w:r>
          </w:p>
        </w:tc>
        <w:tc>
          <w:tcPr>
            <w:tcW w:w="8923" w:type="dxa"/>
          </w:tcPr>
          <w:p w14:paraId="05A0FDFB" w14:textId="05490F95" w:rsidR="00474D36" w:rsidRPr="008F738D" w:rsidRDefault="00474D36" w:rsidP="00DC7790">
            <w:pPr>
              <w:spacing w:line="360" w:lineRule="auto"/>
              <w:rPr>
                <w:sz w:val="20"/>
                <w:szCs w:val="20"/>
              </w:rPr>
            </w:pPr>
            <w:r w:rsidRPr="008F738D">
              <w:rPr>
                <w:sz w:val="20"/>
                <w:szCs w:val="20"/>
              </w:rPr>
              <w:t>Trong suốt phần này, các số kênh vật lý riêng lẻ cho T&amp;H được xác định bằng chỉ số “k”; ví dụ, THkE (k = 0 đến 5) là bit kích hoạt T&amp;H của thanh ghi kích hoạt T&amp;H (ADCAnTHER).</w:t>
            </w:r>
          </w:p>
        </w:tc>
      </w:tr>
    </w:tbl>
    <w:p w14:paraId="26A16394" w14:textId="118BCF5F" w:rsidR="00474D36" w:rsidRPr="008F738D" w:rsidRDefault="00474D36" w:rsidP="00DC7790">
      <w:pPr>
        <w:spacing w:after="0" w:line="360" w:lineRule="auto"/>
        <w:rPr>
          <w:sz w:val="20"/>
          <w:szCs w:val="20"/>
        </w:rPr>
      </w:pPr>
    </w:p>
    <w:p w14:paraId="3B9F2649" w14:textId="0D8E7733" w:rsidR="00474D36" w:rsidRPr="008F738D" w:rsidRDefault="00474D36" w:rsidP="00DC7790">
      <w:pPr>
        <w:spacing w:after="0" w:line="360" w:lineRule="auto"/>
        <w:rPr>
          <w:sz w:val="20"/>
          <w:szCs w:val="20"/>
        </w:rPr>
      </w:pPr>
      <w:r w:rsidRPr="008F738D">
        <w:rPr>
          <w:sz w:val="20"/>
          <w:szCs w:val="20"/>
        </w:rPr>
        <w:t>Bảng 38.15 Chỉ số Sản phẩm (RH850/F1KM-S1)</w:t>
      </w:r>
    </w:p>
    <w:tbl>
      <w:tblPr>
        <w:tblStyle w:val="TableGrid"/>
        <w:tblW w:w="5000" w:type="pct"/>
        <w:jc w:val="center"/>
        <w:tblLook w:val="04A0" w:firstRow="1" w:lastRow="0" w:firstColumn="1" w:lastColumn="0" w:noHBand="0" w:noVBand="1"/>
      </w:tblPr>
      <w:tblGrid>
        <w:gridCol w:w="3836"/>
        <w:gridCol w:w="3839"/>
        <w:gridCol w:w="3839"/>
        <w:gridCol w:w="3839"/>
      </w:tblGrid>
      <w:tr w:rsidR="00474D36" w:rsidRPr="008F738D" w14:paraId="01D97151" w14:textId="77777777" w:rsidTr="00042E2F">
        <w:trPr>
          <w:jc w:val="center"/>
        </w:trPr>
        <w:tc>
          <w:tcPr>
            <w:tcW w:w="10478" w:type="dxa"/>
            <w:gridSpan w:val="4"/>
            <w:shd w:val="clear" w:color="auto" w:fill="D9D9D9" w:themeFill="background1" w:themeFillShade="D9"/>
          </w:tcPr>
          <w:p w14:paraId="1A8F2DB6" w14:textId="3E16F32D" w:rsidR="00474D36" w:rsidRPr="008F738D" w:rsidRDefault="00474D36" w:rsidP="00DC7790">
            <w:pPr>
              <w:spacing w:line="360" w:lineRule="auto"/>
              <w:rPr>
                <w:sz w:val="20"/>
                <w:szCs w:val="20"/>
              </w:rPr>
            </w:pPr>
            <w:r w:rsidRPr="008F738D">
              <w:rPr>
                <w:sz w:val="20"/>
                <w:szCs w:val="20"/>
              </w:rPr>
              <w:t>Chỉ số của từng sản phẩm</w:t>
            </w:r>
          </w:p>
        </w:tc>
      </w:tr>
      <w:tr w:rsidR="00474D36" w:rsidRPr="008F738D" w14:paraId="3347222C" w14:textId="77777777" w:rsidTr="00042E2F">
        <w:trPr>
          <w:jc w:val="center"/>
        </w:trPr>
        <w:tc>
          <w:tcPr>
            <w:tcW w:w="2618" w:type="dxa"/>
            <w:shd w:val="clear" w:color="auto" w:fill="D9D9D9" w:themeFill="background1" w:themeFillShade="D9"/>
          </w:tcPr>
          <w:p w14:paraId="56BAA259" w14:textId="77777777" w:rsidR="00BF3B68" w:rsidRPr="008F738D" w:rsidRDefault="00474D36" w:rsidP="00DC7790">
            <w:pPr>
              <w:spacing w:line="360" w:lineRule="auto"/>
              <w:rPr>
                <w:sz w:val="20"/>
                <w:szCs w:val="20"/>
              </w:rPr>
            </w:pPr>
            <w:r w:rsidRPr="008F738D">
              <w:rPr>
                <w:sz w:val="20"/>
                <w:szCs w:val="20"/>
              </w:rPr>
              <w:t>RH850/F1KM-S1</w:t>
            </w:r>
          </w:p>
          <w:p w14:paraId="1B527264" w14:textId="1F6A93F3" w:rsidR="00474D36" w:rsidRPr="008F738D" w:rsidRDefault="00474D36" w:rsidP="00DC7790">
            <w:pPr>
              <w:spacing w:line="360" w:lineRule="auto"/>
              <w:rPr>
                <w:sz w:val="20"/>
                <w:szCs w:val="20"/>
              </w:rPr>
            </w:pPr>
            <w:r w:rsidRPr="008F738D">
              <w:rPr>
                <w:sz w:val="20"/>
                <w:szCs w:val="20"/>
              </w:rPr>
              <w:t xml:space="preserve">48 Pins </w:t>
            </w:r>
          </w:p>
        </w:tc>
        <w:tc>
          <w:tcPr>
            <w:tcW w:w="2620" w:type="dxa"/>
            <w:shd w:val="clear" w:color="auto" w:fill="D9D9D9" w:themeFill="background1" w:themeFillShade="D9"/>
          </w:tcPr>
          <w:p w14:paraId="334BE433" w14:textId="77777777" w:rsidR="00BF3B68" w:rsidRPr="008F738D" w:rsidRDefault="00474D36" w:rsidP="00DC7790">
            <w:pPr>
              <w:spacing w:line="360" w:lineRule="auto"/>
              <w:rPr>
                <w:sz w:val="20"/>
                <w:szCs w:val="20"/>
              </w:rPr>
            </w:pPr>
            <w:r w:rsidRPr="008F738D">
              <w:rPr>
                <w:sz w:val="20"/>
                <w:szCs w:val="20"/>
              </w:rPr>
              <w:t>RH850/F1KM-S1</w:t>
            </w:r>
          </w:p>
          <w:p w14:paraId="44FB3381" w14:textId="0958EB6A" w:rsidR="00474D36" w:rsidRPr="008F738D" w:rsidRDefault="00474D36" w:rsidP="00DC7790">
            <w:pPr>
              <w:spacing w:line="360" w:lineRule="auto"/>
              <w:rPr>
                <w:sz w:val="20"/>
                <w:szCs w:val="20"/>
              </w:rPr>
            </w:pPr>
            <w:r w:rsidRPr="008F738D">
              <w:rPr>
                <w:sz w:val="20"/>
                <w:szCs w:val="20"/>
              </w:rPr>
              <w:t>64 Pins</w:t>
            </w:r>
          </w:p>
        </w:tc>
        <w:tc>
          <w:tcPr>
            <w:tcW w:w="2620" w:type="dxa"/>
            <w:shd w:val="clear" w:color="auto" w:fill="D9D9D9" w:themeFill="background1" w:themeFillShade="D9"/>
          </w:tcPr>
          <w:p w14:paraId="66BD4B39" w14:textId="77777777" w:rsidR="00BF3B68" w:rsidRPr="008F738D" w:rsidRDefault="00474D36" w:rsidP="00DC7790">
            <w:pPr>
              <w:spacing w:line="360" w:lineRule="auto"/>
              <w:rPr>
                <w:sz w:val="20"/>
                <w:szCs w:val="20"/>
              </w:rPr>
            </w:pPr>
            <w:r w:rsidRPr="008F738D">
              <w:rPr>
                <w:sz w:val="20"/>
                <w:szCs w:val="20"/>
              </w:rPr>
              <w:t>RH850/F1KM-S1</w:t>
            </w:r>
          </w:p>
          <w:p w14:paraId="73F3B925" w14:textId="06FBB71B" w:rsidR="00474D36" w:rsidRPr="008F738D" w:rsidRDefault="00474D36" w:rsidP="00DC7790">
            <w:pPr>
              <w:spacing w:line="360" w:lineRule="auto"/>
              <w:rPr>
                <w:sz w:val="20"/>
                <w:szCs w:val="20"/>
              </w:rPr>
            </w:pPr>
            <w:r w:rsidRPr="008F738D">
              <w:rPr>
                <w:sz w:val="20"/>
                <w:szCs w:val="20"/>
              </w:rPr>
              <w:t xml:space="preserve">80 Pins </w:t>
            </w:r>
          </w:p>
        </w:tc>
        <w:tc>
          <w:tcPr>
            <w:tcW w:w="2620" w:type="dxa"/>
            <w:shd w:val="clear" w:color="auto" w:fill="D9D9D9" w:themeFill="background1" w:themeFillShade="D9"/>
          </w:tcPr>
          <w:p w14:paraId="3223DB88" w14:textId="77777777" w:rsidR="00BF3B68" w:rsidRPr="008F738D" w:rsidRDefault="00474D36" w:rsidP="00DC7790">
            <w:pPr>
              <w:spacing w:line="360" w:lineRule="auto"/>
              <w:rPr>
                <w:sz w:val="20"/>
                <w:szCs w:val="20"/>
              </w:rPr>
            </w:pPr>
            <w:r w:rsidRPr="008F738D">
              <w:rPr>
                <w:sz w:val="20"/>
                <w:szCs w:val="20"/>
              </w:rPr>
              <w:t>RH850/F1KM-S1</w:t>
            </w:r>
          </w:p>
          <w:p w14:paraId="6812C61D" w14:textId="4A1C1379" w:rsidR="00474D36" w:rsidRPr="008F738D" w:rsidRDefault="00474D36" w:rsidP="00DC7790">
            <w:pPr>
              <w:spacing w:line="360" w:lineRule="auto"/>
              <w:rPr>
                <w:sz w:val="20"/>
                <w:szCs w:val="20"/>
              </w:rPr>
            </w:pPr>
            <w:r w:rsidRPr="008F738D">
              <w:rPr>
                <w:sz w:val="20"/>
                <w:szCs w:val="20"/>
              </w:rPr>
              <w:t>100 Pins</w:t>
            </w:r>
          </w:p>
        </w:tc>
      </w:tr>
      <w:tr w:rsidR="00042E2F" w:rsidRPr="008F738D" w14:paraId="53E5357A" w14:textId="77777777" w:rsidTr="00042E2F">
        <w:trPr>
          <w:jc w:val="center"/>
        </w:trPr>
        <w:tc>
          <w:tcPr>
            <w:tcW w:w="2618" w:type="dxa"/>
          </w:tcPr>
          <w:p w14:paraId="79CDC59F" w14:textId="53906E46" w:rsidR="00042E2F" w:rsidRPr="008F738D" w:rsidRDefault="00042E2F" w:rsidP="00DC7790">
            <w:pPr>
              <w:spacing w:line="360" w:lineRule="auto"/>
              <w:rPr>
                <w:sz w:val="20"/>
                <w:szCs w:val="20"/>
              </w:rPr>
            </w:pPr>
            <w:r w:rsidRPr="008F738D">
              <w:rPr>
                <w:sz w:val="20"/>
                <w:szCs w:val="20"/>
              </w:rPr>
              <w:t>m = 0 đến 7, 16 đến 19 (ADCA0)</w:t>
            </w:r>
          </w:p>
        </w:tc>
        <w:tc>
          <w:tcPr>
            <w:tcW w:w="2620" w:type="dxa"/>
          </w:tcPr>
          <w:p w14:paraId="66236257" w14:textId="64D52CB3" w:rsidR="00042E2F" w:rsidRPr="008F738D" w:rsidRDefault="00042E2F" w:rsidP="00DC7790">
            <w:pPr>
              <w:spacing w:line="360" w:lineRule="auto"/>
              <w:rPr>
                <w:sz w:val="20"/>
                <w:szCs w:val="20"/>
              </w:rPr>
            </w:pPr>
            <w:r w:rsidRPr="008F738D">
              <w:rPr>
                <w:sz w:val="20"/>
                <w:szCs w:val="20"/>
              </w:rPr>
              <w:t>m = 0 to 9, 16 to 26(ADCA0)</w:t>
            </w:r>
          </w:p>
        </w:tc>
        <w:tc>
          <w:tcPr>
            <w:tcW w:w="2620" w:type="dxa"/>
          </w:tcPr>
          <w:p w14:paraId="76808DED" w14:textId="17A0D25F" w:rsidR="00042E2F" w:rsidRPr="008F738D" w:rsidRDefault="00042E2F" w:rsidP="00DC7790">
            <w:pPr>
              <w:spacing w:line="360" w:lineRule="auto"/>
              <w:rPr>
                <w:sz w:val="20"/>
                <w:szCs w:val="20"/>
              </w:rPr>
            </w:pPr>
            <w:r w:rsidRPr="008F738D">
              <w:rPr>
                <w:sz w:val="20"/>
                <w:szCs w:val="20"/>
              </w:rPr>
              <w:t>m = 0 to 10, 16 to 29 (ADCA0)</w:t>
            </w:r>
          </w:p>
        </w:tc>
        <w:tc>
          <w:tcPr>
            <w:tcW w:w="2620" w:type="dxa"/>
          </w:tcPr>
          <w:p w14:paraId="3CD1B3A2" w14:textId="026F8E58" w:rsidR="00042E2F" w:rsidRPr="008F738D" w:rsidRDefault="00042E2F" w:rsidP="00DC7790">
            <w:pPr>
              <w:spacing w:line="360" w:lineRule="auto"/>
              <w:rPr>
                <w:sz w:val="20"/>
                <w:szCs w:val="20"/>
              </w:rPr>
            </w:pPr>
            <w:r w:rsidRPr="008F738D">
              <w:rPr>
                <w:sz w:val="20"/>
                <w:szCs w:val="20"/>
              </w:rPr>
              <w:t>m = 0 to 35 (ADCA0)</w:t>
            </w:r>
          </w:p>
        </w:tc>
      </w:tr>
      <w:tr w:rsidR="00042E2F" w:rsidRPr="008F738D" w14:paraId="2F52D51A" w14:textId="77777777" w:rsidTr="00042E2F">
        <w:trPr>
          <w:jc w:val="center"/>
        </w:trPr>
        <w:tc>
          <w:tcPr>
            <w:tcW w:w="2618" w:type="dxa"/>
          </w:tcPr>
          <w:p w14:paraId="37B97FBB" w14:textId="07099115" w:rsidR="00042E2F" w:rsidRPr="008F738D" w:rsidRDefault="00042E2F" w:rsidP="00DC7790">
            <w:pPr>
              <w:spacing w:line="360" w:lineRule="auto"/>
              <w:rPr>
                <w:sz w:val="20"/>
                <w:szCs w:val="20"/>
              </w:rPr>
            </w:pPr>
            <w:r w:rsidRPr="008F738D">
              <w:rPr>
                <w:sz w:val="20"/>
                <w:szCs w:val="20"/>
              </w:rPr>
              <w:t>j = 19*1 (ADCA0)</w:t>
            </w:r>
          </w:p>
        </w:tc>
        <w:tc>
          <w:tcPr>
            <w:tcW w:w="2620" w:type="dxa"/>
          </w:tcPr>
          <w:p w14:paraId="6265EF5D" w14:textId="15215E51" w:rsidR="00042E2F" w:rsidRPr="008F738D" w:rsidRDefault="00042E2F" w:rsidP="00DC7790">
            <w:pPr>
              <w:spacing w:line="360" w:lineRule="auto"/>
              <w:rPr>
                <w:sz w:val="20"/>
                <w:szCs w:val="20"/>
              </w:rPr>
            </w:pPr>
            <w:r w:rsidRPr="008F738D">
              <w:rPr>
                <w:sz w:val="20"/>
                <w:szCs w:val="20"/>
              </w:rPr>
              <w:t>j = 00 to 28* 1 (ADCA0)</w:t>
            </w:r>
          </w:p>
        </w:tc>
        <w:tc>
          <w:tcPr>
            <w:tcW w:w="2620" w:type="dxa"/>
          </w:tcPr>
          <w:p w14:paraId="7B9CB918" w14:textId="0C7F2122" w:rsidR="00042E2F" w:rsidRPr="008F738D" w:rsidRDefault="00042E2F" w:rsidP="00DC7790">
            <w:pPr>
              <w:spacing w:line="360" w:lineRule="auto"/>
              <w:rPr>
                <w:sz w:val="20"/>
                <w:szCs w:val="20"/>
              </w:rPr>
            </w:pPr>
            <w:r w:rsidRPr="008F738D">
              <w:rPr>
                <w:sz w:val="20"/>
                <w:szCs w:val="20"/>
              </w:rPr>
              <w:t>j = 00 to 36 (ADCA0)</w:t>
            </w:r>
          </w:p>
        </w:tc>
        <w:tc>
          <w:tcPr>
            <w:tcW w:w="2620" w:type="dxa"/>
          </w:tcPr>
          <w:p w14:paraId="4675C6A7" w14:textId="0426DA84" w:rsidR="00042E2F" w:rsidRPr="008F738D" w:rsidRDefault="00042E2F" w:rsidP="00DC7790">
            <w:pPr>
              <w:spacing w:line="360" w:lineRule="auto"/>
              <w:rPr>
                <w:sz w:val="20"/>
                <w:szCs w:val="20"/>
              </w:rPr>
            </w:pPr>
            <w:r w:rsidRPr="008F738D">
              <w:rPr>
                <w:sz w:val="20"/>
                <w:szCs w:val="20"/>
              </w:rPr>
              <w:t>j = 00 to 49 (ADCA0)</w:t>
            </w:r>
          </w:p>
        </w:tc>
      </w:tr>
      <w:tr w:rsidR="00474D36" w:rsidRPr="008F738D" w14:paraId="3FB0D912" w14:textId="77777777" w:rsidTr="00042E2F">
        <w:trPr>
          <w:jc w:val="center"/>
        </w:trPr>
        <w:tc>
          <w:tcPr>
            <w:tcW w:w="2618" w:type="dxa"/>
          </w:tcPr>
          <w:p w14:paraId="31CC4E07" w14:textId="5D40ED97" w:rsidR="00474D36" w:rsidRPr="008F738D" w:rsidRDefault="00042E2F" w:rsidP="00DC7790">
            <w:pPr>
              <w:spacing w:line="360" w:lineRule="auto"/>
              <w:rPr>
                <w:sz w:val="20"/>
                <w:szCs w:val="20"/>
              </w:rPr>
            </w:pPr>
            <w:r w:rsidRPr="008F738D">
              <w:rPr>
                <w:sz w:val="20"/>
                <w:szCs w:val="20"/>
              </w:rPr>
              <w:t>x = 1 đến 3 (ADCA0)</w:t>
            </w:r>
          </w:p>
        </w:tc>
        <w:tc>
          <w:tcPr>
            <w:tcW w:w="2620" w:type="dxa"/>
          </w:tcPr>
          <w:p w14:paraId="05DA3066" w14:textId="398B7CA6" w:rsidR="00474D36" w:rsidRPr="008F738D" w:rsidRDefault="00042E2F" w:rsidP="00DC7790">
            <w:pPr>
              <w:spacing w:line="360" w:lineRule="auto"/>
              <w:rPr>
                <w:sz w:val="20"/>
                <w:szCs w:val="20"/>
              </w:rPr>
            </w:pPr>
            <w:r w:rsidRPr="008F738D">
              <w:rPr>
                <w:sz w:val="20"/>
                <w:szCs w:val="20"/>
              </w:rPr>
              <w:t>x = 1 to 3 (ADCA0)</w:t>
            </w:r>
          </w:p>
        </w:tc>
        <w:tc>
          <w:tcPr>
            <w:tcW w:w="2620" w:type="dxa"/>
          </w:tcPr>
          <w:p w14:paraId="1E7F61F8" w14:textId="7BF0262B" w:rsidR="00474D36" w:rsidRPr="008F738D" w:rsidRDefault="00042E2F" w:rsidP="00DC7790">
            <w:pPr>
              <w:spacing w:line="360" w:lineRule="auto"/>
              <w:rPr>
                <w:sz w:val="20"/>
                <w:szCs w:val="20"/>
              </w:rPr>
            </w:pPr>
            <w:r w:rsidRPr="008F738D">
              <w:rPr>
                <w:sz w:val="20"/>
                <w:szCs w:val="20"/>
              </w:rPr>
              <w:t>x = 1 to 3 (ADCA0)</w:t>
            </w:r>
          </w:p>
        </w:tc>
        <w:tc>
          <w:tcPr>
            <w:tcW w:w="2620" w:type="dxa"/>
          </w:tcPr>
          <w:p w14:paraId="17DE2151" w14:textId="4D001C9E" w:rsidR="00474D36" w:rsidRPr="008F738D" w:rsidRDefault="00042E2F" w:rsidP="00DC7790">
            <w:pPr>
              <w:spacing w:line="360" w:lineRule="auto"/>
              <w:rPr>
                <w:sz w:val="20"/>
                <w:szCs w:val="20"/>
              </w:rPr>
            </w:pPr>
            <w:r w:rsidRPr="008F738D">
              <w:rPr>
                <w:sz w:val="20"/>
                <w:szCs w:val="20"/>
              </w:rPr>
              <w:t>x = 1 to 3 (ADCA0)</w:t>
            </w:r>
          </w:p>
        </w:tc>
      </w:tr>
      <w:tr w:rsidR="00474D36" w:rsidRPr="008F738D" w14:paraId="3DCCA230" w14:textId="77777777" w:rsidTr="00042E2F">
        <w:trPr>
          <w:jc w:val="center"/>
        </w:trPr>
        <w:tc>
          <w:tcPr>
            <w:tcW w:w="2618" w:type="dxa"/>
          </w:tcPr>
          <w:p w14:paraId="7E846DAA" w14:textId="00060B15" w:rsidR="00474D36" w:rsidRPr="008F738D" w:rsidRDefault="00042E2F" w:rsidP="00DC7790">
            <w:pPr>
              <w:spacing w:line="360" w:lineRule="auto"/>
              <w:rPr>
                <w:sz w:val="20"/>
                <w:szCs w:val="20"/>
              </w:rPr>
            </w:pPr>
            <w:r w:rsidRPr="008F738D">
              <w:rPr>
                <w:sz w:val="20"/>
                <w:szCs w:val="20"/>
              </w:rPr>
              <w:t>k = 0, 2, 4 (ADCA0)</w:t>
            </w:r>
          </w:p>
        </w:tc>
        <w:tc>
          <w:tcPr>
            <w:tcW w:w="2620" w:type="dxa"/>
          </w:tcPr>
          <w:p w14:paraId="397002B4" w14:textId="4C671F1B" w:rsidR="00474D36" w:rsidRPr="008F738D" w:rsidRDefault="00042E2F" w:rsidP="00DC7790">
            <w:pPr>
              <w:spacing w:line="360" w:lineRule="auto"/>
              <w:rPr>
                <w:sz w:val="20"/>
                <w:szCs w:val="20"/>
              </w:rPr>
            </w:pPr>
            <w:r w:rsidRPr="008F738D">
              <w:rPr>
                <w:sz w:val="20"/>
                <w:szCs w:val="20"/>
              </w:rPr>
              <w:t>k = 0, 2, 4 (ADCA0)</w:t>
            </w:r>
          </w:p>
        </w:tc>
        <w:tc>
          <w:tcPr>
            <w:tcW w:w="2620" w:type="dxa"/>
          </w:tcPr>
          <w:p w14:paraId="19247541" w14:textId="47E242EA" w:rsidR="00474D36" w:rsidRPr="008F738D" w:rsidRDefault="00042E2F" w:rsidP="00DC7790">
            <w:pPr>
              <w:spacing w:line="360" w:lineRule="auto"/>
              <w:rPr>
                <w:sz w:val="20"/>
                <w:szCs w:val="20"/>
              </w:rPr>
            </w:pPr>
            <w:r w:rsidRPr="008F738D">
              <w:rPr>
                <w:sz w:val="20"/>
                <w:szCs w:val="20"/>
              </w:rPr>
              <w:t>k = 0, 2, 4 (ADCA0)</w:t>
            </w:r>
          </w:p>
        </w:tc>
        <w:tc>
          <w:tcPr>
            <w:tcW w:w="2620" w:type="dxa"/>
          </w:tcPr>
          <w:p w14:paraId="26B30B7E" w14:textId="5E002FAA" w:rsidR="00474D36" w:rsidRPr="008F738D" w:rsidRDefault="00042E2F" w:rsidP="00DC7790">
            <w:pPr>
              <w:spacing w:line="360" w:lineRule="auto"/>
              <w:rPr>
                <w:sz w:val="20"/>
                <w:szCs w:val="20"/>
              </w:rPr>
            </w:pPr>
            <w:r w:rsidRPr="008F738D">
              <w:rPr>
                <w:sz w:val="20"/>
                <w:szCs w:val="20"/>
              </w:rPr>
              <w:t>k = 0 to 5 (ADCA0)</w:t>
            </w:r>
          </w:p>
        </w:tc>
      </w:tr>
    </w:tbl>
    <w:p w14:paraId="2D7F8AEA" w14:textId="4C509551" w:rsidR="00474D36" w:rsidRPr="008F738D" w:rsidRDefault="00474D36" w:rsidP="00DC7790">
      <w:pPr>
        <w:spacing w:after="0" w:line="360" w:lineRule="auto"/>
        <w:rPr>
          <w:sz w:val="20"/>
          <w:szCs w:val="20"/>
        </w:rPr>
      </w:pPr>
    </w:p>
    <w:p w14:paraId="4A7D2070" w14:textId="6E2E2EA7" w:rsidR="00042E2F" w:rsidRPr="008F738D" w:rsidRDefault="00042E2F" w:rsidP="00DC7790">
      <w:pPr>
        <w:spacing w:after="0" w:line="360" w:lineRule="auto"/>
        <w:rPr>
          <w:sz w:val="20"/>
          <w:szCs w:val="20"/>
        </w:rPr>
      </w:pPr>
      <w:r w:rsidRPr="008F738D">
        <w:rPr>
          <w:sz w:val="20"/>
          <w:szCs w:val="20"/>
        </w:rPr>
        <w:t>Lưu ý 1. j = 33 đến 35 chỉ được hỗ trợ trong chẩn đoán mạch T&amp;H.</w:t>
      </w:r>
    </w:p>
    <w:p w14:paraId="2DF36F04" w14:textId="77777777" w:rsidR="00042E2F" w:rsidRPr="008F738D" w:rsidRDefault="00042E2F" w:rsidP="00DC7790">
      <w:pPr>
        <w:spacing w:after="0" w:line="360" w:lineRule="auto"/>
        <w:rPr>
          <w:sz w:val="20"/>
          <w:szCs w:val="20"/>
        </w:rPr>
      </w:pPr>
      <w:r w:rsidRPr="008F738D">
        <w:rPr>
          <w:sz w:val="20"/>
          <w:szCs w:val="20"/>
        </w:rPr>
        <w:t>38.1.2 Đăng ký địa chỉ cơ sở</w:t>
      </w:r>
    </w:p>
    <w:p w14:paraId="7CC0AA36" w14:textId="2E71C140" w:rsidR="00042E2F" w:rsidRPr="008F738D" w:rsidRDefault="00042E2F" w:rsidP="00DC7790">
      <w:pPr>
        <w:spacing w:after="0" w:line="360" w:lineRule="auto"/>
        <w:rPr>
          <w:sz w:val="20"/>
          <w:szCs w:val="20"/>
        </w:rPr>
      </w:pPr>
      <w:r w:rsidRPr="008F738D">
        <w:rPr>
          <w:sz w:val="20"/>
          <w:szCs w:val="20"/>
        </w:rPr>
        <w:lastRenderedPageBreak/>
        <w:t>Các địa chỉ cơ sở của ADCA được liệt kê trong bảng sau.</w:t>
      </w:r>
    </w:p>
    <w:p w14:paraId="5D0F8B64" w14:textId="74230F00" w:rsidR="00042E2F" w:rsidRPr="008F738D" w:rsidRDefault="00042E2F" w:rsidP="00DC7790">
      <w:pPr>
        <w:spacing w:after="0" w:line="360" w:lineRule="auto"/>
        <w:rPr>
          <w:sz w:val="20"/>
          <w:szCs w:val="20"/>
        </w:rPr>
      </w:pPr>
      <w:r w:rsidRPr="008F738D">
        <w:rPr>
          <w:sz w:val="20"/>
          <w:szCs w:val="20"/>
        </w:rPr>
        <w:t>Địa chỉ đăng ký ADCAn được cung cấp dưới dạng hiệu số từ địa chỉ cơ sở.</w:t>
      </w:r>
    </w:p>
    <w:p w14:paraId="00036C77" w14:textId="73E1161B" w:rsidR="00042E2F" w:rsidRPr="008F738D" w:rsidRDefault="00042E2F" w:rsidP="00DC7790">
      <w:pPr>
        <w:spacing w:after="0" w:line="360" w:lineRule="auto"/>
        <w:rPr>
          <w:sz w:val="20"/>
          <w:szCs w:val="20"/>
        </w:rPr>
      </w:pPr>
      <w:r w:rsidRPr="008F738D">
        <w:rPr>
          <w:sz w:val="20"/>
          <w:szCs w:val="20"/>
        </w:rPr>
        <w:t>Bảng 38.18 Địa chỉ cơ sở đăng ký (RH850/F1KM-S1)</w:t>
      </w:r>
    </w:p>
    <w:tbl>
      <w:tblPr>
        <w:tblStyle w:val="TableGrid"/>
        <w:tblW w:w="0" w:type="auto"/>
        <w:tblLook w:val="04A0" w:firstRow="1" w:lastRow="0" w:firstColumn="1" w:lastColumn="0" w:noHBand="0" w:noVBand="1"/>
      </w:tblPr>
      <w:tblGrid>
        <w:gridCol w:w="5239"/>
        <w:gridCol w:w="5239"/>
      </w:tblGrid>
      <w:tr w:rsidR="00042E2F" w:rsidRPr="008F738D" w14:paraId="7FBE2AE8" w14:textId="77777777" w:rsidTr="00042E2F">
        <w:tc>
          <w:tcPr>
            <w:tcW w:w="5239" w:type="dxa"/>
          </w:tcPr>
          <w:p w14:paraId="081448A2" w14:textId="043B1B4F" w:rsidR="00042E2F" w:rsidRPr="008F738D" w:rsidRDefault="00042E2F" w:rsidP="00DC7790">
            <w:pPr>
              <w:spacing w:line="360" w:lineRule="auto"/>
              <w:rPr>
                <w:sz w:val="20"/>
                <w:szCs w:val="20"/>
              </w:rPr>
            </w:pPr>
            <w:r w:rsidRPr="008F738D">
              <w:rPr>
                <w:sz w:val="20"/>
                <w:szCs w:val="20"/>
              </w:rPr>
              <w:t>Tên địa chỉ cơ sở</w:t>
            </w:r>
          </w:p>
        </w:tc>
        <w:tc>
          <w:tcPr>
            <w:tcW w:w="5239" w:type="dxa"/>
          </w:tcPr>
          <w:p w14:paraId="0D332FD1" w14:textId="0D588077" w:rsidR="00042E2F" w:rsidRPr="008F738D" w:rsidRDefault="00042E2F" w:rsidP="00DC7790">
            <w:pPr>
              <w:spacing w:line="360" w:lineRule="auto"/>
              <w:rPr>
                <w:sz w:val="20"/>
                <w:szCs w:val="20"/>
              </w:rPr>
            </w:pPr>
            <w:r w:rsidRPr="008F738D">
              <w:rPr>
                <w:sz w:val="20"/>
                <w:szCs w:val="20"/>
              </w:rPr>
              <w:t>Địa chỉ cơ sở</w:t>
            </w:r>
          </w:p>
        </w:tc>
      </w:tr>
      <w:tr w:rsidR="00042E2F" w:rsidRPr="008F738D" w14:paraId="777D6F90" w14:textId="77777777" w:rsidTr="00042E2F">
        <w:tc>
          <w:tcPr>
            <w:tcW w:w="5239" w:type="dxa"/>
          </w:tcPr>
          <w:p w14:paraId="3D80F926" w14:textId="2DB06AF7" w:rsidR="00042E2F" w:rsidRPr="008F738D" w:rsidRDefault="00042E2F" w:rsidP="00DC7790">
            <w:pPr>
              <w:spacing w:line="360" w:lineRule="auto"/>
              <w:rPr>
                <w:sz w:val="20"/>
                <w:szCs w:val="20"/>
              </w:rPr>
            </w:pPr>
            <w:r w:rsidRPr="008F738D">
              <w:rPr>
                <w:sz w:val="20"/>
                <w:szCs w:val="20"/>
              </w:rPr>
              <w:t>&lt;ADCA0_base&gt;</w:t>
            </w:r>
          </w:p>
        </w:tc>
        <w:tc>
          <w:tcPr>
            <w:tcW w:w="5239" w:type="dxa"/>
          </w:tcPr>
          <w:p w14:paraId="17E2EBD1" w14:textId="1E7C90B4" w:rsidR="00042E2F" w:rsidRPr="008F738D" w:rsidRDefault="00042E2F" w:rsidP="00DC7790">
            <w:pPr>
              <w:spacing w:line="360" w:lineRule="auto"/>
              <w:rPr>
                <w:sz w:val="20"/>
                <w:szCs w:val="20"/>
              </w:rPr>
            </w:pPr>
            <w:r w:rsidRPr="008F738D">
              <w:rPr>
                <w:sz w:val="20"/>
                <w:szCs w:val="20"/>
              </w:rPr>
              <w:t>FFF2 0000H</w:t>
            </w:r>
          </w:p>
        </w:tc>
      </w:tr>
    </w:tbl>
    <w:p w14:paraId="1D19F136" w14:textId="42B2DD0F" w:rsidR="00042E2F" w:rsidRPr="008F738D" w:rsidRDefault="00042E2F" w:rsidP="00DC7790">
      <w:pPr>
        <w:spacing w:after="0" w:line="360" w:lineRule="auto"/>
        <w:rPr>
          <w:sz w:val="20"/>
          <w:szCs w:val="20"/>
        </w:rPr>
      </w:pPr>
    </w:p>
    <w:p w14:paraId="62D75938" w14:textId="4FF3A7D2" w:rsidR="00042E2F" w:rsidRPr="008F738D" w:rsidRDefault="00042E2F" w:rsidP="00DC7790">
      <w:pPr>
        <w:spacing w:after="0" w:line="360" w:lineRule="auto"/>
        <w:rPr>
          <w:sz w:val="20"/>
          <w:szCs w:val="20"/>
        </w:rPr>
      </w:pPr>
      <w:r w:rsidRPr="008F738D">
        <w:rPr>
          <w:sz w:val="20"/>
          <w:szCs w:val="20"/>
        </w:rPr>
        <w:t>38.1.3 Cung cấp đồng hồ</w:t>
      </w:r>
    </w:p>
    <w:p w14:paraId="517A1195" w14:textId="73334697" w:rsidR="00042E2F" w:rsidRPr="008F738D" w:rsidRDefault="00042E2F" w:rsidP="00DC7790">
      <w:pPr>
        <w:spacing w:after="0" w:line="360" w:lineRule="auto"/>
        <w:rPr>
          <w:sz w:val="20"/>
          <w:szCs w:val="20"/>
        </w:rPr>
      </w:pPr>
      <w:r w:rsidRPr="008F738D">
        <w:rPr>
          <w:sz w:val="20"/>
          <w:szCs w:val="20"/>
        </w:rPr>
        <w:t>Nguồn cung cấp đồng hồ ADCA được hiển thị trong bảng sau.</w:t>
      </w:r>
    </w:p>
    <w:p w14:paraId="1127F97B" w14:textId="02FFCDBE" w:rsidR="00042E2F" w:rsidRPr="008F738D" w:rsidRDefault="00042E2F" w:rsidP="00DC7790">
      <w:pPr>
        <w:spacing w:after="0" w:line="360" w:lineRule="auto"/>
        <w:rPr>
          <w:sz w:val="20"/>
          <w:szCs w:val="20"/>
        </w:rPr>
      </w:pPr>
      <w:r w:rsidRPr="008F738D">
        <w:rPr>
          <w:sz w:val="20"/>
          <w:szCs w:val="20"/>
        </w:rPr>
        <w:t>Bảng 38.21 Nguồn đồng hồ (RH850/F1KM-S1)</w:t>
      </w:r>
    </w:p>
    <w:p w14:paraId="4B18B816" w14:textId="77777777" w:rsidR="00042E2F" w:rsidRPr="008F738D" w:rsidRDefault="00042E2F" w:rsidP="00DC7790">
      <w:pPr>
        <w:spacing w:after="0" w:line="360" w:lineRule="auto"/>
        <w:rPr>
          <w:sz w:val="20"/>
          <w:szCs w:val="20"/>
        </w:rPr>
      </w:pPr>
    </w:p>
    <w:tbl>
      <w:tblPr>
        <w:tblStyle w:val="TableGrid"/>
        <w:tblW w:w="5000" w:type="pct"/>
        <w:jc w:val="center"/>
        <w:tblLook w:val="04A0" w:firstRow="1" w:lastRow="0" w:firstColumn="1" w:lastColumn="0" w:noHBand="0" w:noVBand="1"/>
      </w:tblPr>
      <w:tblGrid>
        <w:gridCol w:w="3836"/>
        <w:gridCol w:w="3839"/>
        <w:gridCol w:w="3839"/>
        <w:gridCol w:w="3839"/>
      </w:tblGrid>
      <w:tr w:rsidR="00042E2F" w:rsidRPr="008F738D" w14:paraId="51DFFC09" w14:textId="77777777" w:rsidTr="009B502A">
        <w:trPr>
          <w:jc w:val="center"/>
        </w:trPr>
        <w:tc>
          <w:tcPr>
            <w:tcW w:w="10478" w:type="dxa"/>
            <w:gridSpan w:val="4"/>
            <w:shd w:val="clear" w:color="auto" w:fill="D9D9D9" w:themeFill="background1" w:themeFillShade="D9"/>
          </w:tcPr>
          <w:p w14:paraId="0E5AF119" w14:textId="77777777" w:rsidR="00042E2F" w:rsidRPr="008F738D" w:rsidRDefault="00042E2F" w:rsidP="00DC7790">
            <w:pPr>
              <w:spacing w:line="360" w:lineRule="auto"/>
              <w:rPr>
                <w:sz w:val="20"/>
                <w:szCs w:val="20"/>
              </w:rPr>
            </w:pPr>
            <w:r w:rsidRPr="008F738D">
              <w:rPr>
                <w:sz w:val="20"/>
                <w:szCs w:val="20"/>
              </w:rPr>
              <w:t>Chỉ số của từng sản phẩm</w:t>
            </w:r>
          </w:p>
        </w:tc>
      </w:tr>
      <w:tr w:rsidR="00042E2F" w:rsidRPr="008F738D" w14:paraId="60D447C9" w14:textId="77777777" w:rsidTr="009B502A">
        <w:trPr>
          <w:jc w:val="center"/>
        </w:trPr>
        <w:tc>
          <w:tcPr>
            <w:tcW w:w="2618" w:type="dxa"/>
            <w:vMerge w:val="restart"/>
            <w:shd w:val="clear" w:color="auto" w:fill="D9D9D9" w:themeFill="background1" w:themeFillShade="D9"/>
          </w:tcPr>
          <w:p w14:paraId="18D4C8B4" w14:textId="447D729D" w:rsidR="00042E2F" w:rsidRPr="008F738D" w:rsidRDefault="00042E2F" w:rsidP="00DC7790">
            <w:pPr>
              <w:spacing w:line="360" w:lineRule="auto"/>
              <w:rPr>
                <w:sz w:val="20"/>
                <w:szCs w:val="20"/>
              </w:rPr>
            </w:pPr>
            <w:r w:rsidRPr="008F738D">
              <w:rPr>
                <w:sz w:val="20"/>
                <w:szCs w:val="20"/>
              </w:rPr>
              <w:t>ADCA0</w:t>
            </w:r>
          </w:p>
        </w:tc>
        <w:tc>
          <w:tcPr>
            <w:tcW w:w="2620" w:type="dxa"/>
            <w:shd w:val="clear" w:color="auto" w:fill="D9D9D9" w:themeFill="background1" w:themeFillShade="D9"/>
          </w:tcPr>
          <w:p w14:paraId="3624564A" w14:textId="4191D535" w:rsidR="00042E2F" w:rsidRPr="008F738D" w:rsidRDefault="00042E2F" w:rsidP="00DC7790">
            <w:pPr>
              <w:spacing w:line="360" w:lineRule="auto"/>
              <w:rPr>
                <w:sz w:val="20"/>
                <w:szCs w:val="20"/>
              </w:rPr>
            </w:pPr>
            <w:r w:rsidRPr="008F738D">
              <w:rPr>
                <w:sz w:val="20"/>
                <w:szCs w:val="20"/>
              </w:rPr>
              <w:t>Tên đơn vị đồng hồ</w:t>
            </w:r>
          </w:p>
        </w:tc>
        <w:tc>
          <w:tcPr>
            <w:tcW w:w="2620" w:type="dxa"/>
            <w:shd w:val="clear" w:color="auto" w:fill="D9D9D9" w:themeFill="background1" w:themeFillShade="D9"/>
          </w:tcPr>
          <w:p w14:paraId="2B0F37DD" w14:textId="27134723" w:rsidR="00042E2F" w:rsidRPr="008F738D" w:rsidRDefault="00042E2F" w:rsidP="00DC7790">
            <w:pPr>
              <w:spacing w:line="360" w:lineRule="auto"/>
              <w:rPr>
                <w:sz w:val="20"/>
                <w:szCs w:val="20"/>
              </w:rPr>
            </w:pPr>
            <w:r w:rsidRPr="008F738D">
              <w:rPr>
                <w:sz w:val="20"/>
                <w:szCs w:val="20"/>
              </w:rPr>
              <w:t>Tên đồng hồ cung cấp</w:t>
            </w:r>
          </w:p>
        </w:tc>
        <w:tc>
          <w:tcPr>
            <w:tcW w:w="2620" w:type="dxa"/>
            <w:shd w:val="clear" w:color="auto" w:fill="D9D9D9" w:themeFill="background1" w:themeFillShade="D9"/>
          </w:tcPr>
          <w:p w14:paraId="01DEF11B" w14:textId="5D39B320" w:rsidR="00042E2F" w:rsidRPr="008F738D" w:rsidRDefault="00042E2F" w:rsidP="00DC7790">
            <w:pPr>
              <w:spacing w:line="360" w:lineRule="auto"/>
              <w:rPr>
                <w:sz w:val="20"/>
                <w:szCs w:val="20"/>
              </w:rPr>
            </w:pPr>
            <w:r w:rsidRPr="008F738D">
              <w:rPr>
                <w:sz w:val="20"/>
                <w:szCs w:val="20"/>
              </w:rPr>
              <w:t>Sự miêu tả</w:t>
            </w:r>
          </w:p>
        </w:tc>
      </w:tr>
      <w:tr w:rsidR="00042E2F" w:rsidRPr="008F738D" w14:paraId="4916B073" w14:textId="77777777" w:rsidTr="009B502A">
        <w:trPr>
          <w:jc w:val="center"/>
        </w:trPr>
        <w:tc>
          <w:tcPr>
            <w:tcW w:w="2618" w:type="dxa"/>
            <w:vMerge/>
          </w:tcPr>
          <w:p w14:paraId="4AD2E5F4" w14:textId="49CE0BAB" w:rsidR="00042E2F" w:rsidRPr="008F738D" w:rsidRDefault="00042E2F" w:rsidP="00DC7790">
            <w:pPr>
              <w:spacing w:line="360" w:lineRule="auto"/>
              <w:rPr>
                <w:sz w:val="20"/>
                <w:szCs w:val="20"/>
              </w:rPr>
            </w:pPr>
          </w:p>
        </w:tc>
        <w:tc>
          <w:tcPr>
            <w:tcW w:w="2620" w:type="dxa"/>
          </w:tcPr>
          <w:p w14:paraId="17CC9CC2" w14:textId="2A9F615C" w:rsidR="00042E2F" w:rsidRPr="008F738D" w:rsidRDefault="00042E2F" w:rsidP="00DC7790">
            <w:pPr>
              <w:spacing w:line="360" w:lineRule="auto"/>
              <w:rPr>
                <w:sz w:val="20"/>
                <w:szCs w:val="20"/>
              </w:rPr>
            </w:pPr>
            <w:r w:rsidRPr="008F738D">
              <w:rPr>
                <w:sz w:val="20"/>
                <w:szCs w:val="20"/>
              </w:rPr>
              <w:t>ADCLK</w:t>
            </w:r>
          </w:p>
        </w:tc>
        <w:tc>
          <w:tcPr>
            <w:tcW w:w="2620" w:type="dxa"/>
          </w:tcPr>
          <w:p w14:paraId="1FA66D29" w14:textId="1C63C8FD" w:rsidR="00042E2F" w:rsidRPr="008F738D" w:rsidRDefault="00042E2F" w:rsidP="00DC7790">
            <w:pPr>
              <w:spacing w:line="360" w:lineRule="auto"/>
              <w:rPr>
                <w:sz w:val="20"/>
                <w:szCs w:val="20"/>
              </w:rPr>
            </w:pPr>
            <w:r w:rsidRPr="008F738D">
              <w:rPr>
                <w:sz w:val="20"/>
                <w:szCs w:val="20"/>
              </w:rPr>
              <w:t>CKSCLK_AADCA</w:t>
            </w:r>
          </w:p>
        </w:tc>
        <w:tc>
          <w:tcPr>
            <w:tcW w:w="2620" w:type="dxa"/>
          </w:tcPr>
          <w:p w14:paraId="4EB67797" w14:textId="58D2DBE1" w:rsidR="00042E2F" w:rsidRPr="008F738D" w:rsidRDefault="00042E2F" w:rsidP="00DC7790">
            <w:pPr>
              <w:spacing w:line="360" w:lineRule="auto"/>
              <w:rPr>
                <w:sz w:val="20"/>
                <w:szCs w:val="20"/>
              </w:rPr>
            </w:pPr>
            <w:r w:rsidRPr="008F738D">
              <w:rPr>
                <w:sz w:val="20"/>
                <w:szCs w:val="20"/>
              </w:rPr>
              <w:t>đồng hồ mô-đun</w:t>
            </w:r>
          </w:p>
        </w:tc>
      </w:tr>
      <w:tr w:rsidR="00042E2F" w:rsidRPr="008F738D" w14:paraId="19D69758" w14:textId="77777777" w:rsidTr="009B502A">
        <w:trPr>
          <w:jc w:val="center"/>
        </w:trPr>
        <w:tc>
          <w:tcPr>
            <w:tcW w:w="2618" w:type="dxa"/>
            <w:vMerge/>
          </w:tcPr>
          <w:p w14:paraId="067C0864" w14:textId="790E6C4B" w:rsidR="00042E2F" w:rsidRPr="008F738D" w:rsidRDefault="00042E2F" w:rsidP="00DC7790">
            <w:pPr>
              <w:spacing w:line="360" w:lineRule="auto"/>
              <w:rPr>
                <w:sz w:val="20"/>
                <w:szCs w:val="20"/>
              </w:rPr>
            </w:pPr>
          </w:p>
        </w:tc>
        <w:tc>
          <w:tcPr>
            <w:tcW w:w="2620" w:type="dxa"/>
            <w:vMerge w:val="restart"/>
          </w:tcPr>
          <w:p w14:paraId="5F5AAB49" w14:textId="4923F2CA" w:rsidR="00042E2F" w:rsidRPr="008F738D" w:rsidRDefault="00042E2F" w:rsidP="00DC7790">
            <w:pPr>
              <w:spacing w:line="360" w:lineRule="auto"/>
              <w:rPr>
                <w:sz w:val="20"/>
                <w:szCs w:val="20"/>
              </w:rPr>
            </w:pPr>
            <w:r w:rsidRPr="008F738D">
              <w:rPr>
                <w:sz w:val="20"/>
                <w:szCs w:val="20"/>
              </w:rPr>
              <w:t>Đăng ký đồng hồ truy cập</w:t>
            </w:r>
          </w:p>
        </w:tc>
        <w:tc>
          <w:tcPr>
            <w:tcW w:w="2620" w:type="dxa"/>
          </w:tcPr>
          <w:p w14:paraId="3469E9E2" w14:textId="05859D72" w:rsidR="00042E2F" w:rsidRPr="008F738D" w:rsidRDefault="00042E2F" w:rsidP="00DC7790">
            <w:pPr>
              <w:spacing w:line="360" w:lineRule="auto"/>
              <w:rPr>
                <w:sz w:val="20"/>
                <w:szCs w:val="20"/>
              </w:rPr>
            </w:pPr>
            <w:r w:rsidRPr="008F738D">
              <w:rPr>
                <w:sz w:val="20"/>
                <w:szCs w:val="20"/>
              </w:rPr>
              <w:t>CPUCLK_L</w:t>
            </w:r>
          </w:p>
        </w:tc>
        <w:tc>
          <w:tcPr>
            <w:tcW w:w="2620" w:type="dxa"/>
            <w:vMerge w:val="restart"/>
          </w:tcPr>
          <w:p w14:paraId="5E3E5F30" w14:textId="29C295FE" w:rsidR="00042E2F" w:rsidRPr="008F738D" w:rsidRDefault="00042E2F" w:rsidP="00DC7790">
            <w:pPr>
              <w:spacing w:line="360" w:lineRule="auto"/>
              <w:rPr>
                <w:sz w:val="20"/>
                <w:szCs w:val="20"/>
              </w:rPr>
            </w:pPr>
            <w:r w:rsidRPr="008F738D">
              <w:rPr>
                <w:sz w:val="20"/>
                <w:szCs w:val="20"/>
              </w:rPr>
              <w:t>đồng hồ bus</w:t>
            </w:r>
          </w:p>
        </w:tc>
      </w:tr>
      <w:tr w:rsidR="00042E2F" w:rsidRPr="008F738D" w14:paraId="4D11706A" w14:textId="77777777" w:rsidTr="009B502A">
        <w:trPr>
          <w:jc w:val="center"/>
        </w:trPr>
        <w:tc>
          <w:tcPr>
            <w:tcW w:w="2618" w:type="dxa"/>
            <w:vMerge/>
          </w:tcPr>
          <w:p w14:paraId="5878DBD1" w14:textId="0FC7A749" w:rsidR="00042E2F" w:rsidRPr="008F738D" w:rsidRDefault="00042E2F" w:rsidP="00DC7790">
            <w:pPr>
              <w:spacing w:line="360" w:lineRule="auto"/>
              <w:rPr>
                <w:sz w:val="20"/>
                <w:szCs w:val="20"/>
              </w:rPr>
            </w:pPr>
          </w:p>
        </w:tc>
        <w:tc>
          <w:tcPr>
            <w:tcW w:w="2620" w:type="dxa"/>
            <w:vMerge/>
          </w:tcPr>
          <w:p w14:paraId="2F95BA64" w14:textId="41565245" w:rsidR="00042E2F" w:rsidRPr="008F738D" w:rsidRDefault="00042E2F" w:rsidP="00DC7790">
            <w:pPr>
              <w:spacing w:line="360" w:lineRule="auto"/>
              <w:rPr>
                <w:sz w:val="20"/>
                <w:szCs w:val="20"/>
              </w:rPr>
            </w:pPr>
          </w:p>
        </w:tc>
        <w:tc>
          <w:tcPr>
            <w:tcW w:w="2620" w:type="dxa"/>
          </w:tcPr>
          <w:p w14:paraId="1E1C6386" w14:textId="14DB2A65" w:rsidR="00042E2F" w:rsidRPr="008F738D" w:rsidRDefault="00042E2F" w:rsidP="00DC7790">
            <w:pPr>
              <w:spacing w:line="360" w:lineRule="auto"/>
              <w:rPr>
                <w:sz w:val="20"/>
                <w:szCs w:val="20"/>
              </w:rPr>
            </w:pPr>
            <w:r w:rsidRPr="008F738D">
              <w:rPr>
                <w:sz w:val="20"/>
                <w:szCs w:val="20"/>
              </w:rPr>
              <w:t>CKSCLK_AADCA</w:t>
            </w:r>
          </w:p>
        </w:tc>
        <w:tc>
          <w:tcPr>
            <w:tcW w:w="2620" w:type="dxa"/>
            <w:vMerge/>
          </w:tcPr>
          <w:p w14:paraId="4222D350" w14:textId="7F774352" w:rsidR="00042E2F" w:rsidRPr="008F738D" w:rsidRDefault="00042E2F" w:rsidP="00DC7790">
            <w:pPr>
              <w:spacing w:line="360" w:lineRule="auto"/>
              <w:rPr>
                <w:sz w:val="20"/>
                <w:szCs w:val="20"/>
              </w:rPr>
            </w:pPr>
          </w:p>
        </w:tc>
      </w:tr>
    </w:tbl>
    <w:p w14:paraId="2A84B490" w14:textId="2483216E" w:rsidR="00042E2F" w:rsidRPr="008F738D" w:rsidRDefault="00042E2F" w:rsidP="00DC7790">
      <w:pPr>
        <w:spacing w:after="0" w:line="360" w:lineRule="auto"/>
        <w:rPr>
          <w:sz w:val="20"/>
          <w:szCs w:val="20"/>
        </w:rPr>
      </w:pPr>
    </w:p>
    <w:p w14:paraId="55A63C05" w14:textId="09102D07" w:rsidR="00177DCF" w:rsidRPr="008F738D" w:rsidRDefault="0006040D" w:rsidP="00DC7790">
      <w:pPr>
        <w:spacing w:after="0" w:line="360" w:lineRule="auto"/>
        <w:rPr>
          <w:sz w:val="20"/>
          <w:szCs w:val="20"/>
        </w:rPr>
      </w:pPr>
      <w:r w:rsidRPr="008F738D">
        <w:rPr>
          <w:sz w:val="20"/>
          <w:szCs w:val="20"/>
        </w:rPr>
        <w:t>38.1.4 Yêu cầu ngắt</w:t>
      </w:r>
    </w:p>
    <w:p w14:paraId="4C9C23F5" w14:textId="3013AA78" w:rsidR="0006040D" w:rsidRPr="008F738D" w:rsidRDefault="0006040D" w:rsidP="00DC7790">
      <w:pPr>
        <w:spacing w:after="0" w:line="360" w:lineRule="auto"/>
        <w:rPr>
          <w:sz w:val="20"/>
          <w:szCs w:val="20"/>
        </w:rPr>
      </w:pPr>
      <w:r w:rsidRPr="008F738D">
        <w:rPr>
          <w:sz w:val="20"/>
          <w:szCs w:val="20"/>
        </w:rPr>
        <w:t>Các yêu cầu ngắt ADCA được liệt kê trong bảng sau.</w:t>
      </w:r>
    </w:p>
    <w:p w14:paraId="7D7F7869" w14:textId="1E3B448A" w:rsidR="0006040D" w:rsidRPr="008F738D" w:rsidRDefault="0006040D" w:rsidP="00DC7790">
      <w:pPr>
        <w:spacing w:after="0" w:line="360" w:lineRule="auto"/>
        <w:rPr>
          <w:sz w:val="20"/>
          <w:szCs w:val="20"/>
        </w:rPr>
      </w:pPr>
    </w:p>
    <w:p w14:paraId="2D299A5D" w14:textId="4E266833" w:rsidR="0006040D" w:rsidRPr="008F738D" w:rsidRDefault="00825789" w:rsidP="00DC7790">
      <w:pPr>
        <w:spacing w:after="0" w:line="360" w:lineRule="auto"/>
        <w:rPr>
          <w:sz w:val="20"/>
          <w:szCs w:val="20"/>
        </w:rPr>
      </w:pPr>
      <w:r w:rsidRPr="008F738D">
        <w:rPr>
          <w:sz w:val="20"/>
          <w:szCs w:val="20"/>
        </w:rPr>
        <w:t>Bảng 38.24 Yêu cầu ngắt (RH850/F1KM-S1)</w:t>
      </w:r>
    </w:p>
    <w:tbl>
      <w:tblPr>
        <w:tblStyle w:val="TableGrid"/>
        <w:tblW w:w="5000" w:type="pct"/>
        <w:jc w:val="center"/>
        <w:tblLook w:val="04A0" w:firstRow="1" w:lastRow="0" w:firstColumn="1" w:lastColumn="0" w:noHBand="0" w:noVBand="1"/>
      </w:tblPr>
      <w:tblGrid>
        <w:gridCol w:w="3405"/>
        <w:gridCol w:w="2986"/>
        <w:gridCol w:w="2983"/>
        <w:gridCol w:w="2988"/>
        <w:gridCol w:w="2991"/>
      </w:tblGrid>
      <w:tr w:rsidR="00825789" w:rsidRPr="008F738D" w14:paraId="7016061C" w14:textId="77777777" w:rsidTr="00825789">
        <w:trPr>
          <w:jc w:val="center"/>
        </w:trPr>
        <w:tc>
          <w:tcPr>
            <w:tcW w:w="2324" w:type="dxa"/>
          </w:tcPr>
          <w:p w14:paraId="4375840F" w14:textId="6ABE4A5B" w:rsidR="00825789" w:rsidRPr="008F738D" w:rsidRDefault="00825789" w:rsidP="00DC7790">
            <w:pPr>
              <w:spacing w:line="360" w:lineRule="auto"/>
              <w:rPr>
                <w:sz w:val="20"/>
                <w:szCs w:val="20"/>
              </w:rPr>
            </w:pPr>
            <w:r w:rsidRPr="008F738D">
              <w:rPr>
                <w:sz w:val="20"/>
                <w:szCs w:val="20"/>
              </w:rPr>
              <w:t xml:space="preserve">Tín hiệu đơn vị ngắt </w:t>
            </w:r>
          </w:p>
        </w:tc>
        <w:tc>
          <w:tcPr>
            <w:tcW w:w="2038" w:type="dxa"/>
          </w:tcPr>
          <w:p w14:paraId="0E58111D" w14:textId="440B973A" w:rsidR="00825789" w:rsidRPr="008F738D" w:rsidRDefault="00825789" w:rsidP="00DC7790">
            <w:pPr>
              <w:spacing w:line="360" w:lineRule="auto"/>
              <w:rPr>
                <w:sz w:val="20"/>
                <w:szCs w:val="20"/>
              </w:rPr>
            </w:pPr>
            <w:r w:rsidRPr="008F738D">
              <w:rPr>
                <w:sz w:val="20"/>
                <w:szCs w:val="20"/>
              </w:rPr>
              <w:t>Sự miêu tả</w:t>
            </w:r>
          </w:p>
        </w:tc>
        <w:tc>
          <w:tcPr>
            <w:tcW w:w="2036" w:type="dxa"/>
          </w:tcPr>
          <w:p w14:paraId="63953AF5" w14:textId="525BF024" w:rsidR="00825789" w:rsidRPr="008F738D" w:rsidRDefault="00825789" w:rsidP="00DC7790">
            <w:pPr>
              <w:spacing w:line="360" w:lineRule="auto"/>
              <w:rPr>
                <w:sz w:val="20"/>
                <w:szCs w:val="20"/>
              </w:rPr>
            </w:pPr>
            <w:r w:rsidRPr="008F738D">
              <w:rPr>
                <w:sz w:val="20"/>
                <w:szCs w:val="20"/>
              </w:rPr>
              <w:t>Số ngắt</w:t>
            </w:r>
          </w:p>
        </w:tc>
        <w:tc>
          <w:tcPr>
            <w:tcW w:w="2039" w:type="dxa"/>
          </w:tcPr>
          <w:p w14:paraId="6F03B666" w14:textId="79F77C22" w:rsidR="00825789" w:rsidRPr="008F738D" w:rsidRDefault="00825789" w:rsidP="00DC7790">
            <w:pPr>
              <w:spacing w:line="360" w:lineRule="auto"/>
              <w:rPr>
                <w:sz w:val="20"/>
                <w:szCs w:val="20"/>
              </w:rPr>
            </w:pPr>
            <w:r w:rsidRPr="008F738D">
              <w:rPr>
                <w:sz w:val="20"/>
                <w:szCs w:val="20"/>
              </w:rPr>
              <w:t>Kích hoạt DMA</w:t>
            </w:r>
          </w:p>
        </w:tc>
        <w:tc>
          <w:tcPr>
            <w:tcW w:w="2041" w:type="dxa"/>
          </w:tcPr>
          <w:p w14:paraId="7C794862" w14:textId="6C194080" w:rsidR="00825789" w:rsidRPr="008F738D" w:rsidRDefault="00825789" w:rsidP="00DC7790">
            <w:pPr>
              <w:spacing w:line="360" w:lineRule="auto"/>
              <w:rPr>
                <w:sz w:val="20"/>
                <w:szCs w:val="20"/>
              </w:rPr>
            </w:pPr>
            <w:r w:rsidRPr="008F738D">
              <w:rPr>
                <w:sz w:val="20"/>
                <w:szCs w:val="20"/>
              </w:rPr>
              <w:t>Kích tín hệu khác</w:t>
            </w:r>
          </w:p>
        </w:tc>
      </w:tr>
      <w:tr w:rsidR="00825789" w:rsidRPr="008F738D" w14:paraId="55FADD03" w14:textId="77777777" w:rsidTr="009B502A">
        <w:trPr>
          <w:jc w:val="center"/>
        </w:trPr>
        <w:tc>
          <w:tcPr>
            <w:tcW w:w="10478" w:type="dxa"/>
            <w:gridSpan w:val="5"/>
          </w:tcPr>
          <w:p w14:paraId="1D654D96" w14:textId="02F7FED1" w:rsidR="00825789" w:rsidRPr="008F738D" w:rsidRDefault="00825789" w:rsidP="00DC7790">
            <w:pPr>
              <w:spacing w:line="360" w:lineRule="auto"/>
              <w:rPr>
                <w:sz w:val="20"/>
                <w:szCs w:val="20"/>
              </w:rPr>
            </w:pPr>
            <w:r w:rsidRPr="008F738D">
              <w:rPr>
                <w:sz w:val="20"/>
                <w:szCs w:val="20"/>
              </w:rPr>
              <w:t>ADCA0</w:t>
            </w:r>
          </w:p>
        </w:tc>
      </w:tr>
      <w:tr w:rsidR="00825789" w:rsidRPr="008F738D" w14:paraId="014A0143" w14:textId="77777777" w:rsidTr="00825789">
        <w:trPr>
          <w:jc w:val="center"/>
        </w:trPr>
        <w:tc>
          <w:tcPr>
            <w:tcW w:w="2324" w:type="dxa"/>
          </w:tcPr>
          <w:p w14:paraId="13FDABD0" w14:textId="668A8BBC" w:rsidR="00825789" w:rsidRPr="008F738D" w:rsidRDefault="00825789" w:rsidP="00DC7790">
            <w:pPr>
              <w:spacing w:line="360" w:lineRule="auto"/>
              <w:rPr>
                <w:sz w:val="20"/>
                <w:szCs w:val="20"/>
              </w:rPr>
            </w:pPr>
            <w:r w:rsidRPr="008F738D">
              <w:rPr>
                <w:sz w:val="20"/>
                <w:szCs w:val="20"/>
              </w:rPr>
              <w:t>INT_ADE</w:t>
            </w:r>
          </w:p>
        </w:tc>
        <w:tc>
          <w:tcPr>
            <w:tcW w:w="2038" w:type="dxa"/>
          </w:tcPr>
          <w:p w14:paraId="05B502D6" w14:textId="0A095992" w:rsidR="00825789" w:rsidRPr="008F738D" w:rsidRDefault="00825789" w:rsidP="00DC7790">
            <w:pPr>
              <w:spacing w:line="360" w:lineRule="auto"/>
              <w:rPr>
                <w:sz w:val="20"/>
                <w:szCs w:val="20"/>
              </w:rPr>
            </w:pPr>
            <w:r w:rsidRPr="008F738D">
              <w:rPr>
                <w:sz w:val="20"/>
                <w:szCs w:val="20"/>
              </w:rPr>
              <w:t>Lỗi ngắt A/D</w:t>
            </w:r>
          </w:p>
        </w:tc>
        <w:tc>
          <w:tcPr>
            <w:tcW w:w="2036" w:type="dxa"/>
          </w:tcPr>
          <w:p w14:paraId="0C3A8F08" w14:textId="498309CE" w:rsidR="00825789" w:rsidRPr="008F738D" w:rsidRDefault="00825789" w:rsidP="00DC7790">
            <w:pPr>
              <w:spacing w:line="360" w:lineRule="auto"/>
              <w:rPr>
                <w:sz w:val="20"/>
                <w:szCs w:val="20"/>
              </w:rPr>
            </w:pPr>
            <w:r w:rsidRPr="008F738D">
              <w:rPr>
                <w:sz w:val="20"/>
                <w:szCs w:val="20"/>
              </w:rPr>
              <w:t>56</w:t>
            </w:r>
          </w:p>
        </w:tc>
        <w:tc>
          <w:tcPr>
            <w:tcW w:w="2039" w:type="dxa"/>
          </w:tcPr>
          <w:p w14:paraId="3D8DDDBA" w14:textId="431BF1E9" w:rsidR="00825789" w:rsidRPr="008F738D" w:rsidRDefault="00825789" w:rsidP="00DC7790">
            <w:pPr>
              <w:spacing w:line="360" w:lineRule="auto"/>
              <w:rPr>
                <w:sz w:val="20"/>
                <w:szCs w:val="20"/>
              </w:rPr>
            </w:pPr>
            <w:r w:rsidRPr="008F738D">
              <w:rPr>
                <w:sz w:val="20"/>
                <w:szCs w:val="20"/>
              </w:rPr>
              <w:t>-</w:t>
            </w:r>
          </w:p>
        </w:tc>
        <w:tc>
          <w:tcPr>
            <w:tcW w:w="2041" w:type="dxa"/>
          </w:tcPr>
          <w:p w14:paraId="06800EC7" w14:textId="754B0314" w:rsidR="00825789" w:rsidRPr="008F738D" w:rsidRDefault="00825789" w:rsidP="00DC7790">
            <w:pPr>
              <w:spacing w:line="360" w:lineRule="auto"/>
              <w:rPr>
                <w:sz w:val="20"/>
                <w:szCs w:val="20"/>
              </w:rPr>
            </w:pPr>
            <w:r w:rsidRPr="008F738D">
              <w:rPr>
                <w:sz w:val="20"/>
                <w:szCs w:val="20"/>
              </w:rPr>
              <w:t>Điều khiển động cơ</w:t>
            </w:r>
          </w:p>
        </w:tc>
      </w:tr>
      <w:tr w:rsidR="00582324" w:rsidRPr="008F738D" w14:paraId="648D8EEC" w14:textId="77777777" w:rsidTr="00825789">
        <w:trPr>
          <w:jc w:val="center"/>
        </w:trPr>
        <w:tc>
          <w:tcPr>
            <w:tcW w:w="2324" w:type="dxa"/>
          </w:tcPr>
          <w:p w14:paraId="0F1F150D" w14:textId="7B51EEBB" w:rsidR="00582324" w:rsidRPr="008F738D" w:rsidRDefault="00582324" w:rsidP="00DC7790">
            <w:pPr>
              <w:spacing w:line="360" w:lineRule="auto"/>
              <w:rPr>
                <w:sz w:val="20"/>
                <w:szCs w:val="20"/>
              </w:rPr>
            </w:pPr>
            <w:r w:rsidRPr="008F738D">
              <w:rPr>
                <w:sz w:val="20"/>
                <w:szCs w:val="20"/>
              </w:rPr>
              <w:t>INT_SG1</w:t>
            </w:r>
          </w:p>
        </w:tc>
        <w:tc>
          <w:tcPr>
            <w:tcW w:w="2038" w:type="dxa"/>
          </w:tcPr>
          <w:p w14:paraId="36773F8F" w14:textId="3F0D2FF6" w:rsidR="00582324" w:rsidRPr="008F738D" w:rsidRDefault="00582324" w:rsidP="00DC7790">
            <w:pPr>
              <w:spacing w:line="360" w:lineRule="auto"/>
              <w:rPr>
                <w:sz w:val="20"/>
                <w:szCs w:val="20"/>
              </w:rPr>
            </w:pPr>
            <w:r w:rsidRPr="008F738D">
              <w:rPr>
                <w:sz w:val="20"/>
                <w:szCs w:val="20"/>
              </w:rPr>
              <w:t>Ngắt cuối nhóm quét 1 (SG1)</w:t>
            </w:r>
          </w:p>
        </w:tc>
        <w:tc>
          <w:tcPr>
            <w:tcW w:w="2036" w:type="dxa"/>
          </w:tcPr>
          <w:p w14:paraId="17CE19E5" w14:textId="024197EE" w:rsidR="00582324" w:rsidRPr="008F738D" w:rsidRDefault="00582324" w:rsidP="00DC7790">
            <w:pPr>
              <w:spacing w:line="360" w:lineRule="auto"/>
              <w:rPr>
                <w:sz w:val="20"/>
                <w:szCs w:val="20"/>
              </w:rPr>
            </w:pPr>
            <w:r w:rsidRPr="008F738D">
              <w:rPr>
                <w:sz w:val="20"/>
                <w:szCs w:val="20"/>
              </w:rPr>
              <w:t>18</w:t>
            </w:r>
          </w:p>
        </w:tc>
        <w:tc>
          <w:tcPr>
            <w:tcW w:w="2039" w:type="dxa"/>
          </w:tcPr>
          <w:p w14:paraId="58C4262E" w14:textId="1051BC00" w:rsidR="00582324" w:rsidRPr="008F738D" w:rsidRDefault="00582324" w:rsidP="00DC7790">
            <w:pPr>
              <w:spacing w:line="360" w:lineRule="auto"/>
              <w:rPr>
                <w:sz w:val="20"/>
                <w:szCs w:val="20"/>
              </w:rPr>
            </w:pPr>
            <w:r w:rsidRPr="008F738D">
              <w:rPr>
                <w:sz w:val="20"/>
                <w:szCs w:val="20"/>
              </w:rPr>
              <w:t>4</w:t>
            </w:r>
          </w:p>
        </w:tc>
        <w:tc>
          <w:tcPr>
            <w:tcW w:w="2041" w:type="dxa"/>
          </w:tcPr>
          <w:p w14:paraId="77F99131" w14:textId="3F7FDD09" w:rsidR="00582324" w:rsidRPr="008F738D" w:rsidRDefault="00582324" w:rsidP="00DC7790">
            <w:pPr>
              <w:spacing w:line="360" w:lineRule="auto"/>
              <w:rPr>
                <w:sz w:val="20"/>
                <w:szCs w:val="20"/>
              </w:rPr>
            </w:pPr>
            <w:r w:rsidRPr="008F738D">
              <w:rPr>
                <w:sz w:val="20"/>
                <w:szCs w:val="20"/>
              </w:rPr>
              <w:t>LPS</w:t>
            </w:r>
          </w:p>
        </w:tc>
      </w:tr>
      <w:tr w:rsidR="00582324" w:rsidRPr="008F738D" w14:paraId="28E4FC7A" w14:textId="77777777" w:rsidTr="00825789">
        <w:trPr>
          <w:jc w:val="center"/>
        </w:trPr>
        <w:tc>
          <w:tcPr>
            <w:tcW w:w="2324" w:type="dxa"/>
          </w:tcPr>
          <w:p w14:paraId="25B0F1B1" w14:textId="066A4389" w:rsidR="00582324" w:rsidRPr="008F738D" w:rsidRDefault="00582324" w:rsidP="00DC7790">
            <w:pPr>
              <w:spacing w:line="360" w:lineRule="auto"/>
              <w:rPr>
                <w:sz w:val="20"/>
                <w:szCs w:val="20"/>
              </w:rPr>
            </w:pPr>
            <w:r w:rsidRPr="008F738D">
              <w:rPr>
                <w:sz w:val="20"/>
                <w:szCs w:val="20"/>
              </w:rPr>
              <w:t>INT_SG2</w:t>
            </w:r>
          </w:p>
        </w:tc>
        <w:tc>
          <w:tcPr>
            <w:tcW w:w="2038" w:type="dxa"/>
          </w:tcPr>
          <w:p w14:paraId="1034D3BE" w14:textId="1FB3662B" w:rsidR="00582324" w:rsidRPr="008F738D" w:rsidRDefault="00582324" w:rsidP="00DC7790">
            <w:pPr>
              <w:spacing w:line="360" w:lineRule="auto"/>
              <w:rPr>
                <w:sz w:val="20"/>
                <w:szCs w:val="20"/>
              </w:rPr>
            </w:pPr>
            <w:r w:rsidRPr="008F738D">
              <w:rPr>
                <w:sz w:val="20"/>
                <w:szCs w:val="20"/>
              </w:rPr>
              <w:t>Ngắt cuối nhóm quét 2 (SG2)</w:t>
            </w:r>
          </w:p>
        </w:tc>
        <w:tc>
          <w:tcPr>
            <w:tcW w:w="2036" w:type="dxa"/>
          </w:tcPr>
          <w:p w14:paraId="55ABDB97" w14:textId="02D074C8" w:rsidR="00582324" w:rsidRPr="008F738D" w:rsidRDefault="00582324" w:rsidP="00DC7790">
            <w:pPr>
              <w:spacing w:line="360" w:lineRule="auto"/>
              <w:rPr>
                <w:sz w:val="20"/>
                <w:szCs w:val="20"/>
              </w:rPr>
            </w:pPr>
            <w:r w:rsidRPr="008F738D">
              <w:rPr>
                <w:sz w:val="20"/>
                <w:szCs w:val="20"/>
              </w:rPr>
              <w:t>19</w:t>
            </w:r>
          </w:p>
        </w:tc>
        <w:tc>
          <w:tcPr>
            <w:tcW w:w="2039" w:type="dxa"/>
          </w:tcPr>
          <w:p w14:paraId="3D141935" w14:textId="2AA60E17" w:rsidR="00582324" w:rsidRPr="008F738D" w:rsidRDefault="00582324" w:rsidP="00DC7790">
            <w:pPr>
              <w:spacing w:line="360" w:lineRule="auto"/>
              <w:rPr>
                <w:sz w:val="20"/>
                <w:szCs w:val="20"/>
              </w:rPr>
            </w:pPr>
            <w:r w:rsidRPr="008F738D">
              <w:rPr>
                <w:sz w:val="20"/>
                <w:szCs w:val="20"/>
              </w:rPr>
              <w:t>5</w:t>
            </w:r>
          </w:p>
        </w:tc>
        <w:tc>
          <w:tcPr>
            <w:tcW w:w="2041" w:type="dxa"/>
          </w:tcPr>
          <w:p w14:paraId="4717C891" w14:textId="274F71D8" w:rsidR="00582324" w:rsidRPr="008F738D" w:rsidRDefault="00582324" w:rsidP="00DC7790">
            <w:pPr>
              <w:spacing w:line="360" w:lineRule="auto"/>
              <w:rPr>
                <w:sz w:val="20"/>
                <w:szCs w:val="20"/>
              </w:rPr>
            </w:pPr>
            <w:r w:rsidRPr="008F738D">
              <w:rPr>
                <w:sz w:val="20"/>
                <w:szCs w:val="20"/>
              </w:rPr>
              <w:t>LPS</w:t>
            </w:r>
          </w:p>
        </w:tc>
      </w:tr>
      <w:tr w:rsidR="00582324" w:rsidRPr="008F738D" w14:paraId="674329A4" w14:textId="77777777" w:rsidTr="00825789">
        <w:trPr>
          <w:jc w:val="center"/>
        </w:trPr>
        <w:tc>
          <w:tcPr>
            <w:tcW w:w="2324" w:type="dxa"/>
          </w:tcPr>
          <w:p w14:paraId="73B6A04B" w14:textId="607C994A" w:rsidR="00582324" w:rsidRPr="008F738D" w:rsidRDefault="00582324" w:rsidP="00DC7790">
            <w:pPr>
              <w:spacing w:line="360" w:lineRule="auto"/>
              <w:rPr>
                <w:sz w:val="20"/>
                <w:szCs w:val="20"/>
              </w:rPr>
            </w:pPr>
            <w:r w:rsidRPr="008F738D">
              <w:rPr>
                <w:sz w:val="20"/>
                <w:szCs w:val="20"/>
              </w:rPr>
              <w:t>INT_SG3</w:t>
            </w:r>
          </w:p>
        </w:tc>
        <w:tc>
          <w:tcPr>
            <w:tcW w:w="2038" w:type="dxa"/>
          </w:tcPr>
          <w:p w14:paraId="4030647E" w14:textId="586FC29B" w:rsidR="00582324" w:rsidRPr="008F738D" w:rsidRDefault="00582324" w:rsidP="00DC7790">
            <w:pPr>
              <w:spacing w:line="360" w:lineRule="auto"/>
              <w:rPr>
                <w:sz w:val="20"/>
                <w:szCs w:val="20"/>
              </w:rPr>
            </w:pPr>
            <w:r w:rsidRPr="008F738D">
              <w:rPr>
                <w:sz w:val="20"/>
                <w:szCs w:val="20"/>
              </w:rPr>
              <w:t>Ngắt cuối nhóm quét 3 (SG3)</w:t>
            </w:r>
          </w:p>
        </w:tc>
        <w:tc>
          <w:tcPr>
            <w:tcW w:w="2036" w:type="dxa"/>
          </w:tcPr>
          <w:p w14:paraId="1B8C0A5F" w14:textId="2021C8AE" w:rsidR="00582324" w:rsidRPr="008F738D" w:rsidRDefault="00582324" w:rsidP="00DC7790">
            <w:pPr>
              <w:spacing w:line="360" w:lineRule="auto"/>
              <w:rPr>
                <w:sz w:val="20"/>
                <w:szCs w:val="20"/>
              </w:rPr>
            </w:pPr>
            <w:r w:rsidRPr="008F738D">
              <w:rPr>
                <w:sz w:val="20"/>
                <w:szCs w:val="20"/>
              </w:rPr>
              <w:t>20, 32</w:t>
            </w:r>
          </w:p>
        </w:tc>
        <w:tc>
          <w:tcPr>
            <w:tcW w:w="2039" w:type="dxa"/>
          </w:tcPr>
          <w:p w14:paraId="667694C2" w14:textId="3F7743C6" w:rsidR="00582324" w:rsidRPr="008F738D" w:rsidRDefault="00582324" w:rsidP="00DC7790">
            <w:pPr>
              <w:spacing w:line="360" w:lineRule="auto"/>
              <w:rPr>
                <w:sz w:val="20"/>
                <w:szCs w:val="20"/>
              </w:rPr>
            </w:pPr>
            <w:r w:rsidRPr="008F738D">
              <w:rPr>
                <w:sz w:val="20"/>
                <w:szCs w:val="20"/>
              </w:rPr>
              <w:t>6</w:t>
            </w:r>
          </w:p>
        </w:tc>
        <w:tc>
          <w:tcPr>
            <w:tcW w:w="2041" w:type="dxa"/>
          </w:tcPr>
          <w:p w14:paraId="6E35C3CB" w14:textId="2DCF4190" w:rsidR="00582324" w:rsidRPr="008F738D" w:rsidRDefault="00582324" w:rsidP="00DC7790">
            <w:pPr>
              <w:spacing w:line="360" w:lineRule="auto"/>
              <w:rPr>
                <w:sz w:val="20"/>
                <w:szCs w:val="20"/>
              </w:rPr>
            </w:pPr>
            <w:r w:rsidRPr="008F738D">
              <w:rPr>
                <w:sz w:val="20"/>
                <w:szCs w:val="20"/>
              </w:rPr>
              <w:t>LPS</w:t>
            </w:r>
          </w:p>
        </w:tc>
      </w:tr>
      <w:tr w:rsidR="00825789" w:rsidRPr="008F738D" w14:paraId="055F7181" w14:textId="77777777" w:rsidTr="00825789">
        <w:trPr>
          <w:jc w:val="center"/>
        </w:trPr>
        <w:tc>
          <w:tcPr>
            <w:tcW w:w="2324" w:type="dxa"/>
          </w:tcPr>
          <w:p w14:paraId="16A1678D" w14:textId="38D80FD0" w:rsidR="00825789" w:rsidRPr="008F738D" w:rsidRDefault="00825789" w:rsidP="00DC7790">
            <w:pPr>
              <w:spacing w:line="360" w:lineRule="auto"/>
              <w:rPr>
                <w:sz w:val="20"/>
                <w:szCs w:val="20"/>
              </w:rPr>
            </w:pPr>
            <w:r w:rsidRPr="008F738D">
              <w:rPr>
                <w:sz w:val="20"/>
                <w:szCs w:val="20"/>
              </w:rPr>
              <w:t>ADC_CONV_END0</w:t>
            </w:r>
          </w:p>
        </w:tc>
        <w:tc>
          <w:tcPr>
            <w:tcW w:w="2038" w:type="dxa"/>
          </w:tcPr>
          <w:p w14:paraId="490E4013" w14:textId="2726CE95" w:rsidR="00825789" w:rsidRPr="008F738D" w:rsidRDefault="00075CB6" w:rsidP="00DC7790">
            <w:pPr>
              <w:spacing w:line="360" w:lineRule="auto"/>
              <w:rPr>
                <w:sz w:val="20"/>
                <w:szCs w:val="20"/>
              </w:rPr>
            </w:pPr>
            <w:r w:rsidRPr="008F738D">
              <w:rPr>
                <w:sz w:val="20"/>
                <w:szCs w:val="20"/>
              </w:rPr>
              <w:t>Tín hiệu kết thúc chuyển đổi A/D của nhóm quét 4 (SG4) —</w:t>
            </w:r>
          </w:p>
        </w:tc>
        <w:tc>
          <w:tcPr>
            <w:tcW w:w="2036" w:type="dxa"/>
          </w:tcPr>
          <w:p w14:paraId="42BCE70D" w14:textId="77777777" w:rsidR="00825789" w:rsidRPr="008F738D" w:rsidRDefault="00825789" w:rsidP="00DC7790">
            <w:pPr>
              <w:spacing w:line="360" w:lineRule="auto"/>
              <w:rPr>
                <w:sz w:val="20"/>
                <w:szCs w:val="20"/>
              </w:rPr>
            </w:pPr>
          </w:p>
        </w:tc>
        <w:tc>
          <w:tcPr>
            <w:tcW w:w="2039" w:type="dxa"/>
          </w:tcPr>
          <w:p w14:paraId="63F8C8DE" w14:textId="46DD414D" w:rsidR="00825789" w:rsidRPr="008F738D" w:rsidRDefault="00582324" w:rsidP="00DC7790">
            <w:pPr>
              <w:spacing w:line="360" w:lineRule="auto"/>
              <w:rPr>
                <w:sz w:val="20"/>
                <w:szCs w:val="20"/>
              </w:rPr>
            </w:pPr>
            <w:r w:rsidRPr="008F738D">
              <w:rPr>
                <w:sz w:val="20"/>
                <w:szCs w:val="20"/>
              </w:rPr>
              <w:t>7</w:t>
            </w:r>
          </w:p>
        </w:tc>
        <w:tc>
          <w:tcPr>
            <w:tcW w:w="2041" w:type="dxa"/>
          </w:tcPr>
          <w:p w14:paraId="5A3EE31C" w14:textId="311F1412" w:rsidR="00825789" w:rsidRPr="008F738D" w:rsidRDefault="00582324" w:rsidP="00DC7790">
            <w:pPr>
              <w:spacing w:line="360" w:lineRule="auto"/>
              <w:rPr>
                <w:sz w:val="20"/>
                <w:szCs w:val="20"/>
              </w:rPr>
            </w:pPr>
            <w:r w:rsidRPr="008F738D">
              <w:rPr>
                <w:sz w:val="20"/>
                <w:szCs w:val="20"/>
              </w:rPr>
              <w:t>_</w:t>
            </w:r>
          </w:p>
        </w:tc>
      </w:tr>
    </w:tbl>
    <w:p w14:paraId="327839EE" w14:textId="2D52642B" w:rsidR="00825789" w:rsidRPr="008F738D" w:rsidRDefault="00825789" w:rsidP="00DC7790">
      <w:pPr>
        <w:spacing w:after="0" w:line="360" w:lineRule="auto"/>
        <w:rPr>
          <w:sz w:val="20"/>
          <w:szCs w:val="20"/>
        </w:rPr>
      </w:pPr>
    </w:p>
    <w:p w14:paraId="4CD98828" w14:textId="04CE496B" w:rsidR="00E715B3" w:rsidRPr="008F738D" w:rsidRDefault="00E715B3" w:rsidP="00DC7790">
      <w:pPr>
        <w:spacing w:after="0" w:line="360" w:lineRule="auto"/>
        <w:rPr>
          <w:sz w:val="20"/>
          <w:szCs w:val="20"/>
        </w:rPr>
      </w:pPr>
      <w:r w:rsidRPr="008F738D">
        <w:rPr>
          <w:sz w:val="20"/>
          <w:szCs w:val="20"/>
        </w:rPr>
        <w:t>38.1.5 Đặt lại nguồn</w:t>
      </w:r>
    </w:p>
    <w:p w14:paraId="78E33EB9" w14:textId="42C1600D" w:rsidR="00E715B3" w:rsidRPr="008F738D" w:rsidRDefault="00E715B3" w:rsidP="00DC7790">
      <w:pPr>
        <w:spacing w:after="0" w:line="360" w:lineRule="auto"/>
        <w:rPr>
          <w:sz w:val="20"/>
          <w:szCs w:val="20"/>
        </w:rPr>
      </w:pPr>
      <w:r w:rsidRPr="008F738D">
        <w:rPr>
          <w:sz w:val="20"/>
          <w:szCs w:val="20"/>
        </w:rPr>
        <w:t>Các nguồn đặt lại ADCA được liệt kê trong bảng sau. ADCAn được khởi tạo bởi các nguồn đặt lại này.</w:t>
      </w:r>
    </w:p>
    <w:p w14:paraId="0F8E9C28" w14:textId="77777777" w:rsidR="00E715B3" w:rsidRPr="008F738D" w:rsidRDefault="00E715B3" w:rsidP="00DC7790">
      <w:pPr>
        <w:spacing w:after="0" w:line="360" w:lineRule="auto"/>
        <w:rPr>
          <w:sz w:val="20"/>
          <w:szCs w:val="20"/>
        </w:rPr>
      </w:pPr>
    </w:p>
    <w:p w14:paraId="3B781E1B" w14:textId="234BEEB6" w:rsidR="00E715B3" w:rsidRPr="008F738D" w:rsidRDefault="00E715B3" w:rsidP="00DC7790">
      <w:pPr>
        <w:spacing w:after="0" w:line="360" w:lineRule="auto"/>
        <w:rPr>
          <w:sz w:val="20"/>
          <w:szCs w:val="20"/>
        </w:rPr>
      </w:pPr>
      <w:r w:rsidRPr="008F738D">
        <w:rPr>
          <w:sz w:val="20"/>
          <w:szCs w:val="20"/>
        </w:rPr>
        <w:t>Bảng 38.27 Nguồn đặt lại (RH850/F1KM-S1)</w:t>
      </w:r>
    </w:p>
    <w:tbl>
      <w:tblPr>
        <w:tblStyle w:val="TableGrid"/>
        <w:tblW w:w="0" w:type="auto"/>
        <w:tblLook w:val="04A0" w:firstRow="1" w:lastRow="0" w:firstColumn="1" w:lastColumn="0" w:noHBand="0" w:noVBand="1"/>
      </w:tblPr>
      <w:tblGrid>
        <w:gridCol w:w="5239"/>
        <w:gridCol w:w="5239"/>
      </w:tblGrid>
      <w:tr w:rsidR="00E715B3" w:rsidRPr="008F738D" w14:paraId="4F84B969" w14:textId="77777777" w:rsidTr="00E715B3">
        <w:tc>
          <w:tcPr>
            <w:tcW w:w="5239" w:type="dxa"/>
          </w:tcPr>
          <w:p w14:paraId="1A66AAFB" w14:textId="2A94C003" w:rsidR="00E715B3" w:rsidRPr="008F738D" w:rsidRDefault="00E715B3" w:rsidP="00DC7790">
            <w:pPr>
              <w:spacing w:line="360" w:lineRule="auto"/>
              <w:rPr>
                <w:sz w:val="20"/>
                <w:szCs w:val="20"/>
              </w:rPr>
            </w:pPr>
            <w:r w:rsidRPr="008F738D">
              <w:rPr>
                <w:sz w:val="20"/>
                <w:szCs w:val="20"/>
              </w:rPr>
              <w:t>Tên đơn vị</w:t>
            </w:r>
          </w:p>
        </w:tc>
        <w:tc>
          <w:tcPr>
            <w:tcW w:w="5239" w:type="dxa"/>
          </w:tcPr>
          <w:p w14:paraId="6FBA0CAA" w14:textId="68F62201" w:rsidR="00E715B3" w:rsidRPr="008F738D" w:rsidRDefault="00E715B3" w:rsidP="00DC7790">
            <w:pPr>
              <w:spacing w:line="360" w:lineRule="auto"/>
              <w:rPr>
                <w:sz w:val="20"/>
                <w:szCs w:val="20"/>
              </w:rPr>
            </w:pPr>
            <w:r w:rsidRPr="008F738D">
              <w:rPr>
                <w:sz w:val="20"/>
                <w:szCs w:val="20"/>
              </w:rPr>
              <w:t>Đặt lại nguồn</w:t>
            </w:r>
          </w:p>
        </w:tc>
      </w:tr>
      <w:tr w:rsidR="00E715B3" w:rsidRPr="008F738D" w14:paraId="00A90FF0" w14:textId="77777777" w:rsidTr="00E715B3">
        <w:tc>
          <w:tcPr>
            <w:tcW w:w="5239" w:type="dxa"/>
          </w:tcPr>
          <w:p w14:paraId="31C9E177" w14:textId="16DB7373" w:rsidR="00E715B3" w:rsidRPr="008F738D" w:rsidRDefault="00E715B3" w:rsidP="00DC7790">
            <w:pPr>
              <w:spacing w:line="360" w:lineRule="auto"/>
              <w:rPr>
                <w:sz w:val="20"/>
                <w:szCs w:val="20"/>
              </w:rPr>
            </w:pPr>
            <w:r w:rsidRPr="008F738D">
              <w:rPr>
                <w:sz w:val="20"/>
                <w:szCs w:val="20"/>
              </w:rPr>
              <w:t>ADCA0</w:t>
            </w:r>
          </w:p>
        </w:tc>
        <w:tc>
          <w:tcPr>
            <w:tcW w:w="5239" w:type="dxa"/>
          </w:tcPr>
          <w:p w14:paraId="28DB506C" w14:textId="058CFD7A" w:rsidR="00E715B3" w:rsidRPr="008F738D" w:rsidRDefault="00E715B3" w:rsidP="00DC7790">
            <w:pPr>
              <w:spacing w:line="360" w:lineRule="auto"/>
              <w:rPr>
                <w:sz w:val="20"/>
                <w:szCs w:val="20"/>
              </w:rPr>
            </w:pPr>
            <w:r w:rsidRPr="008F738D">
              <w:rPr>
                <w:sz w:val="20"/>
                <w:szCs w:val="20"/>
              </w:rPr>
              <w:t>Đặt lại các nguồn khác ngoài chuyển đổi sang chế độ DeepSTOP (AWORES)</w:t>
            </w:r>
          </w:p>
        </w:tc>
      </w:tr>
    </w:tbl>
    <w:p w14:paraId="331188FF" w14:textId="79CE4058" w:rsidR="00E715B3" w:rsidRPr="008F738D" w:rsidRDefault="00E715B3" w:rsidP="00DC7790">
      <w:pPr>
        <w:spacing w:after="0" w:line="360" w:lineRule="auto"/>
        <w:rPr>
          <w:sz w:val="20"/>
          <w:szCs w:val="20"/>
        </w:rPr>
      </w:pPr>
    </w:p>
    <w:p w14:paraId="788758F1" w14:textId="56DAEDCB" w:rsidR="00E715B3" w:rsidRPr="008F738D" w:rsidRDefault="00E715B3" w:rsidP="00DC7790">
      <w:pPr>
        <w:spacing w:after="0" w:line="360" w:lineRule="auto"/>
        <w:rPr>
          <w:sz w:val="20"/>
          <w:szCs w:val="20"/>
        </w:rPr>
      </w:pPr>
      <w:r w:rsidRPr="008F738D">
        <w:rPr>
          <w:sz w:val="20"/>
          <w:szCs w:val="20"/>
        </w:rPr>
        <w:t>38.1.6 Tín hiệu đầu vào/đầu ra bên ngoài</w:t>
      </w:r>
    </w:p>
    <w:p w14:paraId="0FC61687" w14:textId="77777777" w:rsidR="00E715B3" w:rsidRPr="008F738D" w:rsidRDefault="00E715B3" w:rsidP="00DC7790">
      <w:pPr>
        <w:spacing w:after="0" w:line="360" w:lineRule="auto"/>
        <w:rPr>
          <w:sz w:val="20"/>
          <w:szCs w:val="20"/>
        </w:rPr>
      </w:pPr>
      <w:r w:rsidRPr="008F738D">
        <w:rPr>
          <w:sz w:val="20"/>
          <w:szCs w:val="20"/>
        </w:rPr>
        <w:t>Các tín hiệu đầu vào/đầu ra bên ngoài của ADCA được liệt kê bên dưới.</w:t>
      </w:r>
    </w:p>
    <w:p w14:paraId="794452FD" w14:textId="6C65F800" w:rsidR="00E715B3" w:rsidRPr="008F738D" w:rsidRDefault="00E715B3" w:rsidP="00DC7790">
      <w:pPr>
        <w:spacing w:after="0" w:line="360" w:lineRule="auto"/>
        <w:rPr>
          <w:sz w:val="20"/>
          <w:szCs w:val="20"/>
        </w:rPr>
      </w:pPr>
      <w:r w:rsidRPr="008F738D">
        <w:rPr>
          <w:sz w:val="20"/>
          <w:szCs w:val="20"/>
        </w:rPr>
        <w:t>Bảng 38.30 Tín hiệu đầu vào tương tự ADCA0 (RH850/F1KM-S1)</w:t>
      </w:r>
    </w:p>
    <w:tbl>
      <w:tblPr>
        <w:tblStyle w:val="TableGrid"/>
        <w:tblW w:w="0" w:type="auto"/>
        <w:tblLook w:val="04A0" w:firstRow="1" w:lastRow="0" w:firstColumn="1" w:lastColumn="0" w:noHBand="0" w:noVBand="1"/>
      </w:tblPr>
      <w:tblGrid>
        <w:gridCol w:w="1150"/>
        <w:gridCol w:w="942"/>
        <w:gridCol w:w="995"/>
        <w:gridCol w:w="959"/>
        <w:gridCol w:w="1608"/>
        <w:gridCol w:w="1608"/>
        <w:gridCol w:w="1608"/>
        <w:gridCol w:w="1608"/>
      </w:tblGrid>
      <w:tr w:rsidR="00BF3B68" w:rsidRPr="008F738D" w14:paraId="1E84E4F4" w14:textId="7EBFF8E7" w:rsidTr="00BF3B68">
        <w:tc>
          <w:tcPr>
            <w:tcW w:w="1150" w:type="dxa"/>
          </w:tcPr>
          <w:p w14:paraId="4EC7A956" w14:textId="332DB3FF" w:rsidR="00BF3B68" w:rsidRPr="008F738D" w:rsidRDefault="00BF3B68" w:rsidP="00DC7790">
            <w:pPr>
              <w:spacing w:line="360" w:lineRule="auto"/>
              <w:rPr>
                <w:sz w:val="20"/>
                <w:szCs w:val="20"/>
              </w:rPr>
            </w:pPr>
            <w:r w:rsidRPr="008F738D">
              <w:rPr>
                <w:sz w:val="20"/>
                <w:szCs w:val="20"/>
              </w:rPr>
              <w:t>Tên đơn vị  tín hiệu</w:t>
            </w:r>
          </w:p>
        </w:tc>
        <w:tc>
          <w:tcPr>
            <w:tcW w:w="942" w:type="dxa"/>
          </w:tcPr>
          <w:p w14:paraId="5CB818F0" w14:textId="52393F8F" w:rsidR="00BF3B68" w:rsidRPr="008F738D" w:rsidRDefault="00BF3B68" w:rsidP="00DC7790">
            <w:pPr>
              <w:spacing w:line="360" w:lineRule="auto"/>
              <w:rPr>
                <w:sz w:val="20"/>
                <w:szCs w:val="20"/>
              </w:rPr>
            </w:pPr>
            <w:r w:rsidRPr="008F738D">
              <w:rPr>
                <w:sz w:val="20"/>
                <w:szCs w:val="20"/>
              </w:rPr>
              <w:t>Ngõ tín thay thế hiệu pin</w:t>
            </w:r>
          </w:p>
        </w:tc>
        <w:tc>
          <w:tcPr>
            <w:tcW w:w="995" w:type="dxa"/>
          </w:tcPr>
          <w:p w14:paraId="1DA1A115" w14:textId="1F1A71C8" w:rsidR="00BF3B68" w:rsidRPr="008F738D" w:rsidRDefault="00BF3B68" w:rsidP="00DC7790">
            <w:pPr>
              <w:spacing w:line="360" w:lineRule="auto"/>
              <w:rPr>
                <w:sz w:val="20"/>
                <w:szCs w:val="20"/>
              </w:rPr>
            </w:pPr>
            <w:r w:rsidRPr="008F738D">
              <w:rPr>
                <w:sz w:val="20"/>
                <w:szCs w:val="20"/>
              </w:rPr>
              <w:t>Độ phân giải</w:t>
            </w:r>
          </w:p>
        </w:tc>
        <w:tc>
          <w:tcPr>
            <w:tcW w:w="959" w:type="dxa"/>
          </w:tcPr>
          <w:p w14:paraId="5CAD59B3" w14:textId="548BDA53" w:rsidR="00BF3B68" w:rsidRPr="008F738D" w:rsidRDefault="00BF3B68" w:rsidP="00DC7790">
            <w:pPr>
              <w:spacing w:line="360" w:lineRule="auto"/>
              <w:rPr>
                <w:sz w:val="20"/>
                <w:szCs w:val="20"/>
              </w:rPr>
            </w:pPr>
            <w:r w:rsidRPr="008F738D">
              <w:rPr>
                <w:sz w:val="20"/>
                <w:szCs w:val="20"/>
              </w:rPr>
              <w:t>T&amp;H</w:t>
            </w:r>
          </w:p>
        </w:tc>
        <w:tc>
          <w:tcPr>
            <w:tcW w:w="1608" w:type="dxa"/>
          </w:tcPr>
          <w:p w14:paraId="269FBC0C" w14:textId="77777777" w:rsidR="00BF3B68" w:rsidRPr="008F738D" w:rsidRDefault="00BF3B68" w:rsidP="00DC7790">
            <w:pPr>
              <w:spacing w:line="360" w:lineRule="auto"/>
              <w:rPr>
                <w:sz w:val="20"/>
                <w:szCs w:val="20"/>
              </w:rPr>
            </w:pPr>
            <w:r w:rsidRPr="008F738D">
              <w:rPr>
                <w:sz w:val="20"/>
                <w:szCs w:val="20"/>
              </w:rPr>
              <w:t>RH850/F1KM-S1</w:t>
            </w:r>
          </w:p>
          <w:p w14:paraId="01571547" w14:textId="58FDDFC4" w:rsidR="00BF3B68" w:rsidRPr="008F738D" w:rsidRDefault="00BF3B68" w:rsidP="00DC7790">
            <w:pPr>
              <w:spacing w:line="360" w:lineRule="auto"/>
              <w:rPr>
                <w:sz w:val="20"/>
                <w:szCs w:val="20"/>
              </w:rPr>
            </w:pPr>
            <w:r w:rsidRPr="008F738D">
              <w:rPr>
                <w:sz w:val="20"/>
                <w:szCs w:val="20"/>
              </w:rPr>
              <w:t xml:space="preserve">48 Pins </w:t>
            </w:r>
          </w:p>
        </w:tc>
        <w:tc>
          <w:tcPr>
            <w:tcW w:w="1608" w:type="dxa"/>
          </w:tcPr>
          <w:p w14:paraId="1E7E4004" w14:textId="77777777" w:rsidR="00BF3B68" w:rsidRPr="008F738D" w:rsidRDefault="00BF3B68" w:rsidP="00DC7790">
            <w:pPr>
              <w:spacing w:line="360" w:lineRule="auto"/>
              <w:rPr>
                <w:sz w:val="20"/>
                <w:szCs w:val="20"/>
              </w:rPr>
            </w:pPr>
            <w:r w:rsidRPr="008F738D">
              <w:rPr>
                <w:sz w:val="20"/>
                <w:szCs w:val="20"/>
              </w:rPr>
              <w:t>RH850/F1KM-S1</w:t>
            </w:r>
          </w:p>
          <w:p w14:paraId="04D7F1D4" w14:textId="6C6A9CD0" w:rsidR="00BF3B68" w:rsidRPr="008F738D" w:rsidRDefault="00BF3B68" w:rsidP="00DC7790">
            <w:pPr>
              <w:spacing w:line="360" w:lineRule="auto"/>
              <w:rPr>
                <w:sz w:val="20"/>
                <w:szCs w:val="20"/>
              </w:rPr>
            </w:pPr>
            <w:r w:rsidRPr="008F738D">
              <w:rPr>
                <w:sz w:val="20"/>
                <w:szCs w:val="20"/>
              </w:rPr>
              <w:t>64 Pins</w:t>
            </w:r>
          </w:p>
        </w:tc>
        <w:tc>
          <w:tcPr>
            <w:tcW w:w="1608" w:type="dxa"/>
          </w:tcPr>
          <w:p w14:paraId="510EBCB7" w14:textId="77777777" w:rsidR="00BF3B68" w:rsidRPr="008F738D" w:rsidRDefault="00BF3B68" w:rsidP="00DC7790">
            <w:pPr>
              <w:spacing w:line="360" w:lineRule="auto"/>
              <w:rPr>
                <w:sz w:val="20"/>
                <w:szCs w:val="20"/>
              </w:rPr>
            </w:pPr>
            <w:r w:rsidRPr="008F738D">
              <w:rPr>
                <w:sz w:val="20"/>
                <w:szCs w:val="20"/>
              </w:rPr>
              <w:t>RH850/F1KM-S1</w:t>
            </w:r>
          </w:p>
          <w:p w14:paraId="6B650BDC" w14:textId="3D6A9AB6" w:rsidR="00BF3B68" w:rsidRPr="008F738D" w:rsidRDefault="00BF3B68" w:rsidP="00DC7790">
            <w:pPr>
              <w:spacing w:line="360" w:lineRule="auto"/>
              <w:rPr>
                <w:sz w:val="20"/>
                <w:szCs w:val="20"/>
              </w:rPr>
            </w:pPr>
            <w:r w:rsidRPr="008F738D">
              <w:rPr>
                <w:sz w:val="20"/>
                <w:szCs w:val="20"/>
              </w:rPr>
              <w:t xml:space="preserve">80 Pins </w:t>
            </w:r>
          </w:p>
        </w:tc>
        <w:tc>
          <w:tcPr>
            <w:tcW w:w="1608" w:type="dxa"/>
          </w:tcPr>
          <w:p w14:paraId="3DBE16FA" w14:textId="77777777" w:rsidR="00BF3B68" w:rsidRPr="008F738D" w:rsidRDefault="00BF3B68" w:rsidP="00DC7790">
            <w:pPr>
              <w:spacing w:line="360" w:lineRule="auto"/>
              <w:rPr>
                <w:sz w:val="20"/>
                <w:szCs w:val="20"/>
              </w:rPr>
            </w:pPr>
            <w:r w:rsidRPr="008F738D">
              <w:rPr>
                <w:sz w:val="20"/>
                <w:szCs w:val="20"/>
              </w:rPr>
              <w:t>RH850/F1KM-S1</w:t>
            </w:r>
          </w:p>
          <w:p w14:paraId="25BCAAE2" w14:textId="40844D03" w:rsidR="00BF3B68" w:rsidRPr="008F738D" w:rsidRDefault="00BF3B68" w:rsidP="00DC7790">
            <w:pPr>
              <w:spacing w:line="360" w:lineRule="auto"/>
              <w:rPr>
                <w:sz w:val="20"/>
                <w:szCs w:val="20"/>
              </w:rPr>
            </w:pPr>
            <w:r w:rsidRPr="008F738D">
              <w:rPr>
                <w:sz w:val="20"/>
                <w:szCs w:val="20"/>
              </w:rPr>
              <w:t>100 Pins</w:t>
            </w:r>
          </w:p>
        </w:tc>
      </w:tr>
      <w:tr w:rsidR="00BF3B68" w:rsidRPr="008F738D" w14:paraId="35EFFD6A" w14:textId="51F46868" w:rsidTr="00BF3B68">
        <w:tc>
          <w:tcPr>
            <w:tcW w:w="1150" w:type="dxa"/>
          </w:tcPr>
          <w:p w14:paraId="6B5019C3" w14:textId="6EAF634B" w:rsidR="00BF3B68" w:rsidRPr="008F738D" w:rsidRDefault="00BF3B68" w:rsidP="00DC7790">
            <w:pPr>
              <w:spacing w:line="360" w:lineRule="auto"/>
              <w:rPr>
                <w:sz w:val="20"/>
                <w:szCs w:val="20"/>
              </w:rPr>
            </w:pPr>
            <w:r w:rsidRPr="008F738D">
              <w:rPr>
                <w:sz w:val="20"/>
                <w:szCs w:val="20"/>
              </w:rPr>
              <w:t>ANI000</w:t>
            </w:r>
          </w:p>
        </w:tc>
        <w:tc>
          <w:tcPr>
            <w:tcW w:w="942" w:type="dxa"/>
          </w:tcPr>
          <w:p w14:paraId="7AF945B9" w14:textId="77777777" w:rsidR="00BF3B68" w:rsidRPr="008F738D" w:rsidRDefault="00BF3B68" w:rsidP="00DC7790">
            <w:pPr>
              <w:spacing w:line="360" w:lineRule="auto"/>
              <w:rPr>
                <w:sz w:val="20"/>
                <w:szCs w:val="20"/>
              </w:rPr>
            </w:pPr>
          </w:p>
        </w:tc>
        <w:tc>
          <w:tcPr>
            <w:tcW w:w="995" w:type="dxa"/>
          </w:tcPr>
          <w:p w14:paraId="47F4BC06" w14:textId="77777777" w:rsidR="00BF3B68" w:rsidRPr="008F738D" w:rsidRDefault="00BF3B68" w:rsidP="00DC7790">
            <w:pPr>
              <w:spacing w:line="360" w:lineRule="auto"/>
              <w:rPr>
                <w:sz w:val="20"/>
                <w:szCs w:val="20"/>
              </w:rPr>
            </w:pPr>
          </w:p>
        </w:tc>
        <w:tc>
          <w:tcPr>
            <w:tcW w:w="959" w:type="dxa"/>
          </w:tcPr>
          <w:p w14:paraId="12DE08BA" w14:textId="77777777" w:rsidR="00BF3B68" w:rsidRPr="008F738D" w:rsidRDefault="00BF3B68" w:rsidP="00DC7790">
            <w:pPr>
              <w:spacing w:line="360" w:lineRule="auto"/>
              <w:rPr>
                <w:sz w:val="20"/>
                <w:szCs w:val="20"/>
              </w:rPr>
            </w:pPr>
          </w:p>
        </w:tc>
        <w:tc>
          <w:tcPr>
            <w:tcW w:w="1608" w:type="dxa"/>
          </w:tcPr>
          <w:p w14:paraId="6B01732D" w14:textId="77777777" w:rsidR="00BF3B68" w:rsidRPr="008F738D" w:rsidRDefault="00BF3B68" w:rsidP="00DC7790">
            <w:pPr>
              <w:spacing w:line="360" w:lineRule="auto"/>
              <w:rPr>
                <w:sz w:val="20"/>
                <w:szCs w:val="20"/>
              </w:rPr>
            </w:pPr>
          </w:p>
        </w:tc>
        <w:tc>
          <w:tcPr>
            <w:tcW w:w="1608" w:type="dxa"/>
          </w:tcPr>
          <w:p w14:paraId="31AC7A9D" w14:textId="77777777" w:rsidR="00BF3B68" w:rsidRPr="008F738D" w:rsidRDefault="00BF3B68" w:rsidP="00DC7790">
            <w:pPr>
              <w:spacing w:line="360" w:lineRule="auto"/>
              <w:rPr>
                <w:sz w:val="20"/>
                <w:szCs w:val="20"/>
              </w:rPr>
            </w:pPr>
          </w:p>
        </w:tc>
        <w:tc>
          <w:tcPr>
            <w:tcW w:w="1608" w:type="dxa"/>
          </w:tcPr>
          <w:p w14:paraId="40E896DA" w14:textId="77777777" w:rsidR="00BF3B68" w:rsidRPr="008F738D" w:rsidRDefault="00BF3B68" w:rsidP="00DC7790">
            <w:pPr>
              <w:spacing w:line="360" w:lineRule="auto"/>
              <w:rPr>
                <w:sz w:val="20"/>
                <w:szCs w:val="20"/>
              </w:rPr>
            </w:pPr>
          </w:p>
        </w:tc>
        <w:tc>
          <w:tcPr>
            <w:tcW w:w="1608" w:type="dxa"/>
          </w:tcPr>
          <w:p w14:paraId="2856427D" w14:textId="77777777" w:rsidR="00BF3B68" w:rsidRPr="008F738D" w:rsidRDefault="00BF3B68" w:rsidP="00DC7790">
            <w:pPr>
              <w:spacing w:line="360" w:lineRule="auto"/>
              <w:rPr>
                <w:sz w:val="20"/>
                <w:szCs w:val="20"/>
              </w:rPr>
            </w:pPr>
          </w:p>
        </w:tc>
      </w:tr>
      <w:tr w:rsidR="00BF3B68" w:rsidRPr="008F738D" w14:paraId="5E75F23F" w14:textId="10416DAF" w:rsidTr="00BF3B68">
        <w:tc>
          <w:tcPr>
            <w:tcW w:w="1150" w:type="dxa"/>
          </w:tcPr>
          <w:p w14:paraId="52D9ABA4" w14:textId="77777777" w:rsidR="00BF3B68" w:rsidRPr="008F738D" w:rsidRDefault="00BF3B68" w:rsidP="00DC7790">
            <w:pPr>
              <w:spacing w:line="360" w:lineRule="auto"/>
              <w:rPr>
                <w:sz w:val="20"/>
                <w:szCs w:val="20"/>
              </w:rPr>
            </w:pPr>
          </w:p>
        </w:tc>
        <w:tc>
          <w:tcPr>
            <w:tcW w:w="942" w:type="dxa"/>
          </w:tcPr>
          <w:p w14:paraId="039A8E25" w14:textId="77777777" w:rsidR="00BF3B68" w:rsidRPr="008F738D" w:rsidRDefault="00BF3B68" w:rsidP="00DC7790">
            <w:pPr>
              <w:spacing w:line="360" w:lineRule="auto"/>
              <w:rPr>
                <w:sz w:val="20"/>
                <w:szCs w:val="20"/>
              </w:rPr>
            </w:pPr>
          </w:p>
        </w:tc>
        <w:tc>
          <w:tcPr>
            <w:tcW w:w="995" w:type="dxa"/>
          </w:tcPr>
          <w:p w14:paraId="5B4BD391" w14:textId="77777777" w:rsidR="00BF3B68" w:rsidRPr="008F738D" w:rsidRDefault="00BF3B68" w:rsidP="00DC7790">
            <w:pPr>
              <w:spacing w:line="360" w:lineRule="auto"/>
              <w:rPr>
                <w:sz w:val="20"/>
                <w:szCs w:val="20"/>
              </w:rPr>
            </w:pPr>
          </w:p>
        </w:tc>
        <w:tc>
          <w:tcPr>
            <w:tcW w:w="959" w:type="dxa"/>
          </w:tcPr>
          <w:p w14:paraId="07004F60" w14:textId="77777777" w:rsidR="00BF3B68" w:rsidRPr="008F738D" w:rsidRDefault="00BF3B68" w:rsidP="00DC7790">
            <w:pPr>
              <w:spacing w:line="360" w:lineRule="auto"/>
              <w:rPr>
                <w:sz w:val="20"/>
                <w:szCs w:val="20"/>
              </w:rPr>
            </w:pPr>
          </w:p>
        </w:tc>
        <w:tc>
          <w:tcPr>
            <w:tcW w:w="1608" w:type="dxa"/>
          </w:tcPr>
          <w:p w14:paraId="31F1C65B" w14:textId="77777777" w:rsidR="00BF3B68" w:rsidRPr="008F738D" w:rsidRDefault="00BF3B68" w:rsidP="00DC7790">
            <w:pPr>
              <w:spacing w:line="360" w:lineRule="auto"/>
              <w:rPr>
                <w:sz w:val="20"/>
                <w:szCs w:val="20"/>
              </w:rPr>
            </w:pPr>
          </w:p>
        </w:tc>
        <w:tc>
          <w:tcPr>
            <w:tcW w:w="1608" w:type="dxa"/>
          </w:tcPr>
          <w:p w14:paraId="2353588B" w14:textId="77777777" w:rsidR="00BF3B68" w:rsidRPr="008F738D" w:rsidRDefault="00BF3B68" w:rsidP="00DC7790">
            <w:pPr>
              <w:spacing w:line="360" w:lineRule="auto"/>
              <w:rPr>
                <w:sz w:val="20"/>
                <w:szCs w:val="20"/>
              </w:rPr>
            </w:pPr>
          </w:p>
        </w:tc>
        <w:tc>
          <w:tcPr>
            <w:tcW w:w="1608" w:type="dxa"/>
          </w:tcPr>
          <w:p w14:paraId="4F788AE9" w14:textId="77777777" w:rsidR="00BF3B68" w:rsidRPr="008F738D" w:rsidRDefault="00BF3B68" w:rsidP="00DC7790">
            <w:pPr>
              <w:spacing w:line="360" w:lineRule="auto"/>
              <w:rPr>
                <w:sz w:val="20"/>
                <w:szCs w:val="20"/>
              </w:rPr>
            </w:pPr>
          </w:p>
        </w:tc>
        <w:tc>
          <w:tcPr>
            <w:tcW w:w="1608" w:type="dxa"/>
          </w:tcPr>
          <w:p w14:paraId="391995DC" w14:textId="77777777" w:rsidR="00BF3B68" w:rsidRPr="008F738D" w:rsidRDefault="00BF3B68" w:rsidP="00DC7790">
            <w:pPr>
              <w:spacing w:line="360" w:lineRule="auto"/>
              <w:rPr>
                <w:sz w:val="20"/>
                <w:szCs w:val="20"/>
              </w:rPr>
            </w:pPr>
          </w:p>
        </w:tc>
      </w:tr>
      <w:tr w:rsidR="00BF3B68" w:rsidRPr="008F738D" w14:paraId="65D1365F" w14:textId="2596F71C" w:rsidTr="00BF3B68">
        <w:tc>
          <w:tcPr>
            <w:tcW w:w="1150" w:type="dxa"/>
          </w:tcPr>
          <w:p w14:paraId="6DDB4069" w14:textId="77777777" w:rsidR="00BF3B68" w:rsidRPr="008F738D" w:rsidRDefault="00BF3B68" w:rsidP="00DC7790">
            <w:pPr>
              <w:spacing w:line="360" w:lineRule="auto"/>
              <w:rPr>
                <w:sz w:val="20"/>
                <w:szCs w:val="20"/>
              </w:rPr>
            </w:pPr>
          </w:p>
        </w:tc>
        <w:tc>
          <w:tcPr>
            <w:tcW w:w="942" w:type="dxa"/>
          </w:tcPr>
          <w:p w14:paraId="0F430112" w14:textId="77777777" w:rsidR="00BF3B68" w:rsidRPr="008F738D" w:rsidRDefault="00BF3B68" w:rsidP="00DC7790">
            <w:pPr>
              <w:spacing w:line="360" w:lineRule="auto"/>
              <w:rPr>
                <w:sz w:val="20"/>
                <w:szCs w:val="20"/>
              </w:rPr>
            </w:pPr>
          </w:p>
        </w:tc>
        <w:tc>
          <w:tcPr>
            <w:tcW w:w="995" w:type="dxa"/>
          </w:tcPr>
          <w:p w14:paraId="188CCC02" w14:textId="77777777" w:rsidR="00BF3B68" w:rsidRPr="008F738D" w:rsidRDefault="00BF3B68" w:rsidP="00DC7790">
            <w:pPr>
              <w:spacing w:line="360" w:lineRule="auto"/>
              <w:rPr>
                <w:sz w:val="20"/>
                <w:szCs w:val="20"/>
              </w:rPr>
            </w:pPr>
          </w:p>
        </w:tc>
        <w:tc>
          <w:tcPr>
            <w:tcW w:w="959" w:type="dxa"/>
          </w:tcPr>
          <w:p w14:paraId="6C7B329A" w14:textId="77777777" w:rsidR="00BF3B68" w:rsidRPr="008F738D" w:rsidRDefault="00BF3B68" w:rsidP="00DC7790">
            <w:pPr>
              <w:spacing w:line="360" w:lineRule="auto"/>
              <w:rPr>
                <w:sz w:val="20"/>
                <w:szCs w:val="20"/>
              </w:rPr>
            </w:pPr>
          </w:p>
        </w:tc>
        <w:tc>
          <w:tcPr>
            <w:tcW w:w="1608" w:type="dxa"/>
          </w:tcPr>
          <w:p w14:paraId="4D5141E5" w14:textId="77777777" w:rsidR="00BF3B68" w:rsidRPr="008F738D" w:rsidRDefault="00BF3B68" w:rsidP="00DC7790">
            <w:pPr>
              <w:spacing w:line="360" w:lineRule="auto"/>
              <w:rPr>
                <w:sz w:val="20"/>
                <w:szCs w:val="20"/>
              </w:rPr>
            </w:pPr>
          </w:p>
        </w:tc>
        <w:tc>
          <w:tcPr>
            <w:tcW w:w="1608" w:type="dxa"/>
          </w:tcPr>
          <w:p w14:paraId="4159C316" w14:textId="77777777" w:rsidR="00BF3B68" w:rsidRPr="008F738D" w:rsidRDefault="00BF3B68" w:rsidP="00DC7790">
            <w:pPr>
              <w:spacing w:line="360" w:lineRule="auto"/>
              <w:rPr>
                <w:sz w:val="20"/>
                <w:szCs w:val="20"/>
              </w:rPr>
            </w:pPr>
          </w:p>
        </w:tc>
        <w:tc>
          <w:tcPr>
            <w:tcW w:w="1608" w:type="dxa"/>
          </w:tcPr>
          <w:p w14:paraId="2B9DF51D" w14:textId="77777777" w:rsidR="00BF3B68" w:rsidRPr="008F738D" w:rsidRDefault="00BF3B68" w:rsidP="00DC7790">
            <w:pPr>
              <w:spacing w:line="360" w:lineRule="auto"/>
              <w:rPr>
                <w:sz w:val="20"/>
                <w:szCs w:val="20"/>
              </w:rPr>
            </w:pPr>
          </w:p>
        </w:tc>
        <w:tc>
          <w:tcPr>
            <w:tcW w:w="1608" w:type="dxa"/>
          </w:tcPr>
          <w:p w14:paraId="2B92AD03" w14:textId="77777777" w:rsidR="00BF3B68" w:rsidRPr="008F738D" w:rsidRDefault="00BF3B68" w:rsidP="00DC7790">
            <w:pPr>
              <w:spacing w:line="360" w:lineRule="auto"/>
              <w:rPr>
                <w:sz w:val="20"/>
                <w:szCs w:val="20"/>
              </w:rPr>
            </w:pPr>
          </w:p>
        </w:tc>
      </w:tr>
      <w:tr w:rsidR="00BF3B68" w:rsidRPr="008F738D" w14:paraId="44D8FBB7" w14:textId="35041CA4" w:rsidTr="00BF3B68">
        <w:tc>
          <w:tcPr>
            <w:tcW w:w="1150" w:type="dxa"/>
          </w:tcPr>
          <w:p w14:paraId="261FB660" w14:textId="77777777" w:rsidR="00BF3B68" w:rsidRPr="008F738D" w:rsidRDefault="00BF3B68" w:rsidP="00DC7790">
            <w:pPr>
              <w:spacing w:line="360" w:lineRule="auto"/>
              <w:rPr>
                <w:sz w:val="20"/>
                <w:szCs w:val="20"/>
              </w:rPr>
            </w:pPr>
          </w:p>
        </w:tc>
        <w:tc>
          <w:tcPr>
            <w:tcW w:w="942" w:type="dxa"/>
          </w:tcPr>
          <w:p w14:paraId="29A44EE1" w14:textId="77777777" w:rsidR="00BF3B68" w:rsidRPr="008F738D" w:rsidRDefault="00BF3B68" w:rsidP="00DC7790">
            <w:pPr>
              <w:spacing w:line="360" w:lineRule="auto"/>
              <w:rPr>
                <w:sz w:val="20"/>
                <w:szCs w:val="20"/>
              </w:rPr>
            </w:pPr>
          </w:p>
        </w:tc>
        <w:tc>
          <w:tcPr>
            <w:tcW w:w="995" w:type="dxa"/>
          </w:tcPr>
          <w:p w14:paraId="1F72C497" w14:textId="77777777" w:rsidR="00BF3B68" w:rsidRPr="008F738D" w:rsidRDefault="00BF3B68" w:rsidP="00DC7790">
            <w:pPr>
              <w:spacing w:line="360" w:lineRule="auto"/>
              <w:rPr>
                <w:sz w:val="20"/>
                <w:szCs w:val="20"/>
              </w:rPr>
            </w:pPr>
          </w:p>
        </w:tc>
        <w:tc>
          <w:tcPr>
            <w:tcW w:w="959" w:type="dxa"/>
          </w:tcPr>
          <w:p w14:paraId="10EC86D6" w14:textId="77777777" w:rsidR="00BF3B68" w:rsidRPr="008F738D" w:rsidRDefault="00BF3B68" w:rsidP="00DC7790">
            <w:pPr>
              <w:spacing w:line="360" w:lineRule="auto"/>
              <w:rPr>
                <w:sz w:val="20"/>
                <w:szCs w:val="20"/>
              </w:rPr>
            </w:pPr>
          </w:p>
        </w:tc>
        <w:tc>
          <w:tcPr>
            <w:tcW w:w="1608" w:type="dxa"/>
          </w:tcPr>
          <w:p w14:paraId="5CFD7923" w14:textId="77777777" w:rsidR="00BF3B68" w:rsidRPr="008F738D" w:rsidRDefault="00BF3B68" w:rsidP="00DC7790">
            <w:pPr>
              <w:spacing w:line="360" w:lineRule="auto"/>
              <w:rPr>
                <w:sz w:val="20"/>
                <w:szCs w:val="20"/>
              </w:rPr>
            </w:pPr>
          </w:p>
        </w:tc>
        <w:tc>
          <w:tcPr>
            <w:tcW w:w="1608" w:type="dxa"/>
          </w:tcPr>
          <w:p w14:paraId="031D12CE" w14:textId="77777777" w:rsidR="00BF3B68" w:rsidRPr="008F738D" w:rsidRDefault="00BF3B68" w:rsidP="00DC7790">
            <w:pPr>
              <w:spacing w:line="360" w:lineRule="auto"/>
              <w:rPr>
                <w:sz w:val="20"/>
                <w:szCs w:val="20"/>
              </w:rPr>
            </w:pPr>
          </w:p>
        </w:tc>
        <w:tc>
          <w:tcPr>
            <w:tcW w:w="1608" w:type="dxa"/>
          </w:tcPr>
          <w:p w14:paraId="0D670935" w14:textId="77777777" w:rsidR="00BF3B68" w:rsidRPr="008F738D" w:rsidRDefault="00BF3B68" w:rsidP="00DC7790">
            <w:pPr>
              <w:spacing w:line="360" w:lineRule="auto"/>
              <w:rPr>
                <w:sz w:val="20"/>
                <w:szCs w:val="20"/>
              </w:rPr>
            </w:pPr>
          </w:p>
        </w:tc>
        <w:tc>
          <w:tcPr>
            <w:tcW w:w="1608" w:type="dxa"/>
          </w:tcPr>
          <w:p w14:paraId="79CB7D2A" w14:textId="77777777" w:rsidR="00BF3B68" w:rsidRPr="008F738D" w:rsidRDefault="00BF3B68" w:rsidP="00DC7790">
            <w:pPr>
              <w:spacing w:line="360" w:lineRule="auto"/>
              <w:rPr>
                <w:sz w:val="20"/>
                <w:szCs w:val="20"/>
              </w:rPr>
            </w:pPr>
          </w:p>
        </w:tc>
      </w:tr>
      <w:tr w:rsidR="00BF3B68" w:rsidRPr="008F738D" w14:paraId="08333146" w14:textId="0E8DC04D" w:rsidTr="00BF3B68">
        <w:tc>
          <w:tcPr>
            <w:tcW w:w="1150" w:type="dxa"/>
          </w:tcPr>
          <w:p w14:paraId="533D7492" w14:textId="77777777" w:rsidR="00BF3B68" w:rsidRPr="008F738D" w:rsidRDefault="00BF3B68" w:rsidP="00DC7790">
            <w:pPr>
              <w:spacing w:line="360" w:lineRule="auto"/>
              <w:rPr>
                <w:sz w:val="20"/>
                <w:szCs w:val="20"/>
              </w:rPr>
            </w:pPr>
          </w:p>
        </w:tc>
        <w:tc>
          <w:tcPr>
            <w:tcW w:w="942" w:type="dxa"/>
          </w:tcPr>
          <w:p w14:paraId="77ADDDC0" w14:textId="77777777" w:rsidR="00BF3B68" w:rsidRPr="008F738D" w:rsidRDefault="00BF3B68" w:rsidP="00DC7790">
            <w:pPr>
              <w:spacing w:line="360" w:lineRule="auto"/>
              <w:rPr>
                <w:sz w:val="20"/>
                <w:szCs w:val="20"/>
              </w:rPr>
            </w:pPr>
          </w:p>
        </w:tc>
        <w:tc>
          <w:tcPr>
            <w:tcW w:w="995" w:type="dxa"/>
          </w:tcPr>
          <w:p w14:paraId="64211159" w14:textId="77777777" w:rsidR="00BF3B68" w:rsidRPr="008F738D" w:rsidRDefault="00BF3B68" w:rsidP="00DC7790">
            <w:pPr>
              <w:spacing w:line="360" w:lineRule="auto"/>
              <w:rPr>
                <w:sz w:val="20"/>
                <w:szCs w:val="20"/>
              </w:rPr>
            </w:pPr>
          </w:p>
        </w:tc>
        <w:tc>
          <w:tcPr>
            <w:tcW w:w="959" w:type="dxa"/>
          </w:tcPr>
          <w:p w14:paraId="63A3743F" w14:textId="77777777" w:rsidR="00BF3B68" w:rsidRPr="008F738D" w:rsidRDefault="00BF3B68" w:rsidP="00DC7790">
            <w:pPr>
              <w:spacing w:line="360" w:lineRule="auto"/>
              <w:rPr>
                <w:sz w:val="20"/>
                <w:szCs w:val="20"/>
              </w:rPr>
            </w:pPr>
          </w:p>
        </w:tc>
        <w:tc>
          <w:tcPr>
            <w:tcW w:w="1608" w:type="dxa"/>
          </w:tcPr>
          <w:p w14:paraId="10AF8AD4" w14:textId="77777777" w:rsidR="00BF3B68" w:rsidRPr="008F738D" w:rsidRDefault="00BF3B68" w:rsidP="00DC7790">
            <w:pPr>
              <w:spacing w:line="360" w:lineRule="auto"/>
              <w:rPr>
                <w:sz w:val="20"/>
                <w:szCs w:val="20"/>
              </w:rPr>
            </w:pPr>
          </w:p>
        </w:tc>
        <w:tc>
          <w:tcPr>
            <w:tcW w:w="1608" w:type="dxa"/>
          </w:tcPr>
          <w:p w14:paraId="396D96BF" w14:textId="77777777" w:rsidR="00BF3B68" w:rsidRPr="008F738D" w:rsidRDefault="00BF3B68" w:rsidP="00DC7790">
            <w:pPr>
              <w:spacing w:line="360" w:lineRule="auto"/>
              <w:rPr>
                <w:sz w:val="20"/>
                <w:szCs w:val="20"/>
              </w:rPr>
            </w:pPr>
          </w:p>
        </w:tc>
        <w:tc>
          <w:tcPr>
            <w:tcW w:w="1608" w:type="dxa"/>
          </w:tcPr>
          <w:p w14:paraId="3C3CEBEA" w14:textId="77777777" w:rsidR="00BF3B68" w:rsidRPr="008F738D" w:rsidRDefault="00BF3B68" w:rsidP="00DC7790">
            <w:pPr>
              <w:spacing w:line="360" w:lineRule="auto"/>
              <w:rPr>
                <w:sz w:val="20"/>
                <w:szCs w:val="20"/>
              </w:rPr>
            </w:pPr>
          </w:p>
        </w:tc>
        <w:tc>
          <w:tcPr>
            <w:tcW w:w="1608" w:type="dxa"/>
          </w:tcPr>
          <w:p w14:paraId="6F17102E" w14:textId="77777777" w:rsidR="00BF3B68" w:rsidRPr="008F738D" w:rsidRDefault="00BF3B68" w:rsidP="00DC7790">
            <w:pPr>
              <w:spacing w:line="360" w:lineRule="auto"/>
              <w:rPr>
                <w:sz w:val="20"/>
                <w:szCs w:val="20"/>
              </w:rPr>
            </w:pPr>
          </w:p>
        </w:tc>
      </w:tr>
      <w:tr w:rsidR="00BF3B68" w:rsidRPr="008F738D" w14:paraId="7592B3FD" w14:textId="62D4961E" w:rsidTr="00BF3B68">
        <w:tc>
          <w:tcPr>
            <w:tcW w:w="1150" w:type="dxa"/>
          </w:tcPr>
          <w:p w14:paraId="2EF605ED" w14:textId="77777777" w:rsidR="00BF3B68" w:rsidRPr="008F738D" w:rsidRDefault="00BF3B68" w:rsidP="00DC7790">
            <w:pPr>
              <w:spacing w:line="360" w:lineRule="auto"/>
              <w:rPr>
                <w:sz w:val="20"/>
                <w:szCs w:val="20"/>
              </w:rPr>
            </w:pPr>
          </w:p>
        </w:tc>
        <w:tc>
          <w:tcPr>
            <w:tcW w:w="942" w:type="dxa"/>
          </w:tcPr>
          <w:p w14:paraId="2F4E111E" w14:textId="77777777" w:rsidR="00BF3B68" w:rsidRPr="008F738D" w:rsidRDefault="00BF3B68" w:rsidP="00DC7790">
            <w:pPr>
              <w:spacing w:line="360" w:lineRule="auto"/>
              <w:rPr>
                <w:sz w:val="20"/>
                <w:szCs w:val="20"/>
              </w:rPr>
            </w:pPr>
          </w:p>
        </w:tc>
        <w:tc>
          <w:tcPr>
            <w:tcW w:w="995" w:type="dxa"/>
          </w:tcPr>
          <w:p w14:paraId="60F37254" w14:textId="77777777" w:rsidR="00BF3B68" w:rsidRPr="008F738D" w:rsidRDefault="00BF3B68" w:rsidP="00DC7790">
            <w:pPr>
              <w:spacing w:line="360" w:lineRule="auto"/>
              <w:rPr>
                <w:sz w:val="20"/>
                <w:szCs w:val="20"/>
              </w:rPr>
            </w:pPr>
          </w:p>
        </w:tc>
        <w:tc>
          <w:tcPr>
            <w:tcW w:w="959" w:type="dxa"/>
          </w:tcPr>
          <w:p w14:paraId="7675F6D3" w14:textId="77777777" w:rsidR="00BF3B68" w:rsidRPr="008F738D" w:rsidRDefault="00BF3B68" w:rsidP="00DC7790">
            <w:pPr>
              <w:spacing w:line="360" w:lineRule="auto"/>
              <w:rPr>
                <w:sz w:val="20"/>
                <w:szCs w:val="20"/>
              </w:rPr>
            </w:pPr>
          </w:p>
        </w:tc>
        <w:tc>
          <w:tcPr>
            <w:tcW w:w="1608" w:type="dxa"/>
          </w:tcPr>
          <w:p w14:paraId="268AF597" w14:textId="77777777" w:rsidR="00BF3B68" w:rsidRPr="008F738D" w:rsidRDefault="00BF3B68" w:rsidP="00DC7790">
            <w:pPr>
              <w:spacing w:line="360" w:lineRule="auto"/>
              <w:rPr>
                <w:sz w:val="20"/>
                <w:szCs w:val="20"/>
              </w:rPr>
            </w:pPr>
          </w:p>
        </w:tc>
        <w:tc>
          <w:tcPr>
            <w:tcW w:w="1608" w:type="dxa"/>
          </w:tcPr>
          <w:p w14:paraId="3BFC5BED" w14:textId="77777777" w:rsidR="00BF3B68" w:rsidRPr="008F738D" w:rsidRDefault="00BF3B68" w:rsidP="00DC7790">
            <w:pPr>
              <w:spacing w:line="360" w:lineRule="auto"/>
              <w:rPr>
                <w:sz w:val="20"/>
                <w:szCs w:val="20"/>
              </w:rPr>
            </w:pPr>
          </w:p>
        </w:tc>
        <w:tc>
          <w:tcPr>
            <w:tcW w:w="1608" w:type="dxa"/>
          </w:tcPr>
          <w:p w14:paraId="5B5F642B" w14:textId="77777777" w:rsidR="00BF3B68" w:rsidRPr="008F738D" w:rsidRDefault="00BF3B68" w:rsidP="00DC7790">
            <w:pPr>
              <w:spacing w:line="360" w:lineRule="auto"/>
              <w:rPr>
                <w:sz w:val="20"/>
                <w:szCs w:val="20"/>
              </w:rPr>
            </w:pPr>
          </w:p>
        </w:tc>
        <w:tc>
          <w:tcPr>
            <w:tcW w:w="1608" w:type="dxa"/>
          </w:tcPr>
          <w:p w14:paraId="108FDBD6" w14:textId="77777777" w:rsidR="00BF3B68" w:rsidRPr="008F738D" w:rsidRDefault="00BF3B68" w:rsidP="00DC7790">
            <w:pPr>
              <w:spacing w:line="360" w:lineRule="auto"/>
              <w:rPr>
                <w:sz w:val="20"/>
                <w:szCs w:val="20"/>
              </w:rPr>
            </w:pPr>
          </w:p>
        </w:tc>
      </w:tr>
      <w:tr w:rsidR="00BF3B68" w:rsidRPr="008F738D" w14:paraId="6340923D" w14:textId="79F15989" w:rsidTr="00BF3B68">
        <w:tc>
          <w:tcPr>
            <w:tcW w:w="1150" w:type="dxa"/>
          </w:tcPr>
          <w:p w14:paraId="180FE01B" w14:textId="77777777" w:rsidR="00BF3B68" w:rsidRPr="008F738D" w:rsidRDefault="00BF3B68" w:rsidP="00DC7790">
            <w:pPr>
              <w:spacing w:line="360" w:lineRule="auto"/>
              <w:rPr>
                <w:sz w:val="20"/>
                <w:szCs w:val="20"/>
              </w:rPr>
            </w:pPr>
          </w:p>
        </w:tc>
        <w:tc>
          <w:tcPr>
            <w:tcW w:w="942" w:type="dxa"/>
          </w:tcPr>
          <w:p w14:paraId="34153491" w14:textId="77777777" w:rsidR="00BF3B68" w:rsidRPr="008F738D" w:rsidRDefault="00BF3B68" w:rsidP="00DC7790">
            <w:pPr>
              <w:spacing w:line="360" w:lineRule="auto"/>
              <w:rPr>
                <w:sz w:val="20"/>
                <w:szCs w:val="20"/>
              </w:rPr>
            </w:pPr>
          </w:p>
        </w:tc>
        <w:tc>
          <w:tcPr>
            <w:tcW w:w="995" w:type="dxa"/>
          </w:tcPr>
          <w:p w14:paraId="2C8E6077" w14:textId="77777777" w:rsidR="00BF3B68" w:rsidRPr="008F738D" w:rsidRDefault="00BF3B68" w:rsidP="00DC7790">
            <w:pPr>
              <w:spacing w:line="360" w:lineRule="auto"/>
              <w:rPr>
                <w:sz w:val="20"/>
                <w:szCs w:val="20"/>
              </w:rPr>
            </w:pPr>
          </w:p>
        </w:tc>
        <w:tc>
          <w:tcPr>
            <w:tcW w:w="959" w:type="dxa"/>
          </w:tcPr>
          <w:p w14:paraId="6D177B23" w14:textId="77777777" w:rsidR="00BF3B68" w:rsidRPr="008F738D" w:rsidRDefault="00BF3B68" w:rsidP="00DC7790">
            <w:pPr>
              <w:spacing w:line="360" w:lineRule="auto"/>
              <w:rPr>
                <w:sz w:val="20"/>
                <w:szCs w:val="20"/>
              </w:rPr>
            </w:pPr>
          </w:p>
        </w:tc>
        <w:tc>
          <w:tcPr>
            <w:tcW w:w="1608" w:type="dxa"/>
          </w:tcPr>
          <w:p w14:paraId="38DBD99D" w14:textId="77777777" w:rsidR="00BF3B68" w:rsidRPr="008F738D" w:rsidRDefault="00BF3B68" w:rsidP="00DC7790">
            <w:pPr>
              <w:spacing w:line="360" w:lineRule="auto"/>
              <w:rPr>
                <w:sz w:val="20"/>
                <w:szCs w:val="20"/>
              </w:rPr>
            </w:pPr>
          </w:p>
        </w:tc>
        <w:tc>
          <w:tcPr>
            <w:tcW w:w="1608" w:type="dxa"/>
          </w:tcPr>
          <w:p w14:paraId="65382517" w14:textId="77777777" w:rsidR="00BF3B68" w:rsidRPr="008F738D" w:rsidRDefault="00BF3B68" w:rsidP="00DC7790">
            <w:pPr>
              <w:spacing w:line="360" w:lineRule="auto"/>
              <w:rPr>
                <w:sz w:val="20"/>
                <w:szCs w:val="20"/>
              </w:rPr>
            </w:pPr>
          </w:p>
        </w:tc>
        <w:tc>
          <w:tcPr>
            <w:tcW w:w="1608" w:type="dxa"/>
          </w:tcPr>
          <w:p w14:paraId="35F3C104" w14:textId="77777777" w:rsidR="00BF3B68" w:rsidRPr="008F738D" w:rsidRDefault="00BF3B68" w:rsidP="00DC7790">
            <w:pPr>
              <w:spacing w:line="360" w:lineRule="auto"/>
              <w:rPr>
                <w:sz w:val="20"/>
                <w:szCs w:val="20"/>
              </w:rPr>
            </w:pPr>
          </w:p>
        </w:tc>
        <w:tc>
          <w:tcPr>
            <w:tcW w:w="1608" w:type="dxa"/>
          </w:tcPr>
          <w:p w14:paraId="3B04D0D6" w14:textId="77777777" w:rsidR="00BF3B68" w:rsidRPr="008F738D" w:rsidRDefault="00BF3B68" w:rsidP="00DC7790">
            <w:pPr>
              <w:spacing w:line="360" w:lineRule="auto"/>
              <w:rPr>
                <w:sz w:val="20"/>
                <w:szCs w:val="20"/>
              </w:rPr>
            </w:pPr>
          </w:p>
        </w:tc>
      </w:tr>
      <w:tr w:rsidR="00BF3B68" w:rsidRPr="008F738D" w14:paraId="74AD3AA9" w14:textId="77777777" w:rsidTr="00BF3B68">
        <w:tc>
          <w:tcPr>
            <w:tcW w:w="1150" w:type="dxa"/>
          </w:tcPr>
          <w:p w14:paraId="47E6A1AC" w14:textId="77777777" w:rsidR="00BF3B68" w:rsidRPr="008F738D" w:rsidRDefault="00BF3B68" w:rsidP="00DC7790">
            <w:pPr>
              <w:spacing w:line="360" w:lineRule="auto"/>
              <w:rPr>
                <w:sz w:val="20"/>
                <w:szCs w:val="20"/>
              </w:rPr>
            </w:pPr>
          </w:p>
        </w:tc>
        <w:tc>
          <w:tcPr>
            <w:tcW w:w="942" w:type="dxa"/>
          </w:tcPr>
          <w:p w14:paraId="75D52C62" w14:textId="77777777" w:rsidR="00BF3B68" w:rsidRPr="008F738D" w:rsidRDefault="00BF3B68" w:rsidP="00DC7790">
            <w:pPr>
              <w:spacing w:line="360" w:lineRule="auto"/>
              <w:rPr>
                <w:sz w:val="20"/>
                <w:szCs w:val="20"/>
              </w:rPr>
            </w:pPr>
          </w:p>
        </w:tc>
        <w:tc>
          <w:tcPr>
            <w:tcW w:w="995" w:type="dxa"/>
          </w:tcPr>
          <w:p w14:paraId="0E1490D5" w14:textId="77777777" w:rsidR="00BF3B68" w:rsidRPr="008F738D" w:rsidRDefault="00BF3B68" w:rsidP="00DC7790">
            <w:pPr>
              <w:spacing w:line="360" w:lineRule="auto"/>
              <w:rPr>
                <w:sz w:val="20"/>
                <w:szCs w:val="20"/>
              </w:rPr>
            </w:pPr>
          </w:p>
        </w:tc>
        <w:tc>
          <w:tcPr>
            <w:tcW w:w="959" w:type="dxa"/>
          </w:tcPr>
          <w:p w14:paraId="4604FE24" w14:textId="77777777" w:rsidR="00BF3B68" w:rsidRPr="008F738D" w:rsidRDefault="00BF3B68" w:rsidP="00DC7790">
            <w:pPr>
              <w:spacing w:line="360" w:lineRule="auto"/>
              <w:rPr>
                <w:sz w:val="20"/>
                <w:szCs w:val="20"/>
              </w:rPr>
            </w:pPr>
          </w:p>
        </w:tc>
        <w:tc>
          <w:tcPr>
            <w:tcW w:w="1608" w:type="dxa"/>
          </w:tcPr>
          <w:p w14:paraId="48967ED9" w14:textId="77777777" w:rsidR="00BF3B68" w:rsidRPr="008F738D" w:rsidRDefault="00BF3B68" w:rsidP="00DC7790">
            <w:pPr>
              <w:spacing w:line="360" w:lineRule="auto"/>
              <w:rPr>
                <w:sz w:val="20"/>
                <w:szCs w:val="20"/>
              </w:rPr>
            </w:pPr>
          </w:p>
        </w:tc>
        <w:tc>
          <w:tcPr>
            <w:tcW w:w="1608" w:type="dxa"/>
          </w:tcPr>
          <w:p w14:paraId="508D2785" w14:textId="77777777" w:rsidR="00BF3B68" w:rsidRPr="008F738D" w:rsidRDefault="00BF3B68" w:rsidP="00DC7790">
            <w:pPr>
              <w:spacing w:line="360" w:lineRule="auto"/>
              <w:rPr>
                <w:sz w:val="20"/>
                <w:szCs w:val="20"/>
              </w:rPr>
            </w:pPr>
          </w:p>
        </w:tc>
        <w:tc>
          <w:tcPr>
            <w:tcW w:w="1608" w:type="dxa"/>
          </w:tcPr>
          <w:p w14:paraId="5231E73E" w14:textId="77777777" w:rsidR="00BF3B68" w:rsidRPr="008F738D" w:rsidRDefault="00BF3B68" w:rsidP="00DC7790">
            <w:pPr>
              <w:spacing w:line="360" w:lineRule="auto"/>
              <w:rPr>
                <w:sz w:val="20"/>
                <w:szCs w:val="20"/>
              </w:rPr>
            </w:pPr>
          </w:p>
        </w:tc>
        <w:tc>
          <w:tcPr>
            <w:tcW w:w="1608" w:type="dxa"/>
          </w:tcPr>
          <w:p w14:paraId="5F810BC4" w14:textId="77777777" w:rsidR="00BF3B68" w:rsidRPr="008F738D" w:rsidRDefault="00BF3B68" w:rsidP="00DC7790">
            <w:pPr>
              <w:spacing w:line="360" w:lineRule="auto"/>
              <w:rPr>
                <w:sz w:val="20"/>
                <w:szCs w:val="20"/>
              </w:rPr>
            </w:pPr>
          </w:p>
        </w:tc>
      </w:tr>
      <w:tr w:rsidR="00BF3B68" w:rsidRPr="008F738D" w14:paraId="1C677C04" w14:textId="77777777" w:rsidTr="00BF3B68">
        <w:tc>
          <w:tcPr>
            <w:tcW w:w="1150" w:type="dxa"/>
          </w:tcPr>
          <w:p w14:paraId="34B06B24" w14:textId="77777777" w:rsidR="00BF3B68" w:rsidRPr="008F738D" w:rsidRDefault="00BF3B68" w:rsidP="00DC7790">
            <w:pPr>
              <w:spacing w:line="360" w:lineRule="auto"/>
              <w:rPr>
                <w:sz w:val="20"/>
                <w:szCs w:val="20"/>
              </w:rPr>
            </w:pPr>
          </w:p>
        </w:tc>
        <w:tc>
          <w:tcPr>
            <w:tcW w:w="942" w:type="dxa"/>
          </w:tcPr>
          <w:p w14:paraId="6F0B26C2" w14:textId="77777777" w:rsidR="00BF3B68" w:rsidRPr="008F738D" w:rsidRDefault="00BF3B68" w:rsidP="00DC7790">
            <w:pPr>
              <w:spacing w:line="360" w:lineRule="auto"/>
              <w:rPr>
                <w:sz w:val="20"/>
                <w:szCs w:val="20"/>
              </w:rPr>
            </w:pPr>
          </w:p>
        </w:tc>
        <w:tc>
          <w:tcPr>
            <w:tcW w:w="995" w:type="dxa"/>
          </w:tcPr>
          <w:p w14:paraId="19DAC2C9" w14:textId="77777777" w:rsidR="00BF3B68" w:rsidRPr="008F738D" w:rsidRDefault="00BF3B68" w:rsidP="00DC7790">
            <w:pPr>
              <w:spacing w:line="360" w:lineRule="auto"/>
              <w:rPr>
                <w:sz w:val="20"/>
                <w:szCs w:val="20"/>
              </w:rPr>
            </w:pPr>
          </w:p>
        </w:tc>
        <w:tc>
          <w:tcPr>
            <w:tcW w:w="959" w:type="dxa"/>
          </w:tcPr>
          <w:p w14:paraId="786F587B" w14:textId="77777777" w:rsidR="00BF3B68" w:rsidRPr="008F738D" w:rsidRDefault="00BF3B68" w:rsidP="00DC7790">
            <w:pPr>
              <w:spacing w:line="360" w:lineRule="auto"/>
              <w:rPr>
                <w:sz w:val="20"/>
                <w:szCs w:val="20"/>
              </w:rPr>
            </w:pPr>
          </w:p>
        </w:tc>
        <w:tc>
          <w:tcPr>
            <w:tcW w:w="1608" w:type="dxa"/>
          </w:tcPr>
          <w:p w14:paraId="62A2611D" w14:textId="77777777" w:rsidR="00BF3B68" w:rsidRPr="008F738D" w:rsidRDefault="00BF3B68" w:rsidP="00DC7790">
            <w:pPr>
              <w:spacing w:line="360" w:lineRule="auto"/>
              <w:rPr>
                <w:sz w:val="20"/>
                <w:szCs w:val="20"/>
              </w:rPr>
            </w:pPr>
          </w:p>
        </w:tc>
        <w:tc>
          <w:tcPr>
            <w:tcW w:w="1608" w:type="dxa"/>
          </w:tcPr>
          <w:p w14:paraId="0A748E40" w14:textId="77777777" w:rsidR="00BF3B68" w:rsidRPr="008F738D" w:rsidRDefault="00BF3B68" w:rsidP="00DC7790">
            <w:pPr>
              <w:spacing w:line="360" w:lineRule="auto"/>
              <w:rPr>
                <w:sz w:val="20"/>
                <w:szCs w:val="20"/>
              </w:rPr>
            </w:pPr>
          </w:p>
        </w:tc>
        <w:tc>
          <w:tcPr>
            <w:tcW w:w="1608" w:type="dxa"/>
          </w:tcPr>
          <w:p w14:paraId="3481D244" w14:textId="77777777" w:rsidR="00BF3B68" w:rsidRPr="008F738D" w:rsidRDefault="00BF3B68" w:rsidP="00DC7790">
            <w:pPr>
              <w:spacing w:line="360" w:lineRule="auto"/>
              <w:rPr>
                <w:sz w:val="20"/>
                <w:szCs w:val="20"/>
              </w:rPr>
            </w:pPr>
          </w:p>
        </w:tc>
        <w:tc>
          <w:tcPr>
            <w:tcW w:w="1608" w:type="dxa"/>
          </w:tcPr>
          <w:p w14:paraId="736C4A33" w14:textId="77777777" w:rsidR="00BF3B68" w:rsidRPr="008F738D" w:rsidRDefault="00BF3B68" w:rsidP="00DC7790">
            <w:pPr>
              <w:spacing w:line="360" w:lineRule="auto"/>
              <w:rPr>
                <w:sz w:val="20"/>
                <w:szCs w:val="20"/>
              </w:rPr>
            </w:pPr>
          </w:p>
        </w:tc>
      </w:tr>
      <w:tr w:rsidR="00BF3B68" w:rsidRPr="008F738D" w14:paraId="5E413745" w14:textId="77777777" w:rsidTr="00BF3B68">
        <w:tc>
          <w:tcPr>
            <w:tcW w:w="1150" w:type="dxa"/>
          </w:tcPr>
          <w:p w14:paraId="490D7819" w14:textId="77777777" w:rsidR="00BF3B68" w:rsidRPr="008F738D" w:rsidRDefault="00BF3B68" w:rsidP="00DC7790">
            <w:pPr>
              <w:spacing w:line="360" w:lineRule="auto"/>
              <w:rPr>
                <w:sz w:val="20"/>
                <w:szCs w:val="20"/>
              </w:rPr>
            </w:pPr>
          </w:p>
        </w:tc>
        <w:tc>
          <w:tcPr>
            <w:tcW w:w="942" w:type="dxa"/>
          </w:tcPr>
          <w:p w14:paraId="24C53E56" w14:textId="77777777" w:rsidR="00BF3B68" w:rsidRPr="008F738D" w:rsidRDefault="00BF3B68" w:rsidP="00DC7790">
            <w:pPr>
              <w:spacing w:line="360" w:lineRule="auto"/>
              <w:rPr>
                <w:sz w:val="20"/>
                <w:szCs w:val="20"/>
              </w:rPr>
            </w:pPr>
          </w:p>
        </w:tc>
        <w:tc>
          <w:tcPr>
            <w:tcW w:w="995" w:type="dxa"/>
          </w:tcPr>
          <w:p w14:paraId="3DF52842" w14:textId="77777777" w:rsidR="00BF3B68" w:rsidRPr="008F738D" w:rsidRDefault="00BF3B68" w:rsidP="00DC7790">
            <w:pPr>
              <w:spacing w:line="360" w:lineRule="auto"/>
              <w:rPr>
                <w:sz w:val="20"/>
                <w:szCs w:val="20"/>
              </w:rPr>
            </w:pPr>
          </w:p>
        </w:tc>
        <w:tc>
          <w:tcPr>
            <w:tcW w:w="959" w:type="dxa"/>
          </w:tcPr>
          <w:p w14:paraId="01163C9B" w14:textId="77777777" w:rsidR="00BF3B68" w:rsidRPr="008F738D" w:rsidRDefault="00BF3B68" w:rsidP="00DC7790">
            <w:pPr>
              <w:spacing w:line="360" w:lineRule="auto"/>
              <w:rPr>
                <w:sz w:val="20"/>
                <w:szCs w:val="20"/>
              </w:rPr>
            </w:pPr>
          </w:p>
        </w:tc>
        <w:tc>
          <w:tcPr>
            <w:tcW w:w="1608" w:type="dxa"/>
          </w:tcPr>
          <w:p w14:paraId="4D1FA481" w14:textId="77777777" w:rsidR="00BF3B68" w:rsidRPr="008F738D" w:rsidRDefault="00BF3B68" w:rsidP="00DC7790">
            <w:pPr>
              <w:spacing w:line="360" w:lineRule="auto"/>
              <w:rPr>
                <w:sz w:val="20"/>
                <w:szCs w:val="20"/>
              </w:rPr>
            </w:pPr>
          </w:p>
        </w:tc>
        <w:tc>
          <w:tcPr>
            <w:tcW w:w="1608" w:type="dxa"/>
          </w:tcPr>
          <w:p w14:paraId="51F6CA6C" w14:textId="77777777" w:rsidR="00BF3B68" w:rsidRPr="008F738D" w:rsidRDefault="00BF3B68" w:rsidP="00DC7790">
            <w:pPr>
              <w:spacing w:line="360" w:lineRule="auto"/>
              <w:rPr>
                <w:sz w:val="20"/>
                <w:szCs w:val="20"/>
              </w:rPr>
            </w:pPr>
          </w:p>
        </w:tc>
        <w:tc>
          <w:tcPr>
            <w:tcW w:w="1608" w:type="dxa"/>
          </w:tcPr>
          <w:p w14:paraId="03C06336" w14:textId="77777777" w:rsidR="00BF3B68" w:rsidRPr="008F738D" w:rsidRDefault="00BF3B68" w:rsidP="00DC7790">
            <w:pPr>
              <w:spacing w:line="360" w:lineRule="auto"/>
              <w:rPr>
                <w:sz w:val="20"/>
                <w:szCs w:val="20"/>
              </w:rPr>
            </w:pPr>
          </w:p>
        </w:tc>
        <w:tc>
          <w:tcPr>
            <w:tcW w:w="1608" w:type="dxa"/>
          </w:tcPr>
          <w:p w14:paraId="06AAB728" w14:textId="77777777" w:rsidR="00BF3B68" w:rsidRPr="008F738D" w:rsidRDefault="00BF3B68" w:rsidP="00DC7790">
            <w:pPr>
              <w:spacing w:line="360" w:lineRule="auto"/>
              <w:rPr>
                <w:sz w:val="20"/>
                <w:szCs w:val="20"/>
              </w:rPr>
            </w:pPr>
          </w:p>
        </w:tc>
      </w:tr>
      <w:tr w:rsidR="00BF3B68" w:rsidRPr="008F738D" w14:paraId="39E0EBC9" w14:textId="77777777" w:rsidTr="00BF3B68">
        <w:tc>
          <w:tcPr>
            <w:tcW w:w="1150" w:type="dxa"/>
          </w:tcPr>
          <w:p w14:paraId="06F245AF" w14:textId="77777777" w:rsidR="00BF3B68" w:rsidRPr="008F738D" w:rsidRDefault="00BF3B68" w:rsidP="00DC7790">
            <w:pPr>
              <w:spacing w:line="360" w:lineRule="auto"/>
              <w:rPr>
                <w:sz w:val="20"/>
                <w:szCs w:val="20"/>
              </w:rPr>
            </w:pPr>
          </w:p>
        </w:tc>
        <w:tc>
          <w:tcPr>
            <w:tcW w:w="942" w:type="dxa"/>
          </w:tcPr>
          <w:p w14:paraId="17680878" w14:textId="77777777" w:rsidR="00BF3B68" w:rsidRPr="008F738D" w:rsidRDefault="00BF3B68" w:rsidP="00DC7790">
            <w:pPr>
              <w:spacing w:line="360" w:lineRule="auto"/>
              <w:rPr>
                <w:sz w:val="20"/>
                <w:szCs w:val="20"/>
              </w:rPr>
            </w:pPr>
          </w:p>
        </w:tc>
        <w:tc>
          <w:tcPr>
            <w:tcW w:w="995" w:type="dxa"/>
          </w:tcPr>
          <w:p w14:paraId="0D19986C" w14:textId="77777777" w:rsidR="00BF3B68" w:rsidRPr="008F738D" w:rsidRDefault="00BF3B68" w:rsidP="00DC7790">
            <w:pPr>
              <w:spacing w:line="360" w:lineRule="auto"/>
              <w:rPr>
                <w:sz w:val="20"/>
                <w:szCs w:val="20"/>
              </w:rPr>
            </w:pPr>
          </w:p>
        </w:tc>
        <w:tc>
          <w:tcPr>
            <w:tcW w:w="959" w:type="dxa"/>
          </w:tcPr>
          <w:p w14:paraId="29F91CE2" w14:textId="77777777" w:rsidR="00BF3B68" w:rsidRPr="008F738D" w:rsidRDefault="00BF3B68" w:rsidP="00DC7790">
            <w:pPr>
              <w:spacing w:line="360" w:lineRule="auto"/>
              <w:rPr>
                <w:sz w:val="20"/>
                <w:szCs w:val="20"/>
              </w:rPr>
            </w:pPr>
          </w:p>
        </w:tc>
        <w:tc>
          <w:tcPr>
            <w:tcW w:w="1608" w:type="dxa"/>
          </w:tcPr>
          <w:p w14:paraId="54D5E60A" w14:textId="77777777" w:rsidR="00BF3B68" w:rsidRPr="008F738D" w:rsidRDefault="00BF3B68" w:rsidP="00DC7790">
            <w:pPr>
              <w:spacing w:line="360" w:lineRule="auto"/>
              <w:rPr>
                <w:sz w:val="20"/>
                <w:szCs w:val="20"/>
              </w:rPr>
            </w:pPr>
          </w:p>
        </w:tc>
        <w:tc>
          <w:tcPr>
            <w:tcW w:w="1608" w:type="dxa"/>
          </w:tcPr>
          <w:p w14:paraId="2CE6E29A" w14:textId="77777777" w:rsidR="00BF3B68" w:rsidRPr="008F738D" w:rsidRDefault="00BF3B68" w:rsidP="00DC7790">
            <w:pPr>
              <w:spacing w:line="360" w:lineRule="auto"/>
              <w:rPr>
                <w:sz w:val="20"/>
                <w:szCs w:val="20"/>
              </w:rPr>
            </w:pPr>
          </w:p>
        </w:tc>
        <w:tc>
          <w:tcPr>
            <w:tcW w:w="1608" w:type="dxa"/>
          </w:tcPr>
          <w:p w14:paraId="30900709" w14:textId="77777777" w:rsidR="00BF3B68" w:rsidRPr="008F738D" w:rsidRDefault="00BF3B68" w:rsidP="00DC7790">
            <w:pPr>
              <w:spacing w:line="360" w:lineRule="auto"/>
              <w:rPr>
                <w:sz w:val="20"/>
                <w:szCs w:val="20"/>
              </w:rPr>
            </w:pPr>
          </w:p>
        </w:tc>
        <w:tc>
          <w:tcPr>
            <w:tcW w:w="1608" w:type="dxa"/>
          </w:tcPr>
          <w:p w14:paraId="206ABCFD" w14:textId="77777777" w:rsidR="00BF3B68" w:rsidRPr="008F738D" w:rsidRDefault="00BF3B68" w:rsidP="00DC7790">
            <w:pPr>
              <w:spacing w:line="360" w:lineRule="auto"/>
              <w:rPr>
                <w:sz w:val="20"/>
                <w:szCs w:val="20"/>
              </w:rPr>
            </w:pPr>
          </w:p>
        </w:tc>
      </w:tr>
      <w:tr w:rsidR="00BF3B68" w:rsidRPr="008F738D" w14:paraId="01C40B20" w14:textId="77777777" w:rsidTr="00BF3B68">
        <w:tc>
          <w:tcPr>
            <w:tcW w:w="1150" w:type="dxa"/>
          </w:tcPr>
          <w:p w14:paraId="04C24881" w14:textId="77777777" w:rsidR="00BF3B68" w:rsidRPr="008F738D" w:rsidRDefault="00BF3B68" w:rsidP="00DC7790">
            <w:pPr>
              <w:spacing w:line="360" w:lineRule="auto"/>
              <w:rPr>
                <w:sz w:val="20"/>
                <w:szCs w:val="20"/>
              </w:rPr>
            </w:pPr>
          </w:p>
        </w:tc>
        <w:tc>
          <w:tcPr>
            <w:tcW w:w="942" w:type="dxa"/>
          </w:tcPr>
          <w:p w14:paraId="2C641F1B" w14:textId="77777777" w:rsidR="00BF3B68" w:rsidRPr="008F738D" w:rsidRDefault="00BF3B68" w:rsidP="00DC7790">
            <w:pPr>
              <w:spacing w:line="360" w:lineRule="auto"/>
              <w:rPr>
                <w:sz w:val="20"/>
                <w:szCs w:val="20"/>
              </w:rPr>
            </w:pPr>
          </w:p>
        </w:tc>
        <w:tc>
          <w:tcPr>
            <w:tcW w:w="995" w:type="dxa"/>
          </w:tcPr>
          <w:p w14:paraId="180A2906" w14:textId="77777777" w:rsidR="00BF3B68" w:rsidRPr="008F738D" w:rsidRDefault="00BF3B68" w:rsidP="00DC7790">
            <w:pPr>
              <w:spacing w:line="360" w:lineRule="auto"/>
              <w:rPr>
                <w:sz w:val="20"/>
                <w:szCs w:val="20"/>
              </w:rPr>
            </w:pPr>
          </w:p>
        </w:tc>
        <w:tc>
          <w:tcPr>
            <w:tcW w:w="959" w:type="dxa"/>
          </w:tcPr>
          <w:p w14:paraId="58D49954" w14:textId="77777777" w:rsidR="00BF3B68" w:rsidRPr="008F738D" w:rsidRDefault="00BF3B68" w:rsidP="00DC7790">
            <w:pPr>
              <w:spacing w:line="360" w:lineRule="auto"/>
              <w:rPr>
                <w:sz w:val="20"/>
                <w:szCs w:val="20"/>
              </w:rPr>
            </w:pPr>
          </w:p>
        </w:tc>
        <w:tc>
          <w:tcPr>
            <w:tcW w:w="1608" w:type="dxa"/>
          </w:tcPr>
          <w:p w14:paraId="6F0B16A9" w14:textId="77777777" w:rsidR="00BF3B68" w:rsidRPr="008F738D" w:rsidRDefault="00BF3B68" w:rsidP="00DC7790">
            <w:pPr>
              <w:spacing w:line="360" w:lineRule="auto"/>
              <w:rPr>
                <w:sz w:val="20"/>
                <w:szCs w:val="20"/>
              </w:rPr>
            </w:pPr>
          </w:p>
        </w:tc>
        <w:tc>
          <w:tcPr>
            <w:tcW w:w="1608" w:type="dxa"/>
          </w:tcPr>
          <w:p w14:paraId="177147DC" w14:textId="77777777" w:rsidR="00BF3B68" w:rsidRPr="008F738D" w:rsidRDefault="00BF3B68" w:rsidP="00DC7790">
            <w:pPr>
              <w:spacing w:line="360" w:lineRule="auto"/>
              <w:rPr>
                <w:sz w:val="20"/>
                <w:szCs w:val="20"/>
              </w:rPr>
            </w:pPr>
          </w:p>
        </w:tc>
        <w:tc>
          <w:tcPr>
            <w:tcW w:w="1608" w:type="dxa"/>
          </w:tcPr>
          <w:p w14:paraId="6FDE7D23" w14:textId="77777777" w:rsidR="00BF3B68" w:rsidRPr="008F738D" w:rsidRDefault="00BF3B68" w:rsidP="00DC7790">
            <w:pPr>
              <w:spacing w:line="360" w:lineRule="auto"/>
              <w:rPr>
                <w:sz w:val="20"/>
                <w:szCs w:val="20"/>
              </w:rPr>
            </w:pPr>
          </w:p>
        </w:tc>
        <w:tc>
          <w:tcPr>
            <w:tcW w:w="1608" w:type="dxa"/>
          </w:tcPr>
          <w:p w14:paraId="4573AD16" w14:textId="77777777" w:rsidR="00BF3B68" w:rsidRPr="008F738D" w:rsidRDefault="00BF3B68" w:rsidP="00DC7790">
            <w:pPr>
              <w:spacing w:line="360" w:lineRule="auto"/>
              <w:rPr>
                <w:sz w:val="20"/>
                <w:szCs w:val="20"/>
              </w:rPr>
            </w:pPr>
          </w:p>
        </w:tc>
      </w:tr>
      <w:tr w:rsidR="00BF3B68" w:rsidRPr="008F738D" w14:paraId="0004F846" w14:textId="77777777" w:rsidTr="00BF3B68">
        <w:tc>
          <w:tcPr>
            <w:tcW w:w="1150" w:type="dxa"/>
          </w:tcPr>
          <w:p w14:paraId="58EB6DD7" w14:textId="77777777" w:rsidR="00BF3B68" w:rsidRPr="008F738D" w:rsidRDefault="00BF3B68" w:rsidP="00DC7790">
            <w:pPr>
              <w:spacing w:line="360" w:lineRule="auto"/>
              <w:rPr>
                <w:sz w:val="20"/>
                <w:szCs w:val="20"/>
              </w:rPr>
            </w:pPr>
          </w:p>
        </w:tc>
        <w:tc>
          <w:tcPr>
            <w:tcW w:w="942" w:type="dxa"/>
          </w:tcPr>
          <w:p w14:paraId="5AE1B92F" w14:textId="77777777" w:rsidR="00BF3B68" w:rsidRPr="008F738D" w:rsidRDefault="00BF3B68" w:rsidP="00DC7790">
            <w:pPr>
              <w:spacing w:line="360" w:lineRule="auto"/>
              <w:rPr>
                <w:sz w:val="20"/>
                <w:szCs w:val="20"/>
              </w:rPr>
            </w:pPr>
          </w:p>
        </w:tc>
        <w:tc>
          <w:tcPr>
            <w:tcW w:w="995" w:type="dxa"/>
          </w:tcPr>
          <w:p w14:paraId="208A1605" w14:textId="77777777" w:rsidR="00BF3B68" w:rsidRPr="008F738D" w:rsidRDefault="00BF3B68" w:rsidP="00DC7790">
            <w:pPr>
              <w:spacing w:line="360" w:lineRule="auto"/>
              <w:rPr>
                <w:sz w:val="20"/>
                <w:szCs w:val="20"/>
              </w:rPr>
            </w:pPr>
          </w:p>
        </w:tc>
        <w:tc>
          <w:tcPr>
            <w:tcW w:w="959" w:type="dxa"/>
          </w:tcPr>
          <w:p w14:paraId="6C7B7E67" w14:textId="77777777" w:rsidR="00BF3B68" w:rsidRPr="008F738D" w:rsidRDefault="00BF3B68" w:rsidP="00DC7790">
            <w:pPr>
              <w:spacing w:line="360" w:lineRule="auto"/>
              <w:rPr>
                <w:sz w:val="20"/>
                <w:szCs w:val="20"/>
              </w:rPr>
            </w:pPr>
          </w:p>
        </w:tc>
        <w:tc>
          <w:tcPr>
            <w:tcW w:w="1608" w:type="dxa"/>
          </w:tcPr>
          <w:p w14:paraId="58AD2549" w14:textId="77777777" w:rsidR="00BF3B68" w:rsidRPr="008F738D" w:rsidRDefault="00BF3B68" w:rsidP="00DC7790">
            <w:pPr>
              <w:spacing w:line="360" w:lineRule="auto"/>
              <w:rPr>
                <w:sz w:val="20"/>
                <w:szCs w:val="20"/>
              </w:rPr>
            </w:pPr>
          </w:p>
        </w:tc>
        <w:tc>
          <w:tcPr>
            <w:tcW w:w="1608" w:type="dxa"/>
          </w:tcPr>
          <w:p w14:paraId="057C42B5" w14:textId="77777777" w:rsidR="00BF3B68" w:rsidRPr="008F738D" w:rsidRDefault="00BF3B68" w:rsidP="00DC7790">
            <w:pPr>
              <w:spacing w:line="360" w:lineRule="auto"/>
              <w:rPr>
                <w:sz w:val="20"/>
                <w:szCs w:val="20"/>
              </w:rPr>
            </w:pPr>
          </w:p>
        </w:tc>
        <w:tc>
          <w:tcPr>
            <w:tcW w:w="1608" w:type="dxa"/>
          </w:tcPr>
          <w:p w14:paraId="0B17BD6C" w14:textId="77777777" w:rsidR="00BF3B68" w:rsidRPr="008F738D" w:rsidRDefault="00BF3B68" w:rsidP="00DC7790">
            <w:pPr>
              <w:spacing w:line="360" w:lineRule="auto"/>
              <w:rPr>
                <w:sz w:val="20"/>
                <w:szCs w:val="20"/>
              </w:rPr>
            </w:pPr>
          </w:p>
        </w:tc>
        <w:tc>
          <w:tcPr>
            <w:tcW w:w="1608" w:type="dxa"/>
          </w:tcPr>
          <w:p w14:paraId="28CA9D65" w14:textId="77777777" w:rsidR="00BF3B68" w:rsidRPr="008F738D" w:rsidRDefault="00BF3B68" w:rsidP="00DC7790">
            <w:pPr>
              <w:spacing w:line="360" w:lineRule="auto"/>
              <w:rPr>
                <w:sz w:val="20"/>
                <w:szCs w:val="20"/>
              </w:rPr>
            </w:pPr>
          </w:p>
        </w:tc>
      </w:tr>
      <w:tr w:rsidR="00BF3B68" w:rsidRPr="008F738D" w14:paraId="6BFFAE66" w14:textId="77777777" w:rsidTr="00BF3B68">
        <w:tc>
          <w:tcPr>
            <w:tcW w:w="1150" w:type="dxa"/>
          </w:tcPr>
          <w:p w14:paraId="59B53AF8" w14:textId="77777777" w:rsidR="00BF3B68" w:rsidRPr="008F738D" w:rsidRDefault="00BF3B68" w:rsidP="00DC7790">
            <w:pPr>
              <w:spacing w:line="360" w:lineRule="auto"/>
              <w:rPr>
                <w:sz w:val="20"/>
                <w:szCs w:val="20"/>
              </w:rPr>
            </w:pPr>
          </w:p>
        </w:tc>
        <w:tc>
          <w:tcPr>
            <w:tcW w:w="942" w:type="dxa"/>
          </w:tcPr>
          <w:p w14:paraId="18A41603" w14:textId="77777777" w:rsidR="00BF3B68" w:rsidRPr="008F738D" w:rsidRDefault="00BF3B68" w:rsidP="00DC7790">
            <w:pPr>
              <w:spacing w:line="360" w:lineRule="auto"/>
              <w:rPr>
                <w:sz w:val="20"/>
                <w:szCs w:val="20"/>
              </w:rPr>
            </w:pPr>
          </w:p>
        </w:tc>
        <w:tc>
          <w:tcPr>
            <w:tcW w:w="995" w:type="dxa"/>
          </w:tcPr>
          <w:p w14:paraId="69ED313A" w14:textId="77777777" w:rsidR="00BF3B68" w:rsidRPr="008F738D" w:rsidRDefault="00BF3B68" w:rsidP="00DC7790">
            <w:pPr>
              <w:spacing w:line="360" w:lineRule="auto"/>
              <w:rPr>
                <w:sz w:val="20"/>
                <w:szCs w:val="20"/>
              </w:rPr>
            </w:pPr>
          </w:p>
        </w:tc>
        <w:tc>
          <w:tcPr>
            <w:tcW w:w="959" w:type="dxa"/>
          </w:tcPr>
          <w:p w14:paraId="4B866A7E" w14:textId="77777777" w:rsidR="00BF3B68" w:rsidRPr="008F738D" w:rsidRDefault="00BF3B68" w:rsidP="00DC7790">
            <w:pPr>
              <w:spacing w:line="360" w:lineRule="auto"/>
              <w:rPr>
                <w:sz w:val="20"/>
                <w:szCs w:val="20"/>
              </w:rPr>
            </w:pPr>
          </w:p>
        </w:tc>
        <w:tc>
          <w:tcPr>
            <w:tcW w:w="1608" w:type="dxa"/>
          </w:tcPr>
          <w:p w14:paraId="7EB0373D" w14:textId="77777777" w:rsidR="00BF3B68" w:rsidRPr="008F738D" w:rsidRDefault="00BF3B68" w:rsidP="00DC7790">
            <w:pPr>
              <w:spacing w:line="360" w:lineRule="auto"/>
              <w:rPr>
                <w:sz w:val="20"/>
                <w:szCs w:val="20"/>
              </w:rPr>
            </w:pPr>
          </w:p>
        </w:tc>
        <w:tc>
          <w:tcPr>
            <w:tcW w:w="1608" w:type="dxa"/>
          </w:tcPr>
          <w:p w14:paraId="49442CB3" w14:textId="77777777" w:rsidR="00BF3B68" w:rsidRPr="008F738D" w:rsidRDefault="00BF3B68" w:rsidP="00DC7790">
            <w:pPr>
              <w:spacing w:line="360" w:lineRule="auto"/>
              <w:rPr>
                <w:sz w:val="20"/>
                <w:szCs w:val="20"/>
              </w:rPr>
            </w:pPr>
          </w:p>
        </w:tc>
        <w:tc>
          <w:tcPr>
            <w:tcW w:w="1608" w:type="dxa"/>
          </w:tcPr>
          <w:p w14:paraId="5773AD83" w14:textId="77777777" w:rsidR="00BF3B68" w:rsidRPr="008F738D" w:rsidRDefault="00BF3B68" w:rsidP="00DC7790">
            <w:pPr>
              <w:spacing w:line="360" w:lineRule="auto"/>
              <w:rPr>
                <w:sz w:val="20"/>
                <w:szCs w:val="20"/>
              </w:rPr>
            </w:pPr>
          </w:p>
        </w:tc>
        <w:tc>
          <w:tcPr>
            <w:tcW w:w="1608" w:type="dxa"/>
          </w:tcPr>
          <w:p w14:paraId="0BD4564E" w14:textId="77777777" w:rsidR="00BF3B68" w:rsidRPr="008F738D" w:rsidRDefault="00BF3B68" w:rsidP="00DC7790">
            <w:pPr>
              <w:spacing w:line="360" w:lineRule="auto"/>
              <w:rPr>
                <w:sz w:val="20"/>
                <w:szCs w:val="20"/>
              </w:rPr>
            </w:pPr>
          </w:p>
        </w:tc>
      </w:tr>
    </w:tbl>
    <w:p w14:paraId="4CA1E6E2" w14:textId="77777777" w:rsidR="00BF3B68" w:rsidRPr="008F738D" w:rsidRDefault="00BF3B68" w:rsidP="00DC7790">
      <w:pPr>
        <w:spacing w:after="0" w:line="360" w:lineRule="auto"/>
        <w:rPr>
          <w:sz w:val="20"/>
          <w:szCs w:val="20"/>
        </w:rPr>
      </w:pPr>
    </w:p>
    <w:p w14:paraId="1EE8053F" w14:textId="7A235A18" w:rsidR="00BB22A6" w:rsidRPr="008F738D" w:rsidRDefault="00BF3B68" w:rsidP="00DC7790">
      <w:pPr>
        <w:spacing w:after="0" w:line="360" w:lineRule="auto"/>
        <w:rPr>
          <w:sz w:val="20"/>
          <w:szCs w:val="20"/>
        </w:rPr>
      </w:pPr>
      <w:r w:rsidRPr="008F738D">
        <w:rPr>
          <w:sz w:val="20"/>
          <w:szCs w:val="20"/>
        </w:rPr>
        <w:t>Lưu ý 1. Mạch theo dõi và giữ (T&amp;H) cho ANI0m (m = 01, 03, 05) chỉ có trên các thiết bị RH850/F1KM-S1 có 100 chân cắm.</w:t>
      </w:r>
    </w:p>
    <w:p w14:paraId="39443D6F" w14:textId="09F5A8C3" w:rsidR="00BF3B68" w:rsidRPr="008F738D" w:rsidRDefault="00BF3B68" w:rsidP="00DC7790">
      <w:pPr>
        <w:spacing w:after="0" w:line="360" w:lineRule="auto"/>
        <w:rPr>
          <w:sz w:val="20"/>
          <w:szCs w:val="20"/>
        </w:rPr>
      </w:pPr>
    </w:p>
    <w:p w14:paraId="305807B9" w14:textId="18ADACAC" w:rsidR="00BF3B68" w:rsidRPr="008F738D" w:rsidRDefault="00BF3B68" w:rsidP="00DC7790">
      <w:pPr>
        <w:spacing w:after="0" w:line="360" w:lineRule="auto"/>
        <w:rPr>
          <w:sz w:val="20"/>
          <w:szCs w:val="20"/>
        </w:rPr>
      </w:pPr>
      <w:r w:rsidRPr="008F738D">
        <w:rPr>
          <w:sz w:val="20"/>
          <w:szCs w:val="20"/>
        </w:rPr>
        <w:t>Bảng 38.31 Tín hiệu đầu vào/đầu ra bên ngoài ADCA0 (RH850/F1KH-D8, RH850/F1KM-S4, RH850/F1KM-S1)</w:t>
      </w:r>
    </w:p>
    <w:tbl>
      <w:tblPr>
        <w:tblStyle w:val="TableGrid"/>
        <w:tblW w:w="0" w:type="auto"/>
        <w:tblLook w:val="04A0" w:firstRow="1" w:lastRow="0" w:firstColumn="1" w:lastColumn="0" w:noHBand="0" w:noVBand="1"/>
      </w:tblPr>
      <w:tblGrid>
        <w:gridCol w:w="3492"/>
        <w:gridCol w:w="3493"/>
        <w:gridCol w:w="3493"/>
      </w:tblGrid>
      <w:tr w:rsidR="00BF3B68" w:rsidRPr="008F738D" w14:paraId="30392A3E" w14:textId="77777777" w:rsidTr="00BF3B68">
        <w:tc>
          <w:tcPr>
            <w:tcW w:w="3492" w:type="dxa"/>
          </w:tcPr>
          <w:p w14:paraId="4B212B2B" w14:textId="232A312A" w:rsidR="00BF3B68" w:rsidRPr="008F738D" w:rsidRDefault="00BF3B68" w:rsidP="00DC7790">
            <w:pPr>
              <w:spacing w:line="360" w:lineRule="auto"/>
              <w:rPr>
                <w:sz w:val="20"/>
                <w:szCs w:val="20"/>
              </w:rPr>
            </w:pPr>
            <w:r w:rsidRPr="008F738D">
              <w:rPr>
                <w:sz w:val="20"/>
                <w:szCs w:val="20"/>
              </w:rPr>
              <w:lastRenderedPageBreak/>
              <w:t>Tên đơn vị tín hiệu</w:t>
            </w:r>
          </w:p>
        </w:tc>
        <w:tc>
          <w:tcPr>
            <w:tcW w:w="3493" w:type="dxa"/>
          </w:tcPr>
          <w:p w14:paraId="5281ECB5" w14:textId="237E8F20" w:rsidR="00BF3B68" w:rsidRPr="008F738D" w:rsidRDefault="00BF3B68" w:rsidP="00DC7790">
            <w:pPr>
              <w:spacing w:line="360" w:lineRule="auto"/>
              <w:rPr>
                <w:sz w:val="20"/>
                <w:szCs w:val="20"/>
              </w:rPr>
            </w:pPr>
            <w:r w:rsidRPr="008F738D">
              <w:rPr>
                <w:sz w:val="20"/>
                <w:szCs w:val="20"/>
              </w:rPr>
              <w:t>Sự miêu tả</w:t>
            </w:r>
          </w:p>
        </w:tc>
        <w:tc>
          <w:tcPr>
            <w:tcW w:w="3493" w:type="dxa"/>
          </w:tcPr>
          <w:p w14:paraId="5D62BEA8" w14:textId="5486B73A" w:rsidR="00BF3B68" w:rsidRPr="008F738D" w:rsidRDefault="00BF3B68" w:rsidP="00DC7790">
            <w:pPr>
              <w:spacing w:line="360" w:lineRule="auto"/>
              <w:rPr>
                <w:sz w:val="20"/>
                <w:szCs w:val="20"/>
              </w:rPr>
            </w:pPr>
            <w:r w:rsidRPr="008F738D">
              <w:rPr>
                <w:sz w:val="20"/>
                <w:szCs w:val="20"/>
              </w:rPr>
              <w:t>Tín hiệu chân cổng thay thế</w:t>
            </w:r>
          </w:p>
        </w:tc>
      </w:tr>
      <w:tr w:rsidR="00BF3B68" w:rsidRPr="008F738D" w14:paraId="0CBF5268" w14:textId="77777777" w:rsidTr="009B502A">
        <w:tc>
          <w:tcPr>
            <w:tcW w:w="10478" w:type="dxa"/>
            <w:gridSpan w:val="3"/>
          </w:tcPr>
          <w:p w14:paraId="76008370" w14:textId="6D9858AB" w:rsidR="00BF3B68" w:rsidRPr="008F738D" w:rsidRDefault="00BF3B68" w:rsidP="00DC7790">
            <w:pPr>
              <w:spacing w:line="360" w:lineRule="auto"/>
              <w:rPr>
                <w:sz w:val="20"/>
                <w:szCs w:val="20"/>
              </w:rPr>
            </w:pPr>
            <w:r w:rsidRPr="008F738D">
              <w:rPr>
                <w:sz w:val="20"/>
                <w:szCs w:val="20"/>
              </w:rPr>
              <w:t>ADCA0</w:t>
            </w:r>
          </w:p>
        </w:tc>
      </w:tr>
      <w:tr w:rsidR="00BF3B68" w:rsidRPr="008F738D" w14:paraId="30DB35A0" w14:textId="77777777" w:rsidTr="00BF3B68">
        <w:tc>
          <w:tcPr>
            <w:tcW w:w="3492" w:type="dxa"/>
          </w:tcPr>
          <w:p w14:paraId="22C916DB" w14:textId="109226BF" w:rsidR="00BF3B68" w:rsidRPr="008F738D" w:rsidRDefault="00BF3B68" w:rsidP="00DC7790">
            <w:pPr>
              <w:spacing w:line="360" w:lineRule="auto"/>
              <w:rPr>
                <w:sz w:val="20"/>
                <w:szCs w:val="20"/>
              </w:rPr>
            </w:pPr>
            <w:r w:rsidRPr="008F738D">
              <w:rPr>
                <w:sz w:val="20"/>
                <w:szCs w:val="20"/>
              </w:rPr>
              <w:t>ADCA0TRG0</w:t>
            </w:r>
          </w:p>
        </w:tc>
        <w:tc>
          <w:tcPr>
            <w:tcW w:w="3493" w:type="dxa"/>
          </w:tcPr>
          <w:p w14:paraId="177E9672" w14:textId="5F21F686" w:rsidR="00BF3B68" w:rsidRPr="008F738D" w:rsidRDefault="00BF3B68" w:rsidP="00DC7790">
            <w:pPr>
              <w:spacing w:line="360" w:lineRule="auto"/>
              <w:rPr>
                <w:sz w:val="20"/>
                <w:szCs w:val="20"/>
              </w:rPr>
            </w:pPr>
            <w:r w:rsidRPr="008F738D">
              <w:rPr>
                <w:sz w:val="20"/>
                <w:szCs w:val="20"/>
              </w:rPr>
              <w:t>Chốt kích hoạt bên ngoài (nhóm quét 1)*1</w:t>
            </w:r>
          </w:p>
        </w:tc>
        <w:tc>
          <w:tcPr>
            <w:tcW w:w="3493" w:type="dxa"/>
          </w:tcPr>
          <w:p w14:paraId="6E5E4072" w14:textId="3F612B24" w:rsidR="00BF3B68" w:rsidRPr="008F738D" w:rsidRDefault="00BF3B68" w:rsidP="00DC7790">
            <w:pPr>
              <w:spacing w:line="360" w:lineRule="auto"/>
              <w:rPr>
                <w:sz w:val="20"/>
                <w:szCs w:val="20"/>
              </w:rPr>
            </w:pPr>
            <w:r w:rsidRPr="008F738D">
              <w:rPr>
                <w:sz w:val="20"/>
                <w:szCs w:val="20"/>
              </w:rPr>
              <w:t>ADCA0TRG0</w:t>
            </w:r>
          </w:p>
        </w:tc>
      </w:tr>
      <w:tr w:rsidR="00BF3B68" w:rsidRPr="008F738D" w14:paraId="07508C22" w14:textId="77777777" w:rsidTr="00BF3B68">
        <w:tc>
          <w:tcPr>
            <w:tcW w:w="3492" w:type="dxa"/>
          </w:tcPr>
          <w:p w14:paraId="64A4F74A" w14:textId="6ABB1173" w:rsidR="00BF3B68" w:rsidRPr="008F738D" w:rsidRDefault="00BF3B68" w:rsidP="00DC7790">
            <w:pPr>
              <w:spacing w:line="360" w:lineRule="auto"/>
              <w:rPr>
                <w:sz w:val="20"/>
                <w:szCs w:val="20"/>
              </w:rPr>
            </w:pPr>
            <w:r w:rsidRPr="008F738D">
              <w:rPr>
                <w:sz w:val="20"/>
                <w:szCs w:val="20"/>
              </w:rPr>
              <w:t>ADCA0TRG1</w:t>
            </w:r>
          </w:p>
        </w:tc>
        <w:tc>
          <w:tcPr>
            <w:tcW w:w="3493" w:type="dxa"/>
          </w:tcPr>
          <w:p w14:paraId="27AFCC9E" w14:textId="7943C9E2" w:rsidR="00BF3B68" w:rsidRPr="008F738D" w:rsidRDefault="00BF3B68" w:rsidP="00DC7790">
            <w:pPr>
              <w:spacing w:line="360" w:lineRule="auto"/>
              <w:rPr>
                <w:sz w:val="20"/>
                <w:szCs w:val="20"/>
              </w:rPr>
            </w:pPr>
            <w:r w:rsidRPr="008F738D">
              <w:rPr>
                <w:sz w:val="20"/>
                <w:szCs w:val="20"/>
              </w:rPr>
              <w:t>Chốt kích hoạt bên ngoài (nhóm quét 2)*1</w:t>
            </w:r>
          </w:p>
        </w:tc>
        <w:tc>
          <w:tcPr>
            <w:tcW w:w="3493" w:type="dxa"/>
          </w:tcPr>
          <w:p w14:paraId="1E49911B" w14:textId="23243710" w:rsidR="00BF3B68" w:rsidRPr="008F738D" w:rsidRDefault="00BF3B68" w:rsidP="00DC7790">
            <w:pPr>
              <w:spacing w:line="360" w:lineRule="auto"/>
              <w:rPr>
                <w:sz w:val="20"/>
                <w:szCs w:val="20"/>
              </w:rPr>
            </w:pPr>
            <w:r w:rsidRPr="008F738D">
              <w:rPr>
                <w:sz w:val="20"/>
                <w:szCs w:val="20"/>
              </w:rPr>
              <w:t>ADCA0TRG</w:t>
            </w:r>
            <w:r w:rsidR="00750C28" w:rsidRPr="008F738D">
              <w:rPr>
                <w:sz w:val="20"/>
                <w:szCs w:val="20"/>
              </w:rPr>
              <w:t>1</w:t>
            </w:r>
          </w:p>
        </w:tc>
      </w:tr>
      <w:tr w:rsidR="00BF3B68" w:rsidRPr="008F738D" w14:paraId="7B33A11E" w14:textId="77777777" w:rsidTr="00BF3B68">
        <w:tc>
          <w:tcPr>
            <w:tcW w:w="3492" w:type="dxa"/>
          </w:tcPr>
          <w:p w14:paraId="381CA73B" w14:textId="09D3118F" w:rsidR="00BF3B68" w:rsidRPr="008F738D" w:rsidRDefault="00BF3B68" w:rsidP="00DC7790">
            <w:pPr>
              <w:spacing w:line="360" w:lineRule="auto"/>
              <w:rPr>
                <w:sz w:val="20"/>
                <w:szCs w:val="20"/>
              </w:rPr>
            </w:pPr>
            <w:r w:rsidRPr="008F738D">
              <w:rPr>
                <w:sz w:val="20"/>
                <w:szCs w:val="20"/>
              </w:rPr>
              <w:t>ADCA0TRG2</w:t>
            </w:r>
          </w:p>
        </w:tc>
        <w:tc>
          <w:tcPr>
            <w:tcW w:w="3493" w:type="dxa"/>
          </w:tcPr>
          <w:p w14:paraId="3E4842B9" w14:textId="253BA0EB" w:rsidR="00BF3B68" w:rsidRPr="008F738D" w:rsidRDefault="00BF3B68" w:rsidP="00DC7790">
            <w:pPr>
              <w:spacing w:line="360" w:lineRule="auto"/>
              <w:rPr>
                <w:sz w:val="20"/>
                <w:szCs w:val="20"/>
              </w:rPr>
            </w:pPr>
            <w:r w:rsidRPr="008F738D">
              <w:rPr>
                <w:sz w:val="20"/>
                <w:szCs w:val="20"/>
              </w:rPr>
              <w:t>Chốt kích hoạt bên ngoài (nhóm quét 3)*1</w:t>
            </w:r>
          </w:p>
        </w:tc>
        <w:tc>
          <w:tcPr>
            <w:tcW w:w="3493" w:type="dxa"/>
          </w:tcPr>
          <w:p w14:paraId="75348733" w14:textId="2032F4AC" w:rsidR="00BF3B68" w:rsidRPr="008F738D" w:rsidRDefault="00BF3B68" w:rsidP="00DC7790">
            <w:pPr>
              <w:spacing w:line="360" w:lineRule="auto"/>
              <w:rPr>
                <w:sz w:val="20"/>
                <w:szCs w:val="20"/>
              </w:rPr>
            </w:pPr>
            <w:r w:rsidRPr="008F738D">
              <w:rPr>
                <w:sz w:val="20"/>
                <w:szCs w:val="20"/>
              </w:rPr>
              <w:t>ADCA0TRG2</w:t>
            </w:r>
          </w:p>
        </w:tc>
      </w:tr>
      <w:tr w:rsidR="00750C28" w:rsidRPr="008F738D" w14:paraId="3FDD6074" w14:textId="77777777" w:rsidTr="00BF3B68">
        <w:tc>
          <w:tcPr>
            <w:tcW w:w="3492" w:type="dxa"/>
          </w:tcPr>
          <w:p w14:paraId="06B8E3D4" w14:textId="47D94F04" w:rsidR="00750C28" w:rsidRPr="008F738D" w:rsidRDefault="00750C28" w:rsidP="00DC7790">
            <w:pPr>
              <w:spacing w:line="360" w:lineRule="auto"/>
              <w:rPr>
                <w:sz w:val="20"/>
                <w:szCs w:val="20"/>
              </w:rPr>
            </w:pPr>
            <w:r w:rsidRPr="008F738D">
              <w:rPr>
                <w:sz w:val="20"/>
                <w:szCs w:val="20"/>
              </w:rPr>
              <w:t>ADCA0SEL0</w:t>
            </w:r>
          </w:p>
        </w:tc>
        <w:tc>
          <w:tcPr>
            <w:tcW w:w="3493" w:type="dxa"/>
          </w:tcPr>
          <w:p w14:paraId="7E08ED17" w14:textId="44301441" w:rsidR="00750C28" w:rsidRPr="008F738D" w:rsidRDefault="00750C28" w:rsidP="00DC7790">
            <w:pPr>
              <w:spacing w:line="360" w:lineRule="auto"/>
              <w:rPr>
                <w:sz w:val="20"/>
                <w:szCs w:val="20"/>
              </w:rPr>
            </w:pPr>
            <w:r w:rsidRPr="008F738D">
              <w:rPr>
                <w:sz w:val="20"/>
                <w:szCs w:val="20"/>
              </w:rPr>
              <w:t>Chân đầu ra bộ ghép kênh tương tự bên ngoài (MPX) chân 0</w:t>
            </w:r>
          </w:p>
        </w:tc>
        <w:tc>
          <w:tcPr>
            <w:tcW w:w="3493" w:type="dxa"/>
          </w:tcPr>
          <w:p w14:paraId="377C8A96" w14:textId="229744B1" w:rsidR="00750C28" w:rsidRPr="008F738D" w:rsidRDefault="00750C28" w:rsidP="00DC7790">
            <w:pPr>
              <w:spacing w:line="360" w:lineRule="auto"/>
              <w:rPr>
                <w:sz w:val="20"/>
                <w:szCs w:val="20"/>
              </w:rPr>
            </w:pPr>
            <w:r w:rsidRPr="008F738D">
              <w:rPr>
                <w:sz w:val="20"/>
                <w:szCs w:val="20"/>
              </w:rPr>
              <w:t>ADCA0SEL0</w:t>
            </w:r>
          </w:p>
        </w:tc>
      </w:tr>
      <w:tr w:rsidR="00750C28" w:rsidRPr="008F738D" w14:paraId="3C687559" w14:textId="77777777" w:rsidTr="00BF3B68">
        <w:tc>
          <w:tcPr>
            <w:tcW w:w="3492" w:type="dxa"/>
          </w:tcPr>
          <w:p w14:paraId="2ACA1251" w14:textId="267EEE28" w:rsidR="00750C28" w:rsidRPr="008F738D" w:rsidRDefault="00750C28" w:rsidP="00DC7790">
            <w:pPr>
              <w:spacing w:line="360" w:lineRule="auto"/>
              <w:rPr>
                <w:sz w:val="20"/>
                <w:szCs w:val="20"/>
              </w:rPr>
            </w:pPr>
            <w:r w:rsidRPr="008F738D">
              <w:rPr>
                <w:sz w:val="20"/>
                <w:szCs w:val="20"/>
              </w:rPr>
              <w:t>ADCA0SEL1</w:t>
            </w:r>
          </w:p>
        </w:tc>
        <w:tc>
          <w:tcPr>
            <w:tcW w:w="3493" w:type="dxa"/>
          </w:tcPr>
          <w:p w14:paraId="252D6E8A" w14:textId="0D7A18C2" w:rsidR="00750C28" w:rsidRPr="008F738D" w:rsidRDefault="00750C28" w:rsidP="00DC7790">
            <w:pPr>
              <w:spacing w:line="360" w:lineRule="auto"/>
              <w:rPr>
                <w:sz w:val="20"/>
                <w:szCs w:val="20"/>
              </w:rPr>
            </w:pPr>
            <w:r w:rsidRPr="008F738D">
              <w:rPr>
                <w:sz w:val="20"/>
                <w:szCs w:val="20"/>
              </w:rPr>
              <w:t>Chân đầu ra bộ ghép kênh tương tự bên ngoài (MPX) chân 1</w:t>
            </w:r>
          </w:p>
        </w:tc>
        <w:tc>
          <w:tcPr>
            <w:tcW w:w="3493" w:type="dxa"/>
          </w:tcPr>
          <w:p w14:paraId="5AF6780D" w14:textId="4973B062" w:rsidR="00750C28" w:rsidRPr="008F738D" w:rsidRDefault="00750C28" w:rsidP="00DC7790">
            <w:pPr>
              <w:spacing w:line="360" w:lineRule="auto"/>
              <w:rPr>
                <w:sz w:val="20"/>
                <w:szCs w:val="20"/>
              </w:rPr>
            </w:pPr>
            <w:r w:rsidRPr="008F738D">
              <w:rPr>
                <w:sz w:val="20"/>
                <w:szCs w:val="20"/>
              </w:rPr>
              <w:t>ADCA0SEL1</w:t>
            </w:r>
          </w:p>
        </w:tc>
      </w:tr>
      <w:tr w:rsidR="00750C28" w:rsidRPr="008F738D" w14:paraId="18C0CAEB" w14:textId="77777777" w:rsidTr="00BF3B68">
        <w:tc>
          <w:tcPr>
            <w:tcW w:w="3492" w:type="dxa"/>
          </w:tcPr>
          <w:p w14:paraId="0E6A9D05" w14:textId="38F602A6" w:rsidR="00750C28" w:rsidRPr="008F738D" w:rsidRDefault="00750C28" w:rsidP="00DC7790">
            <w:pPr>
              <w:spacing w:line="360" w:lineRule="auto"/>
              <w:rPr>
                <w:sz w:val="20"/>
                <w:szCs w:val="20"/>
              </w:rPr>
            </w:pPr>
            <w:r w:rsidRPr="008F738D">
              <w:rPr>
                <w:sz w:val="20"/>
                <w:szCs w:val="20"/>
              </w:rPr>
              <w:t>ADCA0SEL2</w:t>
            </w:r>
          </w:p>
        </w:tc>
        <w:tc>
          <w:tcPr>
            <w:tcW w:w="3493" w:type="dxa"/>
          </w:tcPr>
          <w:p w14:paraId="2B167972" w14:textId="45C6B3F6" w:rsidR="00750C28" w:rsidRPr="008F738D" w:rsidRDefault="00750C28" w:rsidP="00DC7790">
            <w:pPr>
              <w:spacing w:line="360" w:lineRule="auto"/>
              <w:rPr>
                <w:sz w:val="20"/>
                <w:szCs w:val="20"/>
              </w:rPr>
            </w:pPr>
            <w:r w:rsidRPr="008F738D">
              <w:rPr>
                <w:sz w:val="20"/>
                <w:szCs w:val="20"/>
              </w:rPr>
              <w:t>Chân đầu ra bộ ghép kênh tương tự bên ngoài (MPX) chân 2</w:t>
            </w:r>
          </w:p>
        </w:tc>
        <w:tc>
          <w:tcPr>
            <w:tcW w:w="3493" w:type="dxa"/>
          </w:tcPr>
          <w:p w14:paraId="183DDFD6" w14:textId="7232D160" w:rsidR="00750C28" w:rsidRPr="008F738D" w:rsidRDefault="00750C28" w:rsidP="00DC7790">
            <w:pPr>
              <w:spacing w:line="360" w:lineRule="auto"/>
              <w:rPr>
                <w:sz w:val="20"/>
                <w:szCs w:val="20"/>
              </w:rPr>
            </w:pPr>
            <w:r w:rsidRPr="008F738D">
              <w:rPr>
                <w:sz w:val="20"/>
                <w:szCs w:val="20"/>
              </w:rPr>
              <w:t>ADCA0SEL2</w:t>
            </w:r>
          </w:p>
        </w:tc>
      </w:tr>
    </w:tbl>
    <w:p w14:paraId="37A9B2EA" w14:textId="14BFFF3A" w:rsidR="00BF3B68" w:rsidRPr="008F738D" w:rsidRDefault="00BF3B68" w:rsidP="00DC7790">
      <w:pPr>
        <w:spacing w:after="0" w:line="360" w:lineRule="auto"/>
        <w:rPr>
          <w:sz w:val="20"/>
          <w:szCs w:val="20"/>
        </w:rPr>
      </w:pPr>
    </w:p>
    <w:p w14:paraId="24AF2359" w14:textId="69E866FC" w:rsidR="00750C28" w:rsidRPr="008F738D" w:rsidRDefault="00750C28" w:rsidP="00DC7790">
      <w:pPr>
        <w:spacing w:after="0" w:line="360" w:lineRule="auto"/>
        <w:rPr>
          <w:sz w:val="20"/>
          <w:szCs w:val="20"/>
        </w:rPr>
      </w:pPr>
      <w:r w:rsidRPr="008F738D">
        <w:rPr>
          <w:sz w:val="20"/>
          <w:szCs w:val="20"/>
        </w:rPr>
        <w:t>Lưu ý 1. Khi sử dụng chân kích hoạt bên ngoài, bộ lọc nhiễu cho cổng cần được đặt. Để biết chi tiết, hãy xem Phần 2A.12, Bộ lọc nhiễu &amp; Bộ phát hiện cạnh/mức, Phần 2B.12, Bộ lọc tiếng ồn &amp; Bộ phát hiện cạnh/mức và Phần 2C.12, Bộ lọc tiếng ồn &amp; Bộ phát hiện cạnh/mức.</w:t>
      </w:r>
    </w:p>
    <w:p w14:paraId="15C32FED" w14:textId="49FEA4E1" w:rsidR="00750C28" w:rsidRPr="008F738D" w:rsidRDefault="00750C28" w:rsidP="00DC7790">
      <w:pPr>
        <w:spacing w:line="360" w:lineRule="auto"/>
        <w:rPr>
          <w:sz w:val="20"/>
          <w:szCs w:val="20"/>
        </w:rPr>
      </w:pPr>
    </w:p>
    <w:p w14:paraId="490826B3" w14:textId="3E8EEA4E" w:rsidR="00750C28" w:rsidRPr="008F738D" w:rsidRDefault="00750C28" w:rsidP="00DC7790">
      <w:pPr>
        <w:spacing w:line="360" w:lineRule="auto"/>
        <w:rPr>
          <w:b/>
          <w:bCs/>
          <w:sz w:val="20"/>
          <w:szCs w:val="20"/>
        </w:rPr>
      </w:pPr>
      <w:r w:rsidRPr="008F738D">
        <w:rPr>
          <w:b/>
          <w:bCs/>
          <w:sz w:val="20"/>
          <w:szCs w:val="20"/>
        </w:rPr>
        <w:t>THẬN TRỌNG</w:t>
      </w:r>
    </w:p>
    <w:p w14:paraId="0BBF8A15" w14:textId="70825198" w:rsidR="00750C28" w:rsidRPr="008F738D" w:rsidRDefault="00750C28" w:rsidP="00DC7790">
      <w:pPr>
        <w:spacing w:line="360" w:lineRule="auto"/>
        <w:rPr>
          <w:sz w:val="20"/>
          <w:szCs w:val="20"/>
        </w:rPr>
      </w:pPr>
      <w:r w:rsidRPr="008F738D">
        <w:rPr>
          <w:sz w:val="20"/>
          <w:szCs w:val="20"/>
        </w:rPr>
        <w:t>• Khi cổng P8_6 được sử dụng làm ADCA0I8S, chân P8_6 xuất tín hiệu RESETOUT mức thấp trong khi xác nhận đặt lại và tiếp tục xuất ra mức thấp sau khi thiết lập lại được xác nhận. Để biết chi tiết, xem Phần 2A.11.1.1, P8_6: CÀI ĐẶT LẠI Phần, Mục 2B.11.1.1, P8_6: ĐẶT LẠI và 2C.11.1.1, P8_6: CÀI ĐẶT LẠI .</w:t>
      </w:r>
    </w:p>
    <w:p w14:paraId="528122BD" w14:textId="199BD4E0" w:rsidR="00750C28" w:rsidRPr="008F738D" w:rsidRDefault="00750C28" w:rsidP="00DC7790">
      <w:pPr>
        <w:spacing w:line="360" w:lineRule="auto"/>
        <w:rPr>
          <w:sz w:val="20"/>
          <w:szCs w:val="20"/>
        </w:rPr>
      </w:pPr>
      <w:r w:rsidRPr="008F738D">
        <w:rPr>
          <w:sz w:val="20"/>
          <w:szCs w:val="20"/>
        </w:rPr>
        <w:t>• RH850/F1KH-D8 và RH850/F1KM-S4 không có chân cắm ANI028 (ADCA0I12S) và ANI029 (ADCA0I13S), do đó, không cố gắng ghi vào các bit tương ứng hoặc kiểm soát các tín hiệu. Đối với các mô tả trong phần này có đề cập đến ANI028 (ADCA0I12S) và ANI029 (ADCA0I13S), hãy đọc chúng như thể hiện rằng ANI028 (ADCA0I12S) và ANI029 (ADCA0I13S) không được hỗ trợ.</w:t>
      </w:r>
    </w:p>
    <w:p w14:paraId="0A425511" w14:textId="27241E38" w:rsidR="001F2423" w:rsidRPr="008F738D" w:rsidRDefault="001F2423" w:rsidP="00DC7790">
      <w:pPr>
        <w:spacing w:line="360" w:lineRule="auto"/>
        <w:rPr>
          <w:sz w:val="20"/>
          <w:szCs w:val="20"/>
        </w:rPr>
      </w:pPr>
      <w:r w:rsidRPr="008F738D">
        <w:rPr>
          <w:sz w:val="20"/>
          <w:szCs w:val="20"/>
        </w:rPr>
        <w:br w:type="page"/>
      </w:r>
    </w:p>
    <w:p w14:paraId="2FA808E9" w14:textId="081F60C0" w:rsidR="001F2423" w:rsidRPr="008F738D" w:rsidRDefault="001F2423" w:rsidP="00DC7790">
      <w:pPr>
        <w:spacing w:line="360" w:lineRule="auto"/>
        <w:rPr>
          <w:sz w:val="20"/>
          <w:szCs w:val="20"/>
        </w:rPr>
      </w:pPr>
      <w:r w:rsidRPr="008F738D">
        <w:rPr>
          <w:sz w:val="20"/>
          <w:szCs w:val="20"/>
        </w:rPr>
        <w:lastRenderedPageBreak/>
        <w:t>38.2 Tổng quan</w:t>
      </w:r>
    </w:p>
    <w:p w14:paraId="36CF4FC9" w14:textId="58373971" w:rsidR="001F2423" w:rsidRPr="008F738D" w:rsidRDefault="001F2423" w:rsidP="00DC7790">
      <w:pPr>
        <w:spacing w:line="360" w:lineRule="auto"/>
        <w:rPr>
          <w:sz w:val="20"/>
          <w:szCs w:val="20"/>
        </w:rPr>
      </w:pPr>
      <w:r w:rsidRPr="008F738D">
        <w:rPr>
          <w:sz w:val="20"/>
          <w:szCs w:val="20"/>
        </w:rPr>
        <w:t>38.2.1 Tổng quan về chức năng</w:t>
      </w:r>
    </w:p>
    <w:p w14:paraId="1E6A5BB2" w14:textId="77777777" w:rsidR="001F2423" w:rsidRPr="008F738D" w:rsidRDefault="001F2423" w:rsidP="00DC7790">
      <w:pPr>
        <w:spacing w:line="360" w:lineRule="auto"/>
        <w:rPr>
          <w:sz w:val="20"/>
          <w:szCs w:val="20"/>
        </w:rPr>
      </w:pPr>
      <w:r w:rsidRPr="008F738D">
        <w:rPr>
          <w:sz w:val="20"/>
          <w:szCs w:val="20"/>
        </w:rPr>
        <w:t>ADCA có các tính năng sau.</w:t>
      </w:r>
    </w:p>
    <w:p w14:paraId="59A38D40" w14:textId="714C75E1" w:rsidR="001F2423" w:rsidRPr="008F738D" w:rsidRDefault="001F2423" w:rsidP="00DC7790">
      <w:pPr>
        <w:spacing w:line="360" w:lineRule="auto"/>
        <w:rPr>
          <w:sz w:val="20"/>
          <w:szCs w:val="20"/>
        </w:rPr>
      </w:pPr>
      <w:r w:rsidRPr="008F738D">
        <w:rPr>
          <w:sz w:val="20"/>
          <w:szCs w:val="20"/>
        </w:rPr>
        <w:t>Độ phân giải 10-bit/12-bit</w:t>
      </w:r>
    </w:p>
    <w:p w14:paraId="1D533E1D" w14:textId="39EB13E7" w:rsidR="001F2423" w:rsidRPr="008F738D" w:rsidRDefault="001F2423" w:rsidP="00DC7790">
      <w:pPr>
        <w:spacing w:line="360" w:lineRule="auto"/>
        <w:rPr>
          <w:sz w:val="20"/>
          <w:szCs w:val="20"/>
        </w:rPr>
      </w:pPr>
      <w:r w:rsidRPr="008F738D">
        <w:rPr>
          <w:sz w:val="20"/>
          <w:szCs w:val="20"/>
        </w:rPr>
        <w:t>Phương pháp chuyển đổi xấp xỉ liên tiếp</w:t>
      </w:r>
    </w:p>
    <w:p w14:paraId="0A676009" w14:textId="5A229D26" w:rsidR="001F2423" w:rsidRPr="008F738D" w:rsidRDefault="001F2423" w:rsidP="00DC7790">
      <w:pPr>
        <w:spacing w:line="360" w:lineRule="auto"/>
        <w:rPr>
          <w:sz w:val="20"/>
          <w:szCs w:val="20"/>
        </w:rPr>
      </w:pPr>
      <w:r w:rsidRPr="008F738D">
        <w:rPr>
          <w:sz w:val="20"/>
          <w:szCs w:val="20"/>
        </w:rPr>
        <w:t>• Số lượng kênh đầu vào A/D</w:t>
      </w:r>
    </w:p>
    <w:p w14:paraId="7CF39E62" w14:textId="0181A5EE" w:rsidR="001F2423" w:rsidRPr="008F738D" w:rsidRDefault="001F2423" w:rsidP="00DC7790">
      <w:pPr>
        <w:spacing w:line="360" w:lineRule="auto"/>
        <w:rPr>
          <w:sz w:val="20"/>
          <w:szCs w:val="20"/>
        </w:rPr>
      </w:pPr>
      <w:r w:rsidRPr="008F738D">
        <w:rPr>
          <w:sz w:val="20"/>
          <w:szCs w:val="20"/>
        </w:rPr>
        <w:t>Chuyển đổi A/D khả dụng cho tối đa 34 kênh ADCA0 và 36 kênh ADCA1. Ngoài ra, ADCA0 hỗ trợ kết nối bộ ghép kênh tương tự bên ngoài (MPX) để mở rộng số lượng kênh đầu vào tương tự.</w:t>
      </w:r>
    </w:p>
    <w:p w14:paraId="65C75033" w14:textId="2A5CA0AE" w:rsidR="001F2423" w:rsidRPr="008F738D" w:rsidRDefault="001F2423" w:rsidP="00DC7790">
      <w:pPr>
        <w:spacing w:line="360" w:lineRule="auto"/>
        <w:rPr>
          <w:sz w:val="20"/>
          <w:szCs w:val="20"/>
        </w:rPr>
      </w:pPr>
    </w:p>
    <w:p w14:paraId="76F07F5C" w14:textId="77777777" w:rsidR="001F2423" w:rsidRPr="008F738D" w:rsidRDefault="001F2423" w:rsidP="00DC7790">
      <w:pPr>
        <w:spacing w:line="360" w:lineRule="auto"/>
        <w:rPr>
          <w:sz w:val="20"/>
          <w:szCs w:val="20"/>
        </w:rPr>
      </w:pPr>
      <w:r w:rsidRPr="008F738D">
        <w:rPr>
          <w:sz w:val="20"/>
          <w:szCs w:val="20"/>
        </w:rPr>
        <w:t>Mạch theo dõi và giữ (T&amp;H) bên trong</w:t>
      </w:r>
    </w:p>
    <w:p w14:paraId="0352DC5E" w14:textId="77777777" w:rsidR="001F2423" w:rsidRPr="008F738D" w:rsidRDefault="001F2423" w:rsidP="00DC7790">
      <w:pPr>
        <w:spacing w:line="360" w:lineRule="auto"/>
        <w:rPr>
          <w:sz w:val="20"/>
          <w:szCs w:val="20"/>
        </w:rPr>
      </w:pPr>
      <w:r w:rsidRPr="008F738D">
        <w:rPr>
          <w:sz w:val="20"/>
          <w:szCs w:val="20"/>
        </w:rPr>
        <w:t>ANöô0 đến ANT095 (ADCAOT0 đến ADCA0I5) của ADCA0 bao gồn nạch theo dõi và giữ. Mạch theo đối và giữ có thể lấy nẫu đồng</w:t>
      </w:r>
    </w:p>
    <w:p w14:paraId="1CDCC403" w14:textId="77777777" w:rsidR="001F2423" w:rsidRPr="008F738D" w:rsidRDefault="001F2423" w:rsidP="00DC7790">
      <w:pPr>
        <w:spacing w:line="360" w:lineRule="auto"/>
        <w:rPr>
          <w:sz w:val="20"/>
          <w:szCs w:val="20"/>
        </w:rPr>
      </w:pPr>
    </w:p>
    <w:p w14:paraId="5C5873F8" w14:textId="77777777" w:rsidR="001F2423" w:rsidRPr="008F738D" w:rsidRDefault="001F2423" w:rsidP="00DC7790">
      <w:pPr>
        <w:spacing w:line="360" w:lineRule="auto"/>
        <w:rPr>
          <w:sz w:val="20"/>
          <w:szCs w:val="20"/>
        </w:rPr>
      </w:pPr>
      <w:r w:rsidRPr="008F738D">
        <w:rPr>
          <w:sz w:val="20"/>
          <w:szCs w:val="20"/>
        </w:rPr>
        <w:t>thời tối đa 6 kênh đầu vào tư ơ ng tự.</w:t>
      </w:r>
    </w:p>
    <w:p w14:paraId="4865C982" w14:textId="77777777" w:rsidR="001F2423" w:rsidRPr="008F738D" w:rsidRDefault="001F2423" w:rsidP="00DC7790">
      <w:pPr>
        <w:spacing w:line="360" w:lineRule="auto"/>
        <w:rPr>
          <w:sz w:val="20"/>
          <w:szCs w:val="20"/>
        </w:rPr>
      </w:pPr>
    </w:p>
    <w:p w14:paraId="03F066F5" w14:textId="77777777" w:rsidR="001F2423" w:rsidRPr="008F738D" w:rsidRDefault="001F2423" w:rsidP="00DC7790">
      <w:pPr>
        <w:spacing w:line="360" w:lineRule="auto"/>
        <w:rPr>
          <w:sz w:val="20"/>
          <w:szCs w:val="20"/>
        </w:rPr>
      </w:pPr>
      <w:r w:rsidRPr="008F738D">
        <w:rPr>
          <w:sz w:val="20"/>
          <w:szCs w:val="20"/>
        </w:rPr>
        <w:t>Kiến soát chuyển đổi A/D theo nhón quết</w:t>
      </w:r>
    </w:p>
    <w:p w14:paraId="38AA799B" w14:textId="77777777" w:rsidR="001F2423" w:rsidRPr="008F738D" w:rsidRDefault="001F2423" w:rsidP="00DC7790">
      <w:pPr>
        <w:spacing w:line="360" w:lineRule="auto"/>
        <w:rPr>
          <w:sz w:val="20"/>
          <w:szCs w:val="20"/>
        </w:rPr>
      </w:pPr>
    </w:p>
    <w:p w14:paraId="7F07F669" w14:textId="77777777" w:rsidR="001F2423" w:rsidRPr="008F738D" w:rsidRDefault="001F2423" w:rsidP="00DC7790">
      <w:pPr>
        <w:spacing w:line="360" w:lineRule="auto"/>
        <w:rPr>
          <w:sz w:val="20"/>
          <w:szCs w:val="20"/>
        </w:rPr>
      </w:pPr>
      <w:r w:rsidRPr="008F738D">
        <w:rPr>
          <w:sz w:val="20"/>
          <w:szCs w:val="20"/>
        </w:rPr>
        <w:t>(Có thể đặt kênh chuyển đổi A/D hoặc chế độ chuyển đổi (chế độ quét) cho từng nhón quét.</w:t>
      </w:r>
    </w:p>
    <w:p w14:paraId="6F8528CE" w14:textId="77777777" w:rsidR="001F2423" w:rsidRPr="008F738D" w:rsidRDefault="001F2423" w:rsidP="00DC7790">
      <w:pPr>
        <w:spacing w:line="360" w:lineRule="auto"/>
        <w:rPr>
          <w:sz w:val="20"/>
          <w:szCs w:val="20"/>
        </w:rPr>
      </w:pPr>
      <w:r w:rsidRPr="008F738D">
        <w:rPr>
          <w:sz w:val="20"/>
          <w:szCs w:val="20"/>
        </w:rPr>
        <w:t>Hai chế độ quét.</w:t>
      </w:r>
    </w:p>
    <w:p w14:paraId="627B610B" w14:textId="77777777" w:rsidR="001F2423" w:rsidRPr="008F738D" w:rsidRDefault="001F2423" w:rsidP="00DC7790">
      <w:pPr>
        <w:spacing w:line="360" w:lineRule="auto"/>
        <w:rPr>
          <w:sz w:val="20"/>
          <w:szCs w:val="20"/>
        </w:rPr>
      </w:pPr>
    </w:p>
    <w:p w14:paraId="3246C6BA" w14:textId="77777777" w:rsidR="001F2423" w:rsidRPr="008F738D" w:rsidRDefault="001F2423" w:rsidP="00DC7790">
      <w:pPr>
        <w:spacing w:line="360" w:lineRule="auto"/>
        <w:rPr>
          <w:sz w:val="20"/>
          <w:szCs w:val="20"/>
        </w:rPr>
      </w:pPr>
      <w:r w:rsidRPr="008F738D">
        <w:rPr>
          <w:sz w:val="20"/>
          <w:szCs w:val="20"/>
        </w:rPr>
        <w:t>Chế độ quét nhiều chu kỳ: Số lần quết được chỉ định được thực hiện.</w:t>
      </w:r>
    </w:p>
    <w:p w14:paraId="60429E57" w14:textId="77777777" w:rsidR="001F2423" w:rsidRPr="008F738D" w:rsidRDefault="001F2423" w:rsidP="00DC7790">
      <w:pPr>
        <w:spacing w:line="360" w:lineRule="auto"/>
        <w:rPr>
          <w:sz w:val="20"/>
          <w:szCs w:val="20"/>
        </w:rPr>
      </w:pPr>
    </w:p>
    <w:p w14:paraId="76C16876" w14:textId="77777777" w:rsidR="001F2423" w:rsidRPr="008F738D" w:rsidRDefault="001F2423" w:rsidP="00DC7790">
      <w:pPr>
        <w:spacing w:line="360" w:lineRule="auto"/>
        <w:rPr>
          <w:sz w:val="20"/>
          <w:szCs w:val="20"/>
        </w:rPr>
      </w:pPr>
      <w:r w:rsidRPr="008F738D">
        <w:rPr>
          <w:sz w:val="20"/>
          <w:szCs w:val="20"/>
        </w:rPr>
        <w:t>Chế độ quết liên tục: Quá trình quết được thực hiện lặp đi lập lại và liên tục.</w:t>
      </w:r>
    </w:p>
    <w:p w14:paraId="74D1768B" w14:textId="77777777" w:rsidR="001F2423" w:rsidRPr="008F738D" w:rsidRDefault="001F2423" w:rsidP="00DC7790">
      <w:pPr>
        <w:spacing w:line="360" w:lineRule="auto"/>
        <w:rPr>
          <w:sz w:val="20"/>
          <w:szCs w:val="20"/>
        </w:rPr>
      </w:pPr>
    </w:p>
    <w:p w14:paraId="22BDA01E" w14:textId="77777777" w:rsidR="001F2423" w:rsidRPr="008F738D" w:rsidRDefault="001F2423" w:rsidP="00DC7790">
      <w:pPr>
        <w:spacing w:line="360" w:lineRule="auto"/>
        <w:rPr>
          <w:sz w:val="20"/>
          <w:szCs w:val="20"/>
        </w:rPr>
      </w:pPr>
      <w:r w:rsidRPr="008F738D">
        <w:rPr>
          <w:sz w:val="20"/>
          <w:szCs w:val="20"/>
        </w:rPr>
        <w:t>Chức năng tạn đừng và tiếp tục không đồng bộ/đồng bộ</w:t>
      </w:r>
    </w:p>
    <w:p w14:paraId="5FB46ED8" w14:textId="77777777" w:rsidR="001F2423" w:rsidRPr="008F738D" w:rsidRDefault="001F2423" w:rsidP="00DC7790">
      <w:pPr>
        <w:spacing w:line="360" w:lineRule="auto"/>
        <w:rPr>
          <w:sz w:val="20"/>
          <w:szCs w:val="20"/>
        </w:rPr>
      </w:pPr>
    </w:p>
    <w:p w14:paraId="280D4D68" w14:textId="77777777" w:rsidR="001F2423" w:rsidRPr="008F738D" w:rsidRDefault="001F2423" w:rsidP="00DC7790">
      <w:pPr>
        <w:spacing w:line="360" w:lineRule="auto"/>
        <w:rPr>
          <w:sz w:val="20"/>
          <w:szCs w:val="20"/>
        </w:rPr>
      </w:pPr>
      <w:r w:rsidRPr="008F738D">
        <w:rPr>
          <w:sz w:val="20"/>
          <w:szCs w:val="20"/>
        </w:rPr>
        <w:t>Quá trình xử lý cho một nhóm quết có thể bị gián đoạn để chạy quá trình xử lý cho nột nhón quét khác.</w:t>
      </w:r>
    </w:p>
    <w:p w14:paraId="215F48B4" w14:textId="77777777" w:rsidR="001F2423" w:rsidRPr="008F738D" w:rsidRDefault="001F2423" w:rsidP="00DC7790">
      <w:pPr>
        <w:spacing w:line="360" w:lineRule="auto"/>
        <w:rPr>
          <w:sz w:val="20"/>
          <w:szCs w:val="20"/>
        </w:rPr>
      </w:pPr>
      <w:r w:rsidRPr="008F738D">
        <w:rPr>
          <w:sz w:val="20"/>
          <w:szCs w:val="20"/>
        </w:rPr>
        <w:t>Bắt đầu/Dững kích hoạt cho từng nhón quét</w:t>
      </w:r>
    </w:p>
    <w:p w14:paraId="5F74E486" w14:textId="77777777" w:rsidR="001F2423" w:rsidRPr="008F738D" w:rsidRDefault="001F2423" w:rsidP="00DC7790">
      <w:pPr>
        <w:spacing w:line="360" w:lineRule="auto"/>
        <w:rPr>
          <w:sz w:val="20"/>
          <w:szCs w:val="20"/>
        </w:rPr>
      </w:pPr>
    </w:p>
    <w:p w14:paraId="226FDF4B" w14:textId="77777777" w:rsidR="001F2423" w:rsidRPr="008F738D" w:rsidRDefault="001F2423" w:rsidP="00DC7790">
      <w:pPr>
        <w:spacing w:line="360" w:lineRule="auto"/>
        <w:rPr>
          <w:sz w:val="20"/>
          <w:szCs w:val="20"/>
        </w:rPr>
      </w:pPr>
      <w:r w:rsidRPr="008F738D">
        <w:rPr>
          <w:sz w:val="20"/>
          <w:szCs w:val="20"/>
        </w:rPr>
        <w:t>Phần nền, phần cứng và trình kích hoạt bên ngoài có thể bắt đầu xử lý từng nhóm quét.</w:t>
      </w:r>
    </w:p>
    <w:p w14:paraId="38D60854" w14:textId="77777777" w:rsidR="001F2423" w:rsidRPr="008F738D" w:rsidRDefault="001F2423" w:rsidP="00DC7790">
      <w:pPr>
        <w:spacing w:line="360" w:lineRule="auto"/>
        <w:rPr>
          <w:sz w:val="20"/>
          <w:szCs w:val="20"/>
        </w:rPr>
      </w:pPr>
    </w:p>
    <w:p w14:paraId="060A4E51" w14:textId="77777777" w:rsidR="001F2423" w:rsidRPr="008F738D" w:rsidRDefault="001F2423" w:rsidP="00DC7790">
      <w:pPr>
        <w:spacing w:line="360" w:lineRule="auto"/>
        <w:rPr>
          <w:sz w:val="20"/>
          <w:szCs w:val="20"/>
        </w:rPr>
      </w:pPr>
      <w:r w:rsidRPr="008F738D">
        <w:rPr>
          <w:sz w:val="20"/>
          <w:szCs w:val="20"/>
        </w:rPr>
        <w:t>Phần nền có thể ngừng xử lý từng nhón quết.</w:t>
      </w:r>
    </w:p>
    <w:p w14:paraId="546B3E0F" w14:textId="77777777" w:rsidR="001F2423" w:rsidRPr="008F738D" w:rsidRDefault="001F2423" w:rsidP="00DC7790">
      <w:pPr>
        <w:spacing w:line="360" w:lineRule="auto"/>
        <w:rPr>
          <w:sz w:val="20"/>
          <w:szCs w:val="20"/>
        </w:rPr>
      </w:pPr>
    </w:p>
    <w:p w14:paraId="3138ADFA" w14:textId="77777777" w:rsidR="001F2423" w:rsidRPr="008F738D" w:rsidRDefault="001F2423" w:rsidP="00DC7790">
      <w:pPr>
        <w:spacing w:line="360" w:lineRule="auto"/>
        <w:rPr>
          <w:sz w:val="20"/>
          <w:szCs w:val="20"/>
        </w:rPr>
      </w:pPr>
      <w:r w:rsidRPr="008F738D">
        <w:rPr>
          <w:sz w:val="20"/>
          <w:szCs w:val="20"/>
        </w:rPr>
        <w:t>HỖ trợ ngất kết thúc quết và truyền DMA.</w:t>
      </w:r>
    </w:p>
    <w:p w14:paraId="66771234" w14:textId="77777777" w:rsidR="001F2423" w:rsidRPr="008F738D" w:rsidRDefault="001F2423" w:rsidP="00DC7790">
      <w:pPr>
        <w:spacing w:line="360" w:lineRule="auto"/>
        <w:rPr>
          <w:sz w:val="20"/>
          <w:szCs w:val="20"/>
        </w:rPr>
      </w:pPr>
      <w:r w:rsidRPr="008F738D">
        <w:rPr>
          <w:sz w:val="20"/>
          <w:szCs w:val="20"/>
        </w:rPr>
        <w:t>Đối với nổi nhón quét, một yêu cầu ngất tới TMTC có thể được đưa ra hoặc có thể bất đầu truyền DHA, mỗi khi quá trình</w:t>
      </w:r>
    </w:p>
    <w:p w14:paraId="0102528D" w14:textId="77777777" w:rsidR="001F2423" w:rsidRPr="008F738D" w:rsidRDefault="001F2423" w:rsidP="00DC7790">
      <w:pPr>
        <w:spacing w:line="360" w:lineRule="auto"/>
        <w:rPr>
          <w:sz w:val="20"/>
          <w:szCs w:val="20"/>
        </w:rPr>
      </w:pPr>
      <w:r w:rsidRPr="008F738D">
        <w:rPr>
          <w:sz w:val="20"/>
          <w:szCs w:val="20"/>
        </w:rPr>
        <w:t>xử ý kênh ảo được chỉ định bởi con trỏ kênh ảo kết thúc kết thúc hoặc nột kênh ảo kết thúc.</w:t>
      </w:r>
    </w:p>
    <w:p w14:paraId="51258FC9" w14:textId="77777777" w:rsidR="001F2423" w:rsidRPr="008F738D" w:rsidRDefault="001F2423" w:rsidP="00DC7790">
      <w:pPr>
        <w:spacing w:line="360" w:lineRule="auto"/>
        <w:rPr>
          <w:sz w:val="20"/>
          <w:szCs w:val="20"/>
        </w:rPr>
      </w:pPr>
    </w:p>
    <w:p w14:paraId="290A0470" w14:textId="77777777" w:rsidR="001F2423" w:rsidRPr="008F738D" w:rsidRDefault="001F2423" w:rsidP="00DC7790">
      <w:pPr>
        <w:spacing w:line="360" w:lineRule="auto"/>
        <w:rPr>
          <w:sz w:val="20"/>
          <w:szCs w:val="20"/>
        </w:rPr>
      </w:pPr>
      <w:r w:rsidRPr="008F738D">
        <w:rPr>
          <w:sz w:val="20"/>
          <w:szCs w:val="20"/>
        </w:rPr>
        <w:t>Chức năng lập lại kênh chuyển đổi A0 Chuyển</w:t>
      </w:r>
    </w:p>
    <w:p w14:paraId="005909A5" w14:textId="77777777" w:rsidR="001F2423" w:rsidRPr="008F738D" w:rsidRDefault="001F2423" w:rsidP="00DC7790">
      <w:pPr>
        <w:spacing w:line="360" w:lineRule="auto"/>
        <w:rPr>
          <w:sz w:val="20"/>
          <w:szCs w:val="20"/>
        </w:rPr>
      </w:pPr>
      <w:r w:rsidRPr="008F738D">
        <w:rPr>
          <w:sz w:val="20"/>
          <w:szCs w:val="20"/>
        </w:rPr>
        <w:t>đổi A/D được thực hiện cho cùng một kênh hai hoặc bốn lần liên tục và kết quả đư ợc lưu trong thanh ghỉ dữ liệu.</w:t>
      </w:r>
    </w:p>
    <w:p w14:paraId="72D3A0F5" w14:textId="77777777" w:rsidR="001F2423" w:rsidRPr="008F738D" w:rsidRDefault="001F2423" w:rsidP="00DC7790">
      <w:pPr>
        <w:spacing w:line="360" w:lineRule="auto"/>
        <w:rPr>
          <w:sz w:val="20"/>
          <w:szCs w:val="20"/>
        </w:rPr>
      </w:pPr>
    </w:p>
    <w:p w14:paraId="3BD2C2AE" w14:textId="77777777" w:rsidR="001F2423" w:rsidRPr="008F738D" w:rsidRDefault="001F2423" w:rsidP="00DC7790">
      <w:pPr>
        <w:spacing w:line="360" w:lineRule="auto"/>
        <w:rPr>
          <w:sz w:val="20"/>
          <w:szCs w:val="20"/>
        </w:rPr>
      </w:pPr>
      <w:r w:rsidRPr="008F738D">
        <w:rPr>
          <w:sz w:val="20"/>
          <w:szCs w:val="20"/>
        </w:rPr>
        <w:t>Chức năng an toàn phong phú</w:t>
      </w:r>
    </w:p>
    <w:p w14:paraId="1F834FD3" w14:textId="77777777" w:rsidR="001F2423" w:rsidRPr="008F738D" w:rsidRDefault="001F2423" w:rsidP="00DC7790">
      <w:pPr>
        <w:spacing w:line="360" w:lineRule="auto"/>
        <w:rPr>
          <w:sz w:val="20"/>
          <w:szCs w:val="20"/>
        </w:rPr>
      </w:pPr>
      <w:r w:rsidRPr="008F738D">
        <w:rPr>
          <w:sz w:val="20"/>
          <w:szCs w:val="20"/>
        </w:rPr>
        <w:t>Các chức năng an toàn phong phú đư ợc cung cấp, chẳng hạn như chẩn đoán bộ chuyển đổi A/D, chẩn đoán bộ ghép kênh, chẩn</w:t>
      </w:r>
    </w:p>
    <w:p w14:paraId="0B9A177D" w14:textId="77777777" w:rsidR="001F2423" w:rsidRPr="008F738D" w:rsidRDefault="001F2423" w:rsidP="00DC7790">
      <w:pPr>
        <w:spacing w:line="360" w:lineRule="auto"/>
        <w:rPr>
          <w:sz w:val="20"/>
          <w:szCs w:val="20"/>
        </w:rPr>
      </w:pPr>
      <w:r w:rsidRPr="008F738D">
        <w:rPr>
          <w:sz w:val="20"/>
          <w:szCs w:val="20"/>
        </w:rPr>
        <w:t>đoán chân nở, chẩn đoán nạch TâM, kiểm tra 8 cập giới hạn trên/giới hạn dưới cho bộ chuyển đổi A/D và có cờ báo lỗi đăng ký</w:t>
      </w:r>
    </w:p>
    <w:p w14:paraId="3183D4FA" w14:textId="77777777" w:rsidR="001F2423" w:rsidRPr="008F738D" w:rsidRDefault="001F2423" w:rsidP="00DC7790">
      <w:pPr>
        <w:spacing w:line="360" w:lineRule="auto"/>
        <w:rPr>
          <w:sz w:val="20"/>
          <w:szCs w:val="20"/>
        </w:rPr>
      </w:pPr>
      <w:r w:rsidRPr="008F738D">
        <w:rPr>
          <w:sz w:val="20"/>
          <w:szCs w:val="20"/>
        </w:rPr>
        <w:lastRenderedPageBreak/>
        <w:t>cho từng kênh ảo, kiến tra ghỉ đề đối với các thanh ghỉ dữ liệu và chức năng đọc và xóa đối với các thanh ghỉ đữ liệu.</w:t>
      </w:r>
    </w:p>
    <w:p w14:paraId="3E8CFDB1" w14:textId="35B0E30B" w:rsidR="001F2423" w:rsidRPr="008F738D" w:rsidRDefault="001F2423" w:rsidP="00DC7790">
      <w:pPr>
        <w:spacing w:line="360" w:lineRule="auto"/>
        <w:rPr>
          <w:sz w:val="20"/>
          <w:szCs w:val="20"/>
        </w:rPr>
      </w:pPr>
    </w:p>
    <w:p w14:paraId="7CB59997" w14:textId="77777777" w:rsidR="001F2423" w:rsidRPr="008F738D" w:rsidRDefault="001F2423" w:rsidP="00DC7790">
      <w:pPr>
        <w:spacing w:line="360" w:lineRule="auto"/>
        <w:rPr>
          <w:sz w:val="20"/>
          <w:szCs w:val="20"/>
        </w:rPr>
      </w:pPr>
      <w:r w:rsidRPr="008F738D">
        <w:rPr>
          <w:sz w:val="20"/>
          <w:szCs w:val="20"/>
        </w:rPr>
        <w:t>Mạch theo dõi và giữ (T&amp;H) bên trong</w:t>
      </w:r>
    </w:p>
    <w:p w14:paraId="5DD21FE1" w14:textId="77777777" w:rsidR="001F2423" w:rsidRPr="008F738D" w:rsidRDefault="001F2423" w:rsidP="00DC7790">
      <w:pPr>
        <w:spacing w:line="360" w:lineRule="auto"/>
        <w:rPr>
          <w:sz w:val="20"/>
          <w:szCs w:val="20"/>
        </w:rPr>
      </w:pPr>
      <w:r w:rsidRPr="008F738D">
        <w:rPr>
          <w:sz w:val="20"/>
          <w:szCs w:val="20"/>
        </w:rPr>
        <w:t>ANöô0 đến ANT095 (ADCAOT0 đến ADCA0I5) của ADCA0 bao gồn nạch theo dõi và giữ. Mạch theo đối và giữ có thể lấy nẫu đồng</w:t>
      </w:r>
    </w:p>
    <w:p w14:paraId="611DD57A" w14:textId="77777777" w:rsidR="001F2423" w:rsidRPr="008F738D" w:rsidRDefault="001F2423" w:rsidP="00DC7790">
      <w:pPr>
        <w:spacing w:line="360" w:lineRule="auto"/>
        <w:rPr>
          <w:sz w:val="20"/>
          <w:szCs w:val="20"/>
        </w:rPr>
      </w:pPr>
    </w:p>
    <w:p w14:paraId="509381E3" w14:textId="77777777" w:rsidR="001F2423" w:rsidRPr="008F738D" w:rsidRDefault="001F2423" w:rsidP="00DC7790">
      <w:pPr>
        <w:spacing w:line="360" w:lineRule="auto"/>
        <w:rPr>
          <w:sz w:val="20"/>
          <w:szCs w:val="20"/>
        </w:rPr>
      </w:pPr>
      <w:r w:rsidRPr="008F738D">
        <w:rPr>
          <w:sz w:val="20"/>
          <w:szCs w:val="20"/>
        </w:rPr>
        <w:t>thời tối đa 6 kênh đầu vào tư ơ ng tự.</w:t>
      </w:r>
    </w:p>
    <w:p w14:paraId="45EAAFC4" w14:textId="77777777" w:rsidR="001F2423" w:rsidRPr="008F738D" w:rsidRDefault="001F2423" w:rsidP="00DC7790">
      <w:pPr>
        <w:spacing w:line="360" w:lineRule="auto"/>
        <w:rPr>
          <w:sz w:val="20"/>
          <w:szCs w:val="20"/>
        </w:rPr>
      </w:pPr>
    </w:p>
    <w:p w14:paraId="5765C4EC" w14:textId="77777777" w:rsidR="001F2423" w:rsidRPr="008F738D" w:rsidRDefault="001F2423" w:rsidP="00DC7790">
      <w:pPr>
        <w:spacing w:line="360" w:lineRule="auto"/>
        <w:rPr>
          <w:sz w:val="20"/>
          <w:szCs w:val="20"/>
        </w:rPr>
      </w:pPr>
      <w:r w:rsidRPr="008F738D">
        <w:rPr>
          <w:sz w:val="20"/>
          <w:szCs w:val="20"/>
        </w:rPr>
        <w:t>Kiến soát chuyển đổi A/D theo nhón quết</w:t>
      </w:r>
    </w:p>
    <w:p w14:paraId="76407FF3" w14:textId="77777777" w:rsidR="001F2423" w:rsidRPr="008F738D" w:rsidRDefault="001F2423" w:rsidP="00DC7790">
      <w:pPr>
        <w:spacing w:line="360" w:lineRule="auto"/>
        <w:rPr>
          <w:sz w:val="20"/>
          <w:szCs w:val="20"/>
        </w:rPr>
      </w:pPr>
    </w:p>
    <w:p w14:paraId="237994E6" w14:textId="77777777" w:rsidR="001F2423" w:rsidRPr="008F738D" w:rsidRDefault="001F2423" w:rsidP="00DC7790">
      <w:pPr>
        <w:spacing w:line="360" w:lineRule="auto"/>
        <w:rPr>
          <w:sz w:val="20"/>
          <w:szCs w:val="20"/>
        </w:rPr>
      </w:pPr>
      <w:r w:rsidRPr="008F738D">
        <w:rPr>
          <w:sz w:val="20"/>
          <w:szCs w:val="20"/>
        </w:rPr>
        <w:t>(Có thể đặt kênh chuyển đổi A/D hoặc chế độ chuyển đổi (chế độ quét) cho từng nhón quét.</w:t>
      </w:r>
    </w:p>
    <w:p w14:paraId="0A520CB5" w14:textId="77777777" w:rsidR="001F2423" w:rsidRPr="008F738D" w:rsidRDefault="001F2423" w:rsidP="00DC7790">
      <w:pPr>
        <w:spacing w:line="360" w:lineRule="auto"/>
        <w:rPr>
          <w:sz w:val="20"/>
          <w:szCs w:val="20"/>
        </w:rPr>
      </w:pPr>
      <w:r w:rsidRPr="008F738D">
        <w:rPr>
          <w:sz w:val="20"/>
          <w:szCs w:val="20"/>
        </w:rPr>
        <w:t>Hai chế độ quét.</w:t>
      </w:r>
    </w:p>
    <w:p w14:paraId="08BE245E" w14:textId="77777777" w:rsidR="001F2423" w:rsidRPr="008F738D" w:rsidRDefault="001F2423" w:rsidP="00DC7790">
      <w:pPr>
        <w:spacing w:line="360" w:lineRule="auto"/>
        <w:rPr>
          <w:sz w:val="20"/>
          <w:szCs w:val="20"/>
        </w:rPr>
      </w:pPr>
    </w:p>
    <w:p w14:paraId="0185EEDD" w14:textId="77777777" w:rsidR="001F2423" w:rsidRPr="008F738D" w:rsidRDefault="001F2423" w:rsidP="00DC7790">
      <w:pPr>
        <w:spacing w:line="360" w:lineRule="auto"/>
        <w:rPr>
          <w:sz w:val="20"/>
          <w:szCs w:val="20"/>
        </w:rPr>
      </w:pPr>
      <w:r w:rsidRPr="008F738D">
        <w:rPr>
          <w:sz w:val="20"/>
          <w:szCs w:val="20"/>
        </w:rPr>
        <w:t>Chế độ quét nhiều chu kỳ: Số lần quết được chỉ định được thực hiện.</w:t>
      </w:r>
    </w:p>
    <w:p w14:paraId="0A29370E" w14:textId="77777777" w:rsidR="001F2423" w:rsidRPr="008F738D" w:rsidRDefault="001F2423" w:rsidP="00DC7790">
      <w:pPr>
        <w:spacing w:line="360" w:lineRule="auto"/>
        <w:rPr>
          <w:sz w:val="20"/>
          <w:szCs w:val="20"/>
        </w:rPr>
      </w:pPr>
    </w:p>
    <w:p w14:paraId="6A31D25A" w14:textId="77777777" w:rsidR="001F2423" w:rsidRPr="008F738D" w:rsidRDefault="001F2423" w:rsidP="00DC7790">
      <w:pPr>
        <w:spacing w:line="360" w:lineRule="auto"/>
        <w:rPr>
          <w:sz w:val="20"/>
          <w:szCs w:val="20"/>
        </w:rPr>
      </w:pPr>
      <w:r w:rsidRPr="008F738D">
        <w:rPr>
          <w:sz w:val="20"/>
          <w:szCs w:val="20"/>
        </w:rPr>
        <w:t>Chế độ quết liên tục: Quá trình quết được thực hiện lặp đi lập lại và liên tục.</w:t>
      </w:r>
    </w:p>
    <w:p w14:paraId="145FA9DE" w14:textId="77777777" w:rsidR="001F2423" w:rsidRPr="008F738D" w:rsidRDefault="001F2423" w:rsidP="00DC7790">
      <w:pPr>
        <w:spacing w:line="360" w:lineRule="auto"/>
        <w:rPr>
          <w:sz w:val="20"/>
          <w:szCs w:val="20"/>
        </w:rPr>
      </w:pPr>
    </w:p>
    <w:p w14:paraId="3504594E" w14:textId="77777777" w:rsidR="001F2423" w:rsidRPr="008F738D" w:rsidRDefault="001F2423" w:rsidP="00DC7790">
      <w:pPr>
        <w:spacing w:line="360" w:lineRule="auto"/>
        <w:rPr>
          <w:sz w:val="20"/>
          <w:szCs w:val="20"/>
        </w:rPr>
      </w:pPr>
      <w:r w:rsidRPr="008F738D">
        <w:rPr>
          <w:sz w:val="20"/>
          <w:szCs w:val="20"/>
        </w:rPr>
        <w:t>Chức năng tạn đừng và tiếp tục không đồng bộ/đồng bộ</w:t>
      </w:r>
    </w:p>
    <w:p w14:paraId="02E2CCE6" w14:textId="77777777" w:rsidR="001F2423" w:rsidRPr="008F738D" w:rsidRDefault="001F2423" w:rsidP="00DC7790">
      <w:pPr>
        <w:spacing w:line="360" w:lineRule="auto"/>
        <w:rPr>
          <w:sz w:val="20"/>
          <w:szCs w:val="20"/>
        </w:rPr>
      </w:pPr>
    </w:p>
    <w:p w14:paraId="51DB3293" w14:textId="77777777" w:rsidR="001F2423" w:rsidRPr="008F738D" w:rsidRDefault="001F2423" w:rsidP="00DC7790">
      <w:pPr>
        <w:spacing w:line="360" w:lineRule="auto"/>
        <w:rPr>
          <w:sz w:val="20"/>
          <w:szCs w:val="20"/>
        </w:rPr>
      </w:pPr>
      <w:r w:rsidRPr="008F738D">
        <w:rPr>
          <w:sz w:val="20"/>
          <w:szCs w:val="20"/>
        </w:rPr>
        <w:t>Quá trình xử lý cho một nhóm quết có thể bị gián đoạn để chạy quá trình xử lý cho nột nhón quét khác.</w:t>
      </w:r>
    </w:p>
    <w:p w14:paraId="613012E2" w14:textId="77777777" w:rsidR="001F2423" w:rsidRPr="008F738D" w:rsidRDefault="001F2423" w:rsidP="00DC7790">
      <w:pPr>
        <w:spacing w:line="360" w:lineRule="auto"/>
        <w:rPr>
          <w:sz w:val="20"/>
          <w:szCs w:val="20"/>
        </w:rPr>
      </w:pPr>
      <w:r w:rsidRPr="008F738D">
        <w:rPr>
          <w:sz w:val="20"/>
          <w:szCs w:val="20"/>
        </w:rPr>
        <w:t>Bắt đầu/Dững kích hoạt cho từng nhón quét</w:t>
      </w:r>
    </w:p>
    <w:p w14:paraId="0C516503" w14:textId="77777777" w:rsidR="001F2423" w:rsidRPr="008F738D" w:rsidRDefault="001F2423" w:rsidP="00DC7790">
      <w:pPr>
        <w:spacing w:line="360" w:lineRule="auto"/>
        <w:rPr>
          <w:sz w:val="20"/>
          <w:szCs w:val="20"/>
        </w:rPr>
      </w:pPr>
    </w:p>
    <w:p w14:paraId="299CCFB3" w14:textId="77777777" w:rsidR="001F2423" w:rsidRPr="008F738D" w:rsidRDefault="001F2423" w:rsidP="00DC7790">
      <w:pPr>
        <w:spacing w:line="360" w:lineRule="auto"/>
        <w:rPr>
          <w:sz w:val="20"/>
          <w:szCs w:val="20"/>
        </w:rPr>
      </w:pPr>
      <w:r w:rsidRPr="008F738D">
        <w:rPr>
          <w:sz w:val="20"/>
          <w:szCs w:val="20"/>
        </w:rPr>
        <w:t>Phần nền, phần cứng và trình kích hoạt bên ngoài có thể bắt đầu xử lý từng nhóm quét.</w:t>
      </w:r>
    </w:p>
    <w:p w14:paraId="7FD8D4EC" w14:textId="77777777" w:rsidR="001F2423" w:rsidRPr="008F738D" w:rsidRDefault="001F2423" w:rsidP="00DC7790">
      <w:pPr>
        <w:spacing w:line="360" w:lineRule="auto"/>
        <w:rPr>
          <w:sz w:val="20"/>
          <w:szCs w:val="20"/>
        </w:rPr>
      </w:pPr>
    </w:p>
    <w:p w14:paraId="3C6D6C34" w14:textId="77777777" w:rsidR="001F2423" w:rsidRPr="008F738D" w:rsidRDefault="001F2423" w:rsidP="00DC7790">
      <w:pPr>
        <w:spacing w:line="360" w:lineRule="auto"/>
        <w:rPr>
          <w:sz w:val="20"/>
          <w:szCs w:val="20"/>
        </w:rPr>
      </w:pPr>
      <w:r w:rsidRPr="008F738D">
        <w:rPr>
          <w:sz w:val="20"/>
          <w:szCs w:val="20"/>
        </w:rPr>
        <w:t>Phần nền có thể ngừng xử lý từng nhón quết.</w:t>
      </w:r>
    </w:p>
    <w:p w14:paraId="4CDCD424" w14:textId="77777777" w:rsidR="001F2423" w:rsidRPr="008F738D" w:rsidRDefault="001F2423" w:rsidP="00DC7790">
      <w:pPr>
        <w:spacing w:line="360" w:lineRule="auto"/>
        <w:rPr>
          <w:sz w:val="20"/>
          <w:szCs w:val="20"/>
        </w:rPr>
      </w:pPr>
    </w:p>
    <w:p w14:paraId="4EC34D55" w14:textId="77777777" w:rsidR="001F2423" w:rsidRPr="008F738D" w:rsidRDefault="001F2423" w:rsidP="00DC7790">
      <w:pPr>
        <w:spacing w:line="360" w:lineRule="auto"/>
        <w:rPr>
          <w:sz w:val="20"/>
          <w:szCs w:val="20"/>
        </w:rPr>
      </w:pPr>
      <w:r w:rsidRPr="008F738D">
        <w:rPr>
          <w:sz w:val="20"/>
          <w:szCs w:val="20"/>
        </w:rPr>
        <w:t>HỖ trợ ngất kết thúc quết và truyền DMA.</w:t>
      </w:r>
    </w:p>
    <w:p w14:paraId="3A1C1530" w14:textId="0C64B6C7" w:rsidR="001F2423" w:rsidRPr="008F738D" w:rsidRDefault="001F2423" w:rsidP="00DC7790">
      <w:pPr>
        <w:spacing w:line="360" w:lineRule="auto"/>
        <w:rPr>
          <w:sz w:val="20"/>
          <w:szCs w:val="20"/>
        </w:rPr>
      </w:pPr>
      <w:r w:rsidRPr="008F738D">
        <w:rPr>
          <w:sz w:val="20"/>
          <w:szCs w:val="20"/>
        </w:rPr>
        <w:t>Đối với nổi nhón quét, một yêu cầu ngất tới TMTC có thể được đưa ra hoặc có thể bất đầu truyền DHA, mỗi khi quá trình</w:t>
      </w:r>
      <w:r w:rsidR="00E971BA">
        <w:rPr>
          <w:sz w:val="20"/>
          <w:szCs w:val="20"/>
        </w:rPr>
        <w:t xml:space="preserve"> </w:t>
      </w:r>
      <w:r w:rsidRPr="008F738D">
        <w:rPr>
          <w:sz w:val="20"/>
          <w:szCs w:val="20"/>
        </w:rPr>
        <w:t>xử ý kênh ảo được chỉ định bởi con trỏ kênh ảo kết thúc kết thúc hoặc nột kênh ảo kết thúc.</w:t>
      </w:r>
    </w:p>
    <w:p w14:paraId="6265AE5F" w14:textId="77777777" w:rsidR="001F2423" w:rsidRPr="008F738D" w:rsidRDefault="001F2423" w:rsidP="00DC7790">
      <w:pPr>
        <w:spacing w:line="360" w:lineRule="auto"/>
        <w:rPr>
          <w:sz w:val="20"/>
          <w:szCs w:val="20"/>
        </w:rPr>
      </w:pPr>
    </w:p>
    <w:p w14:paraId="71DF6DD7" w14:textId="77777777" w:rsidR="001F2423" w:rsidRPr="008F738D" w:rsidRDefault="001F2423" w:rsidP="00DC7790">
      <w:pPr>
        <w:spacing w:line="360" w:lineRule="auto"/>
        <w:rPr>
          <w:sz w:val="20"/>
          <w:szCs w:val="20"/>
        </w:rPr>
      </w:pPr>
      <w:r w:rsidRPr="008F738D">
        <w:rPr>
          <w:sz w:val="20"/>
          <w:szCs w:val="20"/>
        </w:rPr>
        <w:t>Chức năng lập lại kênh chuyển đổi A0 Chuyển</w:t>
      </w:r>
    </w:p>
    <w:p w14:paraId="2385D090" w14:textId="77777777" w:rsidR="001F2423" w:rsidRPr="008F738D" w:rsidRDefault="001F2423" w:rsidP="00DC7790">
      <w:pPr>
        <w:spacing w:line="360" w:lineRule="auto"/>
        <w:rPr>
          <w:sz w:val="20"/>
          <w:szCs w:val="20"/>
        </w:rPr>
      </w:pPr>
      <w:r w:rsidRPr="008F738D">
        <w:rPr>
          <w:sz w:val="20"/>
          <w:szCs w:val="20"/>
        </w:rPr>
        <w:t>đổi A/D được thực hiện cho cùng một kênh hai hoặc bốn lần liên tục và kết quả đư ợc lưu trong thanh ghỉ dữ liệu.</w:t>
      </w:r>
    </w:p>
    <w:p w14:paraId="5F9ED6BD" w14:textId="77777777" w:rsidR="001F2423" w:rsidRPr="008F738D" w:rsidRDefault="001F2423" w:rsidP="00DC7790">
      <w:pPr>
        <w:spacing w:line="360" w:lineRule="auto"/>
        <w:rPr>
          <w:sz w:val="20"/>
          <w:szCs w:val="20"/>
        </w:rPr>
      </w:pPr>
    </w:p>
    <w:p w14:paraId="6BA0F3DD" w14:textId="77777777" w:rsidR="001F2423" w:rsidRPr="008F738D" w:rsidRDefault="001F2423" w:rsidP="00DC7790">
      <w:pPr>
        <w:spacing w:line="360" w:lineRule="auto"/>
        <w:rPr>
          <w:sz w:val="20"/>
          <w:szCs w:val="20"/>
        </w:rPr>
      </w:pPr>
      <w:r w:rsidRPr="008F738D">
        <w:rPr>
          <w:sz w:val="20"/>
          <w:szCs w:val="20"/>
        </w:rPr>
        <w:t>Chức năng an toàn phong phú</w:t>
      </w:r>
    </w:p>
    <w:p w14:paraId="18B85202" w14:textId="77777777" w:rsidR="001F2423" w:rsidRPr="008F738D" w:rsidRDefault="001F2423" w:rsidP="00DC7790">
      <w:pPr>
        <w:spacing w:line="360" w:lineRule="auto"/>
        <w:rPr>
          <w:sz w:val="20"/>
          <w:szCs w:val="20"/>
        </w:rPr>
      </w:pPr>
      <w:r w:rsidRPr="008F738D">
        <w:rPr>
          <w:sz w:val="20"/>
          <w:szCs w:val="20"/>
        </w:rPr>
        <w:t>Các chức năng an toàn phong phú đư ợc cung cấp, chẳng hạn như chẩn đoán bộ chuyển đổi A/D, chẩn đoán bộ ghép kênh, chẩn</w:t>
      </w:r>
    </w:p>
    <w:p w14:paraId="722EDFC7" w14:textId="77777777" w:rsidR="001F2423" w:rsidRPr="008F738D" w:rsidRDefault="001F2423" w:rsidP="00DC7790">
      <w:pPr>
        <w:spacing w:line="360" w:lineRule="auto"/>
        <w:rPr>
          <w:sz w:val="20"/>
          <w:szCs w:val="20"/>
        </w:rPr>
      </w:pPr>
      <w:r w:rsidRPr="008F738D">
        <w:rPr>
          <w:sz w:val="20"/>
          <w:szCs w:val="20"/>
        </w:rPr>
        <w:t>đoán chân nở, chẩn đoán nạch TâM, kiểm tra 8 cập giới hạn trên/giới hạn dưới cho bộ chuyển đổi A/D và có cờ báo lỗi đăng ký</w:t>
      </w:r>
    </w:p>
    <w:p w14:paraId="0B4BD952" w14:textId="77777777" w:rsidR="001F2423" w:rsidRPr="008F738D" w:rsidRDefault="001F2423" w:rsidP="00DC7790">
      <w:pPr>
        <w:spacing w:line="360" w:lineRule="auto"/>
        <w:rPr>
          <w:sz w:val="20"/>
          <w:szCs w:val="20"/>
        </w:rPr>
      </w:pPr>
      <w:r w:rsidRPr="008F738D">
        <w:rPr>
          <w:sz w:val="20"/>
          <w:szCs w:val="20"/>
        </w:rPr>
        <w:t>cho từng kênh ảo, kiến tra ghỉ đề đối với các thanh ghỉ dữ liệu và chức năng đọc và xóa đối với các thanh ghỉ đữ liệu.</w:t>
      </w:r>
    </w:p>
    <w:p w14:paraId="5E02F8A2" w14:textId="6DCBC8C0" w:rsidR="001F2423" w:rsidRPr="008F738D" w:rsidRDefault="001F2423" w:rsidP="00DC7790">
      <w:pPr>
        <w:spacing w:line="360" w:lineRule="auto"/>
        <w:rPr>
          <w:sz w:val="20"/>
          <w:szCs w:val="20"/>
        </w:rPr>
      </w:pPr>
    </w:p>
    <w:p w14:paraId="670FF2DE" w14:textId="77777777" w:rsidR="001F2423" w:rsidRPr="008F738D" w:rsidRDefault="001F2423" w:rsidP="00DC7790">
      <w:pPr>
        <w:spacing w:line="360" w:lineRule="auto"/>
        <w:rPr>
          <w:sz w:val="20"/>
          <w:szCs w:val="20"/>
        </w:rPr>
      </w:pPr>
      <w:r w:rsidRPr="008F738D">
        <w:rPr>
          <w:sz w:val="20"/>
          <w:szCs w:val="20"/>
        </w:rPr>
        <w:t>GHI CHÚ</w:t>
      </w:r>
    </w:p>
    <w:p w14:paraId="69E5154C" w14:textId="77777777" w:rsidR="001F2423" w:rsidRPr="008F738D" w:rsidRDefault="001F2423" w:rsidP="00DC7790">
      <w:pPr>
        <w:spacing w:line="360" w:lineRule="auto"/>
        <w:rPr>
          <w:sz w:val="20"/>
          <w:szCs w:val="20"/>
        </w:rPr>
      </w:pPr>
    </w:p>
    <w:p w14:paraId="146EFEF8" w14:textId="77777777" w:rsidR="001F2423" w:rsidRPr="008F738D" w:rsidRDefault="001F2423" w:rsidP="00DC7790">
      <w:pPr>
        <w:spacing w:line="360" w:lineRule="auto"/>
        <w:rPr>
          <w:sz w:val="20"/>
          <w:szCs w:val="20"/>
        </w:rPr>
      </w:pPr>
      <w:r w:rsidRPr="008F738D">
        <w:rPr>
          <w:sz w:val="20"/>
          <w:szCs w:val="20"/>
        </w:rPr>
        <w:t xml:space="preserve"> </w:t>
      </w:r>
    </w:p>
    <w:p w14:paraId="01383B53" w14:textId="77777777" w:rsidR="001F2423" w:rsidRPr="008F738D" w:rsidRDefault="001F2423" w:rsidP="00DC7790">
      <w:pPr>
        <w:spacing w:line="360" w:lineRule="auto"/>
        <w:rPr>
          <w:sz w:val="20"/>
          <w:szCs w:val="20"/>
        </w:rPr>
      </w:pPr>
    </w:p>
    <w:p w14:paraId="6548A0B6" w14:textId="77777777" w:rsidR="001F2423" w:rsidRPr="008F738D" w:rsidRDefault="001F2423" w:rsidP="00DC7790">
      <w:pPr>
        <w:spacing w:line="360" w:lineRule="auto"/>
        <w:rPr>
          <w:sz w:val="20"/>
          <w:szCs w:val="20"/>
        </w:rPr>
      </w:pPr>
      <w:r w:rsidRPr="008F738D">
        <w:rPr>
          <w:sz w:val="20"/>
          <w:szCs w:val="20"/>
        </w:rPr>
        <w:t>+ Kênh vật lý (ANInm)</w:t>
      </w:r>
    </w:p>
    <w:p w14:paraId="2E4A63D9" w14:textId="77777777" w:rsidR="001F2423" w:rsidRPr="008F738D" w:rsidRDefault="001F2423" w:rsidP="00DC7790">
      <w:pPr>
        <w:spacing w:line="360" w:lineRule="auto"/>
        <w:rPr>
          <w:sz w:val="20"/>
          <w:szCs w:val="20"/>
        </w:rPr>
      </w:pPr>
      <w:r w:rsidRPr="008F738D">
        <w:rPr>
          <w:sz w:val="20"/>
          <w:szCs w:val="20"/>
        </w:rPr>
        <w:lastRenderedPageBreak/>
        <w:t>Mỗi kênh đầu vào A/Ð của thiết bị ADCA9 và ADCAI đư ọc gọi là kênh vật lý. Kênh vật lý của nỗi đơn vị được biểu diễn</w:t>
      </w:r>
    </w:p>
    <w:p w14:paraId="76E55931" w14:textId="77777777" w:rsidR="001F2423" w:rsidRPr="008F738D" w:rsidRDefault="001F2423" w:rsidP="00DC7790">
      <w:pPr>
        <w:spacing w:line="360" w:lineRule="auto"/>
        <w:rPr>
          <w:sz w:val="20"/>
          <w:szCs w:val="20"/>
        </w:rPr>
      </w:pPr>
      <w:r w:rsidRPr="008F738D">
        <w:rPr>
          <w:sz w:val="20"/>
          <w:szCs w:val="20"/>
        </w:rPr>
        <w:t>dưới dạng ANTôm (m = Ø đến 27, 30 đến 35) cho ADCAO và ANTAm (m = 0 đến 35) cho ADCAI.</w:t>
      </w:r>
    </w:p>
    <w:p w14:paraId="579B9314" w14:textId="77777777" w:rsidR="001F2423" w:rsidRPr="008F738D" w:rsidRDefault="001F2423" w:rsidP="00DC7790">
      <w:pPr>
        <w:spacing w:line="360" w:lineRule="auto"/>
        <w:rPr>
          <w:sz w:val="20"/>
          <w:szCs w:val="20"/>
        </w:rPr>
      </w:pPr>
    </w:p>
    <w:p w14:paraId="06663DDC" w14:textId="77777777" w:rsidR="001F2423" w:rsidRPr="008F738D" w:rsidRDefault="001F2423" w:rsidP="00DC7790">
      <w:pPr>
        <w:spacing w:line="360" w:lineRule="auto"/>
        <w:rPr>
          <w:sz w:val="20"/>
          <w:szCs w:val="20"/>
        </w:rPr>
      </w:pPr>
      <w:r w:rsidRPr="008F738D">
        <w:rPr>
          <w:sz w:val="20"/>
          <w:szCs w:val="20"/>
        </w:rPr>
        <w:t>Trong RHBS0/FIKH, RH850/FIKM, các chân cổng thay thế cho kênh đầu vào A/D độ phân giải 12-bit và kênh đầu vào A/D độ</w:t>
      </w:r>
    </w:p>
    <w:p w14:paraId="1B5FE15D" w14:textId="77777777" w:rsidR="001F2423" w:rsidRPr="008F738D" w:rsidRDefault="001F2423" w:rsidP="00DC7790">
      <w:pPr>
        <w:spacing w:line="360" w:lineRule="auto"/>
        <w:rPr>
          <w:sz w:val="20"/>
          <w:szCs w:val="20"/>
        </w:rPr>
      </w:pPr>
      <w:r w:rsidRPr="008F738D">
        <w:rPr>
          <w:sz w:val="20"/>
          <w:szCs w:val="20"/>
        </w:rPr>
        <w:t>phân giải 10.bit được thể hiện lần lượt là ADCAnIm và ADCAnInS. Trong phần này, các kênh vật lý và các chân cổng thay</w:t>
      </w:r>
    </w:p>
    <w:p w14:paraId="4855685A" w14:textId="77777777" w:rsidR="001F2423" w:rsidRPr="008F738D" w:rsidRDefault="001F2423" w:rsidP="00DC7790">
      <w:pPr>
        <w:spacing w:line="360" w:lineRule="auto"/>
        <w:rPr>
          <w:sz w:val="20"/>
          <w:szCs w:val="20"/>
        </w:rPr>
      </w:pPr>
    </w:p>
    <w:p w14:paraId="0F912E0C" w14:textId="77777777" w:rsidR="001F2423" w:rsidRPr="008F738D" w:rsidRDefault="001F2423" w:rsidP="00DC7790">
      <w:pPr>
        <w:spacing w:line="360" w:lineRule="auto"/>
        <w:rPr>
          <w:sz w:val="20"/>
          <w:szCs w:val="20"/>
        </w:rPr>
      </w:pPr>
      <w:r w:rsidRPr="008F738D">
        <w:rPr>
          <w:sz w:val="20"/>
          <w:szCs w:val="20"/>
        </w:rPr>
        <w:t>thế tư ơ ng ứng được liệt kẽ cùng nhau.</w:t>
      </w:r>
    </w:p>
    <w:p w14:paraId="4FA044AC" w14:textId="77777777" w:rsidR="001F2423" w:rsidRPr="008F738D" w:rsidRDefault="001F2423" w:rsidP="00DC7790">
      <w:pPr>
        <w:spacing w:line="360" w:lineRule="auto"/>
        <w:rPr>
          <w:sz w:val="20"/>
          <w:szCs w:val="20"/>
        </w:rPr>
      </w:pPr>
    </w:p>
    <w:p w14:paraId="52774ACF" w14:textId="77777777" w:rsidR="001F2423" w:rsidRPr="008F738D" w:rsidRDefault="001F2423" w:rsidP="00DC7790">
      <w:pPr>
        <w:spacing w:line="360" w:lineRule="auto"/>
        <w:rPr>
          <w:sz w:val="20"/>
          <w:szCs w:val="20"/>
        </w:rPr>
      </w:pPr>
      <w:r w:rsidRPr="008F738D">
        <w:rPr>
          <w:sz w:val="20"/>
          <w:szCs w:val="20"/>
        </w:rPr>
        <w:t>+ Kênh áo. (ADCAnVCR)</w:t>
      </w:r>
    </w:p>
    <w:p w14:paraId="457DB640" w14:textId="77777777" w:rsidR="001F2423" w:rsidRPr="008F738D" w:rsidRDefault="001F2423" w:rsidP="00DC7790">
      <w:pPr>
        <w:spacing w:line="360" w:lineRule="auto"/>
        <w:rPr>
          <w:sz w:val="20"/>
          <w:szCs w:val="20"/>
        </w:rPr>
      </w:pPr>
      <w:r w:rsidRPr="008F738D">
        <w:rPr>
          <w:sz w:val="20"/>
          <w:szCs w:val="20"/>
        </w:rPr>
        <w:t>ADCAO có tối đa 50 kênh ảo và ADCA1 có tối đa 36 kênh ảo. Kênh ảo chỉ định kênh vật lý sẽ được quét.</w:t>
      </w:r>
    </w:p>
    <w:p w14:paraId="02C580EE" w14:textId="77777777" w:rsidR="001F2423" w:rsidRPr="008F738D" w:rsidRDefault="001F2423" w:rsidP="00DC7790">
      <w:pPr>
        <w:spacing w:line="360" w:lineRule="auto"/>
        <w:rPr>
          <w:sz w:val="20"/>
          <w:szCs w:val="20"/>
        </w:rPr>
      </w:pPr>
    </w:p>
    <w:p w14:paraId="6DEFEF78" w14:textId="77777777" w:rsidR="001F2423" w:rsidRPr="008F738D" w:rsidRDefault="001F2423" w:rsidP="00DC7790">
      <w:pPr>
        <w:spacing w:line="360" w:lineRule="auto"/>
        <w:rPr>
          <w:sz w:val="20"/>
          <w:szCs w:val="20"/>
        </w:rPr>
      </w:pPr>
      <w:r w:rsidRPr="008F738D">
        <w:rPr>
          <w:sz w:val="20"/>
          <w:szCs w:val="20"/>
        </w:rPr>
        <w:t>Quá trình quét đư ợc thực hiện theo trình tự từ số kênh ảo nhỏ nhất. Thứ tự quết có thể được chỉ định tùy ý bằng cách sử</w:t>
      </w:r>
    </w:p>
    <w:p w14:paraId="28C2B39A" w14:textId="77777777" w:rsidR="001F2423" w:rsidRPr="008F738D" w:rsidRDefault="001F2423" w:rsidP="00DC7790">
      <w:pPr>
        <w:spacing w:line="360" w:lineRule="auto"/>
        <w:rPr>
          <w:sz w:val="20"/>
          <w:szCs w:val="20"/>
        </w:rPr>
      </w:pPr>
      <w:r w:rsidRPr="008F738D">
        <w:rPr>
          <w:sz w:val="20"/>
          <w:szCs w:val="20"/>
        </w:rPr>
        <w:t>dụng các kênh ảo. Ngoài ra, kết quả quết được lưu trữ trong thanh ghỉ dữ liệu (ADCAnDRj) tư ơ ng ứng với kênh ảo.</w:t>
      </w:r>
    </w:p>
    <w:p w14:paraId="5070DFCE" w14:textId="77777777" w:rsidR="001F2423" w:rsidRPr="008F738D" w:rsidRDefault="001F2423" w:rsidP="00DC7790">
      <w:pPr>
        <w:spacing w:line="360" w:lineRule="auto"/>
        <w:rPr>
          <w:sz w:val="20"/>
          <w:szCs w:val="20"/>
        </w:rPr>
      </w:pPr>
    </w:p>
    <w:p w14:paraId="1546B8E8" w14:textId="77777777" w:rsidR="001F2423" w:rsidRPr="008F738D" w:rsidRDefault="001F2423" w:rsidP="00DC7790">
      <w:pPr>
        <w:spacing w:line="360" w:lineRule="auto"/>
        <w:rPr>
          <w:sz w:val="20"/>
          <w:szCs w:val="20"/>
        </w:rPr>
      </w:pPr>
      <w:r w:rsidRPr="008F738D">
        <w:rPr>
          <w:sz w:val="20"/>
          <w:szCs w:val="20"/>
        </w:rPr>
        <w:t>+ Nhóm quết (SGx)</w:t>
      </w:r>
    </w:p>
    <w:p w14:paraId="5530524E" w14:textId="77777777" w:rsidR="001F2423" w:rsidRPr="008F738D" w:rsidRDefault="001F2423" w:rsidP="00DC7790">
      <w:pPr>
        <w:spacing w:line="360" w:lineRule="auto"/>
        <w:rPr>
          <w:sz w:val="20"/>
          <w:szCs w:val="20"/>
        </w:rPr>
      </w:pPr>
      <w:r w:rsidRPr="008F738D">
        <w:rPr>
          <w:sz w:val="20"/>
          <w:szCs w:val="20"/>
        </w:rPr>
        <w:t>ADCA có ba nhóm quét (S61, S62, SG3) và một nhớn PiNĐiag (S64). Chuyển đổi A/D được thực hiện trong đơn vị nhóm quét.</w:t>
      </w:r>
    </w:p>
    <w:p w14:paraId="39D252C1" w14:textId="77777777" w:rsidR="001F2423" w:rsidRPr="008F738D" w:rsidRDefault="001F2423" w:rsidP="00DC7790">
      <w:pPr>
        <w:spacing w:line="360" w:lineRule="auto"/>
        <w:rPr>
          <w:sz w:val="20"/>
          <w:szCs w:val="20"/>
        </w:rPr>
      </w:pPr>
      <w:r w:rsidRPr="008F738D">
        <w:rPr>
          <w:sz w:val="20"/>
          <w:szCs w:val="20"/>
        </w:rPr>
        <w:t>Có thể chọn kênh đư ợc quét cho tửng nhóm bằng cách chỉ đỉnh phạm vi quét, tức là kênh ảo bắt đầu chuyển đổi và kênh ảo</w:t>
      </w:r>
    </w:p>
    <w:p w14:paraId="54BD767A" w14:textId="77777777" w:rsidR="001F2423" w:rsidRPr="008F738D" w:rsidRDefault="001F2423" w:rsidP="00DC7790">
      <w:pPr>
        <w:spacing w:line="360" w:lineRule="auto"/>
        <w:rPr>
          <w:sz w:val="20"/>
          <w:szCs w:val="20"/>
        </w:rPr>
      </w:pPr>
      <w:r w:rsidRPr="008F738D">
        <w:rPr>
          <w:sz w:val="20"/>
          <w:szCs w:val="20"/>
        </w:rPr>
        <w:t>kết thúc chuyển đổi.</w:t>
      </w:r>
    </w:p>
    <w:p w14:paraId="0377014A" w14:textId="77777777" w:rsidR="001F2423" w:rsidRPr="008F738D" w:rsidRDefault="001F2423" w:rsidP="00DC7790">
      <w:pPr>
        <w:spacing w:line="360" w:lineRule="auto"/>
        <w:rPr>
          <w:sz w:val="20"/>
          <w:szCs w:val="20"/>
        </w:rPr>
      </w:pPr>
    </w:p>
    <w:p w14:paraId="077914A1" w14:textId="77777777" w:rsidR="001F2423" w:rsidRPr="008F738D" w:rsidRDefault="001F2423" w:rsidP="00DC7790">
      <w:pPr>
        <w:spacing w:line="360" w:lineRule="auto"/>
        <w:rPr>
          <w:sz w:val="20"/>
          <w:szCs w:val="20"/>
        </w:rPr>
      </w:pPr>
      <w:r w:rsidRPr="008F738D">
        <w:rPr>
          <w:sz w:val="20"/>
          <w:szCs w:val="20"/>
        </w:rPr>
        <w:t xml:space="preserve"> </w:t>
      </w:r>
    </w:p>
    <w:p w14:paraId="4B19266D" w14:textId="77777777" w:rsidR="001F2423" w:rsidRPr="008F738D" w:rsidRDefault="001F2423" w:rsidP="00DC7790">
      <w:pPr>
        <w:spacing w:line="360" w:lineRule="auto"/>
        <w:rPr>
          <w:sz w:val="20"/>
          <w:szCs w:val="20"/>
        </w:rPr>
      </w:pPr>
    </w:p>
    <w:p w14:paraId="1EE3F772" w14:textId="77777777" w:rsidR="001F2423" w:rsidRPr="008F738D" w:rsidRDefault="001F2423" w:rsidP="00DC7790">
      <w:pPr>
        <w:spacing w:line="360" w:lineRule="auto"/>
        <w:rPr>
          <w:sz w:val="20"/>
          <w:szCs w:val="20"/>
        </w:rPr>
      </w:pPr>
      <w:r w:rsidRPr="008F738D">
        <w:rPr>
          <w:sz w:val="20"/>
          <w:szCs w:val="20"/>
        </w:rPr>
        <w:t>38.2.2 Sơ đồ khối</w:t>
      </w:r>
    </w:p>
    <w:p w14:paraId="2A988DB5" w14:textId="77777777" w:rsidR="001F2423" w:rsidRPr="008F738D" w:rsidRDefault="001F2423" w:rsidP="00DC7790">
      <w:pPr>
        <w:spacing w:line="360" w:lineRule="auto"/>
        <w:rPr>
          <w:sz w:val="20"/>
          <w:szCs w:val="20"/>
        </w:rPr>
      </w:pPr>
    </w:p>
    <w:p w14:paraId="3981228F" w14:textId="77777777" w:rsidR="001F2423" w:rsidRPr="008F738D" w:rsidRDefault="001F2423" w:rsidP="00DC7790">
      <w:pPr>
        <w:spacing w:line="360" w:lineRule="auto"/>
        <w:rPr>
          <w:sz w:val="20"/>
          <w:szCs w:val="20"/>
        </w:rPr>
      </w:pPr>
      <w:r w:rsidRPr="008F738D">
        <w:rPr>
          <w:sz w:val="20"/>
          <w:szCs w:val="20"/>
        </w:rPr>
        <w:t>Sơ đồ khối của ADCAØ9 được thể hiện trong Hình 38.1, Sơ đồ khối ADCA9. Sơ đồ khối của ADCA1 được thể hiện</w:t>
      </w:r>
    </w:p>
    <w:p w14:paraId="2A179E91" w14:textId="77777777" w:rsidR="001F2423" w:rsidRPr="008F738D" w:rsidRDefault="001F2423" w:rsidP="00DC7790">
      <w:pPr>
        <w:spacing w:line="360" w:lineRule="auto"/>
        <w:rPr>
          <w:sz w:val="20"/>
          <w:szCs w:val="20"/>
        </w:rPr>
      </w:pPr>
      <w:r w:rsidRPr="008F738D">
        <w:rPr>
          <w:sz w:val="20"/>
          <w:szCs w:val="20"/>
        </w:rPr>
        <w:t>trong Hình 38.2, Sơ đồ khối ADCA1.</w:t>
      </w:r>
    </w:p>
    <w:p w14:paraId="04A84647" w14:textId="0A265E76" w:rsidR="001F2423" w:rsidRPr="008F738D" w:rsidRDefault="00D47E00" w:rsidP="00DC7790">
      <w:pPr>
        <w:spacing w:line="360" w:lineRule="auto"/>
        <w:rPr>
          <w:sz w:val="20"/>
          <w:szCs w:val="20"/>
        </w:rPr>
      </w:pPr>
      <w:r w:rsidRPr="008F738D">
        <w:rPr>
          <w:noProof/>
          <w:sz w:val="20"/>
          <w:szCs w:val="20"/>
        </w:rPr>
        <w:drawing>
          <wp:inline distT="0" distB="0" distL="0" distR="0" wp14:anchorId="67887056" wp14:editId="5BD15E95">
            <wp:extent cx="3740342" cy="467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740342" cy="4673840"/>
                    </a:xfrm>
                    <a:prstGeom prst="rect">
                      <a:avLst/>
                    </a:prstGeom>
                  </pic:spPr>
                </pic:pic>
              </a:graphicData>
            </a:graphic>
          </wp:inline>
        </w:drawing>
      </w:r>
    </w:p>
    <w:p w14:paraId="0AE2B532" w14:textId="77777777" w:rsidR="00D47E00" w:rsidRPr="008F738D" w:rsidRDefault="00D47E00" w:rsidP="00DC7790">
      <w:pPr>
        <w:spacing w:line="360" w:lineRule="auto"/>
        <w:rPr>
          <w:sz w:val="20"/>
          <w:szCs w:val="20"/>
        </w:rPr>
      </w:pPr>
    </w:p>
    <w:p w14:paraId="364DEAA0" w14:textId="77777777" w:rsidR="00D47E00" w:rsidRPr="008F738D" w:rsidRDefault="00D47E00" w:rsidP="00DC7790">
      <w:pPr>
        <w:spacing w:line="360" w:lineRule="auto"/>
        <w:rPr>
          <w:sz w:val="20"/>
          <w:szCs w:val="20"/>
        </w:rPr>
      </w:pPr>
    </w:p>
    <w:p w14:paraId="662EBD16" w14:textId="77777777" w:rsidR="00D47E00" w:rsidRPr="008F738D" w:rsidRDefault="00D47E00" w:rsidP="00DC7790">
      <w:pPr>
        <w:spacing w:line="360" w:lineRule="auto"/>
        <w:rPr>
          <w:sz w:val="20"/>
          <w:szCs w:val="20"/>
        </w:rPr>
      </w:pPr>
      <w:r w:rsidRPr="008F738D">
        <w:rPr>
          <w:sz w:val="20"/>
          <w:szCs w:val="20"/>
        </w:rPr>
        <w:lastRenderedPageBreak/>
        <w:t>bộ ghép kênh tư ơ ng tự bên ngoài, hãy xen Hình 35.4, Ví dụ</w:t>
      </w:r>
    </w:p>
    <w:p w14:paraId="2A18E157" w14:textId="77777777" w:rsidR="00D47E00" w:rsidRPr="008F738D" w:rsidRDefault="00D47E00" w:rsidP="00DC7790">
      <w:pPr>
        <w:spacing w:line="360" w:lineRule="auto"/>
        <w:rPr>
          <w:sz w:val="20"/>
          <w:szCs w:val="20"/>
        </w:rPr>
      </w:pPr>
    </w:p>
    <w:p w14:paraId="1789931C" w14:textId="77777777" w:rsidR="00D47E00" w:rsidRPr="008F738D" w:rsidRDefault="00D47E00" w:rsidP="00DC7790">
      <w:pPr>
        <w:spacing w:line="360" w:lineRule="auto"/>
        <w:rPr>
          <w:sz w:val="20"/>
          <w:szCs w:val="20"/>
        </w:rPr>
      </w:pPr>
      <w:r w:rsidRPr="008F738D">
        <w:rPr>
          <w:sz w:val="20"/>
          <w:szCs w:val="20"/>
        </w:rPr>
        <w:t xml:space="preserve"> </w:t>
      </w:r>
    </w:p>
    <w:p w14:paraId="13DD5E1C" w14:textId="77777777" w:rsidR="00D47E00" w:rsidRPr="008F738D" w:rsidRDefault="00D47E00" w:rsidP="00DC7790">
      <w:pPr>
        <w:spacing w:line="360" w:lineRule="auto"/>
        <w:rPr>
          <w:sz w:val="20"/>
          <w:szCs w:val="20"/>
        </w:rPr>
      </w:pPr>
    </w:p>
    <w:p w14:paraId="2E700FD8" w14:textId="77777777" w:rsidR="00D47E00" w:rsidRPr="008F738D" w:rsidRDefault="00D47E00" w:rsidP="00DC7790">
      <w:pPr>
        <w:spacing w:line="360" w:lineRule="auto"/>
        <w:rPr>
          <w:sz w:val="20"/>
          <w:szCs w:val="20"/>
        </w:rPr>
      </w:pPr>
      <w:r w:rsidRPr="008F738D">
        <w:rPr>
          <w:sz w:val="20"/>
          <w:szCs w:val="20"/>
        </w:rPr>
        <w:t>bộ ghép kênh analog bên ngoài</w:t>
      </w:r>
    </w:p>
    <w:p w14:paraId="1C1CA9BD" w14:textId="77777777" w:rsidR="00D47E00" w:rsidRPr="008F738D" w:rsidRDefault="00D47E00" w:rsidP="00DC7790">
      <w:pPr>
        <w:spacing w:line="360" w:lineRule="auto"/>
        <w:rPr>
          <w:sz w:val="20"/>
          <w:szCs w:val="20"/>
        </w:rPr>
      </w:pPr>
      <w:r w:rsidRPr="008F738D">
        <w:rPr>
          <w:sz w:val="20"/>
          <w:szCs w:val="20"/>
        </w:rPr>
        <w:t>. ĐỂ biết chỉ tiết, hãy xem Hình 38.3, Sơ đồ kết nối bên trong của các chân đầu vào kích hoạt bên ngoài.</w:t>
      </w:r>
    </w:p>
    <w:p w14:paraId="12A86A17" w14:textId="77777777" w:rsidR="00D47E00" w:rsidRPr="008F738D" w:rsidRDefault="00D47E00" w:rsidP="00DC7790">
      <w:pPr>
        <w:spacing w:line="360" w:lineRule="auto"/>
        <w:rPr>
          <w:sz w:val="20"/>
          <w:szCs w:val="20"/>
        </w:rPr>
      </w:pPr>
      <w:r w:rsidRPr="008F738D">
        <w:rPr>
          <w:sz w:val="20"/>
          <w:szCs w:val="20"/>
        </w:rPr>
        <w:t>Lưu ý 3. Đối với đơn vị chức năng tự chẩn đoán, xen Phần 38.5, Chức năng tự chẩn đoán</w:t>
      </w:r>
    </w:p>
    <w:p w14:paraId="61FAB132" w14:textId="77777777" w:rsidR="00D47E00" w:rsidRPr="008F738D" w:rsidRDefault="00D47E00" w:rsidP="00DC7790">
      <w:pPr>
        <w:spacing w:line="360" w:lineRule="auto"/>
        <w:rPr>
          <w:sz w:val="20"/>
          <w:szCs w:val="20"/>
        </w:rPr>
      </w:pPr>
    </w:p>
    <w:p w14:paraId="696CB7E2" w14:textId="77777777" w:rsidR="00D47E00" w:rsidRPr="008F738D" w:rsidRDefault="00D47E00" w:rsidP="00DC7790">
      <w:pPr>
        <w:spacing w:line="360" w:lineRule="auto"/>
        <w:rPr>
          <w:sz w:val="20"/>
          <w:szCs w:val="20"/>
        </w:rPr>
      </w:pPr>
      <w:r w:rsidRPr="008F738D">
        <w:rPr>
          <w:sz w:val="20"/>
          <w:szCs w:val="20"/>
        </w:rPr>
        <w:t>Lưu ý</w:t>
      </w:r>
    </w:p>
    <w:p w14:paraId="0AD74873" w14:textId="77777777" w:rsidR="00D47E00" w:rsidRPr="008F738D" w:rsidRDefault="00D47E00" w:rsidP="00DC7790">
      <w:pPr>
        <w:spacing w:line="360" w:lineRule="auto"/>
        <w:rPr>
          <w:sz w:val="20"/>
          <w:szCs w:val="20"/>
        </w:rPr>
      </w:pPr>
    </w:p>
    <w:p w14:paraId="0003141C" w14:textId="77777777" w:rsidR="00D47E00" w:rsidRPr="008F738D" w:rsidRDefault="00D47E00" w:rsidP="00DC7790">
      <w:pPr>
        <w:spacing w:line="360" w:lineRule="auto"/>
        <w:rPr>
          <w:sz w:val="20"/>
          <w:szCs w:val="20"/>
        </w:rPr>
      </w:pPr>
      <w:r w:rsidRPr="008F738D">
        <w:rPr>
          <w:sz w:val="20"/>
          <w:szCs w:val="20"/>
        </w:rPr>
        <w:t xml:space="preserve"> </w:t>
      </w:r>
    </w:p>
    <w:p w14:paraId="11272FB8" w14:textId="77777777" w:rsidR="00D47E00" w:rsidRPr="008F738D" w:rsidRDefault="00D47E00" w:rsidP="00DC7790">
      <w:pPr>
        <w:spacing w:line="360" w:lineRule="auto"/>
        <w:rPr>
          <w:sz w:val="20"/>
          <w:szCs w:val="20"/>
        </w:rPr>
      </w:pPr>
    </w:p>
    <w:p w14:paraId="275E6C81" w14:textId="77777777" w:rsidR="00D47E00" w:rsidRPr="008F738D" w:rsidRDefault="00D47E00" w:rsidP="00DC7790">
      <w:pPr>
        <w:spacing w:line="360" w:lineRule="auto"/>
        <w:rPr>
          <w:sz w:val="20"/>
          <w:szCs w:val="20"/>
        </w:rPr>
      </w:pPr>
      <w:r w:rsidRPr="008F738D">
        <w:rPr>
          <w:sz w:val="20"/>
          <w:szCs w:val="20"/>
        </w:rPr>
        <w:t>u vào analog của từng sản phẩm, xem Bảng 35.28, Tín hiệu đề</w:t>
      </w:r>
    </w:p>
    <w:p w14:paraId="6C755D2D" w14:textId="77777777" w:rsidR="00D47E00" w:rsidRPr="008F738D" w:rsidRDefault="00D47E00" w:rsidP="00DC7790">
      <w:pPr>
        <w:spacing w:line="360" w:lineRule="auto"/>
        <w:rPr>
          <w:sz w:val="20"/>
          <w:szCs w:val="20"/>
        </w:rPr>
      </w:pPr>
      <w:r w:rsidRPr="008F738D">
        <w:rPr>
          <w:sz w:val="20"/>
          <w:szCs w:val="20"/>
        </w:rPr>
        <w:t>đầu vào tư đ ng tự ADCA9 (RH859/F1KM-S4), Bảng 38.30, Tín hiệu đầu</w:t>
      </w:r>
    </w:p>
    <w:p w14:paraId="6D847467" w14:textId="77777777" w:rsidR="00D47E00" w:rsidRPr="008F738D" w:rsidRDefault="00D47E00" w:rsidP="00DC7790">
      <w:pPr>
        <w:spacing w:line="360" w:lineRule="auto"/>
        <w:rPr>
          <w:sz w:val="20"/>
          <w:szCs w:val="20"/>
        </w:rPr>
      </w:pPr>
    </w:p>
    <w:p w14:paraId="0D728EFA" w14:textId="77777777" w:rsidR="00D47E00" w:rsidRPr="008F738D" w:rsidRDefault="00D47E00" w:rsidP="00DC7790">
      <w:pPr>
        <w:spacing w:line="360" w:lineRule="auto"/>
        <w:rPr>
          <w:sz w:val="20"/>
          <w:szCs w:val="20"/>
        </w:rPr>
      </w:pPr>
      <w:r w:rsidRPr="008F738D">
        <w:rPr>
          <w:sz w:val="20"/>
          <w:szCs w:val="20"/>
        </w:rPr>
        <w:t xml:space="preserve"> </w:t>
      </w:r>
    </w:p>
    <w:p w14:paraId="7EE3D486" w14:textId="77777777" w:rsidR="00D47E00" w:rsidRPr="008F738D" w:rsidRDefault="00D47E00" w:rsidP="00DC7790">
      <w:pPr>
        <w:spacing w:line="360" w:lineRule="auto"/>
        <w:rPr>
          <w:sz w:val="20"/>
          <w:szCs w:val="20"/>
        </w:rPr>
      </w:pPr>
    </w:p>
    <w:p w14:paraId="055D125E" w14:textId="77777777" w:rsidR="00D47E00" w:rsidRPr="008F738D" w:rsidRDefault="00D47E00" w:rsidP="00DC7790">
      <w:pPr>
        <w:spacing w:line="360" w:lineRule="auto"/>
        <w:rPr>
          <w:sz w:val="20"/>
          <w:szCs w:val="20"/>
        </w:rPr>
      </w:pPr>
      <w:r w:rsidRPr="008F738D">
        <w:rPr>
          <w:sz w:val="20"/>
          <w:szCs w:val="20"/>
        </w:rPr>
        <w:t>ou vào tươ ng tự A0CAO (RH8S0/F1KH-D8), Bảng 38.29, Tín hiệu</w:t>
      </w:r>
    </w:p>
    <w:p w14:paraId="5E965306" w14:textId="77777777" w:rsidR="00D47E00" w:rsidRPr="008F738D" w:rsidRDefault="00D47E00" w:rsidP="00DC7790">
      <w:pPr>
        <w:spacing w:line="360" w:lineRule="auto"/>
        <w:rPr>
          <w:sz w:val="20"/>
          <w:szCs w:val="20"/>
        </w:rPr>
      </w:pPr>
      <w:r w:rsidRPr="008F738D">
        <w:rPr>
          <w:sz w:val="20"/>
          <w:szCs w:val="20"/>
        </w:rPr>
        <w:t>vào tư ơ ng tự ADCA ( RH850/P1KM-S1)</w:t>
      </w:r>
    </w:p>
    <w:p w14:paraId="47FBF3D5" w14:textId="77777777" w:rsidR="00D47E00" w:rsidRPr="008F738D" w:rsidRDefault="00D47E00" w:rsidP="00DC7790">
      <w:pPr>
        <w:spacing w:line="360" w:lineRule="auto"/>
        <w:rPr>
          <w:sz w:val="20"/>
          <w:szCs w:val="20"/>
        </w:rPr>
      </w:pPr>
    </w:p>
    <w:p w14:paraId="27C60660" w14:textId="77777777" w:rsidR="00D47E00" w:rsidRPr="008F738D" w:rsidRDefault="00D47E00" w:rsidP="00DC7790">
      <w:pPr>
        <w:spacing w:line="360" w:lineRule="auto"/>
        <w:rPr>
          <w:sz w:val="20"/>
          <w:szCs w:val="20"/>
        </w:rPr>
      </w:pPr>
      <w:r w:rsidRPr="008F738D">
        <w:rPr>
          <w:sz w:val="20"/>
          <w:szCs w:val="20"/>
        </w:rPr>
        <w:t>Lửu ý 5. RMBS0/FIWOIĐ8 và RHBS0/EIKN-</w:t>
      </w:r>
    </w:p>
    <w:p w14:paraId="72EF5C1A" w14:textId="77777777" w:rsidR="00D47E00" w:rsidRPr="008F738D" w:rsidRDefault="00D47E00" w:rsidP="00DC7790">
      <w:pPr>
        <w:spacing w:line="360" w:lineRule="auto"/>
        <w:rPr>
          <w:sz w:val="20"/>
          <w:szCs w:val="20"/>
        </w:rPr>
      </w:pPr>
    </w:p>
    <w:p w14:paraId="63AD395E" w14:textId="77777777" w:rsidR="00D47E00" w:rsidRPr="008F738D" w:rsidRDefault="00D47E00" w:rsidP="00DC7790">
      <w:pPr>
        <w:spacing w:line="360" w:lineRule="auto"/>
        <w:rPr>
          <w:sz w:val="20"/>
          <w:szCs w:val="20"/>
        </w:rPr>
      </w:pPr>
      <w:r w:rsidRPr="008F738D">
        <w:rPr>
          <w:sz w:val="20"/>
          <w:szCs w:val="20"/>
        </w:rPr>
        <w:t xml:space="preserve"> </w:t>
      </w:r>
    </w:p>
    <w:p w14:paraId="077EC8F5" w14:textId="77777777" w:rsidR="00D47E00" w:rsidRPr="008F738D" w:rsidRDefault="00D47E00" w:rsidP="00DC7790">
      <w:pPr>
        <w:spacing w:line="360" w:lineRule="auto"/>
        <w:rPr>
          <w:sz w:val="20"/>
          <w:szCs w:val="20"/>
        </w:rPr>
      </w:pPr>
    </w:p>
    <w:p w14:paraId="25F01182" w14:textId="77777777" w:rsidR="00D47E00" w:rsidRPr="008F738D" w:rsidRDefault="00D47E00" w:rsidP="00DC7790">
      <w:pPr>
        <w:spacing w:line="360" w:lineRule="auto"/>
        <w:rPr>
          <w:sz w:val="20"/>
          <w:szCs w:val="20"/>
        </w:rPr>
      </w:pPr>
      <w:r w:rsidRPr="008F738D">
        <w:rPr>
          <w:sz w:val="20"/>
          <w:szCs w:val="20"/>
        </w:rPr>
        <w:t>không có các chăn A0CA0T125 (ANI028) và ADCA0T13S (ANT029),</w:t>
      </w:r>
    </w:p>
    <w:p w14:paraId="7D0290A8" w14:textId="4A036B08" w:rsidR="00D47E00" w:rsidRPr="008F738D" w:rsidRDefault="00D47E00" w:rsidP="00DC7790">
      <w:pPr>
        <w:spacing w:line="360" w:lineRule="auto"/>
        <w:rPr>
          <w:sz w:val="20"/>
          <w:szCs w:val="20"/>
        </w:rPr>
      </w:pPr>
      <w:r w:rsidRPr="008F738D">
        <w:rPr>
          <w:noProof/>
          <w:sz w:val="20"/>
          <w:szCs w:val="20"/>
        </w:rPr>
        <w:drawing>
          <wp:inline distT="0" distB="0" distL="0" distR="0" wp14:anchorId="679ADF09" wp14:editId="66DD11DE">
            <wp:extent cx="3899100" cy="2413124"/>
            <wp:effectExtent l="0" t="0" r="635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9100" cy="2413124"/>
                    </a:xfrm>
                    <a:prstGeom prst="rect">
                      <a:avLst/>
                    </a:prstGeom>
                  </pic:spPr>
                </pic:pic>
              </a:graphicData>
            </a:graphic>
          </wp:inline>
        </w:drawing>
      </w:r>
    </w:p>
    <w:p w14:paraId="002DF5A4" w14:textId="6B4668F5" w:rsidR="00D47E00" w:rsidRPr="008F738D" w:rsidRDefault="00D47E00" w:rsidP="00DC7790">
      <w:pPr>
        <w:spacing w:line="360" w:lineRule="auto"/>
        <w:rPr>
          <w:sz w:val="20"/>
          <w:szCs w:val="20"/>
        </w:rPr>
      </w:pPr>
      <w:r w:rsidRPr="008F738D">
        <w:rPr>
          <w:sz w:val="20"/>
          <w:szCs w:val="20"/>
        </w:rPr>
        <w:t>Lưu ý 1. Để biết chi tiết, xem Hình 38.3, Sơ đồ kết nối bên trong của các chân đầu vào kích hoạt bên ngoài.</w:t>
      </w:r>
    </w:p>
    <w:p w14:paraId="073569DB" w14:textId="0F3FBCEA" w:rsidR="00D47E00" w:rsidRPr="008F738D" w:rsidRDefault="00D47E00" w:rsidP="00DC7790">
      <w:pPr>
        <w:spacing w:line="360" w:lineRule="auto"/>
        <w:rPr>
          <w:sz w:val="20"/>
          <w:szCs w:val="20"/>
        </w:rPr>
      </w:pPr>
      <w:r w:rsidRPr="008F738D">
        <w:rPr>
          <w:sz w:val="20"/>
          <w:szCs w:val="20"/>
        </w:rPr>
        <w:t>Lưu ý 2. Đối với đơn vị chức năng tự chẩn đoán, xem Phần 38.5, Chức năng tự chẩn đoán.</w:t>
      </w:r>
    </w:p>
    <w:p w14:paraId="706CD2D9" w14:textId="2575C23B" w:rsidR="00D47E00" w:rsidRPr="008F738D" w:rsidRDefault="00D47E00" w:rsidP="00DC7790">
      <w:pPr>
        <w:spacing w:line="360" w:lineRule="auto"/>
        <w:rPr>
          <w:sz w:val="20"/>
          <w:szCs w:val="20"/>
        </w:rPr>
      </w:pPr>
      <w:r w:rsidRPr="008F738D">
        <w:rPr>
          <w:sz w:val="20"/>
          <w:szCs w:val="20"/>
        </w:rPr>
        <w:t>Lưu ý 3. Đối với đầu vào analog của từng sản phẩm, xem Bảng 38.32, Tín hiệu đầu vào analog ADCA1 (RH850/F1KH-D8), Bảng 38.33, Tín hiệu đầu vào tương tự ADCA1 (RH850/F1KM-S4).</w:t>
      </w:r>
    </w:p>
    <w:p w14:paraId="31A913D2" w14:textId="5D10F6C7" w:rsidR="00D47E00" w:rsidRPr="008F738D" w:rsidRDefault="00D47E00" w:rsidP="00DC7790">
      <w:pPr>
        <w:spacing w:line="360" w:lineRule="auto"/>
        <w:rPr>
          <w:sz w:val="20"/>
          <w:szCs w:val="20"/>
        </w:rPr>
      </w:pPr>
      <w:r w:rsidRPr="008F738D">
        <w:rPr>
          <w:sz w:val="20"/>
          <w:szCs w:val="20"/>
        </w:rPr>
        <w:t>Hình 38.2 Sơ đồ khối ADCA1</w:t>
      </w:r>
    </w:p>
    <w:p w14:paraId="6ED823FB" w14:textId="74E93F67" w:rsidR="00D47E00" w:rsidRPr="008F738D" w:rsidRDefault="00D47E00" w:rsidP="00DC7790">
      <w:pPr>
        <w:spacing w:line="360" w:lineRule="auto"/>
        <w:rPr>
          <w:sz w:val="20"/>
          <w:szCs w:val="20"/>
        </w:rPr>
      </w:pPr>
    </w:p>
    <w:p w14:paraId="37271B96" w14:textId="77777777" w:rsidR="00D47E00" w:rsidRPr="008F738D" w:rsidRDefault="00D47E00" w:rsidP="00DC7790">
      <w:pPr>
        <w:spacing w:line="360" w:lineRule="auto"/>
        <w:rPr>
          <w:sz w:val="20"/>
          <w:szCs w:val="20"/>
        </w:rPr>
      </w:pPr>
      <w:r w:rsidRPr="008F738D">
        <w:rPr>
          <w:sz w:val="20"/>
          <w:szCs w:val="20"/>
        </w:rPr>
        <w:t>(3) Cấu hình các chân đầu vào kích hoạt bên ngoài</w:t>
      </w:r>
    </w:p>
    <w:p w14:paraId="7907654B" w14:textId="77777777" w:rsidR="00D47E00" w:rsidRPr="008F738D" w:rsidRDefault="00D47E00" w:rsidP="00DC7790">
      <w:pPr>
        <w:spacing w:line="360" w:lineRule="auto"/>
        <w:rPr>
          <w:sz w:val="20"/>
          <w:szCs w:val="20"/>
        </w:rPr>
      </w:pPr>
      <w:r w:rsidRPr="008F738D">
        <w:rPr>
          <w:sz w:val="20"/>
          <w:szCs w:val="20"/>
        </w:rPr>
        <w:t>Chân đầu vào kích hoạt bên ngoài là nguồn kích hoạt phần cứng để kích hoạt ADCA.</w:t>
      </w:r>
    </w:p>
    <w:p w14:paraId="33324FED" w14:textId="2BC5DD71" w:rsidR="00D47E00" w:rsidRPr="008F738D" w:rsidRDefault="00D47E00" w:rsidP="00DC7790">
      <w:pPr>
        <w:spacing w:line="360" w:lineRule="auto"/>
        <w:rPr>
          <w:sz w:val="20"/>
          <w:szCs w:val="20"/>
        </w:rPr>
      </w:pPr>
      <w:r w:rsidRPr="008F738D">
        <w:rPr>
          <w:sz w:val="20"/>
          <w:szCs w:val="20"/>
        </w:rPr>
        <w:t>Cấu hình của các chân đầu vào kích hoạt bên ngoài được hiển thị bên dưới.</w:t>
      </w:r>
    </w:p>
    <w:p w14:paraId="60CD00CE" w14:textId="1D986889" w:rsidR="00D47E00" w:rsidRPr="008F738D" w:rsidRDefault="00D47E00" w:rsidP="00DC7790">
      <w:pPr>
        <w:spacing w:line="360" w:lineRule="auto"/>
        <w:rPr>
          <w:sz w:val="20"/>
          <w:szCs w:val="20"/>
        </w:rPr>
      </w:pPr>
      <w:r w:rsidRPr="008F738D">
        <w:rPr>
          <w:noProof/>
          <w:sz w:val="20"/>
          <w:szCs w:val="20"/>
        </w:rPr>
        <w:lastRenderedPageBreak/>
        <w:drawing>
          <wp:inline distT="0" distB="0" distL="0" distR="0" wp14:anchorId="6F1D46D2" wp14:editId="1B5EC42B">
            <wp:extent cx="2889398" cy="17526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889398" cy="1752690"/>
                    </a:xfrm>
                    <a:prstGeom prst="rect">
                      <a:avLst/>
                    </a:prstGeom>
                  </pic:spPr>
                </pic:pic>
              </a:graphicData>
            </a:graphic>
          </wp:inline>
        </w:drawing>
      </w:r>
    </w:p>
    <w:p w14:paraId="7AEF0B1C" w14:textId="2A79BE9E" w:rsidR="00D47E00" w:rsidRPr="008F738D" w:rsidRDefault="00D47E00" w:rsidP="00DC7790">
      <w:pPr>
        <w:spacing w:line="360" w:lineRule="auto"/>
        <w:rPr>
          <w:sz w:val="20"/>
          <w:szCs w:val="20"/>
        </w:rPr>
      </w:pPr>
      <w:r w:rsidRPr="008F738D">
        <w:rPr>
          <w:sz w:val="20"/>
          <w:szCs w:val="20"/>
        </w:rPr>
        <w:t>Lưu ý 1. Để cài đặt điều kiện chấp nhận bộ kích hoạt từ chân đầu vào bộ kích hoạt bên ngoài, hãy xem Phần 2A.12, Bộ lọc nhiễu &amp; Bộ phát hiện cạnh/mức, Phần 2B.12, Bộ lọc tiếng ồn &amp; Bộ phát hiện cạnh/mức và Phần 2C.12, Bộ lọc tiếng ồn &amp; Máy dò cạnh/mức.</w:t>
      </w:r>
    </w:p>
    <w:p w14:paraId="14845A97" w14:textId="14ACD6B4" w:rsidR="00D47E00" w:rsidRPr="008F738D" w:rsidRDefault="00D47E00" w:rsidP="00DC7790">
      <w:pPr>
        <w:spacing w:line="360" w:lineRule="auto"/>
        <w:rPr>
          <w:sz w:val="20"/>
          <w:szCs w:val="20"/>
        </w:rPr>
      </w:pPr>
    </w:p>
    <w:p w14:paraId="45B5773B" w14:textId="1E27F981" w:rsidR="00D47E00" w:rsidRPr="008F738D" w:rsidRDefault="00D47E00" w:rsidP="00DC7790">
      <w:pPr>
        <w:spacing w:line="360" w:lineRule="auto"/>
        <w:rPr>
          <w:sz w:val="20"/>
          <w:szCs w:val="20"/>
        </w:rPr>
      </w:pPr>
      <w:r w:rsidRPr="008F738D">
        <w:rPr>
          <w:sz w:val="20"/>
          <w:szCs w:val="20"/>
        </w:rPr>
        <w:t>Lưu ý 2. Đối với các nguồn kích hoạt phần cứng, hãy xem Bảng 38.78, Danh sách các trình kích hoạt phần cứng chuyển đổi A/D.</w:t>
      </w:r>
    </w:p>
    <w:p w14:paraId="7E9B92FD" w14:textId="1D5C011A" w:rsidR="00D47E00" w:rsidRPr="008F738D" w:rsidRDefault="00D47E00" w:rsidP="00DC7790">
      <w:pPr>
        <w:spacing w:line="360" w:lineRule="auto"/>
        <w:rPr>
          <w:sz w:val="20"/>
          <w:szCs w:val="20"/>
        </w:rPr>
      </w:pPr>
      <w:r w:rsidRPr="008F738D">
        <w:rPr>
          <w:sz w:val="20"/>
          <w:szCs w:val="20"/>
        </w:rPr>
        <w:t>Hình 38.3 Sơ đồ kết nối bên trong của các chân đầu vào kích hoạt bên ngoài.</w:t>
      </w:r>
    </w:p>
    <w:p w14:paraId="6DA30667" w14:textId="223993F5" w:rsidR="00D47E00" w:rsidRPr="008F738D" w:rsidRDefault="00D47E00" w:rsidP="00DC7790">
      <w:pPr>
        <w:spacing w:line="360" w:lineRule="auto"/>
        <w:rPr>
          <w:sz w:val="20"/>
          <w:szCs w:val="20"/>
        </w:rPr>
      </w:pPr>
    </w:p>
    <w:p w14:paraId="15EDDF45" w14:textId="77777777" w:rsidR="00D47E00" w:rsidRPr="008F738D" w:rsidRDefault="00D47E00" w:rsidP="00DC7790">
      <w:pPr>
        <w:spacing w:line="360" w:lineRule="auto"/>
        <w:rPr>
          <w:sz w:val="20"/>
          <w:szCs w:val="20"/>
        </w:rPr>
      </w:pPr>
    </w:p>
    <w:p w14:paraId="0E6CA655" w14:textId="4E7EAAA4" w:rsidR="00D47E00" w:rsidRPr="008F738D" w:rsidRDefault="00D47E00" w:rsidP="00DC7790">
      <w:pPr>
        <w:spacing w:line="360" w:lineRule="auto"/>
        <w:rPr>
          <w:sz w:val="20"/>
          <w:szCs w:val="20"/>
        </w:rPr>
      </w:pPr>
      <w:r w:rsidRPr="008F738D">
        <w:rPr>
          <w:sz w:val="20"/>
          <w:szCs w:val="20"/>
        </w:rPr>
        <w:t>(4) Cấu hình của Bộ ghép kênh tương tự bên ngoài (MPX)</w:t>
      </w:r>
    </w:p>
    <w:p w14:paraId="6C6525AD" w14:textId="19E792C3" w:rsidR="00D47E00" w:rsidRPr="008F738D" w:rsidRDefault="00D47E00" w:rsidP="00DC7790">
      <w:pPr>
        <w:spacing w:line="360" w:lineRule="auto"/>
        <w:rPr>
          <w:sz w:val="20"/>
          <w:szCs w:val="20"/>
        </w:rPr>
      </w:pPr>
      <w:r w:rsidRPr="008F738D">
        <w:rPr>
          <w:sz w:val="20"/>
          <w:szCs w:val="20"/>
        </w:rPr>
        <w:t>Bộ ghép kênh tương tự bên ngoài (MPX) có thể được kết nối với bất kỳ chân tín hiệu đầu vào nào từ ADCA0I0 đến ADCA0I19S.</w:t>
      </w:r>
    </w:p>
    <w:p w14:paraId="63F5FC3C" w14:textId="3EC588F4" w:rsidR="00D47E00" w:rsidRPr="008F738D" w:rsidRDefault="00D47E00" w:rsidP="00DC7790">
      <w:pPr>
        <w:spacing w:line="360" w:lineRule="auto"/>
        <w:rPr>
          <w:sz w:val="20"/>
          <w:szCs w:val="20"/>
        </w:rPr>
      </w:pPr>
      <w:r w:rsidRPr="008F738D">
        <w:rPr>
          <w:sz w:val="20"/>
          <w:szCs w:val="20"/>
        </w:rPr>
        <w:t>Một ví dụ về kết nối bộ ghép kênh tương tự bên ngoài được hiển thị bên dưới.</w:t>
      </w:r>
    </w:p>
    <w:p w14:paraId="3B23CB4A" w14:textId="39A97948" w:rsidR="00D47E00" w:rsidRPr="008F738D" w:rsidRDefault="00D47E00" w:rsidP="00DC7790">
      <w:pPr>
        <w:spacing w:line="360" w:lineRule="auto"/>
        <w:rPr>
          <w:sz w:val="20"/>
          <w:szCs w:val="20"/>
        </w:rPr>
      </w:pPr>
      <w:r w:rsidRPr="008F738D">
        <w:rPr>
          <w:noProof/>
          <w:sz w:val="20"/>
          <w:szCs w:val="20"/>
        </w:rPr>
        <w:drawing>
          <wp:inline distT="0" distB="0" distL="0" distR="0" wp14:anchorId="7D135C89" wp14:editId="7ABCD7A3">
            <wp:extent cx="3372023" cy="3372023"/>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2023" cy="3372023"/>
                    </a:xfrm>
                    <a:prstGeom prst="rect">
                      <a:avLst/>
                    </a:prstGeom>
                  </pic:spPr>
                </pic:pic>
              </a:graphicData>
            </a:graphic>
          </wp:inline>
        </w:drawing>
      </w:r>
    </w:p>
    <w:p w14:paraId="359E9CBE" w14:textId="576A3823" w:rsidR="00D47E00" w:rsidRPr="008F738D" w:rsidRDefault="00D47E00" w:rsidP="00DC7790">
      <w:pPr>
        <w:spacing w:line="360" w:lineRule="auto"/>
        <w:rPr>
          <w:sz w:val="20"/>
          <w:szCs w:val="20"/>
        </w:rPr>
      </w:pPr>
      <w:r w:rsidRPr="008F738D">
        <w:rPr>
          <w:sz w:val="20"/>
          <w:szCs w:val="20"/>
        </w:rPr>
        <w:t>Lưu ý: Chức năng T&amp;H bị tắt khi bộ ghép kênh tương tự bên ngoài (MPX) được sử dụng</w:t>
      </w:r>
    </w:p>
    <w:p w14:paraId="20F88AB5" w14:textId="311609DD" w:rsidR="00D47E00" w:rsidRPr="008F738D" w:rsidRDefault="00D47E00" w:rsidP="00DC7790">
      <w:pPr>
        <w:spacing w:line="360" w:lineRule="auto"/>
        <w:rPr>
          <w:sz w:val="20"/>
          <w:szCs w:val="20"/>
        </w:rPr>
      </w:pPr>
      <w:r w:rsidRPr="008F738D">
        <w:rPr>
          <w:sz w:val="20"/>
          <w:szCs w:val="20"/>
        </w:rPr>
        <w:t>Lưu ý 1. Đối với đầu vào tương tự của từng sản phẩm, xem Bảng 38.28, Tín hiệu đầu vào tương tự ADCA0 (RH850/F1KH-D8), Bảng 38.29, Tín hiệu đầu vào tương tự ADCA0 (RH850/F1KM-S4), Bảng 38.30, Tín hiệu đầu vào tương tự ADCA0 ( RH850/F1KM-S1).</w:t>
      </w:r>
    </w:p>
    <w:p w14:paraId="35852AFE" w14:textId="4EB217AF" w:rsidR="00D47E00" w:rsidRPr="008F738D" w:rsidRDefault="00D47E00" w:rsidP="00DC7790">
      <w:pPr>
        <w:spacing w:line="360" w:lineRule="auto"/>
        <w:rPr>
          <w:sz w:val="20"/>
          <w:szCs w:val="20"/>
        </w:rPr>
      </w:pPr>
      <w:r w:rsidRPr="008F738D">
        <w:rPr>
          <w:sz w:val="20"/>
          <w:szCs w:val="20"/>
        </w:rPr>
        <w:t>Lưu ý 2. RH850/F1KH-D8 và RH850/F1KM-S4 không có các chân ADCA0I12S (ANI028) và ADCA0I13S (ANI029).</w:t>
      </w:r>
    </w:p>
    <w:p w14:paraId="21437409" w14:textId="02CF579D" w:rsidR="00D47E00" w:rsidRPr="008F738D" w:rsidRDefault="00D47E00" w:rsidP="00DC7790">
      <w:pPr>
        <w:spacing w:line="360" w:lineRule="auto"/>
        <w:rPr>
          <w:sz w:val="20"/>
          <w:szCs w:val="20"/>
        </w:rPr>
      </w:pPr>
      <w:r w:rsidRPr="008F738D">
        <w:rPr>
          <w:sz w:val="20"/>
          <w:szCs w:val="20"/>
        </w:rPr>
        <w:t>Hình 38.4 Ví dụ về Kết nối Bộ ghép kênh Tương tự Bên ngoài</w:t>
      </w:r>
    </w:p>
    <w:p w14:paraId="6760D4FC" w14:textId="08D7B52C" w:rsidR="00D47E00" w:rsidRPr="008F738D" w:rsidRDefault="00D47E00" w:rsidP="00DC7790">
      <w:pPr>
        <w:spacing w:line="360" w:lineRule="auto"/>
        <w:rPr>
          <w:sz w:val="20"/>
          <w:szCs w:val="20"/>
        </w:rPr>
      </w:pPr>
    </w:p>
    <w:p w14:paraId="564E197F" w14:textId="29D725B5" w:rsidR="00D47E00" w:rsidRPr="008F738D" w:rsidRDefault="00D47E00" w:rsidP="00DC7790">
      <w:pPr>
        <w:spacing w:line="360" w:lineRule="auto"/>
        <w:rPr>
          <w:sz w:val="20"/>
          <w:szCs w:val="20"/>
        </w:rPr>
      </w:pPr>
      <w:r w:rsidRPr="008F738D">
        <w:rPr>
          <w:sz w:val="20"/>
          <w:szCs w:val="20"/>
        </w:rPr>
        <w:t>(5) Kênh ảo</w:t>
      </w:r>
    </w:p>
    <w:p w14:paraId="0500670C" w14:textId="77777777" w:rsidR="00D47E00" w:rsidRPr="008F738D" w:rsidRDefault="00D47E00" w:rsidP="00DC7790">
      <w:pPr>
        <w:spacing w:line="360" w:lineRule="auto"/>
        <w:rPr>
          <w:sz w:val="20"/>
          <w:szCs w:val="20"/>
        </w:rPr>
      </w:pPr>
      <w:r w:rsidRPr="008F738D">
        <w:rPr>
          <w:sz w:val="20"/>
          <w:szCs w:val="20"/>
        </w:rPr>
        <w:t>Kênh ảo chỉ định địa chỉ vật lý sẽ được quét.</w:t>
      </w:r>
    </w:p>
    <w:p w14:paraId="752439B9" w14:textId="6518D717" w:rsidR="00D47E00" w:rsidRPr="008F738D" w:rsidRDefault="00D47E00" w:rsidP="00DC7790">
      <w:pPr>
        <w:spacing w:line="360" w:lineRule="auto"/>
        <w:rPr>
          <w:sz w:val="20"/>
          <w:szCs w:val="20"/>
        </w:rPr>
      </w:pPr>
      <w:r w:rsidRPr="008F738D">
        <w:rPr>
          <w:sz w:val="20"/>
          <w:szCs w:val="20"/>
        </w:rPr>
        <w:t>Kênh ảo được điều khiển bởi thanh ghi ADAnVCRj.</w:t>
      </w:r>
    </w:p>
    <w:p w14:paraId="3C84D37C" w14:textId="7B7DFB17" w:rsidR="00D47E00" w:rsidRPr="008F738D" w:rsidRDefault="00D47E00" w:rsidP="00DC7790">
      <w:pPr>
        <w:spacing w:line="360" w:lineRule="auto"/>
        <w:rPr>
          <w:sz w:val="20"/>
          <w:szCs w:val="20"/>
        </w:rPr>
      </w:pPr>
      <w:r w:rsidRPr="008F738D">
        <w:rPr>
          <w:sz w:val="20"/>
          <w:szCs w:val="20"/>
        </w:rPr>
        <w:t>Một ví dụ sử dụng của kênh ảo được hiển thị bên dưới</w:t>
      </w:r>
    </w:p>
    <w:p w14:paraId="5CF82266" w14:textId="77777777" w:rsidR="00D47E00" w:rsidRPr="008F738D" w:rsidRDefault="00D47E00" w:rsidP="00DC7790">
      <w:pPr>
        <w:spacing w:line="360" w:lineRule="auto"/>
        <w:rPr>
          <w:noProof/>
          <w:sz w:val="20"/>
          <w:szCs w:val="20"/>
        </w:rPr>
      </w:pPr>
    </w:p>
    <w:p w14:paraId="2B16A95A" w14:textId="775F090F" w:rsidR="00D47E00" w:rsidRPr="008F738D" w:rsidRDefault="00D47E00" w:rsidP="00DC7790">
      <w:pPr>
        <w:spacing w:line="360" w:lineRule="auto"/>
        <w:rPr>
          <w:sz w:val="20"/>
          <w:szCs w:val="20"/>
        </w:rPr>
      </w:pPr>
      <w:r w:rsidRPr="008F738D">
        <w:rPr>
          <w:noProof/>
          <w:sz w:val="20"/>
          <w:szCs w:val="20"/>
        </w:rPr>
        <w:lastRenderedPageBreak/>
        <w:drawing>
          <wp:inline distT="0" distB="0" distL="0" distR="0" wp14:anchorId="7DFA1A5E" wp14:editId="6E529B91">
            <wp:extent cx="3435527" cy="2006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435527" cy="2006703"/>
                    </a:xfrm>
                    <a:prstGeom prst="rect">
                      <a:avLst/>
                    </a:prstGeom>
                  </pic:spPr>
                </pic:pic>
              </a:graphicData>
            </a:graphic>
          </wp:inline>
        </w:drawing>
      </w:r>
    </w:p>
    <w:p w14:paraId="7A4A15DB" w14:textId="77777777" w:rsidR="00D47E00" w:rsidRPr="008F738D" w:rsidRDefault="00D47E00" w:rsidP="00DC7790">
      <w:pPr>
        <w:spacing w:line="360" w:lineRule="auto"/>
        <w:rPr>
          <w:sz w:val="20"/>
          <w:szCs w:val="20"/>
        </w:rPr>
      </w:pPr>
      <w:r w:rsidRPr="008F738D">
        <w:rPr>
          <w:sz w:val="20"/>
          <w:szCs w:val="20"/>
        </w:rPr>
        <w:t>Lưu ý 1. Điều này không được hỗ trợ trong RH858/F1KM-S4 với 189 chân cắm và RH850/F1KM-S1.</w:t>
      </w:r>
    </w:p>
    <w:p w14:paraId="07355E62" w14:textId="77777777" w:rsidR="00D47E00" w:rsidRPr="008F738D" w:rsidRDefault="00D47E00" w:rsidP="00DC7790">
      <w:pPr>
        <w:spacing w:line="360" w:lineRule="auto"/>
        <w:rPr>
          <w:sz w:val="20"/>
          <w:szCs w:val="20"/>
        </w:rPr>
      </w:pPr>
      <w:r w:rsidRPr="008F738D">
        <w:rPr>
          <w:sz w:val="20"/>
          <w:szCs w:val="20"/>
        </w:rPr>
        <w:t>Ví dụ) Khi nhón quết x bất đầu quét các kênh ảo thứ 5 đến thứ 12</w:t>
      </w:r>
    </w:p>
    <w:p w14:paraId="257297C4" w14:textId="77777777" w:rsidR="00D47E00" w:rsidRPr="008F738D" w:rsidRDefault="00D47E00" w:rsidP="00DC7790">
      <w:pPr>
        <w:spacing w:line="360" w:lineRule="auto"/>
        <w:rPr>
          <w:sz w:val="20"/>
          <w:szCs w:val="20"/>
        </w:rPr>
      </w:pPr>
      <w:r w:rsidRPr="008F738D">
        <w:rPr>
          <w:sz w:val="20"/>
          <w:szCs w:val="20"/>
        </w:rPr>
        <w:t>1. Thanh ghỉ ADCAnVCRj chỉ định kênh vật lý (ANTnn) mà kênh ảo j thực hiện A/D</w:t>
      </w:r>
    </w:p>
    <w:p w14:paraId="3834FC97" w14:textId="77777777" w:rsidR="00D47E00" w:rsidRPr="008F738D" w:rsidRDefault="00D47E00" w:rsidP="00DC7790">
      <w:pPr>
        <w:spacing w:line="360" w:lineRule="auto"/>
        <w:rPr>
          <w:sz w:val="20"/>
          <w:szCs w:val="20"/>
        </w:rPr>
      </w:pPr>
      <w:r w:rsidRPr="008F738D">
        <w:rPr>
          <w:sz w:val="20"/>
          <w:szCs w:val="20"/>
        </w:rPr>
        <w:t>chuyển đổi. Các chân chuyển đổi A/D có thể đư ợc đặt theo bất kỳ thứ tự nào. (Hình trên cho thấy một ví dụ khi</w:t>
      </w:r>
    </w:p>
    <w:p w14:paraId="63CB0425" w14:textId="77777777" w:rsidR="00D47E00" w:rsidRPr="008F738D" w:rsidRDefault="00D47E00" w:rsidP="00DC7790">
      <w:pPr>
        <w:spacing w:line="360" w:lineRule="auto"/>
        <w:rPr>
          <w:sz w:val="20"/>
          <w:szCs w:val="20"/>
        </w:rPr>
      </w:pPr>
      <w:r w:rsidRPr="008F738D">
        <w:rPr>
          <w:sz w:val="20"/>
          <w:szCs w:val="20"/>
        </w:rPr>
        <w:t>ANInô đến ANIn7 được chọn.)</w:t>
      </w:r>
    </w:p>
    <w:p w14:paraId="7E6AF0BB" w14:textId="77777777" w:rsidR="00D47E00" w:rsidRPr="008F738D" w:rsidRDefault="00D47E00" w:rsidP="00DC7790">
      <w:pPr>
        <w:spacing w:line="360" w:lineRule="auto"/>
        <w:rPr>
          <w:sz w:val="20"/>
          <w:szCs w:val="20"/>
        </w:rPr>
      </w:pPr>
      <w:r w:rsidRPr="008F738D">
        <w:rPr>
          <w:sz w:val="20"/>
          <w:szCs w:val="20"/>
        </w:rPr>
        <w:t>2. Con trẻ quết x lần lượt đọc các kênh vật lý được chỉ định trong thanh ghỉ ADCAnVCRj từ “điển đầu của nhóm</w:t>
      </w:r>
    </w:p>
    <w:p w14:paraId="67A22859" w14:textId="77777777" w:rsidR="00D47E00" w:rsidRPr="008F738D" w:rsidRDefault="00D47E00" w:rsidP="00DC7790">
      <w:pPr>
        <w:spacing w:line="360" w:lineRule="auto"/>
        <w:rPr>
          <w:sz w:val="20"/>
          <w:szCs w:val="20"/>
        </w:rPr>
      </w:pPr>
      <w:r w:rsidRPr="008F738D">
        <w:rPr>
          <w:sz w:val="20"/>
          <w:szCs w:val="20"/>
        </w:rPr>
        <w:t>quết x” đến “điểm cuối của nhóm quết x” và bắt đầu chuyển đổi A/D cho địa chỉ vật lý đã đọc.</w:t>
      </w:r>
    </w:p>
    <w:p w14:paraId="52F2C642" w14:textId="77777777" w:rsidR="00D47E00" w:rsidRPr="008F738D" w:rsidRDefault="00D47E00" w:rsidP="00DC7790">
      <w:pPr>
        <w:spacing w:line="360" w:lineRule="auto"/>
        <w:rPr>
          <w:sz w:val="20"/>
          <w:szCs w:val="20"/>
        </w:rPr>
      </w:pPr>
    </w:p>
    <w:p w14:paraId="46ACA958" w14:textId="77777777" w:rsidR="00D47E00" w:rsidRPr="008F738D" w:rsidRDefault="00D47E00" w:rsidP="00DC7790">
      <w:pPr>
        <w:spacing w:line="360" w:lineRule="auto"/>
        <w:rPr>
          <w:sz w:val="20"/>
          <w:szCs w:val="20"/>
        </w:rPr>
      </w:pPr>
      <w:r w:rsidRPr="008F738D">
        <w:rPr>
          <w:sz w:val="20"/>
          <w:szCs w:val="20"/>
        </w:rPr>
        <w:t>3. Kết quả quết của kênh ảo j được lưu trong thanh ghỉ dữ liệu j.</w:t>
      </w:r>
    </w:p>
    <w:p w14:paraId="68E966DD" w14:textId="77777777" w:rsidR="00D47E00" w:rsidRPr="008F738D" w:rsidRDefault="00D47E00" w:rsidP="00DC7790">
      <w:pPr>
        <w:spacing w:line="360" w:lineRule="auto"/>
        <w:rPr>
          <w:sz w:val="20"/>
          <w:szCs w:val="20"/>
        </w:rPr>
      </w:pPr>
    </w:p>
    <w:p w14:paraId="5D1C1A94" w14:textId="77777777" w:rsidR="00D47E00" w:rsidRPr="008F738D" w:rsidRDefault="00D47E00" w:rsidP="00DC7790">
      <w:pPr>
        <w:spacing w:line="360" w:lineRule="auto"/>
        <w:rPr>
          <w:sz w:val="20"/>
          <w:szCs w:val="20"/>
        </w:rPr>
      </w:pPr>
      <w:r w:rsidRPr="008F738D">
        <w:rPr>
          <w:sz w:val="20"/>
          <w:szCs w:val="20"/>
        </w:rPr>
        <w:t xml:space="preserve"> </w:t>
      </w:r>
    </w:p>
    <w:p w14:paraId="1A3487FE" w14:textId="77777777" w:rsidR="00D47E00" w:rsidRPr="008F738D" w:rsidRDefault="00D47E00" w:rsidP="00DC7790">
      <w:pPr>
        <w:spacing w:line="360" w:lineRule="auto"/>
        <w:rPr>
          <w:sz w:val="20"/>
          <w:szCs w:val="20"/>
        </w:rPr>
      </w:pPr>
    </w:p>
    <w:p w14:paraId="6C51E826" w14:textId="77777777" w:rsidR="00D47E00" w:rsidRPr="008F738D" w:rsidRDefault="00D47E00" w:rsidP="00DC7790">
      <w:pPr>
        <w:spacing w:line="360" w:lineRule="auto"/>
        <w:rPr>
          <w:sz w:val="20"/>
          <w:szCs w:val="20"/>
        </w:rPr>
      </w:pPr>
      <w:r w:rsidRPr="008F738D">
        <w:rPr>
          <w:sz w:val="20"/>
          <w:szCs w:val="20"/>
        </w:rPr>
        <w:t>Hình 38.5 Ví dụ sử dụng Thanh ghỉ ảo</w:t>
      </w:r>
    </w:p>
    <w:p w14:paraId="3F79E38E" w14:textId="77777777" w:rsidR="000C548D" w:rsidRPr="008F738D" w:rsidRDefault="000C548D" w:rsidP="00DC7790">
      <w:pPr>
        <w:spacing w:line="360" w:lineRule="auto"/>
        <w:rPr>
          <w:sz w:val="20"/>
          <w:szCs w:val="20"/>
        </w:rPr>
      </w:pPr>
      <w:r w:rsidRPr="008F738D">
        <w:rPr>
          <w:sz w:val="20"/>
          <w:szCs w:val="20"/>
        </w:rPr>
        <w:t>38.3 Thanh ghi</w:t>
      </w:r>
    </w:p>
    <w:p w14:paraId="421B9846" w14:textId="77777777" w:rsidR="000C548D" w:rsidRPr="008F738D" w:rsidRDefault="000C548D" w:rsidP="00DC7790">
      <w:pPr>
        <w:spacing w:line="360" w:lineRule="auto"/>
        <w:rPr>
          <w:sz w:val="20"/>
          <w:szCs w:val="20"/>
        </w:rPr>
      </w:pPr>
    </w:p>
    <w:p w14:paraId="37AD9F87" w14:textId="77777777" w:rsidR="000C548D" w:rsidRPr="008F738D" w:rsidRDefault="000C548D" w:rsidP="00DC7790">
      <w:pPr>
        <w:spacing w:line="360" w:lineRule="auto"/>
        <w:rPr>
          <w:sz w:val="20"/>
          <w:szCs w:val="20"/>
        </w:rPr>
      </w:pPr>
      <w:r w:rsidRPr="008F738D">
        <w:rPr>
          <w:sz w:val="20"/>
          <w:szCs w:val="20"/>
        </w:rPr>
        <w:t>38.3.1 Danh sách thanh ghi</w:t>
      </w:r>
    </w:p>
    <w:p w14:paraId="1ACDDFAD" w14:textId="77777777" w:rsidR="000C548D" w:rsidRPr="008F738D" w:rsidRDefault="000C548D" w:rsidP="00DC7790">
      <w:pPr>
        <w:spacing w:line="360" w:lineRule="auto"/>
        <w:rPr>
          <w:sz w:val="20"/>
          <w:szCs w:val="20"/>
        </w:rPr>
      </w:pPr>
      <w:r w:rsidRPr="008F738D">
        <w:rPr>
          <w:sz w:val="20"/>
          <w:szCs w:val="20"/>
        </w:rPr>
        <w:t>Các thanh ghi ADCA đư ợc liệt kê trong bảng sau.</w:t>
      </w:r>
    </w:p>
    <w:p w14:paraId="670ABD52" w14:textId="77777777" w:rsidR="000C548D" w:rsidRPr="008F738D" w:rsidRDefault="000C548D" w:rsidP="00DC7790">
      <w:pPr>
        <w:spacing w:line="360" w:lineRule="auto"/>
        <w:rPr>
          <w:sz w:val="20"/>
          <w:szCs w:val="20"/>
        </w:rPr>
      </w:pPr>
    </w:p>
    <w:p w14:paraId="220DEBF3" w14:textId="77777777" w:rsidR="000C548D" w:rsidRPr="008F738D" w:rsidRDefault="000C548D" w:rsidP="00DC7790">
      <w:pPr>
        <w:spacing w:line="360" w:lineRule="auto"/>
        <w:rPr>
          <w:sz w:val="20"/>
          <w:szCs w:val="20"/>
        </w:rPr>
      </w:pPr>
      <w:r w:rsidRPr="008F738D">
        <w:rPr>
          <w:sz w:val="20"/>
          <w:szCs w:val="20"/>
        </w:rPr>
        <w:t>Để biết chỉ tiết về &lt;ADCAn base&gt;, hãy xem Phần 38.1.2, Đăng ký địa chỉ cơ sở.</w:t>
      </w:r>
    </w:p>
    <w:p w14:paraId="0B21981B" w14:textId="77777777" w:rsidR="000C548D" w:rsidRPr="008F738D" w:rsidRDefault="000C548D" w:rsidP="00DC7790">
      <w:pPr>
        <w:spacing w:line="360" w:lineRule="auto"/>
        <w:rPr>
          <w:sz w:val="20"/>
          <w:szCs w:val="20"/>
        </w:rPr>
      </w:pPr>
    </w:p>
    <w:p w14:paraId="22D4FA95" w14:textId="77777777" w:rsidR="000C548D" w:rsidRPr="008F738D" w:rsidRDefault="000C548D" w:rsidP="00DC7790">
      <w:pPr>
        <w:spacing w:line="360" w:lineRule="auto"/>
        <w:rPr>
          <w:sz w:val="20"/>
          <w:szCs w:val="20"/>
        </w:rPr>
      </w:pPr>
      <w:r w:rsidRPr="008F738D">
        <w:rPr>
          <w:sz w:val="20"/>
          <w:szCs w:val="20"/>
        </w:rPr>
        <w:t>Bảng 38.36 Danh sách thanh ghi</w:t>
      </w:r>
    </w:p>
    <w:tbl>
      <w:tblPr>
        <w:tblStyle w:val="TableGrid"/>
        <w:tblW w:w="5000" w:type="pct"/>
        <w:jc w:val="center"/>
        <w:tblLook w:val="04A0" w:firstRow="1" w:lastRow="0" w:firstColumn="1" w:lastColumn="0" w:noHBand="0" w:noVBand="1"/>
      </w:tblPr>
      <w:tblGrid>
        <w:gridCol w:w="2519"/>
        <w:gridCol w:w="5452"/>
        <w:gridCol w:w="4148"/>
        <w:gridCol w:w="3234"/>
      </w:tblGrid>
      <w:tr w:rsidR="000C548D" w:rsidRPr="008F738D" w14:paraId="6D42B8D2" w14:textId="77777777" w:rsidTr="009B502A">
        <w:trPr>
          <w:jc w:val="center"/>
        </w:trPr>
        <w:tc>
          <w:tcPr>
            <w:tcW w:w="2279" w:type="dxa"/>
          </w:tcPr>
          <w:p w14:paraId="1E51B22E" w14:textId="5AC5B279" w:rsidR="000C548D" w:rsidRPr="009B502A" w:rsidRDefault="000C548D" w:rsidP="009B502A">
            <w:pPr>
              <w:spacing w:line="360" w:lineRule="auto"/>
              <w:jc w:val="center"/>
              <w:rPr>
                <w:b/>
                <w:bCs/>
                <w:sz w:val="20"/>
                <w:szCs w:val="20"/>
              </w:rPr>
            </w:pPr>
            <w:r w:rsidRPr="009B502A">
              <w:rPr>
                <w:b/>
                <w:bCs/>
                <w:sz w:val="20"/>
                <w:szCs w:val="20"/>
              </w:rPr>
              <w:t>Tên Module</w:t>
            </w:r>
          </w:p>
        </w:tc>
        <w:tc>
          <w:tcPr>
            <w:tcW w:w="4931" w:type="dxa"/>
          </w:tcPr>
          <w:p w14:paraId="3F2D54C5" w14:textId="2A7E04B3" w:rsidR="000C548D" w:rsidRPr="009B502A" w:rsidRDefault="000C548D" w:rsidP="009B502A">
            <w:pPr>
              <w:spacing w:line="360" w:lineRule="auto"/>
              <w:jc w:val="center"/>
              <w:rPr>
                <w:b/>
                <w:bCs/>
                <w:sz w:val="20"/>
                <w:szCs w:val="20"/>
              </w:rPr>
            </w:pPr>
            <w:r w:rsidRPr="009B502A">
              <w:rPr>
                <w:b/>
                <w:bCs/>
                <w:sz w:val="20"/>
                <w:szCs w:val="20"/>
              </w:rPr>
              <w:t>Tên thanh gh</w:t>
            </w:r>
            <w:r w:rsidR="009B502A" w:rsidRPr="009B502A">
              <w:rPr>
                <w:b/>
                <w:bCs/>
                <w:sz w:val="20"/>
                <w:szCs w:val="20"/>
              </w:rPr>
              <w:t>i</w:t>
            </w:r>
          </w:p>
        </w:tc>
        <w:tc>
          <w:tcPr>
            <w:tcW w:w="3752" w:type="dxa"/>
          </w:tcPr>
          <w:p w14:paraId="4919DD09" w14:textId="467C873D" w:rsidR="000C548D" w:rsidRPr="009B502A" w:rsidRDefault="000C548D" w:rsidP="009B502A">
            <w:pPr>
              <w:spacing w:line="360" w:lineRule="auto"/>
              <w:jc w:val="center"/>
              <w:rPr>
                <w:b/>
                <w:bCs/>
                <w:sz w:val="20"/>
                <w:szCs w:val="20"/>
              </w:rPr>
            </w:pPr>
            <w:r w:rsidRPr="009B502A">
              <w:rPr>
                <w:b/>
                <w:bCs/>
                <w:sz w:val="20"/>
                <w:szCs w:val="20"/>
              </w:rPr>
              <w:t>Tên ký hiệu</w:t>
            </w:r>
          </w:p>
        </w:tc>
        <w:tc>
          <w:tcPr>
            <w:tcW w:w="2925" w:type="dxa"/>
          </w:tcPr>
          <w:p w14:paraId="00418973" w14:textId="65F6C4CA" w:rsidR="000C548D" w:rsidRPr="009B502A" w:rsidRDefault="000C548D" w:rsidP="009B502A">
            <w:pPr>
              <w:spacing w:line="360" w:lineRule="auto"/>
              <w:jc w:val="center"/>
              <w:rPr>
                <w:b/>
                <w:bCs/>
                <w:sz w:val="20"/>
                <w:szCs w:val="20"/>
              </w:rPr>
            </w:pPr>
            <w:r w:rsidRPr="009B502A">
              <w:rPr>
                <w:b/>
                <w:bCs/>
                <w:sz w:val="20"/>
                <w:szCs w:val="20"/>
              </w:rPr>
              <w:t>Điạ chỉ nền</w:t>
            </w:r>
          </w:p>
        </w:tc>
      </w:tr>
      <w:tr w:rsidR="000C548D" w:rsidRPr="008F738D" w14:paraId="4290F9AF" w14:textId="77777777" w:rsidTr="009B502A">
        <w:trPr>
          <w:jc w:val="center"/>
        </w:trPr>
        <w:tc>
          <w:tcPr>
            <w:tcW w:w="13887" w:type="dxa"/>
            <w:gridSpan w:val="4"/>
          </w:tcPr>
          <w:p w14:paraId="2258C52C" w14:textId="3364B913" w:rsidR="000C548D" w:rsidRPr="009B502A" w:rsidRDefault="000C548D" w:rsidP="00DC7790">
            <w:pPr>
              <w:spacing w:line="360" w:lineRule="auto"/>
              <w:rPr>
                <w:sz w:val="20"/>
                <w:szCs w:val="20"/>
              </w:rPr>
            </w:pPr>
            <w:r w:rsidRPr="009B502A">
              <w:rPr>
                <w:sz w:val="20"/>
                <w:szCs w:val="20"/>
              </w:rPr>
              <w:t>Thanh ghi cụ thể ADCA (kênh ảo)</w:t>
            </w:r>
          </w:p>
        </w:tc>
      </w:tr>
      <w:tr w:rsidR="000C548D" w:rsidRPr="008F738D" w14:paraId="795CA3C1" w14:textId="77777777" w:rsidTr="009B502A">
        <w:trPr>
          <w:jc w:val="center"/>
        </w:trPr>
        <w:tc>
          <w:tcPr>
            <w:tcW w:w="2279" w:type="dxa"/>
            <w:vMerge w:val="restart"/>
          </w:tcPr>
          <w:p w14:paraId="4EC77A1A" w14:textId="6FA57AAB" w:rsidR="000C548D" w:rsidRPr="009B502A" w:rsidRDefault="000C548D" w:rsidP="00DC7790">
            <w:pPr>
              <w:spacing w:line="360" w:lineRule="auto"/>
              <w:rPr>
                <w:sz w:val="20"/>
                <w:szCs w:val="20"/>
              </w:rPr>
            </w:pPr>
            <w:r w:rsidRPr="009B502A">
              <w:rPr>
                <w:sz w:val="20"/>
                <w:szCs w:val="20"/>
              </w:rPr>
              <w:t>ADCan</w:t>
            </w:r>
          </w:p>
        </w:tc>
        <w:tc>
          <w:tcPr>
            <w:tcW w:w="4931" w:type="dxa"/>
          </w:tcPr>
          <w:p w14:paraId="55A414E1" w14:textId="351F859D" w:rsidR="000C548D" w:rsidRPr="009B502A" w:rsidRDefault="000C548D" w:rsidP="00DC7790">
            <w:pPr>
              <w:spacing w:line="360" w:lineRule="auto"/>
              <w:rPr>
                <w:sz w:val="20"/>
                <w:szCs w:val="20"/>
              </w:rPr>
            </w:pPr>
            <w:r w:rsidRPr="009B502A">
              <w:rPr>
                <w:sz w:val="20"/>
                <w:szCs w:val="20"/>
              </w:rPr>
              <w:t>Thanh ghi kênh ảo j</w:t>
            </w:r>
          </w:p>
        </w:tc>
        <w:tc>
          <w:tcPr>
            <w:tcW w:w="3752" w:type="dxa"/>
          </w:tcPr>
          <w:p w14:paraId="12C1E8FD" w14:textId="0A32AA9D" w:rsidR="000C548D" w:rsidRPr="009B502A" w:rsidRDefault="000C548D" w:rsidP="00DC7790">
            <w:pPr>
              <w:spacing w:line="360" w:lineRule="auto"/>
              <w:rPr>
                <w:sz w:val="20"/>
                <w:szCs w:val="20"/>
              </w:rPr>
            </w:pPr>
            <w:r w:rsidRPr="009B502A">
              <w:rPr>
                <w:sz w:val="20"/>
                <w:szCs w:val="20"/>
              </w:rPr>
              <w:t>ADAnVCRj</w:t>
            </w:r>
          </w:p>
        </w:tc>
        <w:tc>
          <w:tcPr>
            <w:tcW w:w="2925" w:type="dxa"/>
          </w:tcPr>
          <w:p w14:paraId="3413DEF1" w14:textId="6A098E6E" w:rsidR="000C548D" w:rsidRPr="009B502A" w:rsidRDefault="000C548D" w:rsidP="00DC7790">
            <w:pPr>
              <w:spacing w:line="360" w:lineRule="auto"/>
              <w:rPr>
                <w:sz w:val="20"/>
                <w:szCs w:val="20"/>
              </w:rPr>
            </w:pPr>
            <w:r w:rsidRPr="009B502A">
              <w:rPr>
                <w:sz w:val="20"/>
                <w:szCs w:val="20"/>
              </w:rPr>
              <w:t>&lt;ADCAn_base&gt; + j × 4 H</w:t>
            </w:r>
          </w:p>
        </w:tc>
      </w:tr>
      <w:tr w:rsidR="000C548D" w:rsidRPr="008F738D" w14:paraId="1530EB99" w14:textId="77777777" w:rsidTr="009B502A">
        <w:trPr>
          <w:jc w:val="center"/>
        </w:trPr>
        <w:tc>
          <w:tcPr>
            <w:tcW w:w="2279" w:type="dxa"/>
            <w:vMerge/>
          </w:tcPr>
          <w:p w14:paraId="72032C01" w14:textId="77777777" w:rsidR="000C548D" w:rsidRPr="009B502A" w:rsidRDefault="000C548D" w:rsidP="00DC7790">
            <w:pPr>
              <w:spacing w:line="360" w:lineRule="auto"/>
              <w:rPr>
                <w:sz w:val="20"/>
                <w:szCs w:val="20"/>
              </w:rPr>
            </w:pPr>
          </w:p>
        </w:tc>
        <w:tc>
          <w:tcPr>
            <w:tcW w:w="4931" w:type="dxa"/>
          </w:tcPr>
          <w:p w14:paraId="7EBC1D2B" w14:textId="6913A687" w:rsidR="000C548D" w:rsidRPr="009B502A" w:rsidRDefault="000C548D" w:rsidP="00DC7790">
            <w:pPr>
              <w:spacing w:line="360" w:lineRule="auto"/>
              <w:rPr>
                <w:sz w:val="20"/>
                <w:szCs w:val="20"/>
              </w:rPr>
            </w:pPr>
            <w:r w:rsidRPr="009B502A">
              <w:rPr>
                <w:sz w:val="20"/>
                <w:szCs w:val="20"/>
              </w:rPr>
              <w:t>Thanh ghi kênh ảo PWM-Diag</w:t>
            </w:r>
          </w:p>
        </w:tc>
        <w:tc>
          <w:tcPr>
            <w:tcW w:w="3752" w:type="dxa"/>
          </w:tcPr>
          <w:p w14:paraId="11B7EFBD" w14:textId="58B36C1F" w:rsidR="000C548D" w:rsidRPr="009B502A" w:rsidRDefault="000C548D" w:rsidP="00DC7790">
            <w:pPr>
              <w:spacing w:line="360" w:lineRule="auto"/>
              <w:rPr>
                <w:sz w:val="20"/>
                <w:szCs w:val="20"/>
              </w:rPr>
            </w:pPr>
            <w:r w:rsidRPr="009B502A">
              <w:rPr>
                <w:sz w:val="20"/>
                <w:szCs w:val="20"/>
              </w:rPr>
              <w:t>ADAnPWDVCR</w:t>
            </w:r>
          </w:p>
        </w:tc>
        <w:tc>
          <w:tcPr>
            <w:tcW w:w="2925" w:type="dxa"/>
          </w:tcPr>
          <w:p w14:paraId="5874D58A" w14:textId="454E5425" w:rsidR="000C548D" w:rsidRPr="009B502A" w:rsidRDefault="000C548D" w:rsidP="00DC7790">
            <w:pPr>
              <w:spacing w:line="360" w:lineRule="auto"/>
              <w:rPr>
                <w:sz w:val="20"/>
                <w:szCs w:val="20"/>
              </w:rPr>
            </w:pPr>
            <w:r w:rsidRPr="009B502A">
              <w:rPr>
                <w:sz w:val="20"/>
                <w:szCs w:val="20"/>
              </w:rPr>
              <w:t>&lt;ADCAn_base&gt; + 0F4 H</w:t>
            </w:r>
          </w:p>
        </w:tc>
      </w:tr>
      <w:tr w:rsidR="000C548D" w:rsidRPr="008F738D" w14:paraId="5EF3A53F" w14:textId="77777777" w:rsidTr="009B502A">
        <w:trPr>
          <w:jc w:val="center"/>
        </w:trPr>
        <w:tc>
          <w:tcPr>
            <w:tcW w:w="2279" w:type="dxa"/>
            <w:vMerge/>
          </w:tcPr>
          <w:p w14:paraId="10CB059B" w14:textId="77777777" w:rsidR="000C548D" w:rsidRPr="009B502A" w:rsidRDefault="000C548D" w:rsidP="00DC7790">
            <w:pPr>
              <w:spacing w:line="360" w:lineRule="auto"/>
              <w:rPr>
                <w:sz w:val="20"/>
                <w:szCs w:val="20"/>
              </w:rPr>
            </w:pPr>
          </w:p>
        </w:tc>
        <w:tc>
          <w:tcPr>
            <w:tcW w:w="4931" w:type="dxa"/>
          </w:tcPr>
          <w:p w14:paraId="57A2C78D" w14:textId="61E87512" w:rsidR="000C548D" w:rsidRPr="009B502A" w:rsidRDefault="000C548D" w:rsidP="00DC7790">
            <w:pPr>
              <w:spacing w:line="360" w:lineRule="auto"/>
              <w:rPr>
                <w:sz w:val="20"/>
                <w:szCs w:val="20"/>
              </w:rPr>
            </w:pPr>
            <w:r w:rsidRPr="009B502A">
              <w:rPr>
                <w:sz w:val="20"/>
                <w:szCs w:val="20"/>
              </w:rPr>
              <w:t>Thanh ghi dữ liệu j</w:t>
            </w:r>
          </w:p>
        </w:tc>
        <w:tc>
          <w:tcPr>
            <w:tcW w:w="3752" w:type="dxa"/>
          </w:tcPr>
          <w:p w14:paraId="1ACE4790" w14:textId="55EAB597" w:rsidR="000C548D" w:rsidRPr="009B502A" w:rsidRDefault="000C548D" w:rsidP="00DC7790">
            <w:pPr>
              <w:spacing w:line="360" w:lineRule="auto"/>
              <w:rPr>
                <w:sz w:val="20"/>
                <w:szCs w:val="20"/>
              </w:rPr>
            </w:pPr>
            <w:r w:rsidRPr="009B502A">
              <w:rPr>
                <w:sz w:val="20"/>
                <w:szCs w:val="20"/>
              </w:rPr>
              <w:t>ADCanDRj</w:t>
            </w:r>
          </w:p>
        </w:tc>
        <w:tc>
          <w:tcPr>
            <w:tcW w:w="2925" w:type="dxa"/>
          </w:tcPr>
          <w:p w14:paraId="769C22E5" w14:textId="795B5A04" w:rsidR="000C548D" w:rsidRPr="009B502A" w:rsidRDefault="000C548D" w:rsidP="00DC7790">
            <w:pPr>
              <w:spacing w:line="360" w:lineRule="auto"/>
              <w:rPr>
                <w:sz w:val="20"/>
                <w:szCs w:val="20"/>
              </w:rPr>
            </w:pPr>
            <w:r w:rsidRPr="009B502A">
              <w:rPr>
                <w:sz w:val="20"/>
                <w:szCs w:val="20"/>
              </w:rPr>
              <w:t>&lt;ADCAn_base&gt; + 100 H + j × 2 H</w:t>
            </w:r>
          </w:p>
        </w:tc>
      </w:tr>
      <w:tr w:rsidR="000C548D" w:rsidRPr="008F738D" w14:paraId="305536B3" w14:textId="77777777" w:rsidTr="009B502A">
        <w:trPr>
          <w:jc w:val="center"/>
        </w:trPr>
        <w:tc>
          <w:tcPr>
            <w:tcW w:w="2279" w:type="dxa"/>
            <w:vMerge/>
          </w:tcPr>
          <w:p w14:paraId="44175E0B" w14:textId="77777777" w:rsidR="000C548D" w:rsidRPr="009B502A" w:rsidRDefault="000C548D" w:rsidP="00DC7790">
            <w:pPr>
              <w:spacing w:line="360" w:lineRule="auto"/>
              <w:rPr>
                <w:sz w:val="20"/>
                <w:szCs w:val="20"/>
              </w:rPr>
            </w:pPr>
          </w:p>
        </w:tc>
        <w:tc>
          <w:tcPr>
            <w:tcW w:w="4931" w:type="dxa"/>
          </w:tcPr>
          <w:p w14:paraId="4F7FA503" w14:textId="3D30DD28" w:rsidR="000C548D" w:rsidRPr="009B502A" w:rsidRDefault="000C548D" w:rsidP="00DC7790">
            <w:pPr>
              <w:spacing w:line="360" w:lineRule="auto"/>
              <w:rPr>
                <w:sz w:val="20"/>
                <w:szCs w:val="20"/>
              </w:rPr>
            </w:pPr>
            <w:r w:rsidRPr="009B502A">
              <w:rPr>
                <w:sz w:val="20"/>
                <w:szCs w:val="20"/>
              </w:rPr>
              <w:t>Thanh ghi thông tin bổ sung dữ liệu j</w:t>
            </w:r>
          </w:p>
        </w:tc>
        <w:tc>
          <w:tcPr>
            <w:tcW w:w="3752" w:type="dxa"/>
          </w:tcPr>
          <w:p w14:paraId="6EEA35D6" w14:textId="3110D896" w:rsidR="000C548D" w:rsidRPr="009B502A" w:rsidRDefault="000C548D" w:rsidP="00DC7790">
            <w:pPr>
              <w:spacing w:line="360" w:lineRule="auto"/>
              <w:rPr>
                <w:sz w:val="20"/>
                <w:szCs w:val="20"/>
              </w:rPr>
            </w:pPr>
            <w:r w:rsidRPr="009B502A">
              <w:rPr>
                <w:sz w:val="20"/>
                <w:szCs w:val="20"/>
              </w:rPr>
              <w:t>ADCanDIRj</w:t>
            </w:r>
          </w:p>
        </w:tc>
        <w:tc>
          <w:tcPr>
            <w:tcW w:w="2925" w:type="dxa"/>
          </w:tcPr>
          <w:p w14:paraId="2A20331A" w14:textId="0ED37BBE" w:rsidR="000C548D" w:rsidRPr="009B502A" w:rsidRDefault="000C548D" w:rsidP="00DC7790">
            <w:pPr>
              <w:spacing w:line="360" w:lineRule="auto"/>
              <w:rPr>
                <w:sz w:val="20"/>
                <w:szCs w:val="20"/>
              </w:rPr>
            </w:pPr>
            <w:r w:rsidRPr="009B502A">
              <w:rPr>
                <w:sz w:val="20"/>
                <w:szCs w:val="20"/>
              </w:rPr>
              <w:t>&lt;ADCAn_base&gt; + 200 H + j × 4 H</w:t>
            </w:r>
          </w:p>
        </w:tc>
      </w:tr>
      <w:tr w:rsidR="000C548D" w:rsidRPr="008F738D" w14:paraId="37735D0D" w14:textId="77777777" w:rsidTr="009B502A">
        <w:trPr>
          <w:jc w:val="center"/>
        </w:trPr>
        <w:tc>
          <w:tcPr>
            <w:tcW w:w="2279" w:type="dxa"/>
            <w:vMerge/>
          </w:tcPr>
          <w:p w14:paraId="50204B17" w14:textId="77777777" w:rsidR="000C548D" w:rsidRPr="009B502A" w:rsidRDefault="000C548D" w:rsidP="00DC7790">
            <w:pPr>
              <w:spacing w:line="360" w:lineRule="auto"/>
              <w:rPr>
                <w:sz w:val="20"/>
                <w:szCs w:val="20"/>
              </w:rPr>
            </w:pPr>
          </w:p>
        </w:tc>
        <w:tc>
          <w:tcPr>
            <w:tcW w:w="4931" w:type="dxa"/>
          </w:tcPr>
          <w:p w14:paraId="01ED97F0" w14:textId="141476DF" w:rsidR="000C548D" w:rsidRPr="009B502A" w:rsidRDefault="000C548D" w:rsidP="00DC7790">
            <w:pPr>
              <w:spacing w:line="360" w:lineRule="auto"/>
              <w:rPr>
                <w:sz w:val="20"/>
                <w:szCs w:val="20"/>
              </w:rPr>
            </w:pPr>
            <w:r w:rsidRPr="009B502A">
              <w:rPr>
                <w:sz w:val="20"/>
                <w:szCs w:val="20"/>
              </w:rPr>
              <w:t>Thanh ghi dữ liệu PWM-Diag</w:t>
            </w:r>
          </w:p>
        </w:tc>
        <w:tc>
          <w:tcPr>
            <w:tcW w:w="3752" w:type="dxa"/>
          </w:tcPr>
          <w:p w14:paraId="12EA78DB" w14:textId="14A6B3E7" w:rsidR="000C548D" w:rsidRPr="009B502A" w:rsidRDefault="000C548D" w:rsidP="00DC7790">
            <w:pPr>
              <w:spacing w:line="360" w:lineRule="auto"/>
              <w:rPr>
                <w:sz w:val="20"/>
                <w:szCs w:val="20"/>
              </w:rPr>
            </w:pPr>
            <w:r w:rsidRPr="009B502A">
              <w:rPr>
                <w:sz w:val="20"/>
                <w:szCs w:val="20"/>
              </w:rPr>
              <w:t>ADCanPWDTSSNDR</w:t>
            </w:r>
          </w:p>
        </w:tc>
        <w:tc>
          <w:tcPr>
            <w:tcW w:w="2925" w:type="dxa"/>
          </w:tcPr>
          <w:p w14:paraId="482B128C" w14:textId="421472A9" w:rsidR="000C548D" w:rsidRPr="009B502A" w:rsidRDefault="000C548D" w:rsidP="00DC7790">
            <w:pPr>
              <w:spacing w:line="360" w:lineRule="auto"/>
              <w:rPr>
                <w:sz w:val="20"/>
                <w:szCs w:val="20"/>
              </w:rPr>
            </w:pPr>
            <w:r w:rsidRPr="009B502A">
              <w:rPr>
                <w:sz w:val="20"/>
                <w:szCs w:val="20"/>
              </w:rPr>
              <w:t>&lt;ADCAn_base&gt; + 178 H</w:t>
            </w:r>
          </w:p>
        </w:tc>
      </w:tr>
      <w:tr w:rsidR="000C548D" w:rsidRPr="008F738D" w14:paraId="049654C8" w14:textId="77777777" w:rsidTr="009B502A">
        <w:trPr>
          <w:jc w:val="center"/>
        </w:trPr>
        <w:tc>
          <w:tcPr>
            <w:tcW w:w="2279" w:type="dxa"/>
            <w:vMerge/>
          </w:tcPr>
          <w:p w14:paraId="5FC58D8B" w14:textId="77777777" w:rsidR="000C548D" w:rsidRPr="009B502A" w:rsidRDefault="000C548D" w:rsidP="00DC7790">
            <w:pPr>
              <w:spacing w:line="360" w:lineRule="auto"/>
              <w:rPr>
                <w:sz w:val="20"/>
                <w:szCs w:val="20"/>
              </w:rPr>
            </w:pPr>
          </w:p>
        </w:tc>
        <w:tc>
          <w:tcPr>
            <w:tcW w:w="4931" w:type="dxa"/>
          </w:tcPr>
          <w:p w14:paraId="38D3F4D3" w14:textId="66F13092" w:rsidR="000C548D" w:rsidRPr="009B502A" w:rsidRDefault="000C548D" w:rsidP="00DC7790">
            <w:pPr>
              <w:spacing w:line="360" w:lineRule="auto"/>
              <w:rPr>
                <w:sz w:val="20"/>
                <w:szCs w:val="20"/>
              </w:rPr>
            </w:pPr>
            <w:r w:rsidRPr="009B502A">
              <w:rPr>
                <w:sz w:val="20"/>
                <w:szCs w:val="20"/>
              </w:rPr>
              <w:t>Thanh ghi thông tin bổ sung dữ liệu PWM-Diag</w:t>
            </w:r>
          </w:p>
        </w:tc>
        <w:tc>
          <w:tcPr>
            <w:tcW w:w="3752" w:type="dxa"/>
          </w:tcPr>
          <w:p w14:paraId="366408A3" w14:textId="127D9628" w:rsidR="000C548D" w:rsidRPr="009B502A" w:rsidRDefault="000C548D" w:rsidP="009B502A">
            <w:pPr>
              <w:spacing w:line="360" w:lineRule="auto"/>
              <w:rPr>
                <w:sz w:val="20"/>
                <w:szCs w:val="20"/>
              </w:rPr>
            </w:pPr>
            <w:r w:rsidRPr="009B502A">
              <w:rPr>
                <w:sz w:val="20"/>
                <w:szCs w:val="20"/>
              </w:rPr>
              <w:t>ADCanPWDTSSNDR</w:t>
            </w:r>
          </w:p>
        </w:tc>
        <w:tc>
          <w:tcPr>
            <w:tcW w:w="2925" w:type="dxa"/>
          </w:tcPr>
          <w:p w14:paraId="36AC21B8" w14:textId="532E2EAA" w:rsidR="000C548D" w:rsidRPr="009B502A" w:rsidRDefault="000C548D" w:rsidP="00DC7790">
            <w:pPr>
              <w:spacing w:line="360" w:lineRule="auto"/>
              <w:rPr>
                <w:sz w:val="20"/>
                <w:szCs w:val="20"/>
              </w:rPr>
            </w:pPr>
            <w:r w:rsidRPr="009B502A">
              <w:rPr>
                <w:sz w:val="20"/>
                <w:szCs w:val="20"/>
              </w:rPr>
              <w:t>&lt;ADCAn_base&gt; + 2F4 H</w:t>
            </w:r>
          </w:p>
        </w:tc>
      </w:tr>
      <w:tr w:rsidR="000C548D" w:rsidRPr="008F738D" w14:paraId="21DC03F1" w14:textId="77777777" w:rsidTr="009B502A">
        <w:trPr>
          <w:jc w:val="center"/>
        </w:trPr>
        <w:tc>
          <w:tcPr>
            <w:tcW w:w="13887" w:type="dxa"/>
            <w:gridSpan w:val="4"/>
          </w:tcPr>
          <w:p w14:paraId="1396F906" w14:textId="0627FFA8" w:rsidR="000C548D" w:rsidRPr="009B502A" w:rsidRDefault="000C548D" w:rsidP="009B502A">
            <w:pPr>
              <w:spacing w:line="360" w:lineRule="auto"/>
              <w:rPr>
                <w:sz w:val="20"/>
                <w:szCs w:val="20"/>
              </w:rPr>
            </w:pPr>
            <w:r w:rsidRPr="009B502A">
              <w:rPr>
                <w:sz w:val="20"/>
                <w:szCs w:val="20"/>
              </w:rPr>
              <w:t>Thanh ghi cụ thể ADCA (điều khiển)</w:t>
            </w:r>
          </w:p>
        </w:tc>
      </w:tr>
      <w:tr w:rsidR="00881A87" w:rsidRPr="008F738D" w14:paraId="7DE9926A" w14:textId="77777777" w:rsidTr="009B502A">
        <w:trPr>
          <w:jc w:val="center"/>
        </w:trPr>
        <w:tc>
          <w:tcPr>
            <w:tcW w:w="2279" w:type="dxa"/>
            <w:vMerge w:val="restart"/>
          </w:tcPr>
          <w:p w14:paraId="10900733" w14:textId="5D0D029B" w:rsidR="00881A87" w:rsidRPr="009B502A" w:rsidRDefault="00881A87" w:rsidP="00DC7790">
            <w:pPr>
              <w:spacing w:line="360" w:lineRule="auto"/>
              <w:rPr>
                <w:sz w:val="20"/>
                <w:szCs w:val="20"/>
              </w:rPr>
            </w:pPr>
            <w:r w:rsidRPr="009B502A">
              <w:rPr>
                <w:sz w:val="20"/>
                <w:szCs w:val="20"/>
              </w:rPr>
              <w:t>ADCan</w:t>
            </w:r>
          </w:p>
        </w:tc>
        <w:tc>
          <w:tcPr>
            <w:tcW w:w="4931" w:type="dxa"/>
          </w:tcPr>
          <w:p w14:paraId="0070F06B" w14:textId="68F19009" w:rsidR="00881A87" w:rsidRPr="009B502A" w:rsidRDefault="00881A87" w:rsidP="00DC7790">
            <w:pPr>
              <w:spacing w:line="360" w:lineRule="auto"/>
              <w:rPr>
                <w:sz w:val="20"/>
                <w:szCs w:val="20"/>
              </w:rPr>
            </w:pPr>
            <w:r w:rsidRPr="009B502A">
              <w:rPr>
                <w:sz w:val="20"/>
                <w:szCs w:val="20"/>
              </w:rPr>
              <w:t>Thanh ghi dừng cưỡng bức A/D</w:t>
            </w:r>
          </w:p>
        </w:tc>
        <w:tc>
          <w:tcPr>
            <w:tcW w:w="3752" w:type="dxa"/>
          </w:tcPr>
          <w:p w14:paraId="07C3F7E4" w14:textId="71D22D0A" w:rsidR="00881A87" w:rsidRPr="009B502A" w:rsidRDefault="00DC7790" w:rsidP="009B502A">
            <w:pPr>
              <w:spacing w:line="360" w:lineRule="auto"/>
              <w:rPr>
                <w:sz w:val="20"/>
                <w:szCs w:val="20"/>
              </w:rPr>
            </w:pPr>
            <w:r w:rsidRPr="009B502A">
              <w:rPr>
                <w:sz w:val="20"/>
                <w:szCs w:val="20"/>
              </w:rPr>
              <w:t>ADCAnADDHALTR</w:t>
            </w:r>
          </w:p>
        </w:tc>
        <w:tc>
          <w:tcPr>
            <w:tcW w:w="2925" w:type="dxa"/>
          </w:tcPr>
          <w:p w14:paraId="04099018" w14:textId="1D8135AB" w:rsidR="00881A87" w:rsidRPr="009B502A" w:rsidRDefault="00DC7790" w:rsidP="00DC7790">
            <w:pPr>
              <w:spacing w:line="360" w:lineRule="auto"/>
              <w:rPr>
                <w:sz w:val="20"/>
                <w:szCs w:val="20"/>
              </w:rPr>
            </w:pPr>
            <w:r w:rsidRPr="009B502A">
              <w:rPr>
                <w:sz w:val="20"/>
                <w:szCs w:val="20"/>
              </w:rPr>
              <w:t>&lt;ADCAn_base&gt; + 300 H</w:t>
            </w:r>
          </w:p>
        </w:tc>
      </w:tr>
      <w:tr w:rsidR="00881A87" w:rsidRPr="008F738D" w14:paraId="32DD13EC" w14:textId="77777777" w:rsidTr="009B502A">
        <w:trPr>
          <w:jc w:val="center"/>
        </w:trPr>
        <w:tc>
          <w:tcPr>
            <w:tcW w:w="2279" w:type="dxa"/>
            <w:vMerge/>
          </w:tcPr>
          <w:p w14:paraId="04A2DCB8" w14:textId="77777777" w:rsidR="00881A87" w:rsidRPr="009B502A" w:rsidRDefault="00881A87" w:rsidP="00DC7790">
            <w:pPr>
              <w:spacing w:line="360" w:lineRule="auto"/>
              <w:rPr>
                <w:sz w:val="20"/>
                <w:szCs w:val="20"/>
              </w:rPr>
            </w:pPr>
          </w:p>
        </w:tc>
        <w:tc>
          <w:tcPr>
            <w:tcW w:w="4931" w:type="dxa"/>
          </w:tcPr>
          <w:p w14:paraId="76FA1F6F" w14:textId="399B156A" w:rsidR="00881A87" w:rsidRPr="009B502A" w:rsidRDefault="00881A87" w:rsidP="00DC7790">
            <w:pPr>
              <w:spacing w:line="360" w:lineRule="auto"/>
              <w:rPr>
                <w:sz w:val="20"/>
                <w:szCs w:val="20"/>
              </w:rPr>
            </w:pPr>
            <w:r w:rsidRPr="009B502A">
              <w:rPr>
                <w:sz w:val="20"/>
                <w:szCs w:val="20"/>
              </w:rPr>
              <w:t>Thanh ghi điều khiển A/D</w:t>
            </w:r>
          </w:p>
        </w:tc>
        <w:tc>
          <w:tcPr>
            <w:tcW w:w="3752" w:type="dxa"/>
          </w:tcPr>
          <w:p w14:paraId="7494E60C" w14:textId="7CFAF0F2" w:rsidR="00881A87" w:rsidRPr="009B502A" w:rsidRDefault="00DC7790" w:rsidP="009B502A">
            <w:pPr>
              <w:spacing w:line="360" w:lineRule="auto"/>
              <w:rPr>
                <w:sz w:val="20"/>
                <w:szCs w:val="20"/>
              </w:rPr>
            </w:pPr>
            <w:r w:rsidRPr="009B502A">
              <w:rPr>
                <w:sz w:val="20"/>
                <w:szCs w:val="20"/>
              </w:rPr>
              <w:t>ADAnADCR</w:t>
            </w:r>
          </w:p>
        </w:tc>
        <w:tc>
          <w:tcPr>
            <w:tcW w:w="2925" w:type="dxa"/>
          </w:tcPr>
          <w:p w14:paraId="0F4A5CF6" w14:textId="58E1927C" w:rsidR="00881A87" w:rsidRPr="009B502A" w:rsidRDefault="00DC7790" w:rsidP="00DC7790">
            <w:pPr>
              <w:spacing w:line="360" w:lineRule="auto"/>
              <w:rPr>
                <w:sz w:val="20"/>
                <w:szCs w:val="20"/>
              </w:rPr>
            </w:pPr>
            <w:r w:rsidRPr="009B502A">
              <w:rPr>
                <w:sz w:val="20"/>
                <w:szCs w:val="20"/>
              </w:rPr>
              <w:t>&lt;ADCAn_base&gt; + 304 H</w:t>
            </w:r>
          </w:p>
        </w:tc>
      </w:tr>
      <w:tr w:rsidR="00881A87" w:rsidRPr="008F738D" w14:paraId="0B79283C" w14:textId="77777777" w:rsidTr="009B502A">
        <w:trPr>
          <w:jc w:val="center"/>
        </w:trPr>
        <w:tc>
          <w:tcPr>
            <w:tcW w:w="2279" w:type="dxa"/>
            <w:vMerge/>
          </w:tcPr>
          <w:p w14:paraId="6652144E" w14:textId="77777777" w:rsidR="00881A87" w:rsidRPr="009B502A" w:rsidRDefault="00881A87" w:rsidP="00DC7790">
            <w:pPr>
              <w:spacing w:line="360" w:lineRule="auto"/>
              <w:rPr>
                <w:sz w:val="20"/>
                <w:szCs w:val="20"/>
              </w:rPr>
            </w:pPr>
          </w:p>
        </w:tc>
        <w:tc>
          <w:tcPr>
            <w:tcW w:w="4931" w:type="dxa"/>
          </w:tcPr>
          <w:p w14:paraId="75E1F0CA" w14:textId="15C0A78A" w:rsidR="00881A87" w:rsidRPr="009B502A" w:rsidRDefault="00881A87" w:rsidP="00DC7790">
            <w:pPr>
              <w:spacing w:line="360" w:lineRule="auto"/>
              <w:rPr>
                <w:sz w:val="20"/>
                <w:szCs w:val="20"/>
              </w:rPr>
            </w:pPr>
            <w:r w:rsidRPr="009B502A">
              <w:rPr>
                <w:sz w:val="20"/>
                <w:szCs w:val="20"/>
              </w:rPr>
              <w:t>Đăng ký hiện tại MPX</w:t>
            </w:r>
          </w:p>
        </w:tc>
        <w:tc>
          <w:tcPr>
            <w:tcW w:w="3752" w:type="dxa"/>
          </w:tcPr>
          <w:p w14:paraId="77DF6A45" w14:textId="5E739A50" w:rsidR="00881A87" w:rsidRPr="009B502A" w:rsidRDefault="00DC7790" w:rsidP="009B502A">
            <w:pPr>
              <w:spacing w:line="360" w:lineRule="auto"/>
              <w:rPr>
                <w:sz w:val="20"/>
                <w:szCs w:val="20"/>
              </w:rPr>
            </w:pPr>
            <w:r w:rsidRPr="009B502A">
              <w:rPr>
                <w:sz w:val="20"/>
                <w:szCs w:val="20"/>
              </w:rPr>
              <w:t>ADAnMPXCURR</w:t>
            </w:r>
          </w:p>
        </w:tc>
        <w:tc>
          <w:tcPr>
            <w:tcW w:w="2925" w:type="dxa"/>
          </w:tcPr>
          <w:p w14:paraId="50FCC0B1" w14:textId="3D7A58D4" w:rsidR="00881A87" w:rsidRPr="009B502A" w:rsidRDefault="00DC7790" w:rsidP="00DC7790">
            <w:pPr>
              <w:spacing w:line="360" w:lineRule="auto"/>
              <w:rPr>
                <w:sz w:val="20"/>
                <w:szCs w:val="20"/>
              </w:rPr>
            </w:pPr>
            <w:r w:rsidRPr="009B502A">
              <w:rPr>
                <w:sz w:val="20"/>
                <w:szCs w:val="20"/>
              </w:rPr>
              <w:t>&lt;ADCAn_base&gt; + 30C H</w:t>
            </w:r>
          </w:p>
        </w:tc>
      </w:tr>
      <w:tr w:rsidR="00881A87" w:rsidRPr="008F738D" w14:paraId="77B5603A" w14:textId="77777777" w:rsidTr="009B502A">
        <w:trPr>
          <w:jc w:val="center"/>
        </w:trPr>
        <w:tc>
          <w:tcPr>
            <w:tcW w:w="2279" w:type="dxa"/>
            <w:vMerge/>
          </w:tcPr>
          <w:p w14:paraId="420948C8" w14:textId="77777777" w:rsidR="00881A87" w:rsidRPr="009B502A" w:rsidRDefault="00881A87" w:rsidP="00DC7790">
            <w:pPr>
              <w:spacing w:line="360" w:lineRule="auto"/>
              <w:rPr>
                <w:sz w:val="20"/>
                <w:szCs w:val="20"/>
              </w:rPr>
            </w:pPr>
          </w:p>
        </w:tc>
        <w:tc>
          <w:tcPr>
            <w:tcW w:w="4931" w:type="dxa"/>
          </w:tcPr>
          <w:p w14:paraId="793A0954" w14:textId="6872D83E" w:rsidR="00881A87" w:rsidRPr="009B502A" w:rsidRDefault="00881A87" w:rsidP="00DC7790">
            <w:pPr>
              <w:spacing w:line="360" w:lineRule="auto"/>
              <w:rPr>
                <w:sz w:val="20"/>
                <w:szCs w:val="20"/>
              </w:rPr>
            </w:pPr>
            <w:r w:rsidRPr="009B502A">
              <w:rPr>
                <w:sz w:val="20"/>
                <w:szCs w:val="20"/>
              </w:rPr>
              <w:t>Thanh ghi kiểm soát bắt đầu lấy mẫu T&amp;H</w:t>
            </w:r>
          </w:p>
        </w:tc>
        <w:tc>
          <w:tcPr>
            <w:tcW w:w="3752" w:type="dxa"/>
          </w:tcPr>
          <w:p w14:paraId="4284D234" w14:textId="726F2E12" w:rsidR="00881A87" w:rsidRPr="009B502A" w:rsidRDefault="00DC7790" w:rsidP="009B502A">
            <w:pPr>
              <w:spacing w:line="360" w:lineRule="auto"/>
              <w:rPr>
                <w:sz w:val="20"/>
                <w:szCs w:val="20"/>
              </w:rPr>
            </w:pPr>
            <w:r w:rsidRPr="009B502A">
              <w:rPr>
                <w:sz w:val="20"/>
                <w:szCs w:val="20"/>
              </w:rPr>
              <w:t>ADCanTHSMPSTCR</w:t>
            </w:r>
          </w:p>
        </w:tc>
        <w:tc>
          <w:tcPr>
            <w:tcW w:w="2925" w:type="dxa"/>
          </w:tcPr>
          <w:p w14:paraId="7C80E3F0" w14:textId="112311AC" w:rsidR="00881A87" w:rsidRPr="009B502A" w:rsidRDefault="00DC7790" w:rsidP="00DC7790">
            <w:pPr>
              <w:spacing w:line="360" w:lineRule="auto"/>
              <w:rPr>
                <w:sz w:val="20"/>
                <w:szCs w:val="20"/>
              </w:rPr>
            </w:pPr>
            <w:r w:rsidRPr="009B502A">
              <w:rPr>
                <w:sz w:val="20"/>
                <w:szCs w:val="20"/>
              </w:rPr>
              <w:t>&lt;ADCAn_base&gt; + 314 H</w:t>
            </w:r>
          </w:p>
        </w:tc>
      </w:tr>
      <w:tr w:rsidR="00881A87" w:rsidRPr="008F738D" w14:paraId="766B3134" w14:textId="77777777" w:rsidTr="009B502A">
        <w:trPr>
          <w:jc w:val="center"/>
        </w:trPr>
        <w:tc>
          <w:tcPr>
            <w:tcW w:w="2279" w:type="dxa"/>
            <w:vMerge/>
          </w:tcPr>
          <w:p w14:paraId="04397C99" w14:textId="77777777" w:rsidR="00881A87" w:rsidRPr="009B502A" w:rsidRDefault="00881A87" w:rsidP="00DC7790">
            <w:pPr>
              <w:spacing w:line="360" w:lineRule="auto"/>
              <w:rPr>
                <w:sz w:val="20"/>
                <w:szCs w:val="20"/>
              </w:rPr>
            </w:pPr>
          </w:p>
        </w:tc>
        <w:tc>
          <w:tcPr>
            <w:tcW w:w="4931" w:type="dxa"/>
          </w:tcPr>
          <w:p w14:paraId="2C6D9FDF" w14:textId="2063A04D" w:rsidR="00881A87" w:rsidRPr="009B502A" w:rsidRDefault="00881A87" w:rsidP="00DC7790">
            <w:pPr>
              <w:spacing w:line="360" w:lineRule="auto"/>
              <w:rPr>
                <w:sz w:val="20"/>
                <w:szCs w:val="20"/>
              </w:rPr>
            </w:pPr>
            <w:r w:rsidRPr="009B502A">
              <w:rPr>
                <w:sz w:val="20"/>
                <w:szCs w:val="20"/>
              </w:rPr>
              <w:t>Thanh ghi điều khiển T&amp;H</w:t>
            </w:r>
          </w:p>
        </w:tc>
        <w:tc>
          <w:tcPr>
            <w:tcW w:w="3752" w:type="dxa"/>
          </w:tcPr>
          <w:p w14:paraId="049B00E3" w14:textId="583C887E" w:rsidR="00881A87" w:rsidRPr="009B502A" w:rsidRDefault="00DC7790" w:rsidP="009B502A">
            <w:pPr>
              <w:spacing w:line="360" w:lineRule="auto"/>
              <w:rPr>
                <w:sz w:val="20"/>
                <w:szCs w:val="20"/>
              </w:rPr>
            </w:pPr>
            <w:r w:rsidRPr="009B502A">
              <w:rPr>
                <w:sz w:val="20"/>
                <w:szCs w:val="20"/>
              </w:rPr>
              <w:t>ADAnTHCR</w:t>
            </w:r>
          </w:p>
        </w:tc>
        <w:tc>
          <w:tcPr>
            <w:tcW w:w="2925" w:type="dxa"/>
          </w:tcPr>
          <w:p w14:paraId="497DB3E5" w14:textId="198C69FD" w:rsidR="00881A87" w:rsidRPr="009B502A" w:rsidRDefault="00DC7790" w:rsidP="00DC7790">
            <w:pPr>
              <w:spacing w:line="360" w:lineRule="auto"/>
              <w:rPr>
                <w:sz w:val="20"/>
                <w:szCs w:val="20"/>
              </w:rPr>
            </w:pPr>
            <w:r w:rsidRPr="009B502A">
              <w:rPr>
                <w:sz w:val="20"/>
                <w:szCs w:val="20"/>
              </w:rPr>
              <w:t>&lt;ADCAn_base&gt; + 318 H</w:t>
            </w:r>
          </w:p>
        </w:tc>
      </w:tr>
      <w:tr w:rsidR="00881A87" w:rsidRPr="008F738D" w14:paraId="5B262617" w14:textId="77777777" w:rsidTr="009B502A">
        <w:trPr>
          <w:jc w:val="center"/>
        </w:trPr>
        <w:tc>
          <w:tcPr>
            <w:tcW w:w="2279" w:type="dxa"/>
            <w:vMerge/>
          </w:tcPr>
          <w:p w14:paraId="27AE96A5" w14:textId="77777777" w:rsidR="00881A87" w:rsidRPr="009B502A" w:rsidRDefault="00881A87" w:rsidP="00DC7790">
            <w:pPr>
              <w:spacing w:line="360" w:lineRule="auto"/>
              <w:rPr>
                <w:sz w:val="20"/>
                <w:szCs w:val="20"/>
              </w:rPr>
            </w:pPr>
          </w:p>
        </w:tc>
        <w:tc>
          <w:tcPr>
            <w:tcW w:w="4931" w:type="dxa"/>
          </w:tcPr>
          <w:p w14:paraId="6FD600B2" w14:textId="0B6671A6" w:rsidR="00881A87" w:rsidRPr="009B502A" w:rsidRDefault="00881A87" w:rsidP="00DC7790">
            <w:pPr>
              <w:spacing w:line="360" w:lineRule="auto"/>
              <w:rPr>
                <w:sz w:val="20"/>
                <w:szCs w:val="20"/>
              </w:rPr>
            </w:pPr>
            <w:r w:rsidRPr="009B502A">
              <w:rPr>
                <w:sz w:val="20"/>
                <w:szCs w:val="20"/>
              </w:rPr>
              <w:t>Thanh ghi điều khiển bắt đầu giữ T&amp;H nhóm A</w:t>
            </w:r>
          </w:p>
        </w:tc>
        <w:tc>
          <w:tcPr>
            <w:tcW w:w="3752" w:type="dxa"/>
          </w:tcPr>
          <w:p w14:paraId="7FE594D0" w14:textId="163590E6" w:rsidR="00881A87" w:rsidRPr="009B502A" w:rsidRDefault="00DC7790" w:rsidP="009B502A">
            <w:pPr>
              <w:spacing w:line="360" w:lineRule="auto"/>
              <w:rPr>
                <w:sz w:val="20"/>
                <w:szCs w:val="20"/>
              </w:rPr>
            </w:pPr>
            <w:r w:rsidRPr="009B502A">
              <w:rPr>
                <w:sz w:val="20"/>
                <w:szCs w:val="20"/>
              </w:rPr>
              <w:t>ADCanTHAHLDSTCR</w:t>
            </w:r>
          </w:p>
        </w:tc>
        <w:tc>
          <w:tcPr>
            <w:tcW w:w="2925" w:type="dxa"/>
          </w:tcPr>
          <w:p w14:paraId="258ADBFC" w14:textId="1C4CE8C2" w:rsidR="00881A87" w:rsidRPr="009B502A" w:rsidRDefault="00DC7790" w:rsidP="00DC7790">
            <w:pPr>
              <w:spacing w:line="360" w:lineRule="auto"/>
              <w:rPr>
                <w:sz w:val="20"/>
                <w:szCs w:val="20"/>
              </w:rPr>
            </w:pPr>
            <w:r w:rsidRPr="009B502A">
              <w:rPr>
                <w:sz w:val="20"/>
                <w:szCs w:val="20"/>
              </w:rPr>
              <w:t>&lt;ADCAn_base&gt; + 31CH</w:t>
            </w:r>
          </w:p>
        </w:tc>
      </w:tr>
      <w:tr w:rsidR="00881A87" w:rsidRPr="008F738D" w14:paraId="5507CC84" w14:textId="77777777" w:rsidTr="009B502A">
        <w:trPr>
          <w:jc w:val="center"/>
        </w:trPr>
        <w:tc>
          <w:tcPr>
            <w:tcW w:w="2279" w:type="dxa"/>
            <w:vMerge/>
          </w:tcPr>
          <w:p w14:paraId="61902E80" w14:textId="77777777" w:rsidR="00881A87" w:rsidRPr="009B502A" w:rsidRDefault="00881A87" w:rsidP="00DC7790">
            <w:pPr>
              <w:spacing w:line="360" w:lineRule="auto"/>
              <w:rPr>
                <w:sz w:val="20"/>
                <w:szCs w:val="20"/>
              </w:rPr>
            </w:pPr>
          </w:p>
        </w:tc>
        <w:tc>
          <w:tcPr>
            <w:tcW w:w="4931" w:type="dxa"/>
          </w:tcPr>
          <w:p w14:paraId="7354BEC9" w14:textId="60BBE9A4" w:rsidR="00881A87" w:rsidRPr="009B502A" w:rsidRDefault="00881A87" w:rsidP="00DC7790">
            <w:pPr>
              <w:spacing w:line="360" w:lineRule="auto"/>
              <w:rPr>
                <w:sz w:val="20"/>
                <w:szCs w:val="20"/>
              </w:rPr>
            </w:pPr>
            <w:r w:rsidRPr="009B502A">
              <w:rPr>
                <w:sz w:val="20"/>
                <w:szCs w:val="20"/>
              </w:rPr>
              <w:t>Thanh ghi điều khiển bắt đầu giữ T&amp;H nhóm B</w:t>
            </w:r>
          </w:p>
        </w:tc>
        <w:tc>
          <w:tcPr>
            <w:tcW w:w="3752" w:type="dxa"/>
          </w:tcPr>
          <w:p w14:paraId="15282081" w14:textId="5ED656A7" w:rsidR="00881A87" w:rsidRPr="009B502A" w:rsidRDefault="00DC7790" w:rsidP="009B502A">
            <w:pPr>
              <w:spacing w:line="360" w:lineRule="auto"/>
              <w:rPr>
                <w:sz w:val="20"/>
                <w:szCs w:val="20"/>
              </w:rPr>
            </w:pPr>
            <w:r w:rsidRPr="009B502A">
              <w:rPr>
                <w:sz w:val="20"/>
                <w:szCs w:val="20"/>
              </w:rPr>
              <w:t>ADCanTHBHLDSTCR</w:t>
            </w:r>
          </w:p>
        </w:tc>
        <w:tc>
          <w:tcPr>
            <w:tcW w:w="2925" w:type="dxa"/>
          </w:tcPr>
          <w:p w14:paraId="3F73B587" w14:textId="7127BCD3" w:rsidR="00881A87" w:rsidRPr="009B502A" w:rsidRDefault="00DC7790" w:rsidP="00DC7790">
            <w:pPr>
              <w:spacing w:line="360" w:lineRule="auto"/>
              <w:rPr>
                <w:sz w:val="20"/>
                <w:szCs w:val="20"/>
              </w:rPr>
            </w:pPr>
            <w:r w:rsidRPr="009B502A">
              <w:rPr>
                <w:sz w:val="20"/>
                <w:szCs w:val="20"/>
              </w:rPr>
              <w:t>&lt;ADCAn_base&gt; + 320H</w:t>
            </w:r>
          </w:p>
        </w:tc>
      </w:tr>
      <w:tr w:rsidR="00881A87" w:rsidRPr="008F738D" w14:paraId="3E5C43ED" w14:textId="77777777" w:rsidTr="009B502A">
        <w:trPr>
          <w:jc w:val="center"/>
        </w:trPr>
        <w:tc>
          <w:tcPr>
            <w:tcW w:w="2279" w:type="dxa"/>
            <w:vMerge/>
          </w:tcPr>
          <w:p w14:paraId="273DC0F1" w14:textId="77777777" w:rsidR="00881A87" w:rsidRPr="009B502A" w:rsidRDefault="00881A87" w:rsidP="00DC7790">
            <w:pPr>
              <w:spacing w:line="360" w:lineRule="auto"/>
              <w:rPr>
                <w:sz w:val="20"/>
                <w:szCs w:val="20"/>
              </w:rPr>
            </w:pPr>
          </w:p>
        </w:tc>
        <w:tc>
          <w:tcPr>
            <w:tcW w:w="4931" w:type="dxa"/>
          </w:tcPr>
          <w:p w14:paraId="071FA0FD" w14:textId="55A2D376" w:rsidR="00881A87" w:rsidRPr="009B502A" w:rsidRDefault="00881A87" w:rsidP="00DC7790">
            <w:pPr>
              <w:spacing w:line="360" w:lineRule="auto"/>
              <w:rPr>
                <w:sz w:val="20"/>
                <w:szCs w:val="20"/>
              </w:rPr>
            </w:pPr>
            <w:r w:rsidRPr="009B502A">
              <w:rPr>
                <w:sz w:val="20"/>
                <w:szCs w:val="20"/>
              </w:rPr>
              <w:t>Thanh ghi điều khiển T&amp;H nhóm A</w:t>
            </w:r>
          </w:p>
        </w:tc>
        <w:tc>
          <w:tcPr>
            <w:tcW w:w="3752" w:type="dxa"/>
          </w:tcPr>
          <w:p w14:paraId="636FCFAB" w14:textId="68ECFDE8" w:rsidR="00881A87" w:rsidRPr="009B502A" w:rsidRDefault="00DC7790" w:rsidP="009B502A">
            <w:pPr>
              <w:spacing w:line="360" w:lineRule="auto"/>
              <w:rPr>
                <w:sz w:val="20"/>
                <w:szCs w:val="20"/>
              </w:rPr>
            </w:pPr>
            <w:r w:rsidRPr="009B502A">
              <w:rPr>
                <w:sz w:val="20"/>
                <w:szCs w:val="20"/>
              </w:rPr>
              <w:t>ADCanTHACR</w:t>
            </w:r>
          </w:p>
        </w:tc>
        <w:tc>
          <w:tcPr>
            <w:tcW w:w="2925" w:type="dxa"/>
          </w:tcPr>
          <w:p w14:paraId="537EB115" w14:textId="5FF5C702" w:rsidR="00881A87" w:rsidRPr="009B502A" w:rsidRDefault="00DC7790" w:rsidP="00DC7790">
            <w:pPr>
              <w:spacing w:line="360" w:lineRule="auto"/>
              <w:rPr>
                <w:sz w:val="20"/>
                <w:szCs w:val="20"/>
              </w:rPr>
            </w:pPr>
            <w:r w:rsidRPr="009B502A">
              <w:rPr>
                <w:sz w:val="20"/>
                <w:szCs w:val="20"/>
              </w:rPr>
              <w:t>&lt;ADCAn_base&gt; + 324H</w:t>
            </w:r>
          </w:p>
        </w:tc>
      </w:tr>
      <w:tr w:rsidR="00881A87" w:rsidRPr="008F738D" w14:paraId="03437EA9" w14:textId="77777777" w:rsidTr="009B502A">
        <w:trPr>
          <w:jc w:val="center"/>
        </w:trPr>
        <w:tc>
          <w:tcPr>
            <w:tcW w:w="2279" w:type="dxa"/>
            <w:vMerge/>
          </w:tcPr>
          <w:p w14:paraId="74A6B801" w14:textId="77777777" w:rsidR="00881A87" w:rsidRPr="009B502A" w:rsidRDefault="00881A87" w:rsidP="00DC7790">
            <w:pPr>
              <w:spacing w:line="360" w:lineRule="auto"/>
              <w:rPr>
                <w:sz w:val="20"/>
                <w:szCs w:val="20"/>
              </w:rPr>
            </w:pPr>
          </w:p>
        </w:tc>
        <w:tc>
          <w:tcPr>
            <w:tcW w:w="4931" w:type="dxa"/>
          </w:tcPr>
          <w:p w14:paraId="3AEE078F" w14:textId="4EA32ACC" w:rsidR="00881A87" w:rsidRPr="009B502A" w:rsidRDefault="00881A87" w:rsidP="00DC7790">
            <w:pPr>
              <w:spacing w:line="360" w:lineRule="auto"/>
              <w:rPr>
                <w:sz w:val="20"/>
                <w:szCs w:val="20"/>
              </w:rPr>
            </w:pPr>
            <w:r w:rsidRPr="009B502A">
              <w:rPr>
                <w:sz w:val="20"/>
                <w:szCs w:val="20"/>
              </w:rPr>
              <w:t>Thanh ghi điều khiển T&amp;H nhóm B</w:t>
            </w:r>
          </w:p>
        </w:tc>
        <w:tc>
          <w:tcPr>
            <w:tcW w:w="3752" w:type="dxa"/>
          </w:tcPr>
          <w:p w14:paraId="58A4C2E7" w14:textId="05958071" w:rsidR="00881A87" w:rsidRPr="009B502A" w:rsidRDefault="00DC7790" w:rsidP="009B502A">
            <w:pPr>
              <w:spacing w:line="360" w:lineRule="auto"/>
              <w:rPr>
                <w:sz w:val="20"/>
                <w:szCs w:val="20"/>
              </w:rPr>
            </w:pPr>
            <w:r w:rsidRPr="009B502A">
              <w:rPr>
                <w:sz w:val="20"/>
                <w:szCs w:val="20"/>
              </w:rPr>
              <w:t>ADCanTHBCR</w:t>
            </w:r>
          </w:p>
        </w:tc>
        <w:tc>
          <w:tcPr>
            <w:tcW w:w="2925" w:type="dxa"/>
          </w:tcPr>
          <w:p w14:paraId="43D5FC79" w14:textId="69773FEA" w:rsidR="00881A87" w:rsidRPr="009B502A" w:rsidRDefault="00DC7790" w:rsidP="00DC7790">
            <w:pPr>
              <w:spacing w:line="360" w:lineRule="auto"/>
              <w:rPr>
                <w:sz w:val="20"/>
                <w:szCs w:val="20"/>
              </w:rPr>
            </w:pPr>
            <w:r w:rsidRPr="009B502A">
              <w:rPr>
                <w:sz w:val="20"/>
                <w:szCs w:val="20"/>
              </w:rPr>
              <w:t>&lt;ADCAn_base&gt; + 328H</w:t>
            </w:r>
          </w:p>
        </w:tc>
      </w:tr>
      <w:tr w:rsidR="00881A87" w:rsidRPr="008F738D" w14:paraId="50F7A236" w14:textId="77777777" w:rsidTr="009B502A">
        <w:trPr>
          <w:jc w:val="center"/>
        </w:trPr>
        <w:tc>
          <w:tcPr>
            <w:tcW w:w="2279" w:type="dxa"/>
            <w:vMerge/>
          </w:tcPr>
          <w:p w14:paraId="4F5EBE8F" w14:textId="77777777" w:rsidR="00881A87" w:rsidRPr="009B502A" w:rsidRDefault="00881A87" w:rsidP="00DC7790">
            <w:pPr>
              <w:spacing w:line="360" w:lineRule="auto"/>
              <w:rPr>
                <w:sz w:val="20"/>
                <w:szCs w:val="20"/>
              </w:rPr>
            </w:pPr>
          </w:p>
        </w:tc>
        <w:tc>
          <w:tcPr>
            <w:tcW w:w="4931" w:type="dxa"/>
          </w:tcPr>
          <w:p w14:paraId="00C15164" w14:textId="455429C7" w:rsidR="00881A87" w:rsidRPr="009B502A" w:rsidRDefault="00881A87" w:rsidP="00DC7790">
            <w:pPr>
              <w:spacing w:line="360" w:lineRule="auto"/>
              <w:rPr>
                <w:sz w:val="20"/>
                <w:szCs w:val="20"/>
              </w:rPr>
            </w:pPr>
            <w:r w:rsidRPr="009B502A">
              <w:rPr>
                <w:sz w:val="20"/>
                <w:szCs w:val="20"/>
              </w:rPr>
              <w:t>Thanh ghi kích hoạt T&amp;H</w:t>
            </w:r>
          </w:p>
        </w:tc>
        <w:tc>
          <w:tcPr>
            <w:tcW w:w="3752" w:type="dxa"/>
          </w:tcPr>
          <w:p w14:paraId="135C20DA" w14:textId="382D0EE9" w:rsidR="00881A87" w:rsidRPr="009B502A" w:rsidRDefault="00DC7790" w:rsidP="009B502A">
            <w:pPr>
              <w:spacing w:line="360" w:lineRule="auto"/>
              <w:rPr>
                <w:sz w:val="20"/>
                <w:szCs w:val="20"/>
              </w:rPr>
            </w:pPr>
            <w:r w:rsidRPr="009B502A">
              <w:rPr>
                <w:sz w:val="20"/>
                <w:szCs w:val="20"/>
              </w:rPr>
              <w:t>QUẢNG CÁO</w:t>
            </w:r>
          </w:p>
        </w:tc>
        <w:tc>
          <w:tcPr>
            <w:tcW w:w="2925" w:type="dxa"/>
          </w:tcPr>
          <w:p w14:paraId="50651586" w14:textId="3C7425C2" w:rsidR="00881A87" w:rsidRPr="009B502A" w:rsidRDefault="00DC7790" w:rsidP="00DC7790">
            <w:pPr>
              <w:spacing w:line="360" w:lineRule="auto"/>
              <w:rPr>
                <w:sz w:val="20"/>
                <w:szCs w:val="20"/>
              </w:rPr>
            </w:pPr>
            <w:r w:rsidRPr="009B502A">
              <w:rPr>
                <w:sz w:val="20"/>
                <w:szCs w:val="20"/>
              </w:rPr>
              <w:t>&lt;ADCAn_base&gt; + 32CH</w:t>
            </w:r>
          </w:p>
        </w:tc>
      </w:tr>
      <w:tr w:rsidR="00881A87" w:rsidRPr="008F738D" w14:paraId="04521FFB" w14:textId="77777777" w:rsidTr="009B502A">
        <w:trPr>
          <w:jc w:val="center"/>
        </w:trPr>
        <w:tc>
          <w:tcPr>
            <w:tcW w:w="2279" w:type="dxa"/>
            <w:vMerge/>
          </w:tcPr>
          <w:p w14:paraId="4716E2C2" w14:textId="77777777" w:rsidR="00881A87" w:rsidRPr="009B502A" w:rsidRDefault="00881A87" w:rsidP="00DC7790">
            <w:pPr>
              <w:spacing w:line="360" w:lineRule="auto"/>
              <w:rPr>
                <w:sz w:val="20"/>
                <w:szCs w:val="20"/>
              </w:rPr>
            </w:pPr>
          </w:p>
        </w:tc>
        <w:tc>
          <w:tcPr>
            <w:tcW w:w="4931" w:type="dxa"/>
          </w:tcPr>
          <w:p w14:paraId="540610F4" w14:textId="65F89235" w:rsidR="00881A87" w:rsidRPr="009B502A" w:rsidRDefault="00881A87" w:rsidP="00DC7790">
            <w:pPr>
              <w:spacing w:line="360" w:lineRule="auto"/>
              <w:rPr>
                <w:sz w:val="20"/>
                <w:szCs w:val="20"/>
              </w:rPr>
            </w:pPr>
            <w:r w:rsidRPr="009B502A">
              <w:rPr>
                <w:sz w:val="20"/>
                <w:szCs w:val="20"/>
              </w:rPr>
              <w:t>Nhóm T&amp;H chọn thanh ghi</w:t>
            </w:r>
          </w:p>
        </w:tc>
        <w:tc>
          <w:tcPr>
            <w:tcW w:w="3752" w:type="dxa"/>
          </w:tcPr>
          <w:p w14:paraId="07C550BD" w14:textId="31EB3872" w:rsidR="00881A87" w:rsidRPr="009B502A" w:rsidRDefault="00DC7790" w:rsidP="009B502A">
            <w:pPr>
              <w:spacing w:line="360" w:lineRule="auto"/>
              <w:rPr>
                <w:sz w:val="20"/>
                <w:szCs w:val="20"/>
              </w:rPr>
            </w:pPr>
            <w:r w:rsidRPr="009B502A">
              <w:rPr>
                <w:sz w:val="20"/>
                <w:szCs w:val="20"/>
              </w:rPr>
              <w:t>ADCanTHGSR</w:t>
            </w:r>
          </w:p>
        </w:tc>
        <w:tc>
          <w:tcPr>
            <w:tcW w:w="2925" w:type="dxa"/>
          </w:tcPr>
          <w:p w14:paraId="37B70BF2" w14:textId="0A4FD0E3" w:rsidR="00881A87" w:rsidRPr="009B502A" w:rsidRDefault="00DC7790" w:rsidP="00DC7790">
            <w:pPr>
              <w:spacing w:line="360" w:lineRule="auto"/>
              <w:rPr>
                <w:sz w:val="20"/>
                <w:szCs w:val="20"/>
              </w:rPr>
            </w:pPr>
            <w:r w:rsidRPr="009B502A">
              <w:rPr>
                <w:sz w:val="20"/>
                <w:szCs w:val="20"/>
              </w:rPr>
              <w:t>&lt;ADCAn_base&gt; + 330</w:t>
            </w:r>
          </w:p>
        </w:tc>
      </w:tr>
      <w:tr w:rsidR="00881A87" w:rsidRPr="008F738D" w14:paraId="3EDD3B79" w14:textId="77777777" w:rsidTr="009B502A">
        <w:trPr>
          <w:jc w:val="center"/>
        </w:trPr>
        <w:tc>
          <w:tcPr>
            <w:tcW w:w="2279" w:type="dxa"/>
            <w:vMerge/>
          </w:tcPr>
          <w:p w14:paraId="24A7A7B5" w14:textId="77777777" w:rsidR="00881A87" w:rsidRPr="009B502A" w:rsidRDefault="00881A87" w:rsidP="00DC7790">
            <w:pPr>
              <w:spacing w:line="360" w:lineRule="auto"/>
              <w:rPr>
                <w:sz w:val="20"/>
                <w:szCs w:val="20"/>
              </w:rPr>
            </w:pPr>
          </w:p>
        </w:tc>
        <w:tc>
          <w:tcPr>
            <w:tcW w:w="4931" w:type="dxa"/>
          </w:tcPr>
          <w:p w14:paraId="4ED9A1F8" w14:textId="1219B1EF" w:rsidR="00881A87" w:rsidRPr="009B502A" w:rsidRDefault="00881A87" w:rsidP="00DC7790">
            <w:pPr>
              <w:spacing w:line="360" w:lineRule="auto"/>
              <w:rPr>
                <w:sz w:val="20"/>
                <w:szCs w:val="20"/>
              </w:rPr>
            </w:pPr>
            <w:r w:rsidRPr="009B502A">
              <w:rPr>
                <w:sz w:val="20"/>
                <w:szCs w:val="20"/>
              </w:rPr>
              <w:t>Thanh ghi kiểm soát lấy mẫu</w:t>
            </w:r>
          </w:p>
        </w:tc>
        <w:tc>
          <w:tcPr>
            <w:tcW w:w="3752" w:type="dxa"/>
          </w:tcPr>
          <w:p w14:paraId="0E27916C" w14:textId="43824857" w:rsidR="00881A87" w:rsidRPr="009B502A" w:rsidRDefault="00DC7790" w:rsidP="00DC7790">
            <w:pPr>
              <w:spacing w:line="360" w:lineRule="auto"/>
              <w:rPr>
                <w:sz w:val="20"/>
                <w:szCs w:val="20"/>
              </w:rPr>
            </w:pPr>
            <w:r w:rsidRPr="009B502A">
              <w:rPr>
                <w:sz w:val="20"/>
                <w:szCs w:val="20"/>
              </w:rPr>
              <w:t>ADAnSMPCR</w:t>
            </w:r>
          </w:p>
        </w:tc>
        <w:tc>
          <w:tcPr>
            <w:tcW w:w="2925" w:type="dxa"/>
          </w:tcPr>
          <w:p w14:paraId="1F02860C" w14:textId="2747BE6C" w:rsidR="00881A87" w:rsidRPr="009B502A" w:rsidRDefault="00DC7790" w:rsidP="00DC7790">
            <w:pPr>
              <w:spacing w:line="360" w:lineRule="auto"/>
              <w:rPr>
                <w:sz w:val="20"/>
                <w:szCs w:val="20"/>
              </w:rPr>
            </w:pPr>
            <w:r w:rsidRPr="009B502A">
              <w:rPr>
                <w:sz w:val="20"/>
                <w:szCs w:val="20"/>
              </w:rPr>
              <w:t>&lt;ADCAn_base&gt; + 380 H</w:t>
            </w:r>
          </w:p>
        </w:tc>
      </w:tr>
      <w:tr w:rsidR="00DC7790" w:rsidRPr="008F738D" w14:paraId="73F01D17" w14:textId="77777777" w:rsidTr="009B502A">
        <w:trPr>
          <w:jc w:val="center"/>
        </w:trPr>
        <w:tc>
          <w:tcPr>
            <w:tcW w:w="2279" w:type="dxa"/>
            <w:vMerge/>
          </w:tcPr>
          <w:p w14:paraId="483F64E0" w14:textId="77777777" w:rsidR="00DC7790" w:rsidRPr="009B502A" w:rsidRDefault="00DC7790" w:rsidP="00DC7790">
            <w:pPr>
              <w:spacing w:line="360" w:lineRule="auto"/>
              <w:rPr>
                <w:sz w:val="20"/>
                <w:szCs w:val="20"/>
              </w:rPr>
            </w:pPr>
          </w:p>
        </w:tc>
        <w:tc>
          <w:tcPr>
            <w:tcW w:w="4931" w:type="dxa"/>
          </w:tcPr>
          <w:p w14:paraId="430DD000" w14:textId="3094F172" w:rsidR="00DC7790" w:rsidRPr="009B502A" w:rsidRDefault="00DC7790" w:rsidP="00DC7790">
            <w:pPr>
              <w:spacing w:line="360" w:lineRule="auto"/>
              <w:rPr>
                <w:sz w:val="20"/>
                <w:szCs w:val="20"/>
              </w:rPr>
            </w:pPr>
            <w:r w:rsidRPr="009B502A">
              <w:rPr>
                <w:sz w:val="20"/>
                <w:szCs w:val="20"/>
              </w:rPr>
              <w:t xml:space="preserve">Thanh ghi lựa chọn thời gian ổn định MPX 0 </w:t>
            </w:r>
          </w:p>
        </w:tc>
        <w:tc>
          <w:tcPr>
            <w:tcW w:w="3752" w:type="dxa"/>
          </w:tcPr>
          <w:p w14:paraId="03F155B0" w14:textId="21B2300C" w:rsidR="00DC7790" w:rsidRPr="009B502A" w:rsidRDefault="00DC7790" w:rsidP="00DC7790">
            <w:pPr>
              <w:spacing w:line="360" w:lineRule="auto"/>
              <w:rPr>
                <w:sz w:val="20"/>
                <w:szCs w:val="20"/>
              </w:rPr>
            </w:pPr>
            <w:r w:rsidRPr="009B502A">
              <w:rPr>
                <w:sz w:val="20"/>
                <w:szCs w:val="20"/>
              </w:rPr>
              <w:t xml:space="preserve">ADCAnMPXSTBTSELR0 </w:t>
            </w:r>
          </w:p>
        </w:tc>
        <w:tc>
          <w:tcPr>
            <w:tcW w:w="2925" w:type="dxa"/>
          </w:tcPr>
          <w:p w14:paraId="5C70F191" w14:textId="4F29099F" w:rsidR="00DC7790" w:rsidRPr="009B502A" w:rsidRDefault="00DC7790" w:rsidP="00DC7790">
            <w:pPr>
              <w:spacing w:line="360" w:lineRule="auto"/>
              <w:rPr>
                <w:sz w:val="20"/>
                <w:szCs w:val="20"/>
              </w:rPr>
            </w:pPr>
            <w:r w:rsidRPr="009B502A">
              <w:rPr>
                <w:sz w:val="20"/>
                <w:szCs w:val="20"/>
              </w:rPr>
              <w:t>&lt;ADCAn_base&gt; + 5F0 H</w:t>
            </w:r>
          </w:p>
        </w:tc>
      </w:tr>
      <w:tr w:rsidR="00DC7790" w:rsidRPr="008F738D" w14:paraId="2ABAD0EF" w14:textId="77777777" w:rsidTr="009B502A">
        <w:trPr>
          <w:jc w:val="center"/>
        </w:trPr>
        <w:tc>
          <w:tcPr>
            <w:tcW w:w="2279" w:type="dxa"/>
            <w:vMerge/>
          </w:tcPr>
          <w:p w14:paraId="5D98FE41" w14:textId="77777777" w:rsidR="00DC7790" w:rsidRPr="009B502A" w:rsidRDefault="00DC7790" w:rsidP="00DC7790">
            <w:pPr>
              <w:spacing w:line="360" w:lineRule="auto"/>
              <w:rPr>
                <w:sz w:val="20"/>
                <w:szCs w:val="20"/>
              </w:rPr>
            </w:pPr>
          </w:p>
        </w:tc>
        <w:tc>
          <w:tcPr>
            <w:tcW w:w="4931" w:type="dxa"/>
          </w:tcPr>
          <w:p w14:paraId="515EEA0A" w14:textId="2EDAE280" w:rsidR="00DC7790" w:rsidRPr="009B502A" w:rsidRDefault="00DC7790" w:rsidP="00DC7790">
            <w:pPr>
              <w:spacing w:line="360" w:lineRule="auto"/>
              <w:rPr>
                <w:sz w:val="20"/>
                <w:szCs w:val="20"/>
              </w:rPr>
            </w:pPr>
            <w:r w:rsidRPr="009B502A">
              <w:rPr>
                <w:sz w:val="20"/>
                <w:szCs w:val="20"/>
              </w:rPr>
              <w:t>Thanh ghi lựa chọn thời gian ổn định MPX 1</w:t>
            </w:r>
          </w:p>
        </w:tc>
        <w:tc>
          <w:tcPr>
            <w:tcW w:w="3752" w:type="dxa"/>
          </w:tcPr>
          <w:p w14:paraId="41456716" w14:textId="0409C8A7" w:rsidR="00DC7790" w:rsidRPr="009B502A" w:rsidRDefault="00DC7790" w:rsidP="00DC7790">
            <w:pPr>
              <w:spacing w:line="360" w:lineRule="auto"/>
              <w:rPr>
                <w:sz w:val="20"/>
                <w:szCs w:val="20"/>
              </w:rPr>
            </w:pPr>
            <w:r w:rsidRPr="009B502A">
              <w:rPr>
                <w:sz w:val="20"/>
                <w:szCs w:val="20"/>
              </w:rPr>
              <w:t xml:space="preserve">ADCAnMPXSTBTSELR1 </w:t>
            </w:r>
          </w:p>
        </w:tc>
        <w:tc>
          <w:tcPr>
            <w:tcW w:w="2925" w:type="dxa"/>
          </w:tcPr>
          <w:p w14:paraId="1E908E96" w14:textId="708399B6" w:rsidR="00DC7790" w:rsidRPr="009B502A" w:rsidRDefault="00DC7790" w:rsidP="00DC7790">
            <w:pPr>
              <w:spacing w:line="360" w:lineRule="auto"/>
              <w:rPr>
                <w:sz w:val="20"/>
                <w:szCs w:val="20"/>
              </w:rPr>
            </w:pPr>
            <w:r w:rsidRPr="009B502A">
              <w:rPr>
                <w:sz w:val="20"/>
                <w:szCs w:val="20"/>
              </w:rPr>
              <w:t>&lt;ADCAn_base&gt; + 5F4 H</w:t>
            </w:r>
          </w:p>
        </w:tc>
      </w:tr>
      <w:tr w:rsidR="00DC7790" w:rsidRPr="008F738D" w14:paraId="2BD8B86A" w14:textId="77777777" w:rsidTr="009B502A">
        <w:trPr>
          <w:jc w:val="center"/>
        </w:trPr>
        <w:tc>
          <w:tcPr>
            <w:tcW w:w="2279" w:type="dxa"/>
            <w:vMerge/>
          </w:tcPr>
          <w:p w14:paraId="5BEE1C64" w14:textId="77777777" w:rsidR="00DC7790" w:rsidRPr="009B502A" w:rsidRDefault="00DC7790" w:rsidP="00DC7790">
            <w:pPr>
              <w:spacing w:line="360" w:lineRule="auto"/>
              <w:rPr>
                <w:sz w:val="20"/>
                <w:szCs w:val="20"/>
              </w:rPr>
            </w:pPr>
          </w:p>
        </w:tc>
        <w:tc>
          <w:tcPr>
            <w:tcW w:w="4931" w:type="dxa"/>
          </w:tcPr>
          <w:p w14:paraId="58C411AD" w14:textId="5D856824" w:rsidR="00DC7790" w:rsidRPr="009B502A" w:rsidRDefault="00DC7790" w:rsidP="00DC7790">
            <w:pPr>
              <w:spacing w:line="360" w:lineRule="auto"/>
              <w:rPr>
                <w:sz w:val="20"/>
                <w:szCs w:val="20"/>
              </w:rPr>
            </w:pPr>
            <w:r w:rsidRPr="009B502A">
              <w:rPr>
                <w:sz w:val="20"/>
                <w:szCs w:val="20"/>
              </w:rPr>
              <w:t>Thanh ghi lựa chọn thời gian ổn định MPX 2</w:t>
            </w:r>
          </w:p>
        </w:tc>
        <w:tc>
          <w:tcPr>
            <w:tcW w:w="3752" w:type="dxa"/>
          </w:tcPr>
          <w:p w14:paraId="74E70285" w14:textId="2EF528E4" w:rsidR="00DC7790" w:rsidRPr="009B502A" w:rsidRDefault="00DC7790" w:rsidP="00DC7790">
            <w:pPr>
              <w:spacing w:line="360" w:lineRule="auto"/>
              <w:rPr>
                <w:sz w:val="20"/>
                <w:szCs w:val="20"/>
              </w:rPr>
            </w:pPr>
            <w:r w:rsidRPr="009B502A">
              <w:rPr>
                <w:sz w:val="20"/>
                <w:szCs w:val="20"/>
              </w:rPr>
              <w:t xml:space="preserve">ADCAnMPXSTBTSELR2 </w:t>
            </w:r>
          </w:p>
        </w:tc>
        <w:tc>
          <w:tcPr>
            <w:tcW w:w="2925" w:type="dxa"/>
          </w:tcPr>
          <w:p w14:paraId="5D589F00" w14:textId="501258CC" w:rsidR="00DC7790" w:rsidRPr="009B502A" w:rsidRDefault="00DC7790" w:rsidP="00DC7790">
            <w:pPr>
              <w:spacing w:line="360" w:lineRule="auto"/>
              <w:rPr>
                <w:sz w:val="20"/>
                <w:szCs w:val="20"/>
              </w:rPr>
            </w:pPr>
            <w:r w:rsidRPr="009B502A">
              <w:rPr>
                <w:sz w:val="20"/>
                <w:szCs w:val="20"/>
              </w:rPr>
              <w:t>&lt;ADCAn_base&gt; + 5F8 H</w:t>
            </w:r>
          </w:p>
        </w:tc>
      </w:tr>
      <w:tr w:rsidR="00DC7790" w:rsidRPr="008F738D" w14:paraId="4C35399F" w14:textId="77777777" w:rsidTr="009B502A">
        <w:trPr>
          <w:jc w:val="center"/>
        </w:trPr>
        <w:tc>
          <w:tcPr>
            <w:tcW w:w="2279" w:type="dxa"/>
            <w:vMerge/>
          </w:tcPr>
          <w:p w14:paraId="34278630" w14:textId="77777777" w:rsidR="00DC7790" w:rsidRPr="009B502A" w:rsidRDefault="00DC7790" w:rsidP="00DC7790">
            <w:pPr>
              <w:spacing w:line="360" w:lineRule="auto"/>
              <w:rPr>
                <w:sz w:val="20"/>
                <w:szCs w:val="20"/>
              </w:rPr>
            </w:pPr>
          </w:p>
        </w:tc>
        <w:tc>
          <w:tcPr>
            <w:tcW w:w="4931" w:type="dxa"/>
          </w:tcPr>
          <w:p w14:paraId="6B53A472" w14:textId="19D2072F" w:rsidR="00DC7790" w:rsidRPr="009B502A" w:rsidRDefault="00DC7790" w:rsidP="00DC7790">
            <w:pPr>
              <w:spacing w:line="360" w:lineRule="auto"/>
              <w:rPr>
                <w:sz w:val="20"/>
                <w:szCs w:val="20"/>
              </w:rPr>
            </w:pPr>
            <w:r w:rsidRPr="009B502A">
              <w:rPr>
                <w:sz w:val="20"/>
                <w:szCs w:val="20"/>
              </w:rPr>
              <w:t>Thanh ghi lựa chọn thời gian ổn định MPX 3</w:t>
            </w:r>
          </w:p>
        </w:tc>
        <w:tc>
          <w:tcPr>
            <w:tcW w:w="3752" w:type="dxa"/>
          </w:tcPr>
          <w:p w14:paraId="02D88E6C" w14:textId="261484A1" w:rsidR="00DC7790" w:rsidRPr="009B502A" w:rsidRDefault="00DC7790" w:rsidP="00DC7790">
            <w:pPr>
              <w:spacing w:line="360" w:lineRule="auto"/>
              <w:rPr>
                <w:sz w:val="20"/>
                <w:szCs w:val="20"/>
              </w:rPr>
            </w:pPr>
            <w:r w:rsidRPr="009B502A">
              <w:rPr>
                <w:sz w:val="20"/>
                <w:szCs w:val="20"/>
              </w:rPr>
              <w:t xml:space="preserve">ADCAnMPXSTBTSELR3 </w:t>
            </w:r>
          </w:p>
        </w:tc>
        <w:tc>
          <w:tcPr>
            <w:tcW w:w="2925" w:type="dxa"/>
          </w:tcPr>
          <w:p w14:paraId="48DC7304" w14:textId="1BC999C0" w:rsidR="00DC7790" w:rsidRPr="009B502A" w:rsidRDefault="00DC7790" w:rsidP="00DC7790">
            <w:pPr>
              <w:spacing w:line="360" w:lineRule="auto"/>
              <w:rPr>
                <w:sz w:val="20"/>
                <w:szCs w:val="20"/>
              </w:rPr>
            </w:pPr>
            <w:r w:rsidRPr="009B502A">
              <w:rPr>
                <w:sz w:val="20"/>
                <w:szCs w:val="20"/>
              </w:rPr>
              <w:t>&lt;ADCAn_base&gt; + 5FCH</w:t>
            </w:r>
          </w:p>
        </w:tc>
      </w:tr>
      <w:tr w:rsidR="00DC7790" w:rsidRPr="008F738D" w14:paraId="12B5EC91" w14:textId="77777777" w:rsidTr="009B502A">
        <w:trPr>
          <w:jc w:val="center"/>
        </w:trPr>
        <w:tc>
          <w:tcPr>
            <w:tcW w:w="2279" w:type="dxa"/>
            <w:vMerge/>
          </w:tcPr>
          <w:p w14:paraId="30F05916" w14:textId="77777777" w:rsidR="00DC7790" w:rsidRPr="009B502A" w:rsidRDefault="00DC7790" w:rsidP="00DC7790">
            <w:pPr>
              <w:spacing w:line="360" w:lineRule="auto"/>
              <w:rPr>
                <w:sz w:val="20"/>
                <w:szCs w:val="20"/>
              </w:rPr>
            </w:pPr>
          </w:p>
        </w:tc>
        <w:tc>
          <w:tcPr>
            <w:tcW w:w="4931" w:type="dxa"/>
          </w:tcPr>
          <w:p w14:paraId="0F96700B" w14:textId="6D1AD088" w:rsidR="00DC7790" w:rsidRPr="009B502A" w:rsidRDefault="00DC7790" w:rsidP="00DC7790">
            <w:pPr>
              <w:spacing w:line="360" w:lineRule="auto"/>
              <w:rPr>
                <w:sz w:val="20"/>
                <w:szCs w:val="20"/>
              </w:rPr>
            </w:pPr>
            <w:r w:rsidRPr="009B502A">
              <w:rPr>
                <w:sz w:val="20"/>
                <w:szCs w:val="20"/>
              </w:rPr>
              <w:t>Thanh ghi lựa chọn thời gian ổn định MPX 4</w:t>
            </w:r>
          </w:p>
        </w:tc>
        <w:tc>
          <w:tcPr>
            <w:tcW w:w="3752" w:type="dxa"/>
          </w:tcPr>
          <w:p w14:paraId="195521AD" w14:textId="7987BCF7" w:rsidR="00DC7790" w:rsidRPr="009B502A" w:rsidRDefault="00DC7790" w:rsidP="00DC7790">
            <w:pPr>
              <w:spacing w:line="360" w:lineRule="auto"/>
              <w:rPr>
                <w:sz w:val="20"/>
                <w:szCs w:val="20"/>
              </w:rPr>
            </w:pPr>
            <w:r w:rsidRPr="009B502A">
              <w:rPr>
                <w:sz w:val="20"/>
                <w:szCs w:val="20"/>
              </w:rPr>
              <w:t xml:space="preserve">ADCAnMPXSTBTSELR4 </w:t>
            </w:r>
          </w:p>
        </w:tc>
        <w:tc>
          <w:tcPr>
            <w:tcW w:w="2925" w:type="dxa"/>
          </w:tcPr>
          <w:p w14:paraId="71F9AEDB" w14:textId="5086707B" w:rsidR="00DC7790" w:rsidRPr="009B502A" w:rsidRDefault="00DC7790" w:rsidP="00DC7790">
            <w:pPr>
              <w:spacing w:line="360" w:lineRule="auto"/>
              <w:rPr>
                <w:sz w:val="20"/>
                <w:szCs w:val="20"/>
              </w:rPr>
            </w:pPr>
            <w:r w:rsidRPr="009B502A">
              <w:rPr>
                <w:sz w:val="20"/>
                <w:szCs w:val="20"/>
              </w:rPr>
              <w:t>&lt;ADCAn_base&gt; + 600 H</w:t>
            </w:r>
          </w:p>
        </w:tc>
      </w:tr>
      <w:tr w:rsidR="00DC7790" w:rsidRPr="008F738D" w14:paraId="7E1D797E" w14:textId="77777777" w:rsidTr="009B502A">
        <w:trPr>
          <w:jc w:val="center"/>
        </w:trPr>
        <w:tc>
          <w:tcPr>
            <w:tcW w:w="2279" w:type="dxa"/>
            <w:vMerge/>
          </w:tcPr>
          <w:p w14:paraId="68412474" w14:textId="77777777" w:rsidR="00DC7790" w:rsidRPr="009B502A" w:rsidRDefault="00DC7790" w:rsidP="00DC7790">
            <w:pPr>
              <w:spacing w:line="360" w:lineRule="auto"/>
              <w:rPr>
                <w:sz w:val="20"/>
                <w:szCs w:val="20"/>
              </w:rPr>
            </w:pPr>
          </w:p>
        </w:tc>
        <w:tc>
          <w:tcPr>
            <w:tcW w:w="4931" w:type="dxa"/>
          </w:tcPr>
          <w:p w14:paraId="262075AC" w14:textId="2DE41914" w:rsidR="00DC7790" w:rsidRPr="009B502A" w:rsidRDefault="00DC7790" w:rsidP="00DC7790">
            <w:pPr>
              <w:spacing w:line="360" w:lineRule="auto"/>
              <w:rPr>
                <w:sz w:val="20"/>
                <w:szCs w:val="20"/>
              </w:rPr>
            </w:pPr>
            <w:r w:rsidRPr="009B502A">
              <w:rPr>
                <w:sz w:val="20"/>
                <w:szCs w:val="20"/>
              </w:rPr>
              <w:t>Thanh ghi cài đặt thời gian ổn định MPX 0</w:t>
            </w:r>
          </w:p>
        </w:tc>
        <w:tc>
          <w:tcPr>
            <w:tcW w:w="3752" w:type="dxa"/>
          </w:tcPr>
          <w:p w14:paraId="464F00CE" w14:textId="60B22C6B" w:rsidR="00DC7790" w:rsidRPr="009B502A" w:rsidRDefault="00DC7790" w:rsidP="00DC7790">
            <w:pPr>
              <w:spacing w:line="360" w:lineRule="auto"/>
              <w:rPr>
                <w:sz w:val="20"/>
                <w:szCs w:val="20"/>
              </w:rPr>
            </w:pPr>
            <w:r w:rsidRPr="009B502A">
              <w:rPr>
                <w:sz w:val="20"/>
                <w:szCs w:val="20"/>
              </w:rPr>
              <w:t>ADCAnMPXSTBTR0</w:t>
            </w:r>
          </w:p>
        </w:tc>
        <w:tc>
          <w:tcPr>
            <w:tcW w:w="2925" w:type="dxa"/>
          </w:tcPr>
          <w:p w14:paraId="5FDEB6F3" w14:textId="62E044D2" w:rsidR="00DC7790" w:rsidRPr="009B502A" w:rsidRDefault="00DC7790" w:rsidP="00DC7790">
            <w:pPr>
              <w:spacing w:line="360" w:lineRule="auto"/>
              <w:rPr>
                <w:sz w:val="20"/>
                <w:szCs w:val="20"/>
              </w:rPr>
            </w:pPr>
            <w:r w:rsidRPr="009B502A">
              <w:rPr>
                <w:sz w:val="20"/>
                <w:szCs w:val="20"/>
              </w:rPr>
              <w:t>&lt;ADCAn_base&gt; + 610 H</w:t>
            </w:r>
          </w:p>
        </w:tc>
      </w:tr>
      <w:tr w:rsidR="00DC7790" w:rsidRPr="008F738D" w14:paraId="443BFDFE" w14:textId="77777777" w:rsidTr="009B502A">
        <w:trPr>
          <w:jc w:val="center"/>
        </w:trPr>
        <w:tc>
          <w:tcPr>
            <w:tcW w:w="2279" w:type="dxa"/>
            <w:vMerge/>
          </w:tcPr>
          <w:p w14:paraId="4BCAC238" w14:textId="77777777" w:rsidR="00DC7790" w:rsidRPr="009B502A" w:rsidRDefault="00DC7790" w:rsidP="00DC7790">
            <w:pPr>
              <w:spacing w:line="360" w:lineRule="auto"/>
              <w:rPr>
                <w:sz w:val="20"/>
                <w:szCs w:val="20"/>
              </w:rPr>
            </w:pPr>
          </w:p>
        </w:tc>
        <w:tc>
          <w:tcPr>
            <w:tcW w:w="4931" w:type="dxa"/>
          </w:tcPr>
          <w:p w14:paraId="3C89CA77" w14:textId="2CA62683" w:rsidR="00DC7790" w:rsidRPr="009B502A" w:rsidRDefault="00DC7790" w:rsidP="00DC7790">
            <w:pPr>
              <w:spacing w:line="360" w:lineRule="auto"/>
              <w:rPr>
                <w:sz w:val="20"/>
                <w:szCs w:val="20"/>
              </w:rPr>
            </w:pPr>
            <w:r w:rsidRPr="009B502A">
              <w:rPr>
                <w:sz w:val="20"/>
                <w:szCs w:val="20"/>
              </w:rPr>
              <w:t>Thanh ghi cài đặt thời gian ổn định MPX 1</w:t>
            </w:r>
          </w:p>
        </w:tc>
        <w:tc>
          <w:tcPr>
            <w:tcW w:w="3752" w:type="dxa"/>
          </w:tcPr>
          <w:p w14:paraId="0D291532" w14:textId="0C6411D2" w:rsidR="00DC7790" w:rsidRPr="009B502A" w:rsidRDefault="00DC7790" w:rsidP="00DC7790">
            <w:pPr>
              <w:spacing w:line="360" w:lineRule="auto"/>
              <w:rPr>
                <w:sz w:val="20"/>
                <w:szCs w:val="20"/>
              </w:rPr>
            </w:pPr>
            <w:r w:rsidRPr="009B502A">
              <w:rPr>
                <w:sz w:val="20"/>
                <w:szCs w:val="20"/>
              </w:rPr>
              <w:t>ADCAnMPXSTBTR1</w:t>
            </w:r>
          </w:p>
        </w:tc>
        <w:tc>
          <w:tcPr>
            <w:tcW w:w="2925" w:type="dxa"/>
          </w:tcPr>
          <w:p w14:paraId="7C1ECA18" w14:textId="65D2F117" w:rsidR="00DC7790" w:rsidRPr="009B502A" w:rsidRDefault="00DC7790" w:rsidP="00DC7790">
            <w:pPr>
              <w:spacing w:line="360" w:lineRule="auto"/>
              <w:rPr>
                <w:sz w:val="20"/>
                <w:szCs w:val="20"/>
              </w:rPr>
            </w:pPr>
            <w:r w:rsidRPr="009B502A">
              <w:rPr>
                <w:sz w:val="20"/>
                <w:szCs w:val="20"/>
              </w:rPr>
              <w:t>&lt;ADCAn_base&gt; + 614 H</w:t>
            </w:r>
          </w:p>
        </w:tc>
      </w:tr>
      <w:tr w:rsidR="00DC7790" w:rsidRPr="008F738D" w14:paraId="25F148A8" w14:textId="77777777" w:rsidTr="009B502A">
        <w:trPr>
          <w:jc w:val="center"/>
        </w:trPr>
        <w:tc>
          <w:tcPr>
            <w:tcW w:w="2279" w:type="dxa"/>
            <w:vMerge/>
          </w:tcPr>
          <w:p w14:paraId="4C8BDC1A" w14:textId="77777777" w:rsidR="00DC7790" w:rsidRPr="009B502A" w:rsidRDefault="00DC7790" w:rsidP="00DC7790">
            <w:pPr>
              <w:spacing w:line="360" w:lineRule="auto"/>
              <w:rPr>
                <w:sz w:val="20"/>
                <w:szCs w:val="20"/>
              </w:rPr>
            </w:pPr>
          </w:p>
        </w:tc>
        <w:tc>
          <w:tcPr>
            <w:tcW w:w="4931" w:type="dxa"/>
          </w:tcPr>
          <w:p w14:paraId="2C87C1B0" w14:textId="74BC73C9" w:rsidR="00DC7790" w:rsidRPr="009B502A" w:rsidRDefault="00DC7790" w:rsidP="00DC7790">
            <w:pPr>
              <w:spacing w:line="360" w:lineRule="auto"/>
              <w:rPr>
                <w:sz w:val="20"/>
                <w:szCs w:val="20"/>
              </w:rPr>
            </w:pPr>
            <w:r w:rsidRPr="009B502A">
              <w:rPr>
                <w:sz w:val="20"/>
                <w:szCs w:val="20"/>
              </w:rPr>
              <w:t>Thanh ghi cài đặt thời gian ổn định MPX 2</w:t>
            </w:r>
          </w:p>
        </w:tc>
        <w:tc>
          <w:tcPr>
            <w:tcW w:w="3752" w:type="dxa"/>
          </w:tcPr>
          <w:p w14:paraId="6F1E5A85" w14:textId="55624A18" w:rsidR="00DC7790" w:rsidRPr="009B502A" w:rsidRDefault="00DC7790" w:rsidP="00DC7790">
            <w:pPr>
              <w:spacing w:line="360" w:lineRule="auto"/>
              <w:rPr>
                <w:sz w:val="20"/>
                <w:szCs w:val="20"/>
              </w:rPr>
            </w:pPr>
            <w:r w:rsidRPr="009B502A">
              <w:rPr>
                <w:sz w:val="20"/>
                <w:szCs w:val="20"/>
              </w:rPr>
              <w:t>ADCAnMPXSTBTR2</w:t>
            </w:r>
          </w:p>
        </w:tc>
        <w:tc>
          <w:tcPr>
            <w:tcW w:w="2925" w:type="dxa"/>
          </w:tcPr>
          <w:p w14:paraId="7A839B7F" w14:textId="4ECD92BE" w:rsidR="00DC7790" w:rsidRPr="009B502A" w:rsidRDefault="00DC7790" w:rsidP="00DC7790">
            <w:pPr>
              <w:spacing w:line="360" w:lineRule="auto"/>
              <w:rPr>
                <w:sz w:val="20"/>
                <w:szCs w:val="20"/>
              </w:rPr>
            </w:pPr>
            <w:r w:rsidRPr="009B502A">
              <w:rPr>
                <w:sz w:val="20"/>
                <w:szCs w:val="20"/>
              </w:rPr>
              <w:t>&lt;ADCAn_base&gt; + 618 H</w:t>
            </w:r>
          </w:p>
        </w:tc>
      </w:tr>
      <w:tr w:rsidR="00DC7790" w:rsidRPr="008F738D" w14:paraId="46655241" w14:textId="77777777" w:rsidTr="009B502A">
        <w:trPr>
          <w:jc w:val="center"/>
        </w:trPr>
        <w:tc>
          <w:tcPr>
            <w:tcW w:w="2279" w:type="dxa"/>
            <w:vMerge/>
          </w:tcPr>
          <w:p w14:paraId="347D0FB3" w14:textId="77777777" w:rsidR="00DC7790" w:rsidRPr="009B502A" w:rsidRDefault="00DC7790" w:rsidP="00DC7790">
            <w:pPr>
              <w:spacing w:line="360" w:lineRule="auto"/>
              <w:rPr>
                <w:sz w:val="20"/>
                <w:szCs w:val="20"/>
              </w:rPr>
            </w:pPr>
          </w:p>
        </w:tc>
        <w:tc>
          <w:tcPr>
            <w:tcW w:w="4931" w:type="dxa"/>
          </w:tcPr>
          <w:p w14:paraId="3CD0287C" w14:textId="76BB2480" w:rsidR="00DC7790" w:rsidRPr="009B502A" w:rsidRDefault="00DC7790" w:rsidP="00DC7790">
            <w:pPr>
              <w:spacing w:line="360" w:lineRule="auto"/>
              <w:rPr>
                <w:sz w:val="20"/>
                <w:szCs w:val="20"/>
              </w:rPr>
            </w:pPr>
            <w:r w:rsidRPr="009B502A">
              <w:rPr>
                <w:sz w:val="20"/>
                <w:szCs w:val="20"/>
              </w:rPr>
              <w:t>Thanh ghi cài đặt thời gian ổn định MPX 3</w:t>
            </w:r>
          </w:p>
        </w:tc>
        <w:tc>
          <w:tcPr>
            <w:tcW w:w="3752" w:type="dxa"/>
          </w:tcPr>
          <w:p w14:paraId="18ADEA73" w14:textId="3442A7B0" w:rsidR="00DC7790" w:rsidRPr="009B502A" w:rsidRDefault="00DC7790" w:rsidP="00DC7790">
            <w:pPr>
              <w:spacing w:line="360" w:lineRule="auto"/>
              <w:rPr>
                <w:sz w:val="20"/>
                <w:szCs w:val="20"/>
              </w:rPr>
            </w:pPr>
            <w:r w:rsidRPr="009B502A">
              <w:rPr>
                <w:sz w:val="20"/>
                <w:szCs w:val="20"/>
              </w:rPr>
              <w:t>ADCAnMPXSTBTR3</w:t>
            </w:r>
          </w:p>
        </w:tc>
        <w:tc>
          <w:tcPr>
            <w:tcW w:w="2925" w:type="dxa"/>
          </w:tcPr>
          <w:p w14:paraId="6308099A" w14:textId="4C817931" w:rsidR="00DC7790" w:rsidRPr="009B502A" w:rsidRDefault="00DC7790" w:rsidP="00DC7790">
            <w:pPr>
              <w:spacing w:line="360" w:lineRule="auto"/>
              <w:rPr>
                <w:sz w:val="20"/>
                <w:szCs w:val="20"/>
              </w:rPr>
            </w:pPr>
            <w:r w:rsidRPr="009B502A">
              <w:rPr>
                <w:sz w:val="20"/>
                <w:szCs w:val="20"/>
              </w:rPr>
              <w:t>&lt;ADCAn_base&gt; + 61CH</w:t>
            </w:r>
          </w:p>
        </w:tc>
      </w:tr>
      <w:tr w:rsidR="00DC7790" w:rsidRPr="008F738D" w14:paraId="2FBB59DE" w14:textId="77777777" w:rsidTr="009B502A">
        <w:trPr>
          <w:jc w:val="center"/>
        </w:trPr>
        <w:tc>
          <w:tcPr>
            <w:tcW w:w="2279" w:type="dxa"/>
            <w:vMerge/>
          </w:tcPr>
          <w:p w14:paraId="38116460" w14:textId="77777777" w:rsidR="00DC7790" w:rsidRPr="009B502A" w:rsidRDefault="00DC7790" w:rsidP="00DC7790">
            <w:pPr>
              <w:spacing w:line="360" w:lineRule="auto"/>
              <w:rPr>
                <w:sz w:val="20"/>
                <w:szCs w:val="20"/>
              </w:rPr>
            </w:pPr>
          </w:p>
        </w:tc>
        <w:tc>
          <w:tcPr>
            <w:tcW w:w="4931" w:type="dxa"/>
          </w:tcPr>
          <w:p w14:paraId="0E448BC6" w14:textId="7C82F5E0" w:rsidR="00DC7790" w:rsidRPr="009B502A" w:rsidRDefault="00DC7790" w:rsidP="00DC7790">
            <w:pPr>
              <w:spacing w:line="360" w:lineRule="auto"/>
              <w:rPr>
                <w:sz w:val="20"/>
                <w:szCs w:val="20"/>
              </w:rPr>
            </w:pPr>
            <w:r w:rsidRPr="009B502A">
              <w:rPr>
                <w:sz w:val="20"/>
                <w:szCs w:val="20"/>
              </w:rPr>
              <w:t>Thanh ghi cài đặt thời gian ổn định MPX 4</w:t>
            </w:r>
          </w:p>
        </w:tc>
        <w:tc>
          <w:tcPr>
            <w:tcW w:w="3752" w:type="dxa"/>
          </w:tcPr>
          <w:p w14:paraId="76B2D6AF" w14:textId="20444631" w:rsidR="00DC7790" w:rsidRPr="009B502A" w:rsidRDefault="00DC7790" w:rsidP="00DC7790">
            <w:pPr>
              <w:spacing w:line="360" w:lineRule="auto"/>
              <w:rPr>
                <w:sz w:val="20"/>
                <w:szCs w:val="20"/>
              </w:rPr>
            </w:pPr>
            <w:r w:rsidRPr="009B502A">
              <w:rPr>
                <w:sz w:val="20"/>
                <w:szCs w:val="20"/>
              </w:rPr>
              <w:t>ADCAnMPXSTBTR4</w:t>
            </w:r>
          </w:p>
        </w:tc>
        <w:tc>
          <w:tcPr>
            <w:tcW w:w="2925" w:type="dxa"/>
          </w:tcPr>
          <w:p w14:paraId="45E2FAC6" w14:textId="2CF8DCA8" w:rsidR="00DC7790" w:rsidRPr="009B502A" w:rsidRDefault="00DC7790" w:rsidP="00DC7790">
            <w:pPr>
              <w:spacing w:line="360" w:lineRule="auto"/>
              <w:rPr>
                <w:sz w:val="20"/>
                <w:szCs w:val="20"/>
              </w:rPr>
            </w:pPr>
            <w:r w:rsidRPr="009B502A">
              <w:rPr>
                <w:sz w:val="20"/>
                <w:szCs w:val="20"/>
              </w:rPr>
              <w:t>&lt;ADCAn_base&gt; + 620 H</w:t>
            </w:r>
          </w:p>
        </w:tc>
      </w:tr>
      <w:tr w:rsidR="00DC7790" w:rsidRPr="008F738D" w14:paraId="5625D93C" w14:textId="77777777" w:rsidTr="009B502A">
        <w:trPr>
          <w:jc w:val="center"/>
        </w:trPr>
        <w:tc>
          <w:tcPr>
            <w:tcW w:w="2279" w:type="dxa"/>
            <w:vMerge/>
          </w:tcPr>
          <w:p w14:paraId="3F022CDD" w14:textId="77777777" w:rsidR="00DC7790" w:rsidRPr="009B502A" w:rsidRDefault="00DC7790" w:rsidP="00DC7790">
            <w:pPr>
              <w:spacing w:line="360" w:lineRule="auto"/>
              <w:rPr>
                <w:sz w:val="20"/>
                <w:szCs w:val="20"/>
              </w:rPr>
            </w:pPr>
          </w:p>
        </w:tc>
        <w:tc>
          <w:tcPr>
            <w:tcW w:w="4931" w:type="dxa"/>
          </w:tcPr>
          <w:p w14:paraId="517FF895" w14:textId="1E5E8AEF" w:rsidR="00DC7790" w:rsidRPr="009B502A" w:rsidRDefault="00DC7790" w:rsidP="00DC7790">
            <w:pPr>
              <w:spacing w:line="360" w:lineRule="auto"/>
              <w:rPr>
                <w:sz w:val="20"/>
                <w:szCs w:val="20"/>
              </w:rPr>
            </w:pPr>
            <w:r w:rsidRPr="009B502A">
              <w:rPr>
                <w:sz w:val="20"/>
                <w:szCs w:val="20"/>
              </w:rPr>
              <w:t>Thanh ghi cài đặt thời gian ổn định MPX 5</w:t>
            </w:r>
          </w:p>
        </w:tc>
        <w:tc>
          <w:tcPr>
            <w:tcW w:w="3752" w:type="dxa"/>
          </w:tcPr>
          <w:p w14:paraId="357049A4" w14:textId="66EAB52E" w:rsidR="00DC7790" w:rsidRPr="009B502A" w:rsidRDefault="00DC7790" w:rsidP="00DC7790">
            <w:pPr>
              <w:spacing w:line="360" w:lineRule="auto"/>
              <w:rPr>
                <w:sz w:val="20"/>
                <w:szCs w:val="20"/>
              </w:rPr>
            </w:pPr>
            <w:r w:rsidRPr="009B502A">
              <w:rPr>
                <w:sz w:val="20"/>
                <w:szCs w:val="20"/>
              </w:rPr>
              <w:t>ADCAnMPXSTBTR5</w:t>
            </w:r>
          </w:p>
        </w:tc>
        <w:tc>
          <w:tcPr>
            <w:tcW w:w="2925" w:type="dxa"/>
          </w:tcPr>
          <w:p w14:paraId="2FC5E66E" w14:textId="34325FA3" w:rsidR="00DC7790" w:rsidRPr="009B502A" w:rsidRDefault="00DC7790" w:rsidP="00DC7790">
            <w:pPr>
              <w:spacing w:line="360" w:lineRule="auto"/>
              <w:rPr>
                <w:sz w:val="20"/>
                <w:szCs w:val="20"/>
              </w:rPr>
            </w:pPr>
            <w:r w:rsidRPr="009B502A">
              <w:rPr>
                <w:sz w:val="20"/>
                <w:szCs w:val="20"/>
              </w:rPr>
              <w:t>&lt;ADCAn_base&gt; + 624 H</w:t>
            </w:r>
          </w:p>
        </w:tc>
      </w:tr>
      <w:tr w:rsidR="00DC7790" w:rsidRPr="008F738D" w14:paraId="73BD8BFB" w14:textId="77777777" w:rsidTr="009B502A">
        <w:trPr>
          <w:jc w:val="center"/>
        </w:trPr>
        <w:tc>
          <w:tcPr>
            <w:tcW w:w="2279" w:type="dxa"/>
            <w:vMerge/>
          </w:tcPr>
          <w:p w14:paraId="050BB362" w14:textId="77777777" w:rsidR="00DC7790" w:rsidRPr="009B502A" w:rsidRDefault="00DC7790" w:rsidP="00DC7790">
            <w:pPr>
              <w:spacing w:line="360" w:lineRule="auto"/>
              <w:rPr>
                <w:sz w:val="20"/>
                <w:szCs w:val="20"/>
              </w:rPr>
            </w:pPr>
          </w:p>
        </w:tc>
        <w:tc>
          <w:tcPr>
            <w:tcW w:w="4931" w:type="dxa"/>
          </w:tcPr>
          <w:p w14:paraId="2CED6F40" w14:textId="4E1593F9" w:rsidR="00DC7790" w:rsidRPr="009B502A" w:rsidRDefault="00DC7790" w:rsidP="00DC7790">
            <w:pPr>
              <w:spacing w:line="360" w:lineRule="auto"/>
              <w:rPr>
                <w:sz w:val="20"/>
                <w:szCs w:val="20"/>
              </w:rPr>
            </w:pPr>
            <w:r w:rsidRPr="009B502A">
              <w:rPr>
                <w:sz w:val="20"/>
                <w:szCs w:val="20"/>
              </w:rPr>
              <w:t>Thanh ghi cài đặt thời gian ổn định MPX 6</w:t>
            </w:r>
          </w:p>
        </w:tc>
        <w:tc>
          <w:tcPr>
            <w:tcW w:w="3752" w:type="dxa"/>
          </w:tcPr>
          <w:p w14:paraId="2BD1AA04" w14:textId="04A3E546" w:rsidR="00DC7790" w:rsidRPr="009B502A" w:rsidRDefault="00DC7790" w:rsidP="00DC7790">
            <w:pPr>
              <w:spacing w:line="360" w:lineRule="auto"/>
              <w:rPr>
                <w:sz w:val="20"/>
                <w:szCs w:val="20"/>
              </w:rPr>
            </w:pPr>
            <w:r w:rsidRPr="009B502A">
              <w:rPr>
                <w:sz w:val="20"/>
                <w:szCs w:val="20"/>
              </w:rPr>
              <w:t>ADCAnMPXSTBTR6</w:t>
            </w:r>
          </w:p>
        </w:tc>
        <w:tc>
          <w:tcPr>
            <w:tcW w:w="2925" w:type="dxa"/>
          </w:tcPr>
          <w:p w14:paraId="25742509" w14:textId="18AB30EE" w:rsidR="00DC7790" w:rsidRPr="009B502A" w:rsidRDefault="00DC7790" w:rsidP="00DC7790">
            <w:pPr>
              <w:spacing w:line="360" w:lineRule="auto"/>
              <w:rPr>
                <w:sz w:val="20"/>
                <w:szCs w:val="20"/>
              </w:rPr>
            </w:pPr>
            <w:r w:rsidRPr="009B502A">
              <w:rPr>
                <w:sz w:val="20"/>
                <w:szCs w:val="20"/>
              </w:rPr>
              <w:t>&lt;ADCAn_base&gt; + 628 H</w:t>
            </w:r>
          </w:p>
        </w:tc>
      </w:tr>
      <w:tr w:rsidR="00DC7790" w:rsidRPr="008F738D" w14:paraId="5ED95970" w14:textId="77777777" w:rsidTr="009B502A">
        <w:trPr>
          <w:jc w:val="center"/>
        </w:trPr>
        <w:tc>
          <w:tcPr>
            <w:tcW w:w="2279" w:type="dxa"/>
            <w:vMerge/>
          </w:tcPr>
          <w:p w14:paraId="49B0017D" w14:textId="77777777" w:rsidR="00DC7790" w:rsidRPr="009B502A" w:rsidRDefault="00DC7790" w:rsidP="00DC7790">
            <w:pPr>
              <w:spacing w:line="360" w:lineRule="auto"/>
              <w:rPr>
                <w:sz w:val="20"/>
                <w:szCs w:val="20"/>
              </w:rPr>
            </w:pPr>
          </w:p>
        </w:tc>
        <w:tc>
          <w:tcPr>
            <w:tcW w:w="4931" w:type="dxa"/>
          </w:tcPr>
          <w:p w14:paraId="0035E212" w14:textId="5A5DA740" w:rsidR="00DC7790" w:rsidRPr="009B502A" w:rsidRDefault="00DC7790" w:rsidP="00DC7790">
            <w:pPr>
              <w:spacing w:line="360" w:lineRule="auto"/>
              <w:rPr>
                <w:sz w:val="20"/>
                <w:szCs w:val="20"/>
              </w:rPr>
            </w:pPr>
            <w:r w:rsidRPr="009B502A">
              <w:rPr>
                <w:sz w:val="20"/>
                <w:szCs w:val="20"/>
              </w:rPr>
              <w:t>Thanh ghi cài đặt thời gian ổn định MPX 7</w:t>
            </w:r>
          </w:p>
        </w:tc>
        <w:tc>
          <w:tcPr>
            <w:tcW w:w="3752" w:type="dxa"/>
          </w:tcPr>
          <w:p w14:paraId="2E2E6EDC" w14:textId="47A5B447" w:rsidR="00DC7790" w:rsidRPr="009B502A" w:rsidRDefault="00DC7790" w:rsidP="00DC7790">
            <w:pPr>
              <w:spacing w:line="360" w:lineRule="auto"/>
              <w:rPr>
                <w:sz w:val="20"/>
                <w:szCs w:val="20"/>
              </w:rPr>
            </w:pPr>
            <w:r w:rsidRPr="009B502A">
              <w:rPr>
                <w:sz w:val="20"/>
                <w:szCs w:val="20"/>
              </w:rPr>
              <w:t>ADCAnMPXSTBTR7</w:t>
            </w:r>
          </w:p>
        </w:tc>
        <w:tc>
          <w:tcPr>
            <w:tcW w:w="2925" w:type="dxa"/>
          </w:tcPr>
          <w:p w14:paraId="465FA8BE" w14:textId="0DFE68C4" w:rsidR="00DC7790" w:rsidRPr="009B502A" w:rsidRDefault="00DC7790" w:rsidP="00DC7790">
            <w:pPr>
              <w:spacing w:line="360" w:lineRule="auto"/>
              <w:rPr>
                <w:sz w:val="20"/>
                <w:szCs w:val="20"/>
              </w:rPr>
            </w:pPr>
            <w:r w:rsidRPr="009B502A">
              <w:rPr>
                <w:sz w:val="20"/>
                <w:szCs w:val="20"/>
              </w:rPr>
              <w:t>&lt;ADCAn_base&gt; + 62CH</w:t>
            </w:r>
          </w:p>
        </w:tc>
      </w:tr>
    </w:tbl>
    <w:p w14:paraId="239D59F6" w14:textId="5AEFA9E5" w:rsidR="00D47E00" w:rsidRDefault="00D47E00" w:rsidP="00DC7790">
      <w:pPr>
        <w:spacing w:line="360" w:lineRule="auto"/>
        <w:rPr>
          <w:sz w:val="20"/>
          <w:szCs w:val="20"/>
        </w:rPr>
      </w:pPr>
    </w:p>
    <w:p w14:paraId="682D1875" w14:textId="77777777" w:rsidR="0061251A" w:rsidRPr="008F738D" w:rsidRDefault="0061251A" w:rsidP="0061251A">
      <w:pPr>
        <w:spacing w:line="360" w:lineRule="auto"/>
        <w:rPr>
          <w:sz w:val="20"/>
          <w:szCs w:val="20"/>
        </w:rPr>
      </w:pPr>
    </w:p>
    <w:tbl>
      <w:tblPr>
        <w:tblStyle w:val="TableGrid"/>
        <w:tblW w:w="5000" w:type="pct"/>
        <w:jc w:val="center"/>
        <w:tblLook w:val="04A0" w:firstRow="1" w:lastRow="0" w:firstColumn="1" w:lastColumn="0" w:noHBand="0" w:noVBand="1"/>
      </w:tblPr>
      <w:tblGrid>
        <w:gridCol w:w="2519"/>
        <w:gridCol w:w="5452"/>
        <w:gridCol w:w="4148"/>
        <w:gridCol w:w="3234"/>
      </w:tblGrid>
      <w:tr w:rsidR="0061251A" w:rsidRPr="008F738D" w14:paraId="5FF0F443" w14:textId="77777777" w:rsidTr="00CA1E37">
        <w:trPr>
          <w:jc w:val="center"/>
        </w:trPr>
        <w:tc>
          <w:tcPr>
            <w:tcW w:w="2279" w:type="dxa"/>
          </w:tcPr>
          <w:p w14:paraId="25102270" w14:textId="77777777" w:rsidR="0061251A" w:rsidRPr="009B502A" w:rsidRDefault="0061251A" w:rsidP="00CA1E37">
            <w:pPr>
              <w:spacing w:line="360" w:lineRule="auto"/>
              <w:jc w:val="center"/>
              <w:rPr>
                <w:b/>
                <w:bCs/>
                <w:sz w:val="20"/>
                <w:szCs w:val="20"/>
              </w:rPr>
            </w:pPr>
            <w:r w:rsidRPr="009B502A">
              <w:rPr>
                <w:b/>
                <w:bCs/>
                <w:sz w:val="20"/>
                <w:szCs w:val="20"/>
              </w:rPr>
              <w:t>Tên Module</w:t>
            </w:r>
          </w:p>
        </w:tc>
        <w:tc>
          <w:tcPr>
            <w:tcW w:w="4931" w:type="dxa"/>
          </w:tcPr>
          <w:p w14:paraId="7705E5AC" w14:textId="77777777" w:rsidR="0061251A" w:rsidRPr="009B502A" w:rsidRDefault="0061251A" w:rsidP="00CA1E37">
            <w:pPr>
              <w:spacing w:line="360" w:lineRule="auto"/>
              <w:jc w:val="center"/>
              <w:rPr>
                <w:b/>
                <w:bCs/>
                <w:sz w:val="20"/>
                <w:szCs w:val="20"/>
              </w:rPr>
            </w:pPr>
            <w:r w:rsidRPr="009B502A">
              <w:rPr>
                <w:b/>
                <w:bCs/>
                <w:sz w:val="20"/>
                <w:szCs w:val="20"/>
              </w:rPr>
              <w:t>Tên thanh ghi</w:t>
            </w:r>
          </w:p>
        </w:tc>
        <w:tc>
          <w:tcPr>
            <w:tcW w:w="3752" w:type="dxa"/>
          </w:tcPr>
          <w:p w14:paraId="3848E029" w14:textId="77777777" w:rsidR="0061251A" w:rsidRPr="009B502A" w:rsidRDefault="0061251A" w:rsidP="00CA1E37">
            <w:pPr>
              <w:spacing w:line="360" w:lineRule="auto"/>
              <w:jc w:val="center"/>
              <w:rPr>
                <w:b/>
                <w:bCs/>
                <w:sz w:val="20"/>
                <w:szCs w:val="20"/>
              </w:rPr>
            </w:pPr>
            <w:r w:rsidRPr="009B502A">
              <w:rPr>
                <w:b/>
                <w:bCs/>
                <w:sz w:val="20"/>
                <w:szCs w:val="20"/>
              </w:rPr>
              <w:t>Tên ký hiệu</w:t>
            </w:r>
          </w:p>
        </w:tc>
        <w:tc>
          <w:tcPr>
            <w:tcW w:w="2925" w:type="dxa"/>
          </w:tcPr>
          <w:p w14:paraId="5ECC554B" w14:textId="77777777" w:rsidR="0061251A" w:rsidRPr="009B502A" w:rsidRDefault="0061251A" w:rsidP="00CA1E37">
            <w:pPr>
              <w:spacing w:line="360" w:lineRule="auto"/>
              <w:jc w:val="center"/>
              <w:rPr>
                <w:b/>
                <w:bCs/>
                <w:sz w:val="20"/>
                <w:szCs w:val="20"/>
              </w:rPr>
            </w:pPr>
            <w:r w:rsidRPr="009B502A">
              <w:rPr>
                <w:b/>
                <w:bCs/>
                <w:sz w:val="20"/>
                <w:szCs w:val="20"/>
              </w:rPr>
              <w:t>Điạ chỉ nền</w:t>
            </w:r>
          </w:p>
        </w:tc>
      </w:tr>
      <w:tr w:rsidR="0061251A" w:rsidRPr="008F738D" w14:paraId="1F927BBA" w14:textId="77777777" w:rsidTr="00CA1E37">
        <w:trPr>
          <w:jc w:val="center"/>
        </w:trPr>
        <w:tc>
          <w:tcPr>
            <w:tcW w:w="13887" w:type="dxa"/>
            <w:gridSpan w:val="4"/>
          </w:tcPr>
          <w:p w14:paraId="39D79C43" w14:textId="77777777" w:rsidR="0061251A" w:rsidRPr="009B502A" w:rsidRDefault="0061251A" w:rsidP="00CA1E37">
            <w:pPr>
              <w:spacing w:line="360" w:lineRule="auto"/>
              <w:rPr>
                <w:sz w:val="20"/>
                <w:szCs w:val="20"/>
              </w:rPr>
            </w:pPr>
            <w:r w:rsidRPr="009B502A">
              <w:rPr>
                <w:sz w:val="20"/>
                <w:szCs w:val="20"/>
              </w:rPr>
              <w:t>Thanh ghi cụ thể ADCA (kênh ảo)</w:t>
            </w:r>
          </w:p>
        </w:tc>
      </w:tr>
      <w:tr w:rsidR="0061251A" w:rsidRPr="008F738D" w14:paraId="3223DE49" w14:textId="77777777" w:rsidTr="00CA1E37">
        <w:trPr>
          <w:jc w:val="center"/>
        </w:trPr>
        <w:tc>
          <w:tcPr>
            <w:tcW w:w="2279" w:type="dxa"/>
            <w:vMerge w:val="restart"/>
          </w:tcPr>
          <w:p w14:paraId="51A149B0" w14:textId="77777777" w:rsidR="0061251A" w:rsidRPr="009B502A" w:rsidRDefault="0061251A" w:rsidP="00CA1E37">
            <w:pPr>
              <w:spacing w:line="360" w:lineRule="auto"/>
              <w:rPr>
                <w:sz w:val="20"/>
                <w:szCs w:val="20"/>
              </w:rPr>
            </w:pPr>
            <w:r w:rsidRPr="009B502A">
              <w:rPr>
                <w:sz w:val="20"/>
                <w:szCs w:val="20"/>
              </w:rPr>
              <w:t>ADCan</w:t>
            </w:r>
          </w:p>
        </w:tc>
        <w:tc>
          <w:tcPr>
            <w:tcW w:w="4931" w:type="dxa"/>
          </w:tcPr>
          <w:p w14:paraId="3394CAD7" w14:textId="77777777" w:rsidR="0061251A" w:rsidRPr="009B502A" w:rsidRDefault="0061251A" w:rsidP="00CA1E37">
            <w:pPr>
              <w:spacing w:line="360" w:lineRule="auto"/>
              <w:rPr>
                <w:sz w:val="20"/>
                <w:szCs w:val="20"/>
              </w:rPr>
            </w:pPr>
            <w:r w:rsidRPr="009B502A">
              <w:rPr>
                <w:sz w:val="20"/>
                <w:szCs w:val="20"/>
              </w:rPr>
              <w:t>Thanh ghi kênh ảo j</w:t>
            </w:r>
          </w:p>
        </w:tc>
        <w:tc>
          <w:tcPr>
            <w:tcW w:w="3752" w:type="dxa"/>
          </w:tcPr>
          <w:p w14:paraId="6E367524" w14:textId="77777777" w:rsidR="0061251A" w:rsidRPr="009B502A" w:rsidRDefault="0061251A" w:rsidP="00CA1E37">
            <w:pPr>
              <w:spacing w:line="360" w:lineRule="auto"/>
              <w:rPr>
                <w:sz w:val="20"/>
                <w:szCs w:val="20"/>
              </w:rPr>
            </w:pPr>
            <w:r w:rsidRPr="009B502A">
              <w:rPr>
                <w:sz w:val="20"/>
                <w:szCs w:val="20"/>
              </w:rPr>
              <w:t>ADAnVCRj</w:t>
            </w:r>
          </w:p>
        </w:tc>
        <w:tc>
          <w:tcPr>
            <w:tcW w:w="2925" w:type="dxa"/>
          </w:tcPr>
          <w:p w14:paraId="3A38DA84" w14:textId="77777777" w:rsidR="0061251A" w:rsidRPr="009B502A" w:rsidRDefault="0061251A" w:rsidP="00CA1E37">
            <w:pPr>
              <w:spacing w:line="360" w:lineRule="auto"/>
              <w:rPr>
                <w:sz w:val="20"/>
                <w:szCs w:val="20"/>
              </w:rPr>
            </w:pPr>
            <w:r w:rsidRPr="009B502A">
              <w:rPr>
                <w:sz w:val="20"/>
                <w:szCs w:val="20"/>
              </w:rPr>
              <w:t>&lt;ADCAn_base&gt; + j × 4 H</w:t>
            </w:r>
          </w:p>
        </w:tc>
      </w:tr>
      <w:tr w:rsidR="0061251A" w:rsidRPr="008F738D" w14:paraId="2EF6B2D7" w14:textId="77777777" w:rsidTr="00CA1E37">
        <w:trPr>
          <w:jc w:val="center"/>
        </w:trPr>
        <w:tc>
          <w:tcPr>
            <w:tcW w:w="2279" w:type="dxa"/>
            <w:vMerge/>
          </w:tcPr>
          <w:p w14:paraId="25135250" w14:textId="77777777" w:rsidR="0061251A" w:rsidRPr="009B502A" w:rsidRDefault="0061251A" w:rsidP="00CA1E37">
            <w:pPr>
              <w:spacing w:line="360" w:lineRule="auto"/>
              <w:rPr>
                <w:sz w:val="20"/>
                <w:szCs w:val="20"/>
              </w:rPr>
            </w:pPr>
          </w:p>
        </w:tc>
        <w:tc>
          <w:tcPr>
            <w:tcW w:w="4931" w:type="dxa"/>
          </w:tcPr>
          <w:p w14:paraId="71499EF3" w14:textId="77777777" w:rsidR="0061251A" w:rsidRPr="009B502A" w:rsidRDefault="0061251A" w:rsidP="00CA1E37">
            <w:pPr>
              <w:spacing w:line="360" w:lineRule="auto"/>
              <w:rPr>
                <w:sz w:val="20"/>
                <w:szCs w:val="20"/>
              </w:rPr>
            </w:pPr>
            <w:r w:rsidRPr="009B502A">
              <w:rPr>
                <w:sz w:val="20"/>
                <w:szCs w:val="20"/>
              </w:rPr>
              <w:t>Thanh ghi kênh ảo PWM-Diag</w:t>
            </w:r>
          </w:p>
        </w:tc>
        <w:tc>
          <w:tcPr>
            <w:tcW w:w="3752" w:type="dxa"/>
          </w:tcPr>
          <w:p w14:paraId="3063D2F4" w14:textId="77777777" w:rsidR="0061251A" w:rsidRPr="009B502A" w:rsidRDefault="0061251A" w:rsidP="00CA1E37">
            <w:pPr>
              <w:spacing w:line="360" w:lineRule="auto"/>
              <w:rPr>
                <w:sz w:val="20"/>
                <w:szCs w:val="20"/>
              </w:rPr>
            </w:pPr>
            <w:r w:rsidRPr="009B502A">
              <w:rPr>
                <w:sz w:val="20"/>
                <w:szCs w:val="20"/>
              </w:rPr>
              <w:t>ADAnPWDVCR</w:t>
            </w:r>
          </w:p>
        </w:tc>
        <w:tc>
          <w:tcPr>
            <w:tcW w:w="2925" w:type="dxa"/>
          </w:tcPr>
          <w:p w14:paraId="00A0AC18" w14:textId="77777777" w:rsidR="0061251A" w:rsidRPr="009B502A" w:rsidRDefault="0061251A" w:rsidP="00CA1E37">
            <w:pPr>
              <w:spacing w:line="360" w:lineRule="auto"/>
              <w:rPr>
                <w:sz w:val="20"/>
                <w:szCs w:val="20"/>
              </w:rPr>
            </w:pPr>
            <w:r w:rsidRPr="009B502A">
              <w:rPr>
                <w:sz w:val="20"/>
                <w:szCs w:val="20"/>
              </w:rPr>
              <w:t>&lt;ADCAn_base&gt; + 0F4 H</w:t>
            </w:r>
          </w:p>
        </w:tc>
      </w:tr>
      <w:tr w:rsidR="0061251A" w:rsidRPr="008F738D" w14:paraId="402028E1" w14:textId="77777777" w:rsidTr="00CA1E37">
        <w:trPr>
          <w:jc w:val="center"/>
        </w:trPr>
        <w:tc>
          <w:tcPr>
            <w:tcW w:w="2279" w:type="dxa"/>
            <w:vMerge/>
          </w:tcPr>
          <w:p w14:paraId="4937BCB2" w14:textId="77777777" w:rsidR="0061251A" w:rsidRPr="009B502A" w:rsidRDefault="0061251A" w:rsidP="00CA1E37">
            <w:pPr>
              <w:spacing w:line="360" w:lineRule="auto"/>
              <w:rPr>
                <w:sz w:val="20"/>
                <w:szCs w:val="20"/>
              </w:rPr>
            </w:pPr>
          </w:p>
        </w:tc>
        <w:tc>
          <w:tcPr>
            <w:tcW w:w="4931" w:type="dxa"/>
          </w:tcPr>
          <w:p w14:paraId="7A4ECECA" w14:textId="77777777" w:rsidR="0061251A" w:rsidRPr="009B502A" w:rsidRDefault="0061251A" w:rsidP="00CA1E37">
            <w:pPr>
              <w:spacing w:line="360" w:lineRule="auto"/>
              <w:rPr>
                <w:sz w:val="20"/>
                <w:szCs w:val="20"/>
              </w:rPr>
            </w:pPr>
            <w:r w:rsidRPr="009B502A">
              <w:rPr>
                <w:sz w:val="20"/>
                <w:szCs w:val="20"/>
              </w:rPr>
              <w:t>Thanh ghi dữ liệu j</w:t>
            </w:r>
          </w:p>
        </w:tc>
        <w:tc>
          <w:tcPr>
            <w:tcW w:w="3752" w:type="dxa"/>
          </w:tcPr>
          <w:p w14:paraId="3C6026E6" w14:textId="77777777" w:rsidR="0061251A" w:rsidRPr="009B502A" w:rsidRDefault="0061251A" w:rsidP="00CA1E37">
            <w:pPr>
              <w:spacing w:line="360" w:lineRule="auto"/>
              <w:rPr>
                <w:sz w:val="20"/>
                <w:szCs w:val="20"/>
              </w:rPr>
            </w:pPr>
            <w:r w:rsidRPr="009B502A">
              <w:rPr>
                <w:sz w:val="20"/>
                <w:szCs w:val="20"/>
              </w:rPr>
              <w:t>ADCanDRj</w:t>
            </w:r>
          </w:p>
        </w:tc>
        <w:tc>
          <w:tcPr>
            <w:tcW w:w="2925" w:type="dxa"/>
          </w:tcPr>
          <w:p w14:paraId="4FC127C9" w14:textId="77777777" w:rsidR="0061251A" w:rsidRPr="009B502A" w:rsidRDefault="0061251A" w:rsidP="00CA1E37">
            <w:pPr>
              <w:spacing w:line="360" w:lineRule="auto"/>
              <w:rPr>
                <w:sz w:val="20"/>
                <w:szCs w:val="20"/>
              </w:rPr>
            </w:pPr>
            <w:r w:rsidRPr="009B502A">
              <w:rPr>
                <w:sz w:val="20"/>
                <w:szCs w:val="20"/>
              </w:rPr>
              <w:t>&lt;ADCAn_base&gt; + 100 H + j × 2 H</w:t>
            </w:r>
          </w:p>
        </w:tc>
      </w:tr>
      <w:tr w:rsidR="0061251A" w:rsidRPr="008F738D" w14:paraId="03BE3A90" w14:textId="77777777" w:rsidTr="00CA1E37">
        <w:trPr>
          <w:jc w:val="center"/>
        </w:trPr>
        <w:tc>
          <w:tcPr>
            <w:tcW w:w="2279" w:type="dxa"/>
            <w:vMerge/>
          </w:tcPr>
          <w:p w14:paraId="2CCD17EE" w14:textId="77777777" w:rsidR="0061251A" w:rsidRPr="009B502A" w:rsidRDefault="0061251A" w:rsidP="00CA1E37">
            <w:pPr>
              <w:spacing w:line="360" w:lineRule="auto"/>
              <w:rPr>
                <w:sz w:val="20"/>
                <w:szCs w:val="20"/>
              </w:rPr>
            </w:pPr>
          </w:p>
        </w:tc>
        <w:tc>
          <w:tcPr>
            <w:tcW w:w="4931" w:type="dxa"/>
          </w:tcPr>
          <w:p w14:paraId="531BD748" w14:textId="77777777" w:rsidR="0061251A" w:rsidRPr="009B502A" w:rsidRDefault="0061251A" w:rsidP="00CA1E37">
            <w:pPr>
              <w:spacing w:line="360" w:lineRule="auto"/>
              <w:rPr>
                <w:sz w:val="20"/>
                <w:szCs w:val="20"/>
              </w:rPr>
            </w:pPr>
            <w:r w:rsidRPr="009B502A">
              <w:rPr>
                <w:sz w:val="20"/>
                <w:szCs w:val="20"/>
              </w:rPr>
              <w:t>Thanh ghi thông tin bổ sung dữ liệu j</w:t>
            </w:r>
          </w:p>
        </w:tc>
        <w:tc>
          <w:tcPr>
            <w:tcW w:w="3752" w:type="dxa"/>
          </w:tcPr>
          <w:p w14:paraId="6E1ECC7B" w14:textId="77777777" w:rsidR="0061251A" w:rsidRPr="009B502A" w:rsidRDefault="0061251A" w:rsidP="00CA1E37">
            <w:pPr>
              <w:spacing w:line="360" w:lineRule="auto"/>
              <w:rPr>
                <w:sz w:val="20"/>
                <w:szCs w:val="20"/>
              </w:rPr>
            </w:pPr>
            <w:r w:rsidRPr="009B502A">
              <w:rPr>
                <w:sz w:val="20"/>
                <w:szCs w:val="20"/>
              </w:rPr>
              <w:t>ADCanDIRj</w:t>
            </w:r>
          </w:p>
        </w:tc>
        <w:tc>
          <w:tcPr>
            <w:tcW w:w="2925" w:type="dxa"/>
          </w:tcPr>
          <w:p w14:paraId="2E977708" w14:textId="77777777" w:rsidR="0061251A" w:rsidRPr="009B502A" w:rsidRDefault="0061251A" w:rsidP="00CA1E37">
            <w:pPr>
              <w:spacing w:line="360" w:lineRule="auto"/>
              <w:rPr>
                <w:sz w:val="20"/>
                <w:szCs w:val="20"/>
              </w:rPr>
            </w:pPr>
            <w:r w:rsidRPr="009B502A">
              <w:rPr>
                <w:sz w:val="20"/>
                <w:szCs w:val="20"/>
              </w:rPr>
              <w:t>&lt;ADCAn_base&gt; + 200 H + j × 4 H</w:t>
            </w:r>
          </w:p>
        </w:tc>
      </w:tr>
      <w:tr w:rsidR="0061251A" w:rsidRPr="008F738D" w14:paraId="0DB8A54C" w14:textId="77777777" w:rsidTr="00CA1E37">
        <w:trPr>
          <w:jc w:val="center"/>
        </w:trPr>
        <w:tc>
          <w:tcPr>
            <w:tcW w:w="2279" w:type="dxa"/>
            <w:vMerge/>
          </w:tcPr>
          <w:p w14:paraId="33D952D2" w14:textId="77777777" w:rsidR="0061251A" w:rsidRPr="009B502A" w:rsidRDefault="0061251A" w:rsidP="00CA1E37">
            <w:pPr>
              <w:spacing w:line="360" w:lineRule="auto"/>
              <w:rPr>
                <w:sz w:val="20"/>
                <w:szCs w:val="20"/>
              </w:rPr>
            </w:pPr>
          </w:p>
        </w:tc>
        <w:tc>
          <w:tcPr>
            <w:tcW w:w="4931" w:type="dxa"/>
          </w:tcPr>
          <w:p w14:paraId="334B1815" w14:textId="77777777" w:rsidR="0061251A" w:rsidRPr="009B502A" w:rsidRDefault="0061251A" w:rsidP="00CA1E37">
            <w:pPr>
              <w:spacing w:line="360" w:lineRule="auto"/>
              <w:rPr>
                <w:sz w:val="20"/>
                <w:szCs w:val="20"/>
              </w:rPr>
            </w:pPr>
            <w:r w:rsidRPr="009B502A">
              <w:rPr>
                <w:sz w:val="20"/>
                <w:szCs w:val="20"/>
              </w:rPr>
              <w:t>Thanh ghi dữ liệu PWM-Diag</w:t>
            </w:r>
          </w:p>
        </w:tc>
        <w:tc>
          <w:tcPr>
            <w:tcW w:w="3752" w:type="dxa"/>
          </w:tcPr>
          <w:p w14:paraId="62E7B6A4" w14:textId="77777777" w:rsidR="0061251A" w:rsidRPr="009B502A" w:rsidRDefault="0061251A" w:rsidP="00CA1E37">
            <w:pPr>
              <w:spacing w:line="360" w:lineRule="auto"/>
              <w:rPr>
                <w:sz w:val="20"/>
                <w:szCs w:val="20"/>
              </w:rPr>
            </w:pPr>
            <w:r w:rsidRPr="009B502A">
              <w:rPr>
                <w:sz w:val="20"/>
                <w:szCs w:val="20"/>
              </w:rPr>
              <w:t>ADCanPWDTSSNDR</w:t>
            </w:r>
          </w:p>
        </w:tc>
        <w:tc>
          <w:tcPr>
            <w:tcW w:w="2925" w:type="dxa"/>
          </w:tcPr>
          <w:p w14:paraId="6E56A9B0" w14:textId="77777777" w:rsidR="0061251A" w:rsidRPr="009B502A" w:rsidRDefault="0061251A" w:rsidP="00CA1E37">
            <w:pPr>
              <w:spacing w:line="360" w:lineRule="auto"/>
              <w:rPr>
                <w:sz w:val="20"/>
                <w:szCs w:val="20"/>
              </w:rPr>
            </w:pPr>
            <w:r w:rsidRPr="009B502A">
              <w:rPr>
                <w:sz w:val="20"/>
                <w:szCs w:val="20"/>
              </w:rPr>
              <w:t>&lt;ADCAn_base&gt; + 178 H</w:t>
            </w:r>
          </w:p>
        </w:tc>
      </w:tr>
      <w:tr w:rsidR="0061251A" w:rsidRPr="008F738D" w14:paraId="1CB2569E" w14:textId="77777777" w:rsidTr="00CA1E37">
        <w:trPr>
          <w:jc w:val="center"/>
        </w:trPr>
        <w:tc>
          <w:tcPr>
            <w:tcW w:w="2279" w:type="dxa"/>
            <w:vMerge/>
          </w:tcPr>
          <w:p w14:paraId="7FAA1EDC" w14:textId="77777777" w:rsidR="0061251A" w:rsidRPr="009B502A" w:rsidRDefault="0061251A" w:rsidP="00CA1E37">
            <w:pPr>
              <w:spacing w:line="360" w:lineRule="auto"/>
              <w:rPr>
                <w:sz w:val="20"/>
                <w:szCs w:val="20"/>
              </w:rPr>
            </w:pPr>
          </w:p>
        </w:tc>
        <w:tc>
          <w:tcPr>
            <w:tcW w:w="4931" w:type="dxa"/>
          </w:tcPr>
          <w:p w14:paraId="3C6EDE59" w14:textId="77777777" w:rsidR="0061251A" w:rsidRPr="009B502A" w:rsidRDefault="0061251A" w:rsidP="00CA1E37">
            <w:pPr>
              <w:spacing w:line="360" w:lineRule="auto"/>
              <w:rPr>
                <w:sz w:val="20"/>
                <w:szCs w:val="20"/>
              </w:rPr>
            </w:pPr>
            <w:r w:rsidRPr="009B502A">
              <w:rPr>
                <w:sz w:val="20"/>
                <w:szCs w:val="20"/>
              </w:rPr>
              <w:t>Thanh ghi thông tin bổ sung dữ liệu PWM-Diag</w:t>
            </w:r>
          </w:p>
        </w:tc>
        <w:tc>
          <w:tcPr>
            <w:tcW w:w="3752" w:type="dxa"/>
          </w:tcPr>
          <w:p w14:paraId="0454E310" w14:textId="77777777" w:rsidR="0061251A" w:rsidRPr="009B502A" w:rsidRDefault="0061251A" w:rsidP="00CA1E37">
            <w:pPr>
              <w:spacing w:line="360" w:lineRule="auto"/>
              <w:rPr>
                <w:sz w:val="20"/>
                <w:szCs w:val="20"/>
              </w:rPr>
            </w:pPr>
            <w:r w:rsidRPr="009B502A">
              <w:rPr>
                <w:sz w:val="20"/>
                <w:szCs w:val="20"/>
              </w:rPr>
              <w:t>ADCanPWDTSSNDR</w:t>
            </w:r>
          </w:p>
        </w:tc>
        <w:tc>
          <w:tcPr>
            <w:tcW w:w="2925" w:type="dxa"/>
          </w:tcPr>
          <w:p w14:paraId="47979169" w14:textId="77777777" w:rsidR="0061251A" w:rsidRPr="009B502A" w:rsidRDefault="0061251A" w:rsidP="00CA1E37">
            <w:pPr>
              <w:spacing w:line="360" w:lineRule="auto"/>
              <w:rPr>
                <w:sz w:val="20"/>
                <w:szCs w:val="20"/>
              </w:rPr>
            </w:pPr>
            <w:r w:rsidRPr="009B502A">
              <w:rPr>
                <w:sz w:val="20"/>
                <w:szCs w:val="20"/>
              </w:rPr>
              <w:t>&lt;ADCAn_base&gt; + 2F4 H</w:t>
            </w:r>
          </w:p>
        </w:tc>
      </w:tr>
      <w:tr w:rsidR="0061251A" w:rsidRPr="008F738D" w14:paraId="3B539016" w14:textId="77777777" w:rsidTr="00CA1E37">
        <w:trPr>
          <w:jc w:val="center"/>
        </w:trPr>
        <w:tc>
          <w:tcPr>
            <w:tcW w:w="13887" w:type="dxa"/>
            <w:gridSpan w:val="4"/>
          </w:tcPr>
          <w:p w14:paraId="00B1AD57" w14:textId="77777777" w:rsidR="0061251A" w:rsidRPr="009B502A" w:rsidRDefault="0061251A" w:rsidP="00CA1E37">
            <w:pPr>
              <w:spacing w:line="360" w:lineRule="auto"/>
              <w:rPr>
                <w:sz w:val="20"/>
                <w:szCs w:val="20"/>
              </w:rPr>
            </w:pPr>
            <w:r w:rsidRPr="009B502A">
              <w:rPr>
                <w:sz w:val="20"/>
                <w:szCs w:val="20"/>
              </w:rPr>
              <w:t>Thanh ghi cụ thể ADCA (điều khiển)</w:t>
            </w:r>
          </w:p>
        </w:tc>
      </w:tr>
      <w:tr w:rsidR="0061251A" w:rsidRPr="008F738D" w14:paraId="5BE258F4" w14:textId="77777777" w:rsidTr="00CA1E37">
        <w:trPr>
          <w:jc w:val="center"/>
        </w:trPr>
        <w:tc>
          <w:tcPr>
            <w:tcW w:w="2279" w:type="dxa"/>
            <w:vMerge w:val="restart"/>
          </w:tcPr>
          <w:p w14:paraId="0FCB7FA7" w14:textId="77777777" w:rsidR="0061251A" w:rsidRPr="009B502A" w:rsidRDefault="0061251A" w:rsidP="00CA1E37">
            <w:pPr>
              <w:spacing w:line="360" w:lineRule="auto"/>
              <w:rPr>
                <w:sz w:val="20"/>
                <w:szCs w:val="20"/>
              </w:rPr>
            </w:pPr>
            <w:r w:rsidRPr="009B502A">
              <w:rPr>
                <w:sz w:val="20"/>
                <w:szCs w:val="20"/>
              </w:rPr>
              <w:t>ADCan</w:t>
            </w:r>
          </w:p>
        </w:tc>
        <w:tc>
          <w:tcPr>
            <w:tcW w:w="4931" w:type="dxa"/>
          </w:tcPr>
          <w:p w14:paraId="0CECD894" w14:textId="77777777" w:rsidR="0061251A" w:rsidRPr="009B502A" w:rsidRDefault="0061251A" w:rsidP="00CA1E37">
            <w:pPr>
              <w:spacing w:line="360" w:lineRule="auto"/>
              <w:rPr>
                <w:sz w:val="20"/>
                <w:szCs w:val="20"/>
              </w:rPr>
            </w:pPr>
            <w:r w:rsidRPr="009B502A">
              <w:rPr>
                <w:sz w:val="20"/>
                <w:szCs w:val="20"/>
              </w:rPr>
              <w:t>Thanh ghi dừng cưỡng bức A/D</w:t>
            </w:r>
          </w:p>
        </w:tc>
        <w:tc>
          <w:tcPr>
            <w:tcW w:w="3752" w:type="dxa"/>
          </w:tcPr>
          <w:p w14:paraId="753D4E00" w14:textId="77777777" w:rsidR="0061251A" w:rsidRPr="009B502A" w:rsidRDefault="0061251A" w:rsidP="00CA1E37">
            <w:pPr>
              <w:spacing w:line="360" w:lineRule="auto"/>
              <w:rPr>
                <w:sz w:val="20"/>
                <w:szCs w:val="20"/>
              </w:rPr>
            </w:pPr>
            <w:r w:rsidRPr="009B502A">
              <w:rPr>
                <w:sz w:val="20"/>
                <w:szCs w:val="20"/>
              </w:rPr>
              <w:t>ADCAnADDHALTR</w:t>
            </w:r>
          </w:p>
        </w:tc>
        <w:tc>
          <w:tcPr>
            <w:tcW w:w="2925" w:type="dxa"/>
          </w:tcPr>
          <w:p w14:paraId="4BE64498" w14:textId="77777777" w:rsidR="0061251A" w:rsidRPr="009B502A" w:rsidRDefault="0061251A" w:rsidP="00CA1E37">
            <w:pPr>
              <w:spacing w:line="360" w:lineRule="auto"/>
              <w:rPr>
                <w:sz w:val="20"/>
                <w:szCs w:val="20"/>
              </w:rPr>
            </w:pPr>
            <w:r w:rsidRPr="009B502A">
              <w:rPr>
                <w:sz w:val="20"/>
                <w:szCs w:val="20"/>
              </w:rPr>
              <w:t>&lt;ADCAn_base&gt; + 300 H</w:t>
            </w:r>
          </w:p>
        </w:tc>
      </w:tr>
      <w:tr w:rsidR="0061251A" w:rsidRPr="008F738D" w14:paraId="78534F19" w14:textId="77777777" w:rsidTr="00CA1E37">
        <w:trPr>
          <w:jc w:val="center"/>
        </w:trPr>
        <w:tc>
          <w:tcPr>
            <w:tcW w:w="2279" w:type="dxa"/>
            <w:vMerge/>
          </w:tcPr>
          <w:p w14:paraId="157B6B66" w14:textId="77777777" w:rsidR="0061251A" w:rsidRPr="009B502A" w:rsidRDefault="0061251A" w:rsidP="00CA1E37">
            <w:pPr>
              <w:spacing w:line="360" w:lineRule="auto"/>
              <w:rPr>
                <w:sz w:val="20"/>
                <w:szCs w:val="20"/>
              </w:rPr>
            </w:pPr>
          </w:p>
        </w:tc>
        <w:tc>
          <w:tcPr>
            <w:tcW w:w="4931" w:type="dxa"/>
          </w:tcPr>
          <w:p w14:paraId="3AD3EAF7" w14:textId="77777777" w:rsidR="0061251A" w:rsidRPr="009B502A" w:rsidRDefault="0061251A" w:rsidP="00CA1E37">
            <w:pPr>
              <w:spacing w:line="360" w:lineRule="auto"/>
              <w:rPr>
                <w:sz w:val="20"/>
                <w:szCs w:val="20"/>
              </w:rPr>
            </w:pPr>
            <w:r w:rsidRPr="009B502A">
              <w:rPr>
                <w:sz w:val="20"/>
                <w:szCs w:val="20"/>
              </w:rPr>
              <w:t>Thanh ghi điều khiển A/D</w:t>
            </w:r>
          </w:p>
        </w:tc>
        <w:tc>
          <w:tcPr>
            <w:tcW w:w="3752" w:type="dxa"/>
          </w:tcPr>
          <w:p w14:paraId="6EE9E76F" w14:textId="77777777" w:rsidR="0061251A" w:rsidRPr="009B502A" w:rsidRDefault="0061251A" w:rsidP="00CA1E37">
            <w:pPr>
              <w:spacing w:line="360" w:lineRule="auto"/>
              <w:rPr>
                <w:sz w:val="20"/>
                <w:szCs w:val="20"/>
              </w:rPr>
            </w:pPr>
            <w:r w:rsidRPr="009B502A">
              <w:rPr>
                <w:sz w:val="20"/>
                <w:szCs w:val="20"/>
              </w:rPr>
              <w:t>ADAnADCR</w:t>
            </w:r>
          </w:p>
        </w:tc>
        <w:tc>
          <w:tcPr>
            <w:tcW w:w="2925" w:type="dxa"/>
          </w:tcPr>
          <w:p w14:paraId="1E608822" w14:textId="77777777" w:rsidR="0061251A" w:rsidRPr="009B502A" w:rsidRDefault="0061251A" w:rsidP="00CA1E37">
            <w:pPr>
              <w:spacing w:line="360" w:lineRule="auto"/>
              <w:rPr>
                <w:sz w:val="20"/>
                <w:szCs w:val="20"/>
              </w:rPr>
            </w:pPr>
            <w:r w:rsidRPr="009B502A">
              <w:rPr>
                <w:sz w:val="20"/>
                <w:szCs w:val="20"/>
              </w:rPr>
              <w:t>&lt;ADCAn_base&gt; + 304 H</w:t>
            </w:r>
          </w:p>
        </w:tc>
      </w:tr>
      <w:tr w:rsidR="0061251A" w:rsidRPr="008F738D" w14:paraId="628A629E" w14:textId="77777777" w:rsidTr="00CA1E37">
        <w:trPr>
          <w:jc w:val="center"/>
        </w:trPr>
        <w:tc>
          <w:tcPr>
            <w:tcW w:w="2279" w:type="dxa"/>
            <w:vMerge/>
          </w:tcPr>
          <w:p w14:paraId="2F0E6E9D" w14:textId="77777777" w:rsidR="0061251A" w:rsidRPr="009B502A" w:rsidRDefault="0061251A" w:rsidP="00CA1E37">
            <w:pPr>
              <w:spacing w:line="360" w:lineRule="auto"/>
              <w:rPr>
                <w:sz w:val="20"/>
                <w:szCs w:val="20"/>
              </w:rPr>
            </w:pPr>
          </w:p>
        </w:tc>
        <w:tc>
          <w:tcPr>
            <w:tcW w:w="4931" w:type="dxa"/>
          </w:tcPr>
          <w:p w14:paraId="57B652AD" w14:textId="77777777" w:rsidR="0061251A" w:rsidRPr="009B502A" w:rsidRDefault="0061251A" w:rsidP="00CA1E37">
            <w:pPr>
              <w:spacing w:line="360" w:lineRule="auto"/>
              <w:rPr>
                <w:sz w:val="20"/>
                <w:szCs w:val="20"/>
              </w:rPr>
            </w:pPr>
            <w:r w:rsidRPr="009B502A">
              <w:rPr>
                <w:sz w:val="20"/>
                <w:szCs w:val="20"/>
              </w:rPr>
              <w:t>Đăng ký hiện tại MPX</w:t>
            </w:r>
          </w:p>
        </w:tc>
        <w:tc>
          <w:tcPr>
            <w:tcW w:w="3752" w:type="dxa"/>
          </w:tcPr>
          <w:p w14:paraId="088EA84B" w14:textId="77777777" w:rsidR="0061251A" w:rsidRPr="009B502A" w:rsidRDefault="0061251A" w:rsidP="00CA1E37">
            <w:pPr>
              <w:spacing w:line="360" w:lineRule="auto"/>
              <w:rPr>
                <w:sz w:val="20"/>
                <w:szCs w:val="20"/>
              </w:rPr>
            </w:pPr>
            <w:r w:rsidRPr="009B502A">
              <w:rPr>
                <w:sz w:val="20"/>
                <w:szCs w:val="20"/>
              </w:rPr>
              <w:t>ADAnMPXCURR</w:t>
            </w:r>
          </w:p>
        </w:tc>
        <w:tc>
          <w:tcPr>
            <w:tcW w:w="2925" w:type="dxa"/>
          </w:tcPr>
          <w:p w14:paraId="63DAF8DF" w14:textId="77777777" w:rsidR="0061251A" w:rsidRPr="009B502A" w:rsidRDefault="0061251A" w:rsidP="00CA1E37">
            <w:pPr>
              <w:spacing w:line="360" w:lineRule="auto"/>
              <w:rPr>
                <w:sz w:val="20"/>
                <w:szCs w:val="20"/>
              </w:rPr>
            </w:pPr>
            <w:r w:rsidRPr="009B502A">
              <w:rPr>
                <w:sz w:val="20"/>
                <w:szCs w:val="20"/>
              </w:rPr>
              <w:t>&lt;ADCAn_base&gt; + 30C H</w:t>
            </w:r>
          </w:p>
        </w:tc>
      </w:tr>
      <w:tr w:rsidR="0061251A" w:rsidRPr="008F738D" w14:paraId="4D1EF667" w14:textId="77777777" w:rsidTr="00CA1E37">
        <w:trPr>
          <w:jc w:val="center"/>
        </w:trPr>
        <w:tc>
          <w:tcPr>
            <w:tcW w:w="2279" w:type="dxa"/>
            <w:vMerge/>
          </w:tcPr>
          <w:p w14:paraId="71F63EE8" w14:textId="77777777" w:rsidR="0061251A" w:rsidRPr="009B502A" w:rsidRDefault="0061251A" w:rsidP="00CA1E37">
            <w:pPr>
              <w:spacing w:line="360" w:lineRule="auto"/>
              <w:rPr>
                <w:sz w:val="20"/>
                <w:szCs w:val="20"/>
              </w:rPr>
            </w:pPr>
          </w:p>
        </w:tc>
        <w:tc>
          <w:tcPr>
            <w:tcW w:w="4931" w:type="dxa"/>
          </w:tcPr>
          <w:p w14:paraId="0ED83F9F" w14:textId="77777777" w:rsidR="0061251A" w:rsidRPr="009B502A" w:rsidRDefault="0061251A" w:rsidP="00CA1E37">
            <w:pPr>
              <w:spacing w:line="360" w:lineRule="auto"/>
              <w:rPr>
                <w:sz w:val="20"/>
                <w:szCs w:val="20"/>
              </w:rPr>
            </w:pPr>
            <w:r w:rsidRPr="009B502A">
              <w:rPr>
                <w:sz w:val="20"/>
                <w:szCs w:val="20"/>
              </w:rPr>
              <w:t>Thanh ghi kiểm soát bắt đầu lấy mẫu T&amp;H</w:t>
            </w:r>
          </w:p>
        </w:tc>
        <w:tc>
          <w:tcPr>
            <w:tcW w:w="3752" w:type="dxa"/>
          </w:tcPr>
          <w:p w14:paraId="190D7BA0" w14:textId="77777777" w:rsidR="0061251A" w:rsidRPr="009B502A" w:rsidRDefault="0061251A" w:rsidP="00CA1E37">
            <w:pPr>
              <w:spacing w:line="360" w:lineRule="auto"/>
              <w:rPr>
                <w:sz w:val="20"/>
                <w:szCs w:val="20"/>
              </w:rPr>
            </w:pPr>
            <w:r w:rsidRPr="009B502A">
              <w:rPr>
                <w:sz w:val="20"/>
                <w:szCs w:val="20"/>
              </w:rPr>
              <w:t>ADCanTHSMPSTCR</w:t>
            </w:r>
          </w:p>
        </w:tc>
        <w:tc>
          <w:tcPr>
            <w:tcW w:w="2925" w:type="dxa"/>
          </w:tcPr>
          <w:p w14:paraId="354C59D4" w14:textId="77777777" w:rsidR="0061251A" w:rsidRPr="009B502A" w:rsidRDefault="0061251A" w:rsidP="00CA1E37">
            <w:pPr>
              <w:spacing w:line="360" w:lineRule="auto"/>
              <w:rPr>
                <w:sz w:val="20"/>
                <w:szCs w:val="20"/>
              </w:rPr>
            </w:pPr>
            <w:r w:rsidRPr="009B502A">
              <w:rPr>
                <w:sz w:val="20"/>
                <w:szCs w:val="20"/>
              </w:rPr>
              <w:t>&lt;ADCAn_base&gt; + 314 H</w:t>
            </w:r>
          </w:p>
        </w:tc>
      </w:tr>
      <w:tr w:rsidR="0061251A" w:rsidRPr="008F738D" w14:paraId="75876D91" w14:textId="77777777" w:rsidTr="00CA1E37">
        <w:trPr>
          <w:jc w:val="center"/>
        </w:trPr>
        <w:tc>
          <w:tcPr>
            <w:tcW w:w="2279" w:type="dxa"/>
            <w:vMerge/>
          </w:tcPr>
          <w:p w14:paraId="37DFA5D6" w14:textId="77777777" w:rsidR="0061251A" w:rsidRPr="009B502A" w:rsidRDefault="0061251A" w:rsidP="00CA1E37">
            <w:pPr>
              <w:spacing w:line="360" w:lineRule="auto"/>
              <w:rPr>
                <w:sz w:val="20"/>
                <w:szCs w:val="20"/>
              </w:rPr>
            </w:pPr>
          </w:p>
        </w:tc>
        <w:tc>
          <w:tcPr>
            <w:tcW w:w="4931" w:type="dxa"/>
          </w:tcPr>
          <w:p w14:paraId="19E9C31C" w14:textId="77777777" w:rsidR="0061251A" w:rsidRPr="009B502A" w:rsidRDefault="0061251A" w:rsidP="00CA1E37">
            <w:pPr>
              <w:spacing w:line="360" w:lineRule="auto"/>
              <w:rPr>
                <w:sz w:val="20"/>
                <w:szCs w:val="20"/>
              </w:rPr>
            </w:pPr>
            <w:r w:rsidRPr="009B502A">
              <w:rPr>
                <w:sz w:val="20"/>
                <w:szCs w:val="20"/>
              </w:rPr>
              <w:t>Thanh ghi điều khiển T&amp;H</w:t>
            </w:r>
          </w:p>
        </w:tc>
        <w:tc>
          <w:tcPr>
            <w:tcW w:w="3752" w:type="dxa"/>
          </w:tcPr>
          <w:p w14:paraId="37EEBDC6" w14:textId="77777777" w:rsidR="0061251A" w:rsidRPr="009B502A" w:rsidRDefault="0061251A" w:rsidP="00CA1E37">
            <w:pPr>
              <w:spacing w:line="360" w:lineRule="auto"/>
              <w:rPr>
                <w:sz w:val="20"/>
                <w:szCs w:val="20"/>
              </w:rPr>
            </w:pPr>
            <w:r w:rsidRPr="009B502A">
              <w:rPr>
                <w:sz w:val="20"/>
                <w:szCs w:val="20"/>
              </w:rPr>
              <w:t>ADAnTHCR</w:t>
            </w:r>
          </w:p>
        </w:tc>
        <w:tc>
          <w:tcPr>
            <w:tcW w:w="2925" w:type="dxa"/>
          </w:tcPr>
          <w:p w14:paraId="5CF31C09" w14:textId="77777777" w:rsidR="0061251A" w:rsidRPr="009B502A" w:rsidRDefault="0061251A" w:rsidP="00CA1E37">
            <w:pPr>
              <w:spacing w:line="360" w:lineRule="auto"/>
              <w:rPr>
                <w:sz w:val="20"/>
                <w:szCs w:val="20"/>
              </w:rPr>
            </w:pPr>
            <w:r w:rsidRPr="009B502A">
              <w:rPr>
                <w:sz w:val="20"/>
                <w:szCs w:val="20"/>
              </w:rPr>
              <w:t>&lt;ADCAn_base&gt; + 318 H</w:t>
            </w:r>
          </w:p>
        </w:tc>
      </w:tr>
      <w:tr w:rsidR="0061251A" w:rsidRPr="008F738D" w14:paraId="6EF45312" w14:textId="77777777" w:rsidTr="00CA1E37">
        <w:trPr>
          <w:jc w:val="center"/>
        </w:trPr>
        <w:tc>
          <w:tcPr>
            <w:tcW w:w="2279" w:type="dxa"/>
            <w:vMerge/>
          </w:tcPr>
          <w:p w14:paraId="67834DE2" w14:textId="77777777" w:rsidR="0061251A" w:rsidRPr="009B502A" w:rsidRDefault="0061251A" w:rsidP="00CA1E37">
            <w:pPr>
              <w:spacing w:line="360" w:lineRule="auto"/>
              <w:rPr>
                <w:sz w:val="20"/>
                <w:szCs w:val="20"/>
              </w:rPr>
            </w:pPr>
          </w:p>
        </w:tc>
        <w:tc>
          <w:tcPr>
            <w:tcW w:w="4931" w:type="dxa"/>
          </w:tcPr>
          <w:p w14:paraId="334FBAD5" w14:textId="77777777" w:rsidR="0061251A" w:rsidRPr="009B502A" w:rsidRDefault="0061251A" w:rsidP="00CA1E37">
            <w:pPr>
              <w:spacing w:line="360" w:lineRule="auto"/>
              <w:rPr>
                <w:sz w:val="20"/>
                <w:szCs w:val="20"/>
              </w:rPr>
            </w:pPr>
            <w:r w:rsidRPr="009B502A">
              <w:rPr>
                <w:sz w:val="20"/>
                <w:szCs w:val="20"/>
              </w:rPr>
              <w:t>Thanh ghi điều khiển bắt đầu giữ T&amp;H nhóm A</w:t>
            </w:r>
          </w:p>
        </w:tc>
        <w:tc>
          <w:tcPr>
            <w:tcW w:w="3752" w:type="dxa"/>
          </w:tcPr>
          <w:p w14:paraId="14BF4E28" w14:textId="77777777" w:rsidR="0061251A" w:rsidRPr="009B502A" w:rsidRDefault="0061251A" w:rsidP="00CA1E37">
            <w:pPr>
              <w:spacing w:line="360" w:lineRule="auto"/>
              <w:rPr>
                <w:sz w:val="20"/>
                <w:szCs w:val="20"/>
              </w:rPr>
            </w:pPr>
            <w:r w:rsidRPr="009B502A">
              <w:rPr>
                <w:sz w:val="20"/>
                <w:szCs w:val="20"/>
              </w:rPr>
              <w:t>ADCanTHAHLDSTCR</w:t>
            </w:r>
          </w:p>
        </w:tc>
        <w:tc>
          <w:tcPr>
            <w:tcW w:w="2925" w:type="dxa"/>
          </w:tcPr>
          <w:p w14:paraId="0A2600AB" w14:textId="77777777" w:rsidR="0061251A" w:rsidRPr="009B502A" w:rsidRDefault="0061251A" w:rsidP="00CA1E37">
            <w:pPr>
              <w:spacing w:line="360" w:lineRule="auto"/>
              <w:rPr>
                <w:sz w:val="20"/>
                <w:szCs w:val="20"/>
              </w:rPr>
            </w:pPr>
            <w:r w:rsidRPr="009B502A">
              <w:rPr>
                <w:sz w:val="20"/>
                <w:szCs w:val="20"/>
              </w:rPr>
              <w:t>&lt;ADCAn_base&gt; + 31CH</w:t>
            </w:r>
          </w:p>
        </w:tc>
      </w:tr>
      <w:tr w:rsidR="0061251A" w:rsidRPr="008F738D" w14:paraId="36703182" w14:textId="77777777" w:rsidTr="00CA1E37">
        <w:trPr>
          <w:jc w:val="center"/>
        </w:trPr>
        <w:tc>
          <w:tcPr>
            <w:tcW w:w="2279" w:type="dxa"/>
            <w:vMerge/>
          </w:tcPr>
          <w:p w14:paraId="2E23C729" w14:textId="77777777" w:rsidR="0061251A" w:rsidRPr="009B502A" w:rsidRDefault="0061251A" w:rsidP="00CA1E37">
            <w:pPr>
              <w:spacing w:line="360" w:lineRule="auto"/>
              <w:rPr>
                <w:sz w:val="20"/>
                <w:szCs w:val="20"/>
              </w:rPr>
            </w:pPr>
          </w:p>
        </w:tc>
        <w:tc>
          <w:tcPr>
            <w:tcW w:w="4931" w:type="dxa"/>
          </w:tcPr>
          <w:p w14:paraId="2D9C3FD8" w14:textId="77777777" w:rsidR="0061251A" w:rsidRPr="009B502A" w:rsidRDefault="0061251A" w:rsidP="00CA1E37">
            <w:pPr>
              <w:spacing w:line="360" w:lineRule="auto"/>
              <w:rPr>
                <w:sz w:val="20"/>
                <w:szCs w:val="20"/>
              </w:rPr>
            </w:pPr>
            <w:r w:rsidRPr="009B502A">
              <w:rPr>
                <w:sz w:val="20"/>
                <w:szCs w:val="20"/>
              </w:rPr>
              <w:t>Thanh ghi điều khiển bắt đầu giữ T&amp;H nhóm B</w:t>
            </w:r>
          </w:p>
        </w:tc>
        <w:tc>
          <w:tcPr>
            <w:tcW w:w="3752" w:type="dxa"/>
          </w:tcPr>
          <w:p w14:paraId="5E4A140A" w14:textId="77777777" w:rsidR="0061251A" w:rsidRPr="009B502A" w:rsidRDefault="0061251A" w:rsidP="00CA1E37">
            <w:pPr>
              <w:spacing w:line="360" w:lineRule="auto"/>
              <w:rPr>
                <w:sz w:val="20"/>
                <w:szCs w:val="20"/>
              </w:rPr>
            </w:pPr>
            <w:r w:rsidRPr="009B502A">
              <w:rPr>
                <w:sz w:val="20"/>
                <w:szCs w:val="20"/>
              </w:rPr>
              <w:t>ADCanTHBHLDSTCR</w:t>
            </w:r>
          </w:p>
        </w:tc>
        <w:tc>
          <w:tcPr>
            <w:tcW w:w="2925" w:type="dxa"/>
          </w:tcPr>
          <w:p w14:paraId="5AEFA3EA" w14:textId="77777777" w:rsidR="0061251A" w:rsidRPr="009B502A" w:rsidRDefault="0061251A" w:rsidP="00CA1E37">
            <w:pPr>
              <w:spacing w:line="360" w:lineRule="auto"/>
              <w:rPr>
                <w:sz w:val="20"/>
                <w:szCs w:val="20"/>
              </w:rPr>
            </w:pPr>
            <w:r w:rsidRPr="009B502A">
              <w:rPr>
                <w:sz w:val="20"/>
                <w:szCs w:val="20"/>
              </w:rPr>
              <w:t>&lt;ADCAn_base&gt; + 320H</w:t>
            </w:r>
          </w:p>
        </w:tc>
      </w:tr>
      <w:tr w:rsidR="0061251A" w:rsidRPr="008F738D" w14:paraId="52014658" w14:textId="77777777" w:rsidTr="00CA1E37">
        <w:trPr>
          <w:jc w:val="center"/>
        </w:trPr>
        <w:tc>
          <w:tcPr>
            <w:tcW w:w="2279" w:type="dxa"/>
            <w:vMerge/>
          </w:tcPr>
          <w:p w14:paraId="0928187A" w14:textId="77777777" w:rsidR="0061251A" w:rsidRPr="009B502A" w:rsidRDefault="0061251A" w:rsidP="00CA1E37">
            <w:pPr>
              <w:spacing w:line="360" w:lineRule="auto"/>
              <w:rPr>
                <w:sz w:val="20"/>
                <w:szCs w:val="20"/>
              </w:rPr>
            </w:pPr>
          </w:p>
        </w:tc>
        <w:tc>
          <w:tcPr>
            <w:tcW w:w="4931" w:type="dxa"/>
          </w:tcPr>
          <w:p w14:paraId="623FC866" w14:textId="77777777" w:rsidR="0061251A" w:rsidRPr="009B502A" w:rsidRDefault="0061251A" w:rsidP="00CA1E37">
            <w:pPr>
              <w:spacing w:line="360" w:lineRule="auto"/>
              <w:rPr>
                <w:sz w:val="20"/>
                <w:szCs w:val="20"/>
              </w:rPr>
            </w:pPr>
            <w:r w:rsidRPr="009B502A">
              <w:rPr>
                <w:sz w:val="20"/>
                <w:szCs w:val="20"/>
              </w:rPr>
              <w:t>Thanh ghi điều khiển T&amp;H nhóm A</w:t>
            </w:r>
          </w:p>
        </w:tc>
        <w:tc>
          <w:tcPr>
            <w:tcW w:w="3752" w:type="dxa"/>
          </w:tcPr>
          <w:p w14:paraId="43F7E737" w14:textId="77777777" w:rsidR="0061251A" w:rsidRPr="009B502A" w:rsidRDefault="0061251A" w:rsidP="00CA1E37">
            <w:pPr>
              <w:spacing w:line="360" w:lineRule="auto"/>
              <w:rPr>
                <w:sz w:val="20"/>
                <w:szCs w:val="20"/>
              </w:rPr>
            </w:pPr>
            <w:r w:rsidRPr="009B502A">
              <w:rPr>
                <w:sz w:val="20"/>
                <w:szCs w:val="20"/>
              </w:rPr>
              <w:t>ADCanTHACR</w:t>
            </w:r>
          </w:p>
        </w:tc>
        <w:tc>
          <w:tcPr>
            <w:tcW w:w="2925" w:type="dxa"/>
          </w:tcPr>
          <w:p w14:paraId="186E13FB" w14:textId="77777777" w:rsidR="0061251A" w:rsidRPr="009B502A" w:rsidRDefault="0061251A" w:rsidP="00CA1E37">
            <w:pPr>
              <w:spacing w:line="360" w:lineRule="auto"/>
              <w:rPr>
                <w:sz w:val="20"/>
                <w:szCs w:val="20"/>
              </w:rPr>
            </w:pPr>
            <w:r w:rsidRPr="009B502A">
              <w:rPr>
                <w:sz w:val="20"/>
                <w:szCs w:val="20"/>
              </w:rPr>
              <w:t>&lt;ADCAn_base&gt; + 324H</w:t>
            </w:r>
          </w:p>
        </w:tc>
      </w:tr>
      <w:tr w:rsidR="0061251A" w:rsidRPr="008F738D" w14:paraId="5985D21F" w14:textId="77777777" w:rsidTr="00CA1E37">
        <w:trPr>
          <w:jc w:val="center"/>
        </w:trPr>
        <w:tc>
          <w:tcPr>
            <w:tcW w:w="2279" w:type="dxa"/>
            <w:vMerge/>
          </w:tcPr>
          <w:p w14:paraId="15F486B9" w14:textId="77777777" w:rsidR="0061251A" w:rsidRPr="009B502A" w:rsidRDefault="0061251A" w:rsidP="00CA1E37">
            <w:pPr>
              <w:spacing w:line="360" w:lineRule="auto"/>
              <w:rPr>
                <w:sz w:val="20"/>
                <w:szCs w:val="20"/>
              </w:rPr>
            </w:pPr>
          </w:p>
        </w:tc>
        <w:tc>
          <w:tcPr>
            <w:tcW w:w="4931" w:type="dxa"/>
          </w:tcPr>
          <w:p w14:paraId="60E11822" w14:textId="77777777" w:rsidR="0061251A" w:rsidRPr="009B502A" w:rsidRDefault="0061251A" w:rsidP="00CA1E37">
            <w:pPr>
              <w:spacing w:line="360" w:lineRule="auto"/>
              <w:rPr>
                <w:sz w:val="20"/>
                <w:szCs w:val="20"/>
              </w:rPr>
            </w:pPr>
            <w:r w:rsidRPr="009B502A">
              <w:rPr>
                <w:sz w:val="20"/>
                <w:szCs w:val="20"/>
              </w:rPr>
              <w:t>Thanh ghi điều khiển T&amp;H nhóm B</w:t>
            </w:r>
          </w:p>
        </w:tc>
        <w:tc>
          <w:tcPr>
            <w:tcW w:w="3752" w:type="dxa"/>
          </w:tcPr>
          <w:p w14:paraId="3667C1A5" w14:textId="77777777" w:rsidR="0061251A" w:rsidRPr="009B502A" w:rsidRDefault="0061251A" w:rsidP="00CA1E37">
            <w:pPr>
              <w:spacing w:line="360" w:lineRule="auto"/>
              <w:rPr>
                <w:sz w:val="20"/>
                <w:szCs w:val="20"/>
              </w:rPr>
            </w:pPr>
            <w:r w:rsidRPr="009B502A">
              <w:rPr>
                <w:sz w:val="20"/>
                <w:szCs w:val="20"/>
              </w:rPr>
              <w:t>ADCanTHBCR</w:t>
            </w:r>
          </w:p>
        </w:tc>
        <w:tc>
          <w:tcPr>
            <w:tcW w:w="2925" w:type="dxa"/>
          </w:tcPr>
          <w:p w14:paraId="457CA2FE" w14:textId="77777777" w:rsidR="0061251A" w:rsidRPr="009B502A" w:rsidRDefault="0061251A" w:rsidP="00CA1E37">
            <w:pPr>
              <w:spacing w:line="360" w:lineRule="auto"/>
              <w:rPr>
                <w:sz w:val="20"/>
                <w:szCs w:val="20"/>
              </w:rPr>
            </w:pPr>
            <w:r w:rsidRPr="009B502A">
              <w:rPr>
                <w:sz w:val="20"/>
                <w:szCs w:val="20"/>
              </w:rPr>
              <w:t>&lt;ADCAn_base&gt; + 328H</w:t>
            </w:r>
          </w:p>
        </w:tc>
      </w:tr>
      <w:tr w:rsidR="0061251A" w:rsidRPr="008F738D" w14:paraId="05A0AF83" w14:textId="77777777" w:rsidTr="00CA1E37">
        <w:trPr>
          <w:jc w:val="center"/>
        </w:trPr>
        <w:tc>
          <w:tcPr>
            <w:tcW w:w="2279" w:type="dxa"/>
            <w:vMerge/>
          </w:tcPr>
          <w:p w14:paraId="7DDAE605" w14:textId="77777777" w:rsidR="0061251A" w:rsidRPr="009B502A" w:rsidRDefault="0061251A" w:rsidP="00CA1E37">
            <w:pPr>
              <w:spacing w:line="360" w:lineRule="auto"/>
              <w:rPr>
                <w:sz w:val="20"/>
                <w:szCs w:val="20"/>
              </w:rPr>
            </w:pPr>
          </w:p>
        </w:tc>
        <w:tc>
          <w:tcPr>
            <w:tcW w:w="4931" w:type="dxa"/>
          </w:tcPr>
          <w:p w14:paraId="51B74A32" w14:textId="77777777" w:rsidR="0061251A" w:rsidRPr="009B502A" w:rsidRDefault="0061251A" w:rsidP="00CA1E37">
            <w:pPr>
              <w:spacing w:line="360" w:lineRule="auto"/>
              <w:rPr>
                <w:sz w:val="20"/>
                <w:szCs w:val="20"/>
              </w:rPr>
            </w:pPr>
            <w:r w:rsidRPr="009B502A">
              <w:rPr>
                <w:sz w:val="20"/>
                <w:szCs w:val="20"/>
              </w:rPr>
              <w:t>Thanh ghi kích hoạt T&amp;H</w:t>
            </w:r>
          </w:p>
        </w:tc>
        <w:tc>
          <w:tcPr>
            <w:tcW w:w="3752" w:type="dxa"/>
          </w:tcPr>
          <w:p w14:paraId="7FA64E15" w14:textId="77777777" w:rsidR="0061251A" w:rsidRPr="009B502A" w:rsidRDefault="0061251A" w:rsidP="00CA1E37">
            <w:pPr>
              <w:spacing w:line="360" w:lineRule="auto"/>
              <w:rPr>
                <w:sz w:val="20"/>
                <w:szCs w:val="20"/>
              </w:rPr>
            </w:pPr>
            <w:r w:rsidRPr="009B502A">
              <w:rPr>
                <w:sz w:val="20"/>
                <w:szCs w:val="20"/>
              </w:rPr>
              <w:t>QUẢNG CÁO</w:t>
            </w:r>
          </w:p>
        </w:tc>
        <w:tc>
          <w:tcPr>
            <w:tcW w:w="2925" w:type="dxa"/>
          </w:tcPr>
          <w:p w14:paraId="2A0E6761" w14:textId="77777777" w:rsidR="0061251A" w:rsidRPr="009B502A" w:rsidRDefault="0061251A" w:rsidP="00CA1E37">
            <w:pPr>
              <w:spacing w:line="360" w:lineRule="auto"/>
              <w:rPr>
                <w:sz w:val="20"/>
                <w:szCs w:val="20"/>
              </w:rPr>
            </w:pPr>
            <w:r w:rsidRPr="009B502A">
              <w:rPr>
                <w:sz w:val="20"/>
                <w:szCs w:val="20"/>
              </w:rPr>
              <w:t>&lt;ADCAn_base&gt; + 32CH</w:t>
            </w:r>
          </w:p>
        </w:tc>
      </w:tr>
      <w:tr w:rsidR="0061251A" w:rsidRPr="008F738D" w14:paraId="6EE697E7" w14:textId="77777777" w:rsidTr="00CA1E37">
        <w:trPr>
          <w:jc w:val="center"/>
        </w:trPr>
        <w:tc>
          <w:tcPr>
            <w:tcW w:w="2279" w:type="dxa"/>
            <w:vMerge/>
          </w:tcPr>
          <w:p w14:paraId="0079DBB5" w14:textId="77777777" w:rsidR="0061251A" w:rsidRPr="009B502A" w:rsidRDefault="0061251A" w:rsidP="00CA1E37">
            <w:pPr>
              <w:spacing w:line="360" w:lineRule="auto"/>
              <w:rPr>
                <w:sz w:val="20"/>
                <w:szCs w:val="20"/>
              </w:rPr>
            </w:pPr>
          </w:p>
        </w:tc>
        <w:tc>
          <w:tcPr>
            <w:tcW w:w="4931" w:type="dxa"/>
          </w:tcPr>
          <w:p w14:paraId="5DEE5B2F" w14:textId="77777777" w:rsidR="0061251A" w:rsidRPr="009B502A" w:rsidRDefault="0061251A" w:rsidP="00CA1E37">
            <w:pPr>
              <w:spacing w:line="360" w:lineRule="auto"/>
              <w:rPr>
                <w:sz w:val="20"/>
                <w:szCs w:val="20"/>
              </w:rPr>
            </w:pPr>
            <w:r w:rsidRPr="009B502A">
              <w:rPr>
                <w:sz w:val="20"/>
                <w:szCs w:val="20"/>
              </w:rPr>
              <w:t>Nhóm T&amp;H chọn thanh ghi</w:t>
            </w:r>
          </w:p>
        </w:tc>
        <w:tc>
          <w:tcPr>
            <w:tcW w:w="3752" w:type="dxa"/>
          </w:tcPr>
          <w:p w14:paraId="1C2D0F44" w14:textId="77777777" w:rsidR="0061251A" w:rsidRPr="009B502A" w:rsidRDefault="0061251A" w:rsidP="00CA1E37">
            <w:pPr>
              <w:spacing w:line="360" w:lineRule="auto"/>
              <w:rPr>
                <w:sz w:val="20"/>
                <w:szCs w:val="20"/>
              </w:rPr>
            </w:pPr>
            <w:r w:rsidRPr="009B502A">
              <w:rPr>
                <w:sz w:val="20"/>
                <w:szCs w:val="20"/>
              </w:rPr>
              <w:t>ADCanTHGSR</w:t>
            </w:r>
          </w:p>
        </w:tc>
        <w:tc>
          <w:tcPr>
            <w:tcW w:w="2925" w:type="dxa"/>
          </w:tcPr>
          <w:p w14:paraId="07AF65F2" w14:textId="77777777" w:rsidR="0061251A" w:rsidRPr="009B502A" w:rsidRDefault="0061251A" w:rsidP="00CA1E37">
            <w:pPr>
              <w:spacing w:line="360" w:lineRule="auto"/>
              <w:rPr>
                <w:sz w:val="20"/>
                <w:szCs w:val="20"/>
              </w:rPr>
            </w:pPr>
            <w:r w:rsidRPr="009B502A">
              <w:rPr>
                <w:sz w:val="20"/>
                <w:szCs w:val="20"/>
              </w:rPr>
              <w:t>&lt;ADCAn_base&gt; + 330</w:t>
            </w:r>
          </w:p>
        </w:tc>
      </w:tr>
      <w:tr w:rsidR="0061251A" w:rsidRPr="008F738D" w14:paraId="133E6A93" w14:textId="77777777" w:rsidTr="00CA1E37">
        <w:trPr>
          <w:jc w:val="center"/>
        </w:trPr>
        <w:tc>
          <w:tcPr>
            <w:tcW w:w="2279" w:type="dxa"/>
            <w:vMerge/>
          </w:tcPr>
          <w:p w14:paraId="1F5E7274" w14:textId="77777777" w:rsidR="0061251A" w:rsidRPr="009B502A" w:rsidRDefault="0061251A" w:rsidP="00CA1E37">
            <w:pPr>
              <w:spacing w:line="360" w:lineRule="auto"/>
              <w:rPr>
                <w:sz w:val="20"/>
                <w:szCs w:val="20"/>
              </w:rPr>
            </w:pPr>
          </w:p>
        </w:tc>
        <w:tc>
          <w:tcPr>
            <w:tcW w:w="4931" w:type="dxa"/>
          </w:tcPr>
          <w:p w14:paraId="05599799" w14:textId="77777777" w:rsidR="0061251A" w:rsidRPr="009B502A" w:rsidRDefault="0061251A" w:rsidP="00CA1E37">
            <w:pPr>
              <w:spacing w:line="360" w:lineRule="auto"/>
              <w:rPr>
                <w:sz w:val="20"/>
                <w:szCs w:val="20"/>
              </w:rPr>
            </w:pPr>
            <w:r w:rsidRPr="009B502A">
              <w:rPr>
                <w:sz w:val="20"/>
                <w:szCs w:val="20"/>
              </w:rPr>
              <w:t>Thanh ghi kiểm soát lấy mẫu</w:t>
            </w:r>
          </w:p>
        </w:tc>
        <w:tc>
          <w:tcPr>
            <w:tcW w:w="3752" w:type="dxa"/>
          </w:tcPr>
          <w:p w14:paraId="591978AF" w14:textId="77777777" w:rsidR="0061251A" w:rsidRPr="009B502A" w:rsidRDefault="0061251A" w:rsidP="00CA1E37">
            <w:pPr>
              <w:spacing w:line="360" w:lineRule="auto"/>
              <w:rPr>
                <w:sz w:val="20"/>
                <w:szCs w:val="20"/>
              </w:rPr>
            </w:pPr>
            <w:r w:rsidRPr="009B502A">
              <w:rPr>
                <w:sz w:val="20"/>
                <w:szCs w:val="20"/>
              </w:rPr>
              <w:t>ADAnSMPCR</w:t>
            </w:r>
          </w:p>
        </w:tc>
        <w:tc>
          <w:tcPr>
            <w:tcW w:w="2925" w:type="dxa"/>
          </w:tcPr>
          <w:p w14:paraId="4137C2F1" w14:textId="77777777" w:rsidR="0061251A" w:rsidRPr="009B502A" w:rsidRDefault="0061251A" w:rsidP="00CA1E37">
            <w:pPr>
              <w:spacing w:line="360" w:lineRule="auto"/>
              <w:rPr>
                <w:sz w:val="20"/>
                <w:szCs w:val="20"/>
              </w:rPr>
            </w:pPr>
            <w:r w:rsidRPr="009B502A">
              <w:rPr>
                <w:sz w:val="20"/>
                <w:szCs w:val="20"/>
              </w:rPr>
              <w:t>&lt;ADCAn_base&gt; + 380 H</w:t>
            </w:r>
          </w:p>
        </w:tc>
      </w:tr>
      <w:tr w:rsidR="0061251A" w:rsidRPr="008F738D" w14:paraId="430E9619" w14:textId="77777777" w:rsidTr="00CA1E37">
        <w:trPr>
          <w:jc w:val="center"/>
        </w:trPr>
        <w:tc>
          <w:tcPr>
            <w:tcW w:w="2279" w:type="dxa"/>
            <w:vMerge/>
          </w:tcPr>
          <w:p w14:paraId="5C8B46C4" w14:textId="77777777" w:rsidR="0061251A" w:rsidRPr="009B502A" w:rsidRDefault="0061251A" w:rsidP="00CA1E37">
            <w:pPr>
              <w:spacing w:line="360" w:lineRule="auto"/>
              <w:rPr>
                <w:sz w:val="20"/>
                <w:szCs w:val="20"/>
              </w:rPr>
            </w:pPr>
          </w:p>
        </w:tc>
        <w:tc>
          <w:tcPr>
            <w:tcW w:w="4931" w:type="dxa"/>
          </w:tcPr>
          <w:p w14:paraId="6626C456" w14:textId="77777777" w:rsidR="0061251A" w:rsidRPr="009B502A" w:rsidRDefault="0061251A" w:rsidP="00CA1E37">
            <w:pPr>
              <w:spacing w:line="360" w:lineRule="auto"/>
              <w:rPr>
                <w:sz w:val="20"/>
                <w:szCs w:val="20"/>
              </w:rPr>
            </w:pPr>
            <w:r w:rsidRPr="009B502A">
              <w:rPr>
                <w:sz w:val="20"/>
                <w:szCs w:val="20"/>
              </w:rPr>
              <w:t xml:space="preserve">Thanh ghi lựa chọn thời gian ổn định MPX 0 </w:t>
            </w:r>
          </w:p>
        </w:tc>
        <w:tc>
          <w:tcPr>
            <w:tcW w:w="3752" w:type="dxa"/>
          </w:tcPr>
          <w:p w14:paraId="78471019" w14:textId="77777777" w:rsidR="0061251A" w:rsidRPr="009B502A" w:rsidRDefault="0061251A" w:rsidP="00CA1E37">
            <w:pPr>
              <w:spacing w:line="360" w:lineRule="auto"/>
              <w:rPr>
                <w:sz w:val="20"/>
                <w:szCs w:val="20"/>
              </w:rPr>
            </w:pPr>
            <w:r w:rsidRPr="009B502A">
              <w:rPr>
                <w:sz w:val="20"/>
                <w:szCs w:val="20"/>
              </w:rPr>
              <w:t xml:space="preserve">ADCAnMPXSTBTSELR0 </w:t>
            </w:r>
          </w:p>
        </w:tc>
        <w:tc>
          <w:tcPr>
            <w:tcW w:w="2925" w:type="dxa"/>
          </w:tcPr>
          <w:p w14:paraId="59418EC2" w14:textId="77777777" w:rsidR="0061251A" w:rsidRPr="009B502A" w:rsidRDefault="0061251A" w:rsidP="00CA1E37">
            <w:pPr>
              <w:spacing w:line="360" w:lineRule="auto"/>
              <w:rPr>
                <w:sz w:val="20"/>
                <w:szCs w:val="20"/>
              </w:rPr>
            </w:pPr>
            <w:r w:rsidRPr="009B502A">
              <w:rPr>
                <w:sz w:val="20"/>
                <w:szCs w:val="20"/>
              </w:rPr>
              <w:t>&lt;ADCAn_base&gt; + 5F0 H</w:t>
            </w:r>
          </w:p>
        </w:tc>
      </w:tr>
      <w:tr w:rsidR="0061251A" w:rsidRPr="008F738D" w14:paraId="6701154B" w14:textId="77777777" w:rsidTr="00CA1E37">
        <w:trPr>
          <w:jc w:val="center"/>
        </w:trPr>
        <w:tc>
          <w:tcPr>
            <w:tcW w:w="2279" w:type="dxa"/>
            <w:vMerge/>
          </w:tcPr>
          <w:p w14:paraId="21A10CF5" w14:textId="77777777" w:rsidR="0061251A" w:rsidRPr="009B502A" w:rsidRDefault="0061251A" w:rsidP="00CA1E37">
            <w:pPr>
              <w:spacing w:line="360" w:lineRule="auto"/>
              <w:rPr>
                <w:sz w:val="20"/>
                <w:szCs w:val="20"/>
              </w:rPr>
            </w:pPr>
          </w:p>
        </w:tc>
        <w:tc>
          <w:tcPr>
            <w:tcW w:w="4931" w:type="dxa"/>
          </w:tcPr>
          <w:p w14:paraId="3A7ADE9B" w14:textId="77777777" w:rsidR="0061251A" w:rsidRPr="009B502A" w:rsidRDefault="0061251A" w:rsidP="00CA1E37">
            <w:pPr>
              <w:spacing w:line="360" w:lineRule="auto"/>
              <w:rPr>
                <w:sz w:val="20"/>
                <w:szCs w:val="20"/>
              </w:rPr>
            </w:pPr>
            <w:r w:rsidRPr="009B502A">
              <w:rPr>
                <w:sz w:val="20"/>
                <w:szCs w:val="20"/>
              </w:rPr>
              <w:t>Thanh ghi lựa chọn thời gian ổn định MPX 1</w:t>
            </w:r>
          </w:p>
        </w:tc>
        <w:tc>
          <w:tcPr>
            <w:tcW w:w="3752" w:type="dxa"/>
          </w:tcPr>
          <w:p w14:paraId="16BAC4B7" w14:textId="77777777" w:rsidR="0061251A" w:rsidRPr="009B502A" w:rsidRDefault="0061251A" w:rsidP="00CA1E37">
            <w:pPr>
              <w:spacing w:line="360" w:lineRule="auto"/>
              <w:rPr>
                <w:sz w:val="20"/>
                <w:szCs w:val="20"/>
              </w:rPr>
            </w:pPr>
            <w:r w:rsidRPr="009B502A">
              <w:rPr>
                <w:sz w:val="20"/>
                <w:szCs w:val="20"/>
              </w:rPr>
              <w:t xml:space="preserve">ADCAnMPXSTBTSELR1 </w:t>
            </w:r>
          </w:p>
        </w:tc>
        <w:tc>
          <w:tcPr>
            <w:tcW w:w="2925" w:type="dxa"/>
          </w:tcPr>
          <w:p w14:paraId="1619633F" w14:textId="77777777" w:rsidR="0061251A" w:rsidRPr="009B502A" w:rsidRDefault="0061251A" w:rsidP="00CA1E37">
            <w:pPr>
              <w:spacing w:line="360" w:lineRule="auto"/>
              <w:rPr>
                <w:sz w:val="20"/>
                <w:szCs w:val="20"/>
              </w:rPr>
            </w:pPr>
            <w:r w:rsidRPr="009B502A">
              <w:rPr>
                <w:sz w:val="20"/>
                <w:szCs w:val="20"/>
              </w:rPr>
              <w:t>&lt;ADCAn_base&gt; + 5F4 H</w:t>
            </w:r>
          </w:p>
        </w:tc>
      </w:tr>
      <w:tr w:rsidR="0061251A" w:rsidRPr="008F738D" w14:paraId="57556AAE" w14:textId="77777777" w:rsidTr="00CA1E37">
        <w:trPr>
          <w:jc w:val="center"/>
        </w:trPr>
        <w:tc>
          <w:tcPr>
            <w:tcW w:w="2279" w:type="dxa"/>
            <w:vMerge/>
          </w:tcPr>
          <w:p w14:paraId="2F9ABAEF" w14:textId="77777777" w:rsidR="0061251A" w:rsidRPr="009B502A" w:rsidRDefault="0061251A" w:rsidP="00CA1E37">
            <w:pPr>
              <w:spacing w:line="360" w:lineRule="auto"/>
              <w:rPr>
                <w:sz w:val="20"/>
                <w:szCs w:val="20"/>
              </w:rPr>
            </w:pPr>
          </w:p>
        </w:tc>
        <w:tc>
          <w:tcPr>
            <w:tcW w:w="4931" w:type="dxa"/>
          </w:tcPr>
          <w:p w14:paraId="5E0230C0" w14:textId="77777777" w:rsidR="0061251A" w:rsidRPr="009B502A" w:rsidRDefault="0061251A" w:rsidP="00CA1E37">
            <w:pPr>
              <w:spacing w:line="360" w:lineRule="auto"/>
              <w:rPr>
                <w:sz w:val="20"/>
                <w:szCs w:val="20"/>
              </w:rPr>
            </w:pPr>
            <w:r w:rsidRPr="009B502A">
              <w:rPr>
                <w:sz w:val="20"/>
                <w:szCs w:val="20"/>
              </w:rPr>
              <w:t>Thanh ghi lựa chọn thời gian ổn định MPX 2</w:t>
            </w:r>
          </w:p>
        </w:tc>
        <w:tc>
          <w:tcPr>
            <w:tcW w:w="3752" w:type="dxa"/>
          </w:tcPr>
          <w:p w14:paraId="15150BFF" w14:textId="77777777" w:rsidR="0061251A" w:rsidRPr="009B502A" w:rsidRDefault="0061251A" w:rsidP="00CA1E37">
            <w:pPr>
              <w:spacing w:line="360" w:lineRule="auto"/>
              <w:rPr>
                <w:sz w:val="20"/>
                <w:szCs w:val="20"/>
              </w:rPr>
            </w:pPr>
            <w:r w:rsidRPr="009B502A">
              <w:rPr>
                <w:sz w:val="20"/>
                <w:szCs w:val="20"/>
              </w:rPr>
              <w:t xml:space="preserve">ADCAnMPXSTBTSELR2 </w:t>
            </w:r>
          </w:p>
        </w:tc>
        <w:tc>
          <w:tcPr>
            <w:tcW w:w="2925" w:type="dxa"/>
          </w:tcPr>
          <w:p w14:paraId="6379EBBC" w14:textId="77777777" w:rsidR="0061251A" w:rsidRPr="009B502A" w:rsidRDefault="0061251A" w:rsidP="00CA1E37">
            <w:pPr>
              <w:spacing w:line="360" w:lineRule="auto"/>
              <w:rPr>
                <w:sz w:val="20"/>
                <w:szCs w:val="20"/>
              </w:rPr>
            </w:pPr>
            <w:r w:rsidRPr="009B502A">
              <w:rPr>
                <w:sz w:val="20"/>
                <w:szCs w:val="20"/>
              </w:rPr>
              <w:t>&lt;ADCAn_base&gt; + 5F8 H</w:t>
            </w:r>
          </w:p>
        </w:tc>
      </w:tr>
      <w:tr w:rsidR="0061251A" w:rsidRPr="008F738D" w14:paraId="7F7EF9A6" w14:textId="77777777" w:rsidTr="00CA1E37">
        <w:trPr>
          <w:jc w:val="center"/>
        </w:trPr>
        <w:tc>
          <w:tcPr>
            <w:tcW w:w="2279" w:type="dxa"/>
            <w:vMerge/>
          </w:tcPr>
          <w:p w14:paraId="02EA77D2" w14:textId="77777777" w:rsidR="0061251A" w:rsidRPr="009B502A" w:rsidRDefault="0061251A" w:rsidP="00CA1E37">
            <w:pPr>
              <w:spacing w:line="360" w:lineRule="auto"/>
              <w:rPr>
                <w:sz w:val="20"/>
                <w:szCs w:val="20"/>
              </w:rPr>
            </w:pPr>
          </w:p>
        </w:tc>
        <w:tc>
          <w:tcPr>
            <w:tcW w:w="4931" w:type="dxa"/>
          </w:tcPr>
          <w:p w14:paraId="78036843" w14:textId="77777777" w:rsidR="0061251A" w:rsidRPr="009B502A" w:rsidRDefault="0061251A" w:rsidP="00CA1E37">
            <w:pPr>
              <w:spacing w:line="360" w:lineRule="auto"/>
              <w:rPr>
                <w:sz w:val="20"/>
                <w:szCs w:val="20"/>
              </w:rPr>
            </w:pPr>
            <w:r w:rsidRPr="009B502A">
              <w:rPr>
                <w:sz w:val="20"/>
                <w:szCs w:val="20"/>
              </w:rPr>
              <w:t>Thanh ghi lựa chọn thời gian ổn định MPX 3</w:t>
            </w:r>
          </w:p>
        </w:tc>
        <w:tc>
          <w:tcPr>
            <w:tcW w:w="3752" w:type="dxa"/>
          </w:tcPr>
          <w:p w14:paraId="35C3BC4B" w14:textId="77777777" w:rsidR="0061251A" w:rsidRPr="009B502A" w:rsidRDefault="0061251A" w:rsidP="00CA1E37">
            <w:pPr>
              <w:spacing w:line="360" w:lineRule="auto"/>
              <w:rPr>
                <w:sz w:val="20"/>
                <w:szCs w:val="20"/>
              </w:rPr>
            </w:pPr>
            <w:r w:rsidRPr="009B502A">
              <w:rPr>
                <w:sz w:val="20"/>
                <w:szCs w:val="20"/>
              </w:rPr>
              <w:t xml:space="preserve">ADCAnMPXSTBTSELR3 </w:t>
            </w:r>
          </w:p>
        </w:tc>
        <w:tc>
          <w:tcPr>
            <w:tcW w:w="2925" w:type="dxa"/>
          </w:tcPr>
          <w:p w14:paraId="311B4DA8" w14:textId="77777777" w:rsidR="0061251A" w:rsidRPr="009B502A" w:rsidRDefault="0061251A" w:rsidP="00CA1E37">
            <w:pPr>
              <w:spacing w:line="360" w:lineRule="auto"/>
              <w:rPr>
                <w:sz w:val="20"/>
                <w:szCs w:val="20"/>
              </w:rPr>
            </w:pPr>
            <w:r w:rsidRPr="009B502A">
              <w:rPr>
                <w:sz w:val="20"/>
                <w:szCs w:val="20"/>
              </w:rPr>
              <w:t>&lt;ADCAn_base&gt; + 5FCH</w:t>
            </w:r>
          </w:p>
        </w:tc>
      </w:tr>
      <w:tr w:rsidR="0061251A" w:rsidRPr="008F738D" w14:paraId="3C8D396C" w14:textId="77777777" w:rsidTr="00CA1E37">
        <w:trPr>
          <w:jc w:val="center"/>
        </w:trPr>
        <w:tc>
          <w:tcPr>
            <w:tcW w:w="2279" w:type="dxa"/>
            <w:vMerge/>
          </w:tcPr>
          <w:p w14:paraId="453C4A6B" w14:textId="77777777" w:rsidR="0061251A" w:rsidRPr="009B502A" w:rsidRDefault="0061251A" w:rsidP="00CA1E37">
            <w:pPr>
              <w:spacing w:line="360" w:lineRule="auto"/>
              <w:rPr>
                <w:sz w:val="20"/>
                <w:szCs w:val="20"/>
              </w:rPr>
            </w:pPr>
          </w:p>
        </w:tc>
        <w:tc>
          <w:tcPr>
            <w:tcW w:w="4931" w:type="dxa"/>
          </w:tcPr>
          <w:p w14:paraId="34FFC11D" w14:textId="77777777" w:rsidR="0061251A" w:rsidRPr="009B502A" w:rsidRDefault="0061251A" w:rsidP="00CA1E37">
            <w:pPr>
              <w:spacing w:line="360" w:lineRule="auto"/>
              <w:rPr>
                <w:sz w:val="20"/>
                <w:szCs w:val="20"/>
              </w:rPr>
            </w:pPr>
            <w:r w:rsidRPr="009B502A">
              <w:rPr>
                <w:sz w:val="20"/>
                <w:szCs w:val="20"/>
              </w:rPr>
              <w:t>Thanh ghi lựa chọn thời gian ổn định MPX 4</w:t>
            </w:r>
          </w:p>
        </w:tc>
        <w:tc>
          <w:tcPr>
            <w:tcW w:w="3752" w:type="dxa"/>
          </w:tcPr>
          <w:p w14:paraId="52A051FF" w14:textId="77777777" w:rsidR="0061251A" w:rsidRPr="009B502A" w:rsidRDefault="0061251A" w:rsidP="00CA1E37">
            <w:pPr>
              <w:spacing w:line="360" w:lineRule="auto"/>
              <w:rPr>
                <w:sz w:val="20"/>
                <w:szCs w:val="20"/>
              </w:rPr>
            </w:pPr>
            <w:r w:rsidRPr="009B502A">
              <w:rPr>
                <w:sz w:val="20"/>
                <w:szCs w:val="20"/>
              </w:rPr>
              <w:t xml:space="preserve">ADCAnMPXSTBTSELR4 </w:t>
            </w:r>
          </w:p>
        </w:tc>
        <w:tc>
          <w:tcPr>
            <w:tcW w:w="2925" w:type="dxa"/>
          </w:tcPr>
          <w:p w14:paraId="6B768305" w14:textId="77777777" w:rsidR="0061251A" w:rsidRPr="009B502A" w:rsidRDefault="0061251A" w:rsidP="00CA1E37">
            <w:pPr>
              <w:spacing w:line="360" w:lineRule="auto"/>
              <w:rPr>
                <w:sz w:val="20"/>
                <w:szCs w:val="20"/>
              </w:rPr>
            </w:pPr>
            <w:r w:rsidRPr="009B502A">
              <w:rPr>
                <w:sz w:val="20"/>
                <w:szCs w:val="20"/>
              </w:rPr>
              <w:t>&lt;ADCAn_base&gt; + 600 H</w:t>
            </w:r>
          </w:p>
        </w:tc>
      </w:tr>
      <w:tr w:rsidR="0061251A" w:rsidRPr="008F738D" w14:paraId="6CB9F496" w14:textId="77777777" w:rsidTr="00CA1E37">
        <w:trPr>
          <w:jc w:val="center"/>
        </w:trPr>
        <w:tc>
          <w:tcPr>
            <w:tcW w:w="2279" w:type="dxa"/>
            <w:vMerge/>
          </w:tcPr>
          <w:p w14:paraId="10E0BF93" w14:textId="77777777" w:rsidR="0061251A" w:rsidRPr="009B502A" w:rsidRDefault="0061251A" w:rsidP="00CA1E37">
            <w:pPr>
              <w:spacing w:line="360" w:lineRule="auto"/>
              <w:rPr>
                <w:sz w:val="20"/>
                <w:szCs w:val="20"/>
              </w:rPr>
            </w:pPr>
          </w:p>
        </w:tc>
        <w:tc>
          <w:tcPr>
            <w:tcW w:w="4931" w:type="dxa"/>
          </w:tcPr>
          <w:p w14:paraId="19222DFE" w14:textId="77777777" w:rsidR="0061251A" w:rsidRPr="009B502A" w:rsidRDefault="0061251A" w:rsidP="00CA1E37">
            <w:pPr>
              <w:spacing w:line="360" w:lineRule="auto"/>
              <w:rPr>
                <w:sz w:val="20"/>
                <w:szCs w:val="20"/>
              </w:rPr>
            </w:pPr>
            <w:r w:rsidRPr="009B502A">
              <w:rPr>
                <w:sz w:val="20"/>
                <w:szCs w:val="20"/>
              </w:rPr>
              <w:t>Thanh ghi cài đặt thời gian ổn định MPX 0</w:t>
            </w:r>
          </w:p>
        </w:tc>
        <w:tc>
          <w:tcPr>
            <w:tcW w:w="3752" w:type="dxa"/>
          </w:tcPr>
          <w:p w14:paraId="4F4B169B" w14:textId="77777777" w:rsidR="0061251A" w:rsidRPr="009B502A" w:rsidRDefault="0061251A" w:rsidP="00CA1E37">
            <w:pPr>
              <w:spacing w:line="360" w:lineRule="auto"/>
              <w:rPr>
                <w:sz w:val="20"/>
                <w:szCs w:val="20"/>
              </w:rPr>
            </w:pPr>
            <w:r w:rsidRPr="009B502A">
              <w:rPr>
                <w:sz w:val="20"/>
                <w:szCs w:val="20"/>
              </w:rPr>
              <w:t>ADCAnMPXSTBTR0</w:t>
            </w:r>
          </w:p>
        </w:tc>
        <w:tc>
          <w:tcPr>
            <w:tcW w:w="2925" w:type="dxa"/>
          </w:tcPr>
          <w:p w14:paraId="0EAF0E08" w14:textId="77777777" w:rsidR="0061251A" w:rsidRPr="009B502A" w:rsidRDefault="0061251A" w:rsidP="00CA1E37">
            <w:pPr>
              <w:spacing w:line="360" w:lineRule="auto"/>
              <w:rPr>
                <w:sz w:val="20"/>
                <w:szCs w:val="20"/>
              </w:rPr>
            </w:pPr>
            <w:r w:rsidRPr="009B502A">
              <w:rPr>
                <w:sz w:val="20"/>
                <w:szCs w:val="20"/>
              </w:rPr>
              <w:t>&lt;ADCAn_base&gt; + 610 H</w:t>
            </w:r>
          </w:p>
        </w:tc>
      </w:tr>
      <w:tr w:rsidR="0061251A" w:rsidRPr="008F738D" w14:paraId="2491C59C" w14:textId="77777777" w:rsidTr="00CA1E37">
        <w:trPr>
          <w:jc w:val="center"/>
        </w:trPr>
        <w:tc>
          <w:tcPr>
            <w:tcW w:w="2279" w:type="dxa"/>
            <w:vMerge/>
          </w:tcPr>
          <w:p w14:paraId="34E91AB9" w14:textId="77777777" w:rsidR="0061251A" w:rsidRPr="009B502A" w:rsidRDefault="0061251A" w:rsidP="00CA1E37">
            <w:pPr>
              <w:spacing w:line="360" w:lineRule="auto"/>
              <w:rPr>
                <w:sz w:val="20"/>
                <w:szCs w:val="20"/>
              </w:rPr>
            </w:pPr>
          </w:p>
        </w:tc>
        <w:tc>
          <w:tcPr>
            <w:tcW w:w="4931" w:type="dxa"/>
          </w:tcPr>
          <w:p w14:paraId="6DB30B56" w14:textId="77777777" w:rsidR="0061251A" w:rsidRPr="009B502A" w:rsidRDefault="0061251A" w:rsidP="00CA1E37">
            <w:pPr>
              <w:spacing w:line="360" w:lineRule="auto"/>
              <w:rPr>
                <w:sz w:val="20"/>
                <w:szCs w:val="20"/>
              </w:rPr>
            </w:pPr>
            <w:r w:rsidRPr="009B502A">
              <w:rPr>
                <w:sz w:val="20"/>
                <w:szCs w:val="20"/>
              </w:rPr>
              <w:t>Thanh ghi cài đặt thời gian ổn định MPX 1</w:t>
            </w:r>
          </w:p>
        </w:tc>
        <w:tc>
          <w:tcPr>
            <w:tcW w:w="3752" w:type="dxa"/>
          </w:tcPr>
          <w:p w14:paraId="08C6E42C" w14:textId="77777777" w:rsidR="0061251A" w:rsidRPr="009B502A" w:rsidRDefault="0061251A" w:rsidP="00CA1E37">
            <w:pPr>
              <w:spacing w:line="360" w:lineRule="auto"/>
              <w:rPr>
                <w:sz w:val="20"/>
                <w:szCs w:val="20"/>
              </w:rPr>
            </w:pPr>
            <w:r w:rsidRPr="009B502A">
              <w:rPr>
                <w:sz w:val="20"/>
                <w:szCs w:val="20"/>
              </w:rPr>
              <w:t>ADCAnMPXSTBTR1</w:t>
            </w:r>
          </w:p>
        </w:tc>
        <w:tc>
          <w:tcPr>
            <w:tcW w:w="2925" w:type="dxa"/>
          </w:tcPr>
          <w:p w14:paraId="512C1E43" w14:textId="77777777" w:rsidR="0061251A" w:rsidRPr="009B502A" w:rsidRDefault="0061251A" w:rsidP="00CA1E37">
            <w:pPr>
              <w:spacing w:line="360" w:lineRule="auto"/>
              <w:rPr>
                <w:sz w:val="20"/>
                <w:szCs w:val="20"/>
              </w:rPr>
            </w:pPr>
            <w:r w:rsidRPr="009B502A">
              <w:rPr>
                <w:sz w:val="20"/>
                <w:szCs w:val="20"/>
              </w:rPr>
              <w:t>&lt;ADCAn_base&gt; + 614 H</w:t>
            </w:r>
          </w:p>
        </w:tc>
      </w:tr>
      <w:tr w:rsidR="0061251A" w:rsidRPr="008F738D" w14:paraId="21B3F873" w14:textId="77777777" w:rsidTr="00CA1E37">
        <w:trPr>
          <w:jc w:val="center"/>
        </w:trPr>
        <w:tc>
          <w:tcPr>
            <w:tcW w:w="2279" w:type="dxa"/>
            <w:vMerge/>
          </w:tcPr>
          <w:p w14:paraId="0756C047" w14:textId="77777777" w:rsidR="0061251A" w:rsidRPr="009B502A" w:rsidRDefault="0061251A" w:rsidP="00CA1E37">
            <w:pPr>
              <w:spacing w:line="360" w:lineRule="auto"/>
              <w:rPr>
                <w:sz w:val="20"/>
                <w:szCs w:val="20"/>
              </w:rPr>
            </w:pPr>
          </w:p>
        </w:tc>
        <w:tc>
          <w:tcPr>
            <w:tcW w:w="4931" w:type="dxa"/>
          </w:tcPr>
          <w:p w14:paraId="261B05AA" w14:textId="77777777" w:rsidR="0061251A" w:rsidRPr="009B502A" w:rsidRDefault="0061251A" w:rsidP="00CA1E37">
            <w:pPr>
              <w:spacing w:line="360" w:lineRule="auto"/>
              <w:rPr>
                <w:sz w:val="20"/>
                <w:szCs w:val="20"/>
              </w:rPr>
            </w:pPr>
            <w:r w:rsidRPr="009B502A">
              <w:rPr>
                <w:sz w:val="20"/>
                <w:szCs w:val="20"/>
              </w:rPr>
              <w:t>Thanh ghi cài đặt thời gian ổn định MPX 2</w:t>
            </w:r>
          </w:p>
        </w:tc>
        <w:tc>
          <w:tcPr>
            <w:tcW w:w="3752" w:type="dxa"/>
          </w:tcPr>
          <w:p w14:paraId="75B50220" w14:textId="77777777" w:rsidR="0061251A" w:rsidRPr="009B502A" w:rsidRDefault="0061251A" w:rsidP="00CA1E37">
            <w:pPr>
              <w:spacing w:line="360" w:lineRule="auto"/>
              <w:rPr>
                <w:sz w:val="20"/>
                <w:szCs w:val="20"/>
              </w:rPr>
            </w:pPr>
            <w:r w:rsidRPr="009B502A">
              <w:rPr>
                <w:sz w:val="20"/>
                <w:szCs w:val="20"/>
              </w:rPr>
              <w:t>ADCAnMPXSTBTR2</w:t>
            </w:r>
          </w:p>
        </w:tc>
        <w:tc>
          <w:tcPr>
            <w:tcW w:w="2925" w:type="dxa"/>
          </w:tcPr>
          <w:p w14:paraId="3C1F8EBF" w14:textId="77777777" w:rsidR="0061251A" w:rsidRPr="009B502A" w:rsidRDefault="0061251A" w:rsidP="00CA1E37">
            <w:pPr>
              <w:spacing w:line="360" w:lineRule="auto"/>
              <w:rPr>
                <w:sz w:val="20"/>
                <w:szCs w:val="20"/>
              </w:rPr>
            </w:pPr>
            <w:r w:rsidRPr="009B502A">
              <w:rPr>
                <w:sz w:val="20"/>
                <w:szCs w:val="20"/>
              </w:rPr>
              <w:t>&lt;ADCAn_base&gt; + 618 H</w:t>
            </w:r>
          </w:p>
        </w:tc>
      </w:tr>
      <w:tr w:rsidR="0061251A" w:rsidRPr="008F738D" w14:paraId="66393224" w14:textId="77777777" w:rsidTr="00CA1E37">
        <w:trPr>
          <w:jc w:val="center"/>
        </w:trPr>
        <w:tc>
          <w:tcPr>
            <w:tcW w:w="2279" w:type="dxa"/>
            <w:vMerge/>
          </w:tcPr>
          <w:p w14:paraId="104F1D0F" w14:textId="77777777" w:rsidR="0061251A" w:rsidRPr="009B502A" w:rsidRDefault="0061251A" w:rsidP="00CA1E37">
            <w:pPr>
              <w:spacing w:line="360" w:lineRule="auto"/>
              <w:rPr>
                <w:sz w:val="20"/>
                <w:szCs w:val="20"/>
              </w:rPr>
            </w:pPr>
          </w:p>
        </w:tc>
        <w:tc>
          <w:tcPr>
            <w:tcW w:w="4931" w:type="dxa"/>
          </w:tcPr>
          <w:p w14:paraId="461A94A7" w14:textId="77777777" w:rsidR="0061251A" w:rsidRPr="009B502A" w:rsidRDefault="0061251A" w:rsidP="00CA1E37">
            <w:pPr>
              <w:spacing w:line="360" w:lineRule="auto"/>
              <w:rPr>
                <w:sz w:val="20"/>
                <w:szCs w:val="20"/>
              </w:rPr>
            </w:pPr>
            <w:r w:rsidRPr="009B502A">
              <w:rPr>
                <w:sz w:val="20"/>
                <w:szCs w:val="20"/>
              </w:rPr>
              <w:t>Thanh ghi cài đặt thời gian ổn định MPX 3</w:t>
            </w:r>
          </w:p>
        </w:tc>
        <w:tc>
          <w:tcPr>
            <w:tcW w:w="3752" w:type="dxa"/>
          </w:tcPr>
          <w:p w14:paraId="04C59A19" w14:textId="77777777" w:rsidR="0061251A" w:rsidRPr="009B502A" w:rsidRDefault="0061251A" w:rsidP="00CA1E37">
            <w:pPr>
              <w:spacing w:line="360" w:lineRule="auto"/>
              <w:rPr>
                <w:sz w:val="20"/>
                <w:szCs w:val="20"/>
              </w:rPr>
            </w:pPr>
            <w:r w:rsidRPr="009B502A">
              <w:rPr>
                <w:sz w:val="20"/>
                <w:szCs w:val="20"/>
              </w:rPr>
              <w:t>ADCAnMPXSTBTR3</w:t>
            </w:r>
          </w:p>
        </w:tc>
        <w:tc>
          <w:tcPr>
            <w:tcW w:w="2925" w:type="dxa"/>
          </w:tcPr>
          <w:p w14:paraId="2BB552E0" w14:textId="77777777" w:rsidR="0061251A" w:rsidRPr="009B502A" w:rsidRDefault="0061251A" w:rsidP="00CA1E37">
            <w:pPr>
              <w:spacing w:line="360" w:lineRule="auto"/>
              <w:rPr>
                <w:sz w:val="20"/>
                <w:szCs w:val="20"/>
              </w:rPr>
            </w:pPr>
            <w:r w:rsidRPr="009B502A">
              <w:rPr>
                <w:sz w:val="20"/>
                <w:szCs w:val="20"/>
              </w:rPr>
              <w:t>&lt;ADCAn_base&gt; + 61CH</w:t>
            </w:r>
          </w:p>
        </w:tc>
      </w:tr>
      <w:tr w:rsidR="0061251A" w:rsidRPr="008F738D" w14:paraId="0D6AC5B5" w14:textId="77777777" w:rsidTr="00CA1E37">
        <w:trPr>
          <w:jc w:val="center"/>
        </w:trPr>
        <w:tc>
          <w:tcPr>
            <w:tcW w:w="2279" w:type="dxa"/>
            <w:vMerge/>
          </w:tcPr>
          <w:p w14:paraId="3B4575F5" w14:textId="77777777" w:rsidR="0061251A" w:rsidRPr="009B502A" w:rsidRDefault="0061251A" w:rsidP="00CA1E37">
            <w:pPr>
              <w:spacing w:line="360" w:lineRule="auto"/>
              <w:rPr>
                <w:sz w:val="20"/>
                <w:szCs w:val="20"/>
              </w:rPr>
            </w:pPr>
          </w:p>
        </w:tc>
        <w:tc>
          <w:tcPr>
            <w:tcW w:w="4931" w:type="dxa"/>
          </w:tcPr>
          <w:p w14:paraId="72CAFA8A" w14:textId="77777777" w:rsidR="0061251A" w:rsidRPr="009B502A" w:rsidRDefault="0061251A" w:rsidP="00CA1E37">
            <w:pPr>
              <w:spacing w:line="360" w:lineRule="auto"/>
              <w:rPr>
                <w:sz w:val="20"/>
                <w:szCs w:val="20"/>
              </w:rPr>
            </w:pPr>
            <w:r w:rsidRPr="009B502A">
              <w:rPr>
                <w:sz w:val="20"/>
                <w:szCs w:val="20"/>
              </w:rPr>
              <w:t>Thanh ghi cài đặt thời gian ổn định MPX 4</w:t>
            </w:r>
          </w:p>
        </w:tc>
        <w:tc>
          <w:tcPr>
            <w:tcW w:w="3752" w:type="dxa"/>
          </w:tcPr>
          <w:p w14:paraId="6FFA655C" w14:textId="77777777" w:rsidR="0061251A" w:rsidRPr="009B502A" w:rsidRDefault="0061251A" w:rsidP="00CA1E37">
            <w:pPr>
              <w:spacing w:line="360" w:lineRule="auto"/>
              <w:rPr>
                <w:sz w:val="20"/>
                <w:szCs w:val="20"/>
              </w:rPr>
            </w:pPr>
            <w:r w:rsidRPr="009B502A">
              <w:rPr>
                <w:sz w:val="20"/>
                <w:szCs w:val="20"/>
              </w:rPr>
              <w:t>ADCAnMPXSTBTR4</w:t>
            </w:r>
          </w:p>
        </w:tc>
        <w:tc>
          <w:tcPr>
            <w:tcW w:w="2925" w:type="dxa"/>
          </w:tcPr>
          <w:p w14:paraId="740F638B" w14:textId="77777777" w:rsidR="0061251A" w:rsidRPr="009B502A" w:rsidRDefault="0061251A" w:rsidP="00CA1E37">
            <w:pPr>
              <w:spacing w:line="360" w:lineRule="auto"/>
              <w:rPr>
                <w:sz w:val="20"/>
                <w:szCs w:val="20"/>
              </w:rPr>
            </w:pPr>
            <w:r w:rsidRPr="009B502A">
              <w:rPr>
                <w:sz w:val="20"/>
                <w:szCs w:val="20"/>
              </w:rPr>
              <w:t>&lt;ADCAn_base&gt; + 620 H</w:t>
            </w:r>
          </w:p>
        </w:tc>
      </w:tr>
      <w:tr w:rsidR="0061251A" w:rsidRPr="008F738D" w14:paraId="0427EC94" w14:textId="77777777" w:rsidTr="00CA1E37">
        <w:trPr>
          <w:jc w:val="center"/>
        </w:trPr>
        <w:tc>
          <w:tcPr>
            <w:tcW w:w="2279" w:type="dxa"/>
            <w:vMerge/>
          </w:tcPr>
          <w:p w14:paraId="542F6E1F" w14:textId="77777777" w:rsidR="0061251A" w:rsidRPr="009B502A" w:rsidRDefault="0061251A" w:rsidP="00CA1E37">
            <w:pPr>
              <w:spacing w:line="360" w:lineRule="auto"/>
              <w:rPr>
                <w:sz w:val="20"/>
                <w:szCs w:val="20"/>
              </w:rPr>
            </w:pPr>
          </w:p>
        </w:tc>
        <w:tc>
          <w:tcPr>
            <w:tcW w:w="4931" w:type="dxa"/>
          </w:tcPr>
          <w:p w14:paraId="3AA06C09" w14:textId="77777777" w:rsidR="0061251A" w:rsidRPr="009B502A" w:rsidRDefault="0061251A" w:rsidP="00CA1E37">
            <w:pPr>
              <w:spacing w:line="360" w:lineRule="auto"/>
              <w:rPr>
                <w:sz w:val="20"/>
                <w:szCs w:val="20"/>
              </w:rPr>
            </w:pPr>
            <w:r w:rsidRPr="009B502A">
              <w:rPr>
                <w:sz w:val="20"/>
                <w:szCs w:val="20"/>
              </w:rPr>
              <w:t>Thanh ghi cài đặt thời gian ổn định MPX 5</w:t>
            </w:r>
          </w:p>
        </w:tc>
        <w:tc>
          <w:tcPr>
            <w:tcW w:w="3752" w:type="dxa"/>
          </w:tcPr>
          <w:p w14:paraId="375D67C4" w14:textId="77777777" w:rsidR="0061251A" w:rsidRPr="009B502A" w:rsidRDefault="0061251A" w:rsidP="00CA1E37">
            <w:pPr>
              <w:spacing w:line="360" w:lineRule="auto"/>
              <w:rPr>
                <w:sz w:val="20"/>
                <w:szCs w:val="20"/>
              </w:rPr>
            </w:pPr>
            <w:r w:rsidRPr="009B502A">
              <w:rPr>
                <w:sz w:val="20"/>
                <w:szCs w:val="20"/>
              </w:rPr>
              <w:t>ADCAnMPXSTBTR5</w:t>
            </w:r>
          </w:p>
        </w:tc>
        <w:tc>
          <w:tcPr>
            <w:tcW w:w="2925" w:type="dxa"/>
          </w:tcPr>
          <w:p w14:paraId="1562A385" w14:textId="77777777" w:rsidR="0061251A" w:rsidRPr="009B502A" w:rsidRDefault="0061251A" w:rsidP="00CA1E37">
            <w:pPr>
              <w:spacing w:line="360" w:lineRule="auto"/>
              <w:rPr>
                <w:sz w:val="20"/>
                <w:szCs w:val="20"/>
              </w:rPr>
            </w:pPr>
            <w:r w:rsidRPr="009B502A">
              <w:rPr>
                <w:sz w:val="20"/>
                <w:szCs w:val="20"/>
              </w:rPr>
              <w:t>&lt;ADCAn_base&gt; + 624 H</w:t>
            </w:r>
          </w:p>
        </w:tc>
      </w:tr>
      <w:tr w:rsidR="0061251A" w:rsidRPr="008F738D" w14:paraId="07E3BC3E" w14:textId="77777777" w:rsidTr="00CA1E37">
        <w:trPr>
          <w:jc w:val="center"/>
        </w:trPr>
        <w:tc>
          <w:tcPr>
            <w:tcW w:w="2279" w:type="dxa"/>
            <w:vMerge/>
          </w:tcPr>
          <w:p w14:paraId="0AAB9348" w14:textId="77777777" w:rsidR="0061251A" w:rsidRPr="009B502A" w:rsidRDefault="0061251A" w:rsidP="00CA1E37">
            <w:pPr>
              <w:spacing w:line="360" w:lineRule="auto"/>
              <w:rPr>
                <w:sz w:val="20"/>
                <w:szCs w:val="20"/>
              </w:rPr>
            </w:pPr>
          </w:p>
        </w:tc>
        <w:tc>
          <w:tcPr>
            <w:tcW w:w="4931" w:type="dxa"/>
          </w:tcPr>
          <w:p w14:paraId="733DD665" w14:textId="77777777" w:rsidR="0061251A" w:rsidRPr="009B502A" w:rsidRDefault="0061251A" w:rsidP="00CA1E37">
            <w:pPr>
              <w:spacing w:line="360" w:lineRule="auto"/>
              <w:rPr>
                <w:sz w:val="20"/>
                <w:szCs w:val="20"/>
              </w:rPr>
            </w:pPr>
            <w:r w:rsidRPr="009B502A">
              <w:rPr>
                <w:sz w:val="20"/>
                <w:szCs w:val="20"/>
              </w:rPr>
              <w:t>Thanh ghi cài đặt thời gian ổn định MPX 6</w:t>
            </w:r>
          </w:p>
        </w:tc>
        <w:tc>
          <w:tcPr>
            <w:tcW w:w="3752" w:type="dxa"/>
          </w:tcPr>
          <w:p w14:paraId="2656C519" w14:textId="77777777" w:rsidR="0061251A" w:rsidRPr="009B502A" w:rsidRDefault="0061251A" w:rsidP="00CA1E37">
            <w:pPr>
              <w:spacing w:line="360" w:lineRule="auto"/>
              <w:rPr>
                <w:sz w:val="20"/>
                <w:szCs w:val="20"/>
              </w:rPr>
            </w:pPr>
            <w:r w:rsidRPr="009B502A">
              <w:rPr>
                <w:sz w:val="20"/>
                <w:szCs w:val="20"/>
              </w:rPr>
              <w:t>ADCAnMPXSTBTR6</w:t>
            </w:r>
          </w:p>
        </w:tc>
        <w:tc>
          <w:tcPr>
            <w:tcW w:w="2925" w:type="dxa"/>
          </w:tcPr>
          <w:p w14:paraId="69D412D7" w14:textId="77777777" w:rsidR="0061251A" w:rsidRPr="009B502A" w:rsidRDefault="0061251A" w:rsidP="00CA1E37">
            <w:pPr>
              <w:spacing w:line="360" w:lineRule="auto"/>
              <w:rPr>
                <w:sz w:val="20"/>
                <w:szCs w:val="20"/>
              </w:rPr>
            </w:pPr>
            <w:r w:rsidRPr="009B502A">
              <w:rPr>
                <w:sz w:val="20"/>
                <w:szCs w:val="20"/>
              </w:rPr>
              <w:t>&lt;ADCAn_base&gt; + 628 H</w:t>
            </w:r>
          </w:p>
        </w:tc>
      </w:tr>
      <w:tr w:rsidR="0061251A" w:rsidRPr="008F738D" w14:paraId="263FB0B9" w14:textId="77777777" w:rsidTr="00CA1E37">
        <w:trPr>
          <w:jc w:val="center"/>
        </w:trPr>
        <w:tc>
          <w:tcPr>
            <w:tcW w:w="2279" w:type="dxa"/>
            <w:vMerge/>
          </w:tcPr>
          <w:p w14:paraId="46B94CD9" w14:textId="77777777" w:rsidR="0061251A" w:rsidRPr="009B502A" w:rsidRDefault="0061251A" w:rsidP="00CA1E37">
            <w:pPr>
              <w:spacing w:line="360" w:lineRule="auto"/>
              <w:rPr>
                <w:sz w:val="20"/>
                <w:szCs w:val="20"/>
              </w:rPr>
            </w:pPr>
          </w:p>
        </w:tc>
        <w:tc>
          <w:tcPr>
            <w:tcW w:w="4931" w:type="dxa"/>
          </w:tcPr>
          <w:p w14:paraId="4DC5EEC2" w14:textId="77777777" w:rsidR="0061251A" w:rsidRPr="009B502A" w:rsidRDefault="0061251A" w:rsidP="00CA1E37">
            <w:pPr>
              <w:spacing w:line="360" w:lineRule="auto"/>
              <w:rPr>
                <w:sz w:val="20"/>
                <w:szCs w:val="20"/>
              </w:rPr>
            </w:pPr>
            <w:r w:rsidRPr="009B502A">
              <w:rPr>
                <w:sz w:val="20"/>
                <w:szCs w:val="20"/>
              </w:rPr>
              <w:t>Thanh ghi cài đặt thời gian ổn định MPX 7</w:t>
            </w:r>
          </w:p>
        </w:tc>
        <w:tc>
          <w:tcPr>
            <w:tcW w:w="3752" w:type="dxa"/>
          </w:tcPr>
          <w:p w14:paraId="3D655EB8" w14:textId="77777777" w:rsidR="0061251A" w:rsidRPr="009B502A" w:rsidRDefault="0061251A" w:rsidP="00CA1E37">
            <w:pPr>
              <w:spacing w:line="360" w:lineRule="auto"/>
              <w:rPr>
                <w:sz w:val="20"/>
                <w:szCs w:val="20"/>
              </w:rPr>
            </w:pPr>
            <w:r w:rsidRPr="009B502A">
              <w:rPr>
                <w:sz w:val="20"/>
                <w:szCs w:val="20"/>
              </w:rPr>
              <w:t>ADCAnMPXSTBTR7</w:t>
            </w:r>
          </w:p>
        </w:tc>
        <w:tc>
          <w:tcPr>
            <w:tcW w:w="2925" w:type="dxa"/>
          </w:tcPr>
          <w:p w14:paraId="74EF954D" w14:textId="77777777" w:rsidR="0061251A" w:rsidRPr="009B502A" w:rsidRDefault="0061251A" w:rsidP="00CA1E37">
            <w:pPr>
              <w:spacing w:line="360" w:lineRule="auto"/>
              <w:rPr>
                <w:sz w:val="20"/>
                <w:szCs w:val="20"/>
              </w:rPr>
            </w:pPr>
            <w:r w:rsidRPr="009B502A">
              <w:rPr>
                <w:sz w:val="20"/>
                <w:szCs w:val="20"/>
              </w:rPr>
              <w:t>&lt;ADCAn_base&gt; + 62CH</w:t>
            </w:r>
          </w:p>
        </w:tc>
      </w:tr>
    </w:tbl>
    <w:p w14:paraId="746B6585" w14:textId="6F01430F" w:rsidR="0061251A" w:rsidRDefault="0061251A" w:rsidP="0061251A">
      <w:pPr>
        <w:spacing w:line="360" w:lineRule="auto"/>
        <w:rPr>
          <w:sz w:val="20"/>
          <w:szCs w:val="20"/>
        </w:rPr>
      </w:pPr>
    </w:p>
    <w:p w14:paraId="1E76887E" w14:textId="77777777" w:rsidR="0061251A" w:rsidRDefault="0061251A" w:rsidP="0061251A">
      <w:pPr>
        <w:spacing w:line="360" w:lineRule="auto"/>
        <w:rPr>
          <w:sz w:val="20"/>
          <w:szCs w:val="20"/>
        </w:rPr>
      </w:pPr>
    </w:p>
    <w:p w14:paraId="75966BC7" w14:textId="0C5AB760" w:rsidR="0061251A" w:rsidRPr="0061251A" w:rsidRDefault="0061251A" w:rsidP="0061251A">
      <w:pPr>
        <w:spacing w:line="360" w:lineRule="auto"/>
        <w:rPr>
          <w:sz w:val="20"/>
          <w:szCs w:val="20"/>
        </w:rPr>
      </w:pPr>
      <w:r w:rsidRPr="0061251A">
        <w:rPr>
          <w:sz w:val="20"/>
          <w:szCs w:val="20"/>
        </w:rPr>
        <w:t>38.3.2 Thanh ghi cụ thể ADCA</w:t>
      </w:r>
    </w:p>
    <w:p w14:paraId="0B32389B" w14:textId="0F398657" w:rsidR="0061251A" w:rsidRPr="0061251A" w:rsidRDefault="0061251A" w:rsidP="0061251A">
      <w:pPr>
        <w:spacing w:line="360" w:lineRule="auto"/>
        <w:rPr>
          <w:sz w:val="20"/>
          <w:szCs w:val="20"/>
        </w:rPr>
      </w:pPr>
      <w:r w:rsidRPr="0061251A">
        <w:rPr>
          <w:sz w:val="20"/>
          <w:szCs w:val="20"/>
        </w:rPr>
        <w:t>Phần n</w:t>
      </w:r>
      <w:r w:rsidRPr="0061251A">
        <w:rPr>
          <w:rFonts w:hint="eastAsia"/>
          <w:sz w:val="20"/>
          <w:szCs w:val="20"/>
        </w:rPr>
        <w:t>à</w:t>
      </w:r>
      <w:r w:rsidRPr="0061251A">
        <w:rPr>
          <w:sz w:val="20"/>
          <w:szCs w:val="20"/>
        </w:rPr>
        <w:t>y m</w:t>
      </w:r>
      <w:r w:rsidRPr="0061251A">
        <w:rPr>
          <w:rFonts w:hint="eastAsia"/>
          <w:sz w:val="20"/>
          <w:szCs w:val="20"/>
        </w:rPr>
        <w:t>ô</w:t>
      </w:r>
      <w:r w:rsidRPr="0061251A">
        <w:rPr>
          <w:sz w:val="20"/>
          <w:szCs w:val="20"/>
        </w:rPr>
        <w:t xml:space="preserve"> tả c</w:t>
      </w:r>
      <w:r w:rsidRPr="0061251A">
        <w:rPr>
          <w:rFonts w:hint="eastAsia"/>
          <w:sz w:val="20"/>
          <w:szCs w:val="20"/>
        </w:rPr>
        <w:t>á</w:t>
      </w:r>
      <w:r w:rsidRPr="0061251A">
        <w:rPr>
          <w:sz w:val="20"/>
          <w:szCs w:val="20"/>
        </w:rPr>
        <w:t xml:space="preserve">c thanh ghi </w:t>
      </w:r>
      <w:r w:rsidRPr="0061251A">
        <w:rPr>
          <w:rFonts w:hint="eastAsia"/>
          <w:sz w:val="20"/>
          <w:szCs w:val="20"/>
        </w:rPr>
        <w:t>đư</w:t>
      </w:r>
      <w:r w:rsidRPr="0061251A">
        <w:rPr>
          <w:sz w:val="20"/>
          <w:szCs w:val="20"/>
        </w:rPr>
        <w:t xml:space="preserve"> ợc trang bị trong mỗi ADCA0 v</w:t>
      </w:r>
      <w:r w:rsidRPr="0061251A">
        <w:rPr>
          <w:rFonts w:hint="eastAsia"/>
          <w:sz w:val="20"/>
          <w:szCs w:val="20"/>
        </w:rPr>
        <w:t>à</w:t>
      </w:r>
      <w:r w:rsidRPr="0061251A">
        <w:rPr>
          <w:sz w:val="20"/>
          <w:szCs w:val="20"/>
        </w:rPr>
        <w:t xml:space="preserve"> ADCA1.</w:t>
      </w:r>
    </w:p>
    <w:p w14:paraId="74A1855E" w14:textId="2CE36E61" w:rsidR="0061251A" w:rsidRPr="0061251A" w:rsidRDefault="0061251A" w:rsidP="0061251A">
      <w:pPr>
        <w:spacing w:line="360" w:lineRule="auto"/>
        <w:rPr>
          <w:sz w:val="20"/>
          <w:szCs w:val="20"/>
        </w:rPr>
      </w:pPr>
      <w:r w:rsidRPr="0061251A">
        <w:rPr>
          <w:sz w:val="20"/>
          <w:szCs w:val="20"/>
        </w:rPr>
        <w:lastRenderedPageBreak/>
        <w:t xml:space="preserve">38.3.2.1 ADCAnVCRj </w:t>
      </w:r>
      <w:r w:rsidRPr="0061251A">
        <w:rPr>
          <w:rFonts w:hint="eastAsia"/>
          <w:sz w:val="20"/>
          <w:szCs w:val="20"/>
        </w:rPr>
        <w:t>—</w:t>
      </w:r>
      <w:r w:rsidRPr="0061251A">
        <w:rPr>
          <w:sz w:val="20"/>
          <w:szCs w:val="20"/>
        </w:rPr>
        <w:t xml:space="preserve"> Thanh ghi k</w:t>
      </w:r>
      <w:r w:rsidRPr="0061251A">
        <w:rPr>
          <w:rFonts w:hint="eastAsia"/>
          <w:sz w:val="20"/>
          <w:szCs w:val="20"/>
        </w:rPr>
        <w:t>ê</w:t>
      </w:r>
      <w:r w:rsidRPr="0061251A">
        <w:rPr>
          <w:sz w:val="20"/>
          <w:szCs w:val="20"/>
        </w:rPr>
        <w:t>nh ảo j</w:t>
      </w:r>
    </w:p>
    <w:p w14:paraId="03213CF0" w14:textId="2C0E509D" w:rsidR="0061251A" w:rsidRPr="0061251A" w:rsidRDefault="0061251A" w:rsidP="0061251A">
      <w:pPr>
        <w:spacing w:line="360" w:lineRule="auto"/>
        <w:rPr>
          <w:sz w:val="20"/>
          <w:szCs w:val="20"/>
        </w:rPr>
      </w:pPr>
      <w:r w:rsidRPr="0061251A">
        <w:rPr>
          <w:sz w:val="20"/>
          <w:szCs w:val="20"/>
        </w:rPr>
        <w:t>Thanh ghi n</w:t>
      </w:r>
      <w:r w:rsidRPr="0061251A">
        <w:rPr>
          <w:rFonts w:hint="eastAsia"/>
          <w:sz w:val="20"/>
          <w:szCs w:val="20"/>
        </w:rPr>
        <w:t>à</w:t>
      </w:r>
      <w:r w:rsidRPr="0061251A">
        <w:rPr>
          <w:sz w:val="20"/>
          <w:szCs w:val="20"/>
        </w:rPr>
        <w:t xml:space="preserve">y </w:t>
      </w:r>
      <w:r w:rsidRPr="0061251A">
        <w:rPr>
          <w:rFonts w:hint="eastAsia"/>
          <w:sz w:val="20"/>
          <w:szCs w:val="20"/>
        </w:rPr>
        <w:t>đư</w:t>
      </w:r>
      <w:r w:rsidRPr="0061251A">
        <w:rPr>
          <w:sz w:val="20"/>
          <w:szCs w:val="20"/>
        </w:rPr>
        <w:t xml:space="preserve">ợc sử dụng </w:t>
      </w:r>
      <w:r w:rsidRPr="0061251A">
        <w:rPr>
          <w:rFonts w:hint="eastAsia"/>
          <w:sz w:val="20"/>
          <w:szCs w:val="20"/>
        </w:rPr>
        <w:t>đ</w:t>
      </w:r>
      <w:r w:rsidRPr="0061251A">
        <w:rPr>
          <w:sz w:val="20"/>
          <w:szCs w:val="20"/>
        </w:rPr>
        <w:t xml:space="preserve">ể </w:t>
      </w:r>
      <w:r w:rsidRPr="0061251A">
        <w:rPr>
          <w:rFonts w:hint="eastAsia"/>
          <w:sz w:val="20"/>
          <w:szCs w:val="20"/>
        </w:rPr>
        <w:t>đ</w:t>
      </w:r>
      <w:r w:rsidRPr="0061251A">
        <w:rPr>
          <w:sz w:val="20"/>
          <w:szCs w:val="20"/>
        </w:rPr>
        <w:t>iều khiển k</w:t>
      </w:r>
      <w:r w:rsidRPr="0061251A">
        <w:rPr>
          <w:rFonts w:hint="eastAsia"/>
          <w:sz w:val="20"/>
          <w:szCs w:val="20"/>
        </w:rPr>
        <w:t>ê</w:t>
      </w:r>
      <w:r w:rsidRPr="0061251A">
        <w:rPr>
          <w:sz w:val="20"/>
          <w:szCs w:val="20"/>
        </w:rPr>
        <w:t>nh ảo.</w:t>
      </w:r>
    </w:p>
    <w:p w14:paraId="2D2B64AF" w14:textId="77777777" w:rsidR="0061251A" w:rsidRPr="0061251A" w:rsidRDefault="0061251A" w:rsidP="0061251A">
      <w:pPr>
        <w:spacing w:line="360" w:lineRule="auto"/>
        <w:rPr>
          <w:sz w:val="20"/>
          <w:szCs w:val="20"/>
        </w:rPr>
      </w:pPr>
      <w:r w:rsidRPr="0061251A">
        <w:rPr>
          <w:sz w:val="20"/>
          <w:szCs w:val="20"/>
        </w:rPr>
        <w:t>Truy cập: Thanh ghi ADCAnVCRj c</w:t>
      </w:r>
      <w:r w:rsidRPr="0061251A">
        <w:rPr>
          <w:rFonts w:hint="eastAsia"/>
          <w:sz w:val="20"/>
          <w:szCs w:val="20"/>
        </w:rPr>
        <w:t>ó</w:t>
      </w:r>
      <w:r w:rsidRPr="0061251A">
        <w:rPr>
          <w:sz w:val="20"/>
          <w:szCs w:val="20"/>
        </w:rPr>
        <w:t xml:space="preserve"> thể </w:t>
      </w:r>
      <w:r w:rsidRPr="0061251A">
        <w:rPr>
          <w:rFonts w:hint="eastAsia"/>
          <w:sz w:val="20"/>
          <w:szCs w:val="20"/>
        </w:rPr>
        <w:t>đư</w:t>
      </w:r>
      <w:r w:rsidRPr="0061251A">
        <w:rPr>
          <w:sz w:val="20"/>
          <w:szCs w:val="20"/>
        </w:rPr>
        <w:t xml:space="preserve"> gc </w:t>
      </w:r>
      <w:r w:rsidRPr="0061251A">
        <w:rPr>
          <w:rFonts w:hint="eastAsia"/>
          <w:sz w:val="20"/>
          <w:szCs w:val="20"/>
        </w:rPr>
        <w:t>đ</w:t>
      </w:r>
      <w:r w:rsidRPr="0061251A">
        <w:rPr>
          <w:sz w:val="20"/>
          <w:szCs w:val="20"/>
        </w:rPr>
        <w:t xml:space="preserve">ọc hoặc ghi theo </w:t>
      </w:r>
      <w:r w:rsidRPr="0061251A">
        <w:rPr>
          <w:rFonts w:hint="eastAsia"/>
          <w:sz w:val="20"/>
          <w:szCs w:val="20"/>
        </w:rPr>
        <w:t>đơ</w:t>
      </w:r>
      <w:r w:rsidRPr="0061251A">
        <w:rPr>
          <w:sz w:val="20"/>
          <w:szCs w:val="20"/>
        </w:rPr>
        <w:t xml:space="preserve"> n vị 32 bit.</w:t>
      </w:r>
    </w:p>
    <w:p w14:paraId="74C24878" w14:textId="77777777" w:rsidR="0061251A" w:rsidRPr="0061251A" w:rsidRDefault="0061251A" w:rsidP="0061251A">
      <w:pPr>
        <w:spacing w:line="360" w:lineRule="auto"/>
        <w:rPr>
          <w:sz w:val="20"/>
          <w:szCs w:val="20"/>
        </w:rPr>
      </w:pPr>
      <w:r w:rsidRPr="0061251A">
        <w:rPr>
          <w:sz w:val="20"/>
          <w:szCs w:val="20"/>
        </w:rPr>
        <w:t>Thanh ghỉ ADCAnVCRjL c</w:t>
      </w:r>
      <w:r w:rsidRPr="0061251A">
        <w:rPr>
          <w:rFonts w:hint="eastAsia"/>
          <w:sz w:val="20"/>
          <w:szCs w:val="20"/>
        </w:rPr>
        <w:t>ó</w:t>
      </w:r>
      <w:r w:rsidRPr="0061251A">
        <w:rPr>
          <w:sz w:val="20"/>
          <w:szCs w:val="20"/>
        </w:rPr>
        <w:t xml:space="preserve"> thể </w:t>
      </w:r>
      <w:r w:rsidRPr="0061251A">
        <w:rPr>
          <w:rFonts w:hint="eastAsia"/>
          <w:sz w:val="20"/>
          <w:szCs w:val="20"/>
        </w:rPr>
        <w:t>đư</w:t>
      </w:r>
      <w:r w:rsidRPr="0061251A">
        <w:rPr>
          <w:sz w:val="20"/>
          <w:szCs w:val="20"/>
        </w:rPr>
        <w:t xml:space="preserve">ợc </w:t>
      </w:r>
      <w:r w:rsidRPr="0061251A">
        <w:rPr>
          <w:rFonts w:hint="eastAsia"/>
          <w:sz w:val="20"/>
          <w:szCs w:val="20"/>
        </w:rPr>
        <w:t>đ</w:t>
      </w:r>
      <w:r w:rsidRPr="0061251A">
        <w:rPr>
          <w:sz w:val="20"/>
          <w:szCs w:val="20"/>
        </w:rPr>
        <w:t xml:space="preserve">ọc hoặc ghỉ theo </w:t>
      </w:r>
      <w:r w:rsidRPr="0061251A">
        <w:rPr>
          <w:rFonts w:hint="eastAsia"/>
          <w:sz w:val="20"/>
          <w:szCs w:val="20"/>
        </w:rPr>
        <w:t>đơ</w:t>
      </w:r>
      <w:r w:rsidRPr="0061251A">
        <w:rPr>
          <w:sz w:val="20"/>
          <w:szCs w:val="20"/>
        </w:rPr>
        <w:t>n vị 16 bắt.</w:t>
      </w:r>
    </w:p>
    <w:p w14:paraId="5EC0A48D" w14:textId="3C37548D" w:rsidR="0061251A" w:rsidRPr="0061251A" w:rsidRDefault="0061251A" w:rsidP="0061251A">
      <w:pPr>
        <w:spacing w:line="360" w:lineRule="auto"/>
        <w:rPr>
          <w:sz w:val="20"/>
          <w:szCs w:val="20"/>
        </w:rPr>
      </w:pPr>
      <w:r w:rsidRPr="0061251A">
        <w:rPr>
          <w:sz w:val="20"/>
          <w:szCs w:val="20"/>
        </w:rPr>
        <w:t>C</w:t>
      </w:r>
      <w:r w:rsidRPr="0061251A">
        <w:rPr>
          <w:rFonts w:hint="eastAsia"/>
          <w:sz w:val="20"/>
          <w:szCs w:val="20"/>
        </w:rPr>
        <w:t>á</w:t>
      </w:r>
      <w:r w:rsidRPr="0061251A">
        <w:rPr>
          <w:sz w:val="20"/>
          <w:szCs w:val="20"/>
        </w:rPr>
        <w:t>c thanh ghỉ ADCAnVCRjLL v</w:t>
      </w:r>
      <w:r w:rsidRPr="0061251A">
        <w:rPr>
          <w:rFonts w:hint="eastAsia"/>
          <w:sz w:val="20"/>
          <w:szCs w:val="20"/>
        </w:rPr>
        <w:t>à</w:t>
      </w:r>
      <w:r w:rsidRPr="0061251A">
        <w:rPr>
          <w:sz w:val="20"/>
          <w:szCs w:val="20"/>
        </w:rPr>
        <w:t xml:space="preserve"> ADCAnVCRjLH c</w:t>
      </w:r>
      <w:r w:rsidRPr="0061251A">
        <w:rPr>
          <w:rFonts w:hint="eastAsia"/>
          <w:sz w:val="20"/>
          <w:szCs w:val="20"/>
        </w:rPr>
        <w:t>ó</w:t>
      </w:r>
      <w:r w:rsidRPr="0061251A">
        <w:rPr>
          <w:sz w:val="20"/>
          <w:szCs w:val="20"/>
        </w:rPr>
        <w:t xml:space="preserve"> thể </w:t>
      </w:r>
      <w:r w:rsidRPr="0061251A">
        <w:rPr>
          <w:rFonts w:hint="eastAsia"/>
          <w:sz w:val="20"/>
          <w:szCs w:val="20"/>
        </w:rPr>
        <w:t>đư</w:t>
      </w:r>
      <w:r w:rsidRPr="0061251A">
        <w:rPr>
          <w:sz w:val="20"/>
          <w:szCs w:val="20"/>
        </w:rPr>
        <w:t xml:space="preserve">ợc </w:t>
      </w:r>
      <w:r w:rsidRPr="0061251A">
        <w:rPr>
          <w:rFonts w:hint="eastAsia"/>
          <w:sz w:val="20"/>
          <w:szCs w:val="20"/>
        </w:rPr>
        <w:t>đ</w:t>
      </w:r>
      <w:r w:rsidRPr="0061251A">
        <w:rPr>
          <w:sz w:val="20"/>
          <w:szCs w:val="20"/>
        </w:rPr>
        <w:t xml:space="preserve">ọc hoặc ghỉ theo </w:t>
      </w:r>
      <w:r w:rsidRPr="0061251A">
        <w:rPr>
          <w:rFonts w:hint="eastAsia"/>
          <w:sz w:val="20"/>
          <w:szCs w:val="20"/>
        </w:rPr>
        <w:t>đơ</w:t>
      </w:r>
      <w:r w:rsidRPr="0061251A">
        <w:rPr>
          <w:sz w:val="20"/>
          <w:szCs w:val="20"/>
        </w:rPr>
        <w:t xml:space="preserve"> n vị B bit.</w:t>
      </w:r>
    </w:p>
    <w:p w14:paraId="1F75A95D" w14:textId="77777777" w:rsidR="0061251A" w:rsidRPr="0061251A" w:rsidRDefault="0061251A" w:rsidP="0061251A">
      <w:pPr>
        <w:spacing w:line="360" w:lineRule="auto"/>
        <w:rPr>
          <w:sz w:val="20"/>
          <w:szCs w:val="20"/>
        </w:rPr>
      </w:pPr>
      <w:r w:rsidRPr="0061251A">
        <w:rPr>
          <w:rFonts w:hint="eastAsia"/>
          <w:sz w:val="20"/>
          <w:szCs w:val="20"/>
        </w:rPr>
        <w:t>Đ</w:t>
      </w:r>
      <w:r w:rsidRPr="0061251A">
        <w:rPr>
          <w:sz w:val="20"/>
          <w:szCs w:val="20"/>
        </w:rPr>
        <w:t>ịa chỉ: ADCAnVCRj: &lt;ADCAn base&gt; + j x 4H</w:t>
      </w:r>
    </w:p>
    <w:p w14:paraId="7FEF1D16" w14:textId="77777777" w:rsidR="0061251A" w:rsidRPr="0061251A" w:rsidRDefault="0061251A" w:rsidP="0061251A">
      <w:pPr>
        <w:spacing w:line="360" w:lineRule="auto"/>
        <w:rPr>
          <w:sz w:val="20"/>
          <w:szCs w:val="20"/>
        </w:rPr>
      </w:pPr>
      <w:r w:rsidRPr="0061251A">
        <w:rPr>
          <w:sz w:val="20"/>
          <w:szCs w:val="20"/>
        </w:rPr>
        <w:t>ADCAnVCRjL: &lt;ADCAn base&gt; + j x 4H</w:t>
      </w:r>
    </w:p>
    <w:p w14:paraId="133BE010" w14:textId="77777777" w:rsidR="0061251A" w:rsidRPr="0061251A" w:rsidRDefault="0061251A" w:rsidP="0061251A">
      <w:pPr>
        <w:spacing w:line="360" w:lineRule="auto"/>
        <w:rPr>
          <w:sz w:val="20"/>
          <w:szCs w:val="20"/>
        </w:rPr>
      </w:pPr>
      <w:r w:rsidRPr="0061251A">
        <w:rPr>
          <w:sz w:val="20"/>
          <w:szCs w:val="20"/>
        </w:rPr>
        <w:t>ADCAnVCRjLL: &lt;ADCAn_base&gt; + j x 4H</w:t>
      </w:r>
    </w:p>
    <w:p w14:paraId="7B0F7E15" w14:textId="77777777" w:rsidR="0061251A" w:rsidRPr="0061251A" w:rsidRDefault="0061251A" w:rsidP="0061251A">
      <w:pPr>
        <w:spacing w:line="360" w:lineRule="auto"/>
        <w:rPr>
          <w:sz w:val="20"/>
          <w:szCs w:val="20"/>
        </w:rPr>
      </w:pPr>
    </w:p>
    <w:p w14:paraId="1C64D548" w14:textId="77777777" w:rsidR="0061251A" w:rsidRPr="0061251A" w:rsidRDefault="0061251A" w:rsidP="0061251A">
      <w:pPr>
        <w:spacing w:line="360" w:lineRule="auto"/>
        <w:rPr>
          <w:sz w:val="20"/>
          <w:szCs w:val="20"/>
        </w:rPr>
      </w:pPr>
      <w:r w:rsidRPr="0061251A">
        <w:rPr>
          <w:sz w:val="20"/>
          <w:szCs w:val="20"/>
        </w:rPr>
        <w:t>ADCAnVCRjLH: &lt;A</w:t>
      </w:r>
      <w:r w:rsidRPr="0061251A">
        <w:rPr>
          <w:rFonts w:hint="eastAsia"/>
          <w:sz w:val="20"/>
          <w:szCs w:val="20"/>
        </w:rPr>
        <w:t>Ð</w:t>
      </w:r>
      <w:r w:rsidRPr="0061251A">
        <w:rPr>
          <w:sz w:val="20"/>
          <w:szCs w:val="20"/>
        </w:rPr>
        <w:t>C</w:t>
      </w:r>
      <w:r w:rsidRPr="0061251A">
        <w:rPr>
          <w:rFonts w:hint="eastAsia"/>
          <w:sz w:val="20"/>
          <w:szCs w:val="20"/>
        </w:rPr>
        <w:t>Á</w:t>
      </w:r>
      <w:r w:rsidRPr="0061251A">
        <w:rPr>
          <w:sz w:val="20"/>
          <w:szCs w:val="20"/>
        </w:rPr>
        <w:t>n base&gt; + j x 4H + 1H</w:t>
      </w:r>
    </w:p>
    <w:p w14:paraId="37558DC9" w14:textId="7D630353" w:rsidR="0061251A" w:rsidRDefault="0061251A" w:rsidP="0061251A">
      <w:pPr>
        <w:spacing w:line="360" w:lineRule="auto"/>
        <w:rPr>
          <w:sz w:val="20"/>
          <w:szCs w:val="20"/>
        </w:rPr>
      </w:pPr>
      <w:r w:rsidRPr="0061251A">
        <w:rPr>
          <w:sz w:val="20"/>
          <w:szCs w:val="20"/>
        </w:rPr>
        <w:t>Gi</w:t>
      </w:r>
      <w:r w:rsidRPr="0061251A">
        <w:rPr>
          <w:rFonts w:hint="eastAsia"/>
          <w:sz w:val="20"/>
          <w:szCs w:val="20"/>
        </w:rPr>
        <w:t>á</w:t>
      </w:r>
      <w:r w:rsidRPr="0061251A">
        <w:rPr>
          <w:sz w:val="20"/>
          <w:szCs w:val="20"/>
        </w:rPr>
        <w:t xml:space="preserve"> trị sau khi </w:t>
      </w:r>
      <w:r w:rsidRPr="0061251A">
        <w:rPr>
          <w:rFonts w:hint="eastAsia"/>
          <w:sz w:val="20"/>
          <w:szCs w:val="20"/>
        </w:rPr>
        <w:t>đ</w:t>
      </w:r>
      <w:r w:rsidRPr="0061251A">
        <w:rPr>
          <w:sz w:val="20"/>
          <w:szCs w:val="20"/>
        </w:rPr>
        <w:t>ặt lại: 6060 6000H</w:t>
      </w:r>
    </w:p>
    <w:p w14:paraId="5A839417" w14:textId="04D529D3" w:rsidR="0061251A" w:rsidRDefault="0061251A" w:rsidP="00172713">
      <w:pPr>
        <w:spacing w:line="360" w:lineRule="auto"/>
        <w:rPr>
          <w:sz w:val="20"/>
          <w:szCs w:val="20"/>
        </w:rPr>
      </w:pPr>
    </w:p>
    <w:tbl>
      <w:tblPr>
        <w:tblStyle w:val="TableGrid"/>
        <w:tblW w:w="5000" w:type="pct"/>
        <w:jc w:val="center"/>
        <w:tblLook w:val="04A0" w:firstRow="1" w:lastRow="0" w:firstColumn="1" w:lastColumn="0" w:noHBand="0" w:noVBand="1"/>
      </w:tblPr>
      <w:tblGrid>
        <w:gridCol w:w="1809"/>
        <w:gridCol w:w="1099"/>
        <w:gridCol w:w="816"/>
        <w:gridCol w:w="816"/>
        <w:gridCol w:w="815"/>
        <w:gridCol w:w="819"/>
        <w:gridCol w:w="817"/>
        <w:gridCol w:w="1030"/>
        <w:gridCol w:w="825"/>
        <w:gridCol w:w="813"/>
        <w:gridCol w:w="813"/>
        <w:gridCol w:w="814"/>
        <w:gridCol w:w="813"/>
        <w:gridCol w:w="813"/>
        <w:gridCol w:w="814"/>
        <w:gridCol w:w="813"/>
        <w:gridCol w:w="814"/>
      </w:tblGrid>
      <w:tr w:rsidR="00D672BB" w:rsidRPr="00D672BB" w14:paraId="4E634FCF" w14:textId="77777777" w:rsidTr="00D672BB">
        <w:trPr>
          <w:jc w:val="center"/>
        </w:trPr>
        <w:tc>
          <w:tcPr>
            <w:tcW w:w="1809" w:type="dxa"/>
            <w:tcBorders>
              <w:top w:val="nil"/>
              <w:left w:val="nil"/>
              <w:bottom w:val="nil"/>
              <w:right w:val="nil"/>
            </w:tcBorders>
          </w:tcPr>
          <w:p w14:paraId="1D7AAA65" w14:textId="6BDE7E90" w:rsidR="0061251A" w:rsidRPr="00D672BB" w:rsidRDefault="0061251A" w:rsidP="00172713">
            <w:pPr>
              <w:spacing w:line="360" w:lineRule="auto"/>
              <w:rPr>
                <w:rFonts w:ascii="inherit" w:hAnsi="inherit"/>
                <w:sz w:val="20"/>
                <w:szCs w:val="20"/>
                <w:lang w:val="en-US"/>
              </w:rPr>
            </w:pPr>
            <w:r w:rsidRPr="00D672BB">
              <w:rPr>
                <w:rFonts w:ascii="inherit" w:hAnsi="inherit"/>
                <w:sz w:val="20"/>
                <w:szCs w:val="20"/>
                <w:lang w:val="en-US"/>
              </w:rPr>
              <w:t>Bit</w:t>
            </w:r>
          </w:p>
        </w:tc>
        <w:tc>
          <w:tcPr>
            <w:tcW w:w="1099" w:type="dxa"/>
            <w:tcBorders>
              <w:top w:val="nil"/>
              <w:left w:val="nil"/>
              <w:bottom w:val="single" w:sz="4" w:space="0" w:color="auto"/>
              <w:right w:val="nil"/>
            </w:tcBorders>
          </w:tcPr>
          <w:p w14:paraId="05E7B89D" w14:textId="0F90296E" w:rsidR="0061251A" w:rsidRPr="00D672BB" w:rsidRDefault="0061251A" w:rsidP="00172713">
            <w:pPr>
              <w:spacing w:line="360" w:lineRule="auto"/>
              <w:jc w:val="center"/>
              <w:rPr>
                <w:rFonts w:ascii="inherit" w:hAnsi="inherit"/>
                <w:sz w:val="20"/>
                <w:szCs w:val="20"/>
                <w:lang w:val="en-US"/>
              </w:rPr>
            </w:pPr>
            <w:r w:rsidRPr="00D672BB">
              <w:rPr>
                <w:rFonts w:ascii="inherit" w:hAnsi="inherit"/>
                <w:sz w:val="20"/>
                <w:szCs w:val="20"/>
                <w:lang w:val="en-US"/>
              </w:rPr>
              <w:t>31</w:t>
            </w:r>
          </w:p>
        </w:tc>
        <w:tc>
          <w:tcPr>
            <w:tcW w:w="816" w:type="dxa"/>
            <w:tcBorders>
              <w:top w:val="nil"/>
              <w:left w:val="nil"/>
              <w:bottom w:val="single" w:sz="4" w:space="0" w:color="auto"/>
              <w:right w:val="nil"/>
            </w:tcBorders>
          </w:tcPr>
          <w:p w14:paraId="25A2234C" w14:textId="081573A1" w:rsidR="0061251A" w:rsidRPr="00D672BB" w:rsidRDefault="0061251A" w:rsidP="00172713">
            <w:pPr>
              <w:spacing w:line="360" w:lineRule="auto"/>
              <w:jc w:val="center"/>
              <w:rPr>
                <w:rFonts w:ascii="inherit" w:hAnsi="inherit"/>
                <w:sz w:val="20"/>
                <w:szCs w:val="20"/>
                <w:lang w:val="en-US"/>
              </w:rPr>
            </w:pPr>
            <w:r w:rsidRPr="00D672BB">
              <w:rPr>
                <w:rFonts w:ascii="inherit" w:hAnsi="inherit"/>
                <w:sz w:val="20"/>
                <w:szCs w:val="20"/>
                <w:lang w:val="en-US"/>
              </w:rPr>
              <w:t>30</w:t>
            </w:r>
          </w:p>
        </w:tc>
        <w:tc>
          <w:tcPr>
            <w:tcW w:w="816" w:type="dxa"/>
            <w:tcBorders>
              <w:top w:val="nil"/>
              <w:left w:val="nil"/>
              <w:bottom w:val="single" w:sz="4" w:space="0" w:color="auto"/>
              <w:right w:val="nil"/>
            </w:tcBorders>
          </w:tcPr>
          <w:p w14:paraId="5830E04B" w14:textId="6B0D229D" w:rsidR="0061251A" w:rsidRPr="00D672BB" w:rsidRDefault="0061251A" w:rsidP="00172713">
            <w:pPr>
              <w:spacing w:line="360" w:lineRule="auto"/>
              <w:jc w:val="center"/>
              <w:rPr>
                <w:rFonts w:ascii="inherit" w:hAnsi="inherit"/>
                <w:sz w:val="20"/>
                <w:szCs w:val="20"/>
                <w:lang w:val="en-US"/>
              </w:rPr>
            </w:pPr>
            <w:r w:rsidRPr="00D672BB">
              <w:rPr>
                <w:rFonts w:ascii="inherit" w:hAnsi="inherit"/>
                <w:sz w:val="20"/>
                <w:szCs w:val="20"/>
                <w:lang w:val="en-US"/>
              </w:rPr>
              <w:t>29</w:t>
            </w:r>
          </w:p>
        </w:tc>
        <w:tc>
          <w:tcPr>
            <w:tcW w:w="815" w:type="dxa"/>
            <w:tcBorders>
              <w:top w:val="nil"/>
              <w:left w:val="nil"/>
              <w:bottom w:val="single" w:sz="4" w:space="0" w:color="auto"/>
              <w:right w:val="nil"/>
            </w:tcBorders>
          </w:tcPr>
          <w:p w14:paraId="6619743C" w14:textId="00E2D215" w:rsidR="0061251A" w:rsidRPr="00D672BB" w:rsidRDefault="0061251A" w:rsidP="00172713">
            <w:pPr>
              <w:spacing w:line="360" w:lineRule="auto"/>
              <w:jc w:val="center"/>
              <w:rPr>
                <w:rFonts w:ascii="inherit" w:hAnsi="inherit"/>
                <w:sz w:val="20"/>
                <w:szCs w:val="20"/>
                <w:lang w:val="en-US"/>
              </w:rPr>
            </w:pPr>
            <w:r w:rsidRPr="00D672BB">
              <w:rPr>
                <w:rFonts w:ascii="inherit" w:hAnsi="inherit"/>
                <w:sz w:val="20"/>
                <w:szCs w:val="20"/>
                <w:lang w:val="en-US"/>
              </w:rPr>
              <w:t>28</w:t>
            </w:r>
          </w:p>
        </w:tc>
        <w:tc>
          <w:tcPr>
            <w:tcW w:w="819" w:type="dxa"/>
            <w:tcBorders>
              <w:top w:val="nil"/>
              <w:left w:val="nil"/>
              <w:bottom w:val="single" w:sz="4" w:space="0" w:color="auto"/>
              <w:right w:val="nil"/>
            </w:tcBorders>
          </w:tcPr>
          <w:p w14:paraId="798D1D93" w14:textId="1CDF2EDE" w:rsidR="0061251A" w:rsidRPr="00D672BB" w:rsidRDefault="0061251A" w:rsidP="00172713">
            <w:pPr>
              <w:spacing w:line="360" w:lineRule="auto"/>
              <w:jc w:val="center"/>
              <w:rPr>
                <w:rFonts w:ascii="inherit" w:hAnsi="inherit"/>
                <w:sz w:val="20"/>
                <w:szCs w:val="20"/>
                <w:lang w:val="en-US"/>
              </w:rPr>
            </w:pPr>
            <w:r w:rsidRPr="00D672BB">
              <w:rPr>
                <w:rFonts w:ascii="inherit" w:hAnsi="inherit"/>
                <w:sz w:val="20"/>
                <w:szCs w:val="20"/>
                <w:lang w:val="en-US"/>
              </w:rPr>
              <w:t>27</w:t>
            </w:r>
          </w:p>
        </w:tc>
        <w:tc>
          <w:tcPr>
            <w:tcW w:w="817" w:type="dxa"/>
            <w:tcBorders>
              <w:top w:val="nil"/>
              <w:left w:val="nil"/>
              <w:bottom w:val="single" w:sz="4" w:space="0" w:color="auto"/>
              <w:right w:val="nil"/>
            </w:tcBorders>
          </w:tcPr>
          <w:p w14:paraId="35B4934E" w14:textId="5DBEF168" w:rsidR="0061251A" w:rsidRPr="00D672BB" w:rsidRDefault="0061251A" w:rsidP="00172713">
            <w:pPr>
              <w:spacing w:line="360" w:lineRule="auto"/>
              <w:jc w:val="center"/>
              <w:rPr>
                <w:rFonts w:ascii="inherit" w:hAnsi="inherit"/>
                <w:sz w:val="20"/>
                <w:szCs w:val="20"/>
                <w:lang w:val="en-US"/>
              </w:rPr>
            </w:pPr>
            <w:r w:rsidRPr="00D672BB">
              <w:rPr>
                <w:rFonts w:ascii="inherit" w:hAnsi="inherit"/>
                <w:sz w:val="20"/>
                <w:szCs w:val="20"/>
                <w:lang w:val="en-US"/>
              </w:rPr>
              <w:t>2</w:t>
            </w:r>
            <w:r w:rsidRPr="00D672BB">
              <w:rPr>
                <w:rFonts w:ascii="inherit" w:hAnsi="inherit"/>
                <w:sz w:val="20"/>
                <w:szCs w:val="20"/>
                <w:lang w:val="en-US"/>
              </w:rPr>
              <w:t>6</w:t>
            </w:r>
          </w:p>
        </w:tc>
        <w:tc>
          <w:tcPr>
            <w:tcW w:w="1030" w:type="dxa"/>
            <w:tcBorders>
              <w:top w:val="nil"/>
              <w:left w:val="nil"/>
              <w:bottom w:val="single" w:sz="4" w:space="0" w:color="auto"/>
              <w:right w:val="nil"/>
            </w:tcBorders>
          </w:tcPr>
          <w:p w14:paraId="6B83D766" w14:textId="014016D9"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2</w:t>
            </w:r>
            <w:r w:rsidRPr="00D672BB">
              <w:rPr>
                <w:rFonts w:ascii="inherit" w:hAnsi="inherit"/>
                <w:sz w:val="20"/>
                <w:szCs w:val="20"/>
                <w:lang w:val="en-US"/>
              </w:rPr>
              <w:t>5</w:t>
            </w:r>
          </w:p>
        </w:tc>
        <w:tc>
          <w:tcPr>
            <w:tcW w:w="825" w:type="dxa"/>
            <w:tcBorders>
              <w:top w:val="nil"/>
              <w:left w:val="nil"/>
              <w:bottom w:val="single" w:sz="4" w:space="0" w:color="auto"/>
              <w:right w:val="nil"/>
            </w:tcBorders>
          </w:tcPr>
          <w:p w14:paraId="3BEB4982" w14:textId="12B9442C"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2</w:t>
            </w:r>
            <w:r w:rsidRPr="00D672BB">
              <w:rPr>
                <w:rFonts w:ascii="inherit" w:hAnsi="inherit"/>
                <w:sz w:val="20"/>
                <w:szCs w:val="20"/>
                <w:lang w:val="en-US"/>
              </w:rPr>
              <w:t>4</w:t>
            </w:r>
          </w:p>
        </w:tc>
        <w:tc>
          <w:tcPr>
            <w:tcW w:w="813" w:type="dxa"/>
            <w:tcBorders>
              <w:top w:val="nil"/>
              <w:left w:val="nil"/>
              <w:bottom w:val="single" w:sz="4" w:space="0" w:color="auto"/>
              <w:right w:val="nil"/>
            </w:tcBorders>
          </w:tcPr>
          <w:p w14:paraId="4C6FD7F8" w14:textId="68790E72"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2</w:t>
            </w:r>
            <w:r w:rsidRPr="00D672BB">
              <w:rPr>
                <w:rFonts w:ascii="inherit" w:hAnsi="inherit"/>
                <w:sz w:val="20"/>
                <w:szCs w:val="20"/>
                <w:lang w:val="en-US"/>
              </w:rPr>
              <w:t>3</w:t>
            </w:r>
          </w:p>
        </w:tc>
        <w:tc>
          <w:tcPr>
            <w:tcW w:w="813" w:type="dxa"/>
            <w:tcBorders>
              <w:top w:val="nil"/>
              <w:left w:val="nil"/>
              <w:bottom w:val="single" w:sz="4" w:space="0" w:color="auto"/>
              <w:right w:val="nil"/>
            </w:tcBorders>
          </w:tcPr>
          <w:p w14:paraId="0021E1C1" w14:textId="072C152E"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2</w:t>
            </w:r>
            <w:r w:rsidRPr="00D672BB">
              <w:rPr>
                <w:rFonts w:ascii="inherit" w:hAnsi="inherit"/>
                <w:sz w:val="20"/>
                <w:szCs w:val="20"/>
                <w:lang w:val="en-US"/>
              </w:rPr>
              <w:t>2</w:t>
            </w:r>
          </w:p>
        </w:tc>
        <w:tc>
          <w:tcPr>
            <w:tcW w:w="814" w:type="dxa"/>
            <w:tcBorders>
              <w:top w:val="nil"/>
              <w:left w:val="nil"/>
              <w:bottom w:val="single" w:sz="4" w:space="0" w:color="auto"/>
              <w:right w:val="nil"/>
            </w:tcBorders>
          </w:tcPr>
          <w:p w14:paraId="2EDE583F" w14:textId="413534C4"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2</w:t>
            </w:r>
            <w:r w:rsidRPr="00D672BB">
              <w:rPr>
                <w:rFonts w:ascii="inherit" w:hAnsi="inherit"/>
                <w:sz w:val="20"/>
                <w:szCs w:val="20"/>
                <w:lang w:val="en-US"/>
              </w:rPr>
              <w:t>1</w:t>
            </w:r>
          </w:p>
        </w:tc>
        <w:tc>
          <w:tcPr>
            <w:tcW w:w="813" w:type="dxa"/>
            <w:tcBorders>
              <w:top w:val="nil"/>
              <w:left w:val="nil"/>
              <w:bottom w:val="single" w:sz="4" w:space="0" w:color="auto"/>
              <w:right w:val="nil"/>
            </w:tcBorders>
          </w:tcPr>
          <w:p w14:paraId="22EC2608" w14:textId="31361FBE"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2</w:t>
            </w:r>
            <w:r w:rsidRPr="00D672BB">
              <w:rPr>
                <w:rFonts w:ascii="inherit" w:hAnsi="inherit"/>
                <w:sz w:val="20"/>
                <w:szCs w:val="20"/>
                <w:lang w:val="en-US"/>
              </w:rPr>
              <w:t>0</w:t>
            </w:r>
          </w:p>
        </w:tc>
        <w:tc>
          <w:tcPr>
            <w:tcW w:w="813" w:type="dxa"/>
            <w:tcBorders>
              <w:top w:val="nil"/>
              <w:left w:val="nil"/>
              <w:bottom w:val="single" w:sz="4" w:space="0" w:color="auto"/>
              <w:right w:val="nil"/>
            </w:tcBorders>
          </w:tcPr>
          <w:p w14:paraId="587BCB29" w14:textId="7DB8AC1C"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19</w:t>
            </w:r>
          </w:p>
        </w:tc>
        <w:tc>
          <w:tcPr>
            <w:tcW w:w="814" w:type="dxa"/>
            <w:tcBorders>
              <w:top w:val="nil"/>
              <w:left w:val="nil"/>
              <w:bottom w:val="single" w:sz="4" w:space="0" w:color="auto"/>
              <w:right w:val="nil"/>
            </w:tcBorders>
          </w:tcPr>
          <w:p w14:paraId="202DBDF6" w14:textId="3C1BD525" w:rsidR="0061251A" w:rsidRPr="00D672BB" w:rsidRDefault="0061251A" w:rsidP="00172713">
            <w:pPr>
              <w:spacing w:line="360" w:lineRule="auto"/>
              <w:jc w:val="center"/>
              <w:rPr>
                <w:rFonts w:ascii="inherit" w:hAnsi="inherit"/>
                <w:sz w:val="20"/>
                <w:szCs w:val="20"/>
                <w:lang w:val="en-US"/>
              </w:rPr>
            </w:pPr>
            <w:r w:rsidRPr="00D672BB">
              <w:rPr>
                <w:rFonts w:ascii="inherit" w:hAnsi="inherit"/>
                <w:sz w:val="20"/>
                <w:szCs w:val="20"/>
                <w:lang w:val="en-US"/>
              </w:rPr>
              <w:t>1</w:t>
            </w:r>
            <w:r w:rsidRPr="00D672BB">
              <w:rPr>
                <w:rFonts w:ascii="inherit" w:hAnsi="inherit"/>
                <w:sz w:val="20"/>
                <w:szCs w:val="20"/>
                <w:lang w:val="en-US"/>
              </w:rPr>
              <w:t>8</w:t>
            </w:r>
          </w:p>
        </w:tc>
        <w:tc>
          <w:tcPr>
            <w:tcW w:w="813" w:type="dxa"/>
            <w:tcBorders>
              <w:top w:val="nil"/>
              <w:left w:val="nil"/>
              <w:bottom w:val="single" w:sz="4" w:space="0" w:color="auto"/>
              <w:right w:val="nil"/>
            </w:tcBorders>
          </w:tcPr>
          <w:p w14:paraId="15DD4695" w14:textId="12CCCC0E"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1</w:t>
            </w:r>
            <w:r w:rsidRPr="00D672BB">
              <w:rPr>
                <w:rFonts w:ascii="inherit" w:hAnsi="inherit"/>
                <w:sz w:val="20"/>
                <w:szCs w:val="20"/>
                <w:lang w:val="en-US"/>
              </w:rPr>
              <w:t>7</w:t>
            </w:r>
          </w:p>
        </w:tc>
        <w:tc>
          <w:tcPr>
            <w:tcW w:w="814" w:type="dxa"/>
            <w:tcBorders>
              <w:top w:val="nil"/>
              <w:left w:val="nil"/>
              <w:bottom w:val="single" w:sz="4" w:space="0" w:color="auto"/>
              <w:right w:val="nil"/>
            </w:tcBorders>
          </w:tcPr>
          <w:p w14:paraId="64E98F27" w14:textId="4B92B12B" w:rsidR="0061251A" w:rsidRPr="00D672BB" w:rsidRDefault="0061251A" w:rsidP="00172713">
            <w:pPr>
              <w:spacing w:line="360" w:lineRule="auto"/>
              <w:jc w:val="center"/>
              <w:rPr>
                <w:rFonts w:ascii="inherit" w:hAnsi="inherit"/>
                <w:sz w:val="20"/>
                <w:szCs w:val="20"/>
              </w:rPr>
            </w:pPr>
            <w:r w:rsidRPr="00D672BB">
              <w:rPr>
                <w:rFonts w:ascii="inherit" w:hAnsi="inherit"/>
                <w:sz w:val="20"/>
                <w:szCs w:val="20"/>
                <w:lang w:val="en-US"/>
              </w:rPr>
              <w:t>1</w:t>
            </w:r>
            <w:r w:rsidRPr="00D672BB">
              <w:rPr>
                <w:rFonts w:ascii="inherit" w:hAnsi="inherit"/>
                <w:sz w:val="20"/>
                <w:szCs w:val="20"/>
                <w:lang w:val="en-US"/>
              </w:rPr>
              <w:t>6</w:t>
            </w:r>
          </w:p>
        </w:tc>
      </w:tr>
      <w:tr w:rsidR="00D672BB" w:rsidRPr="00D672BB" w14:paraId="483DA9C9" w14:textId="77777777" w:rsidTr="00D672BB">
        <w:trPr>
          <w:jc w:val="center"/>
        </w:trPr>
        <w:tc>
          <w:tcPr>
            <w:tcW w:w="1809" w:type="dxa"/>
            <w:tcBorders>
              <w:top w:val="nil"/>
              <w:left w:val="nil"/>
              <w:bottom w:val="nil"/>
              <w:right w:val="single" w:sz="4" w:space="0" w:color="auto"/>
            </w:tcBorders>
          </w:tcPr>
          <w:p w14:paraId="65A0BC48" w14:textId="6B796830" w:rsidR="00172713" w:rsidRPr="00D672BB" w:rsidRDefault="00172713" w:rsidP="00172713">
            <w:pPr>
              <w:spacing w:line="360" w:lineRule="auto"/>
              <w:rPr>
                <w:rFonts w:ascii="inherit" w:hAnsi="inherit"/>
                <w:sz w:val="20"/>
                <w:szCs w:val="20"/>
                <w:lang w:val="en-US"/>
              </w:rPr>
            </w:pPr>
          </w:p>
        </w:tc>
        <w:tc>
          <w:tcPr>
            <w:tcW w:w="1099" w:type="dxa"/>
            <w:tcBorders>
              <w:top w:val="single" w:sz="4" w:space="0" w:color="auto"/>
              <w:left w:val="single" w:sz="4" w:space="0" w:color="auto"/>
              <w:bottom w:val="single" w:sz="4" w:space="0" w:color="auto"/>
              <w:right w:val="single" w:sz="4" w:space="0" w:color="auto"/>
            </w:tcBorders>
          </w:tcPr>
          <w:p w14:paraId="62640054" w14:textId="632E5F61" w:rsidR="00172713" w:rsidRPr="00D672BB" w:rsidRDefault="00172713" w:rsidP="00172713">
            <w:pPr>
              <w:spacing w:line="360" w:lineRule="auto"/>
              <w:jc w:val="center"/>
              <w:rPr>
                <w:rFonts w:ascii="inherit" w:hAnsi="inherit"/>
                <w:sz w:val="20"/>
                <w:szCs w:val="20"/>
                <w:lang w:val="en-US"/>
              </w:rPr>
            </w:pPr>
            <w:r w:rsidRPr="00D672BB">
              <w:rPr>
                <w:rFonts w:ascii="inherit" w:hAnsi="inherit"/>
                <w:sz w:val="20"/>
                <w:szCs w:val="20"/>
                <w:lang w:val="en-US"/>
              </w:rPr>
              <w:t>-</w:t>
            </w:r>
          </w:p>
        </w:tc>
        <w:tc>
          <w:tcPr>
            <w:tcW w:w="816" w:type="dxa"/>
            <w:tcBorders>
              <w:top w:val="single" w:sz="4" w:space="0" w:color="auto"/>
              <w:left w:val="single" w:sz="4" w:space="0" w:color="auto"/>
              <w:bottom w:val="single" w:sz="4" w:space="0" w:color="auto"/>
              <w:right w:val="single" w:sz="4" w:space="0" w:color="auto"/>
            </w:tcBorders>
          </w:tcPr>
          <w:p w14:paraId="316D7F1E" w14:textId="050DF0B9" w:rsidR="00172713" w:rsidRPr="00D672BB" w:rsidRDefault="00172713" w:rsidP="00172713">
            <w:pPr>
              <w:spacing w:line="360" w:lineRule="auto"/>
              <w:jc w:val="center"/>
              <w:rPr>
                <w:rFonts w:ascii="inherit" w:hAnsi="inherit"/>
                <w:sz w:val="20"/>
                <w:szCs w:val="20"/>
                <w:lang w:val="en-US"/>
              </w:rPr>
            </w:pPr>
            <w:r w:rsidRPr="00D672BB">
              <w:rPr>
                <w:rFonts w:ascii="inherit" w:hAnsi="inherit"/>
                <w:sz w:val="20"/>
                <w:szCs w:val="20"/>
                <w:lang w:val="en-US"/>
              </w:rPr>
              <w:t>-</w:t>
            </w:r>
          </w:p>
        </w:tc>
        <w:tc>
          <w:tcPr>
            <w:tcW w:w="816" w:type="dxa"/>
            <w:tcBorders>
              <w:top w:val="single" w:sz="4" w:space="0" w:color="auto"/>
              <w:left w:val="single" w:sz="4" w:space="0" w:color="auto"/>
              <w:bottom w:val="single" w:sz="4" w:space="0" w:color="auto"/>
              <w:right w:val="single" w:sz="4" w:space="0" w:color="auto"/>
            </w:tcBorders>
          </w:tcPr>
          <w:p w14:paraId="50B26B41" w14:textId="02D88C94" w:rsidR="00172713" w:rsidRPr="00D672BB" w:rsidRDefault="00172713" w:rsidP="00172713">
            <w:pPr>
              <w:spacing w:line="360" w:lineRule="auto"/>
              <w:jc w:val="center"/>
              <w:rPr>
                <w:rFonts w:ascii="inherit" w:hAnsi="inherit"/>
                <w:sz w:val="20"/>
                <w:szCs w:val="20"/>
                <w:lang w:val="en-US"/>
              </w:rPr>
            </w:pPr>
            <w:r w:rsidRPr="00D672BB">
              <w:rPr>
                <w:rFonts w:ascii="inherit" w:hAnsi="inherit"/>
                <w:sz w:val="20"/>
                <w:szCs w:val="20"/>
                <w:lang w:val="en-US"/>
              </w:rPr>
              <w:t>-</w:t>
            </w:r>
          </w:p>
        </w:tc>
        <w:tc>
          <w:tcPr>
            <w:tcW w:w="815" w:type="dxa"/>
            <w:tcBorders>
              <w:top w:val="single" w:sz="4" w:space="0" w:color="auto"/>
              <w:left w:val="single" w:sz="4" w:space="0" w:color="auto"/>
              <w:bottom w:val="single" w:sz="4" w:space="0" w:color="auto"/>
              <w:right w:val="single" w:sz="4" w:space="0" w:color="auto"/>
            </w:tcBorders>
          </w:tcPr>
          <w:p w14:paraId="67C96FC8" w14:textId="60169AE4"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9" w:type="dxa"/>
            <w:tcBorders>
              <w:top w:val="single" w:sz="4" w:space="0" w:color="auto"/>
              <w:left w:val="single" w:sz="4" w:space="0" w:color="auto"/>
              <w:bottom w:val="single" w:sz="4" w:space="0" w:color="auto"/>
              <w:right w:val="single" w:sz="4" w:space="0" w:color="auto"/>
            </w:tcBorders>
          </w:tcPr>
          <w:p w14:paraId="35D23D53" w14:textId="5E40FCBC"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7" w:type="dxa"/>
            <w:tcBorders>
              <w:top w:val="single" w:sz="4" w:space="0" w:color="auto"/>
              <w:left w:val="single" w:sz="4" w:space="0" w:color="auto"/>
              <w:bottom w:val="single" w:sz="4" w:space="0" w:color="auto"/>
              <w:right w:val="single" w:sz="4" w:space="0" w:color="auto"/>
            </w:tcBorders>
          </w:tcPr>
          <w:p w14:paraId="5D8761AE" w14:textId="7E2CA550"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1030" w:type="dxa"/>
            <w:tcBorders>
              <w:top w:val="single" w:sz="4" w:space="0" w:color="auto"/>
              <w:left w:val="single" w:sz="4" w:space="0" w:color="auto"/>
              <w:bottom w:val="single" w:sz="4" w:space="0" w:color="auto"/>
              <w:right w:val="single" w:sz="4" w:space="0" w:color="auto"/>
            </w:tcBorders>
          </w:tcPr>
          <w:p w14:paraId="2DBB49D2" w14:textId="11CEF948"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25" w:type="dxa"/>
            <w:tcBorders>
              <w:top w:val="single" w:sz="4" w:space="0" w:color="auto"/>
              <w:left w:val="single" w:sz="4" w:space="0" w:color="auto"/>
              <w:bottom w:val="single" w:sz="4" w:space="0" w:color="auto"/>
              <w:right w:val="single" w:sz="4" w:space="0" w:color="auto"/>
            </w:tcBorders>
          </w:tcPr>
          <w:p w14:paraId="050BCF90" w14:textId="4C3E0583"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31268BB9" w14:textId="026661F0"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52F99C61" w14:textId="2CC7E485"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4CF10975" w14:textId="0B967BDE"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5604ADA3" w14:textId="271AAAF3"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0C8621C8" w14:textId="451CE1B4"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10CAA7C9" w14:textId="000B7D6D"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4993915A" w14:textId="53D77991"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3D3C008A" w14:textId="0C5F87A5" w:rsidR="00172713" w:rsidRPr="00D672BB" w:rsidRDefault="00172713" w:rsidP="00172713">
            <w:pPr>
              <w:spacing w:line="360" w:lineRule="auto"/>
              <w:jc w:val="center"/>
              <w:rPr>
                <w:rFonts w:ascii="inherit" w:hAnsi="inherit"/>
                <w:sz w:val="20"/>
                <w:szCs w:val="20"/>
              </w:rPr>
            </w:pPr>
            <w:r w:rsidRPr="00D672BB">
              <w:rPr>
                <w:rFonts w:ascii="inherit" w:hAnsi="inherit"/>
                <w:sz w:val="20"/>
                <w:szCs w:val="20"/>
                <w:lang w:val="en-US"/>
              </w:rPr>
              <w:t>-</w:t>
            </w:r>
          </w:p>
        </w:tc>
      </w:tr>
      <w:tr w:rsidR="00D672BB" w:rsidRPr="00D672BB" w14:paraId="2D013CCE" w14:textId="77777777" w:rsidTr="00D672BB">
        <w:trPr>
          <w:jc w:val="center"/>
        </w:trPr>
        <w:tc>
          <w:tcPr>
            <w:tcW w:w="1809" w:type="dxa"/>
            <w:tcBorders>
              <w:top w:val="nil"/>
              <w:left w:val="nil"/>
              <w:bottom w:val="nil"/>
              <w:right w:val="nil"/>
            </w:tcBorders>
          </w:tcPr>
          <w:p w14:paraId="3E9192C4" w14:textId="23EE114D" w:rsidR="00D672BB" w:rsidRPr="00D672BB" w:rsidRDefault="00D672BB" w:rsidP="00D672BB">
            <w:pPr>
              <w:spacing w:line="360" w:lineRule="auto"/>
              <w:rPr>
                <w:rFonts w:ascii="inherit" w:hAnsi="inherit"/>
                <w:sz w:val="20"/>
                <w:szCs w:val="20"/>
                <w:lang w:val="en-US"/>
              </w:rPr>
            </w:pPr>
            <w:r w:rsidRPr="00D672BB">
              <w:rPr>
                <w:rFonts w:ascii="inherit" w:hAnsi="inherit"/>
                <w:sz w:val="20"/>
                <w:szCs w:val="20"/>
                <w:lang w:val="en-US"/>
              </w:rPr>
              <w:t>Giá trị sau Reset</w:t>
            </w:r>
          </w:p>
        </w:tc>
        <w:tc>
          <w:tcPr>
            <w:tcW w:w="1099" w:type="dxa"/>
            <w:tcBorders>
              <w:top w:val="single" w:sz="4" w:space="0" w:color="auto"/>
              <w:left w:val="nil"/>
              <w:bottom w:val="nil"/>
              <w:right w:val="nil"/>
            </w:tcBorders>
          </w:tcPr>
          <w:p w14:paraId="71B83F5E" w14:textId="517A2577"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0</w:t>
            </w:r>
          </w:p>
        </w:tc>
        <w:tc>
          <w:tcPr>
            <w:tcW w:w="816" w:type="dxa"/>
            <w:tcBorders>
              <w:top w:val="single" w:sz="4" w:space="0" w:color="auto"/>
              <w:left w:val="nil"/>
              <w:bottom w:val="nil"/>
              <w:right w:val="nil"/>
            </w:tcBorders>
          </w:tcPr>
          <w:p w14:paraId="4463F501" w14:textId="55FC325A"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0</w:t>
            </w:r>
          </w:p>
        </w:tc>
        <w:tc>
          <w:tcPr>
            <w:tcW w:w="816" w:type="dxa"/>
            <w:tcBorders>
              <w:top w:val="single" w:sz="4" w:space="0" w:color="auto"/>
              <w:left w:val="nil"/>
              <w:bottom w:val="nil"/>
              <w:right w:val="nil"/>
            </w:tcBorders>
          </w:tcPr>
          <w:p w14:paraId="49BB0AF1" w14:textId="472484A8"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0</w:t>
            </w:r>
          </w:p>
        </w:tc>
        <w:tc>
          <w:tcPr>
            <w:tcW w:w="815" w:type="dxa"/>
            <w:tcBorders>
              <w:top w:val="single" w:sz="4" w:space="0" w:color="auto"/>
              <w:left w:val="nil"/>
              <w:bottom w:val="nil"/>
              <w:right w:val="nil"/>
            </w:tcBorders>
          </w:tcPr>
          <w:p w14:paraId="279FA8C0" w14:textId="5F01F254"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0</w:t>
            </w:r>
          </w:p>
        </w:tc>
        <w:tc>
          <w:tcPr>
            <w:tcW w:w="819" w:type="dxa"/>
            <w:tcBorders>
              <w:top w:val="single" w:sz="4" w:space="0" w:color="auto"/>
              <w:left w:val="nil"/>
              <w:bottom w:val="nil"/>
              <w:right w:val="nil"/>
            </w:tcBorders>
          </w:tcPr>
          <w:p w14:paraId="3319A87D" w14:textId="114AE670"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7" w:type="dxa"/>
            <w:tcBorders>
              <w:top w:val="single" w:sz="4" w:space="0" w:color="auto"/>
              <w:left w:val="nil"/>
              <w:bottom w:val="nil"/>
              <w:right w:val="nil"/>
            </w:tcBorders>
          </w:tcPr>
          <w:p w14:paraId="7A619BF9" w14:textId="01770F6A"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1030" w:type="dxa"/>
            <w:tcBorders>
              <w:top w:val="single" w:sz="4" w:space="0" w:color="auto"/>
              <w:left w:val="nil"/>
              <w:bottom w:val="nil"/>
              <w:right w:val="nil"/>
            </w:tcBorders>
          </w:tcPr>
          <w:p w14:paraId="0DA99420" w14:textId="4F96F5E0"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25" w:type="dxa"/>
            <w:tcBorders>
              <w:top w:val="single" w:sz="4" w:space="0" w:color="auto"/>
              <w:left w:val="nil"/>
              <w:bottom w:val="nil"/>
              <w:right w:val="nil"/>
            </w:tcBorders>
          </w:tcPr>
          <w:p w14:paraId="3DA43C0F" w14:textId="6D637E32"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60A0DA46" w14:textId="1CED3815"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00A76295" w14:textId="538D311B"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4" w:type="dxa"/>
            <w:tcBorders>
              <w:top w:val="single" w:sz="4" w:space="0" w:color="auto"/>
              <w:left w:val="nil"/>
              <w:bottom w:val="nil"/>
              <w:right w:val="nil"/>
            </w:tcBorders>
          </w:tcPr>
          <w:p w14:paraId="307DAA73" w14:textId="6AA1AA7A"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6000B9B8" w14:textId="57160A12"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16E1B92D" w14:textId="038D4922"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4" w:type="dxa"/>
            <w:tcBorders>
              <w:top w:val="single" w:sz="4" w:space="0" w:color="auto"/>
              <w:left w:val="nil"/>
              <w:bottom w:val="nil"/>
              <w:right w:val="nil"/>
            </w:tcBorders>
          </w:tcPr>
          <w:p w14:paraId="6C89AFBD" w14:textId="5E3B42BD"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7927CEEE" w14:textId="227C3F01"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4" w:type="dxa"/>
            <w:tcBorders>
              <w:top w:val="single" w:sz="4" w:space="0" w:color="auto"/>
              <w:left w:val="nil"/>
              <w:bottom w:val="nil"/>
              <w:right w:val="nil"/>
            </w:tcBorders>
          </w:tcPr>
          <w:p w14:paraId="073A889C" w14:textId="1389C3E3"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r>
      <w:tr w:rsidR="00D672BB" w:rsidRPr="00D672BB" w14:paraId="2FD90874" w14:textId="77777777" w:rsidTr="00D672BB">
        <w:trPr>
          <w:jc w:val="center"/>
        </w:trPr>
        <w:tc>
          <w:tcPr>
            <w:tcW w:w="1809" w:type="dxa"/>
            <w:tcBorders>
              <w:top w:val="nil"/>
              <w:left w:val="nil"/>
              <w:bottom w:val="nil"/>
              <w:right w:val="nil"/>
            </w:tcBorders>
          </w:tcPr>
          <w:p w14:paraId="2F37680D" w14:textId="2B951A29" w:rsidR="00D672BB" w:rsidRPr="00D672BB" w:rsidRDefault="00D672BB" w:rsidP="00D672BB">
            <w:pPr>
              <w:spacing w:line="360" w:lineRule="auto"/>
              <w:rPr>
                <w:rFonts w:ascii="inherit" w:hAnsi="inherit"/>
                <w:sz w:val="20"/>
                <w:szCs w:val="20"/>
              </w:rPr>
            </w:pPr>
            <w:r w:rsidRPr="00D672BB">
              <w:rPr>
                <w:rFonts w:ascii="inherit" w:hAnsi="inherit"/>
                <w:sz w:val="20"/>
                <w:szCs w:val="20"/>
                <w:lang w:val="en-US"/>
              </w:rPr>
              <w:t>R/W</w:t>
            </w:r>
          </w:p>
        </w:tc>
        <w:tc>
          <w:tcPr>
            <w:tcW w:w="1099" w:type="dxa"/>
            <w:tcBorders>
              <w:top w:val="nil"/>
              <w:left w:val="nil"/>
              <w:bottom w:val="nil"/>
              <w:right w:val="nil"/>
            </w:tcBorders>
          </w:tcPr>
          <w:p w14:paraId="7B9F783C" w14:textId="272C899F"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R</w:t>
            </w:r>
          </w:p>
        </w:tc>
        <w:tc>
          <w:tcPr>
            <w:tcW w:w="816" w:type="dxa"/>
            <w:tcBorders>
              <w:top w:val="nil"/>
              <w:left w:val="nil"/>
              <w:bottom w:val="nil"/>
              <w:right w:val="nil"/>
            </w:tcBorders>
          </w:tcPr>
          <w:p w14:paraId="2FD49ADF" w14:textId="72A86E67"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R</w:t>
            </w:r>
          </w:p>
        </w:tc>
        <w:tc>
          <w:tcPr>
            <w:tcW w:w="816" w:type="dxa"/>
            <w:tcBorders>
              <w:top w:val="nil"/>
              <w:left w:val="nil"/>
              <w:bottom w:val="nil"/>
              <w:right w:val="nil"/>
            </w:tcBorders>
          </w:tcPr>
          <w:p w14:paraId="0A462745" w14:textId="42A056DC"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R</w:t>
            </w:r>
          </w:p>
        </w:tc>
        <w:tc>
          <w:tcPr>
            <w:tcW w:w="815" w:type="dxa"/>
            <w:tcBorders>
              <w:top w:val="nil"/>
              <w:left w:val="nil"/>
              <w:bottom w:val="nil"/>
              <w:right w:val="nil"/>
            </w:tcBorders>
          </w:tcPr>
          <w:p w14:paraId="405D35C4" w14:textId="1C311010"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R</w:t>
            </w:r>
          </w:p>
        </w:tc>
        <w:tc>
          <w:tcPr>
            <w:tcW w:w="819" w:type="dxa"/>
            <w:tcBorders>
              <w:top w:val="nil"/>
              <w:left w:val="nil"/>
              <w:bottom w:val="nil"/>
              <w:right w:val="nil"/>
            </w:tcBorders>
          </w:tcPr>
          <w:p w14:paraId="52E486C7" w14:textId="2141FCFF"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R</w:t>
            </w:r>
          </w:p>
        </w:tc>
        <w:tc>
          <w:tcPr>
            <w:tcW w:w="817" w:type="dxa"/>
            <w:tcBorders>
              <w:top w:val="nil"/>
              <w:left w:val="nil"/>
              <w:bottom w:val="nil"/>
              <w:right w:val="nil"/>
            </w:tcBorders>
          </w:tcPr>
          <w:p w14:paraId="241373AF" w14:textId="03DF9549"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1030" w:type="dxa"/>
            <w:tcBorders>
              <w:top w:val="nil"/>
              <w:left w:val="nil"/>
              <w:bottom w:val="nil"/>
              <w:right w:val="nil"/>
            </w:tcBorders>
          </w:tcPr>
          <w:p w14:paraId="1949CFED" w14:textId="336EC0F3"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25" w:type="dxa"/>
            <w:tcBorders>
              <w:top w:val="nil"/>
              <w:left w:val="nil"/>
              <w:bottom w:val="nil"/>
              <w:right w:val="nil"/>
            </w:tcBorders>
          </w:tcPr>
          <w:p w14:paraId="3FBA7849" w14:textId="3AED034B"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13" w:type="dxa"/>
            <w:tcBorders>
              <w:top w:val="nil"/>
              <w:left w:val="nil"/>
              <w:bottom w:val="nil"/>
              <w:right w:val="nil"/>
            </w:tcBorders>
          </w:tcPr>
          <w:p w14:paraId="6FA56368" w14:textId="31A425FE"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13" w:type="dxa"/>
            <w:tcBorders>
              <w:top w:val="nil"/>
              <w:left w:val="nil"/>
              <w:bottom w:val="nil"/>
              <w:right w:val="nil"/>
            </w:tcBorders>
          </w:tcPr>
          <w:p w14:paraId="238675FE" w14:textId="015261A3"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14" w:type="dxa"/>
            <w:tcBorders>
              <w:top w:val="nil"/>
              <w:left w:val="nil"/>
              <w:bottom w:val="nil"/>
              <w:right w:val="nil"/>
            </w:tcBorders>
          </w:tcPr>
          <w:p w14:paraId="78694BDD" w14:textId="50784DF4"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13" w:type="dxa"/>
            <w:tcBorders>
              <w:top w:val="nil"/>
              <w:left w:val="nil"/>
              <w:bottom w:val="nil"/>
              <w:right w:val="nil"/>
            </w:tcBorders>
          </w:tcPr>
          <w:p w14:paraId="7A905F22" w14:textId="32537C22"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13" w:type="dxa"/>
            <w:tcBorders>
              <w:top w:val="nil"/>
              <w:left w:val="nil"/>
              <w:bottom w:val="nil"/>
              <w:right w:val="nil"/>
            </w:tcBorders>
          </w:tcPr>
          <w:p w14:paraId="0F9E9351" w14:textId="47CDF845"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14" w:type="dxa"/>
            <w:tcBorders>
              <w:top w:val="nil"/>
              <w:left w:val="nil"/>
              <w:bottom w:val="nil"/>
              <w:right w:val="nil"/>
            </w:tcBorders>
          </w:tcPr>
          <w:p w14:paraId="5186368F" w14:textId="43BA59B1"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13" w:type="dxa"/>
            <w:tcBorders>
              <w:top w:val="nil"/>
              <w:left w:val="nil"/>
              <w:bottom w:val="nil"/>
              <w:right w:val="nil"/>
            </w:tcBorders>
          </w:tcPr>
          <w:p w14:paraId="24E7E544" w14:textId="5F0FA0FC"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c>
          <w:tcPr>
            <w:tcW w:w="814" w:type="dxa"/>
            <w:tcBorders>
              <w:top w:val="nil"/>
              <w:left w:val="nil"/>
              <w:bottom w:val="nil"/>
              <w:right w:val="nil"/>
            </w:tcBorders>
          </w:tcPr>
          <w:p w14:paraId="6F5328F5" w14:textId="759FBA89"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p>
        </w:tc>
      </w:tr>
      <w:tr w:rsidR="00D672BB" w:rsidRPr="00D672BB" w14:paraId="41E02DE5" w14:textId="77777777" w:rsidTr="00D672BB">
        <w:trPr>
          <w:jc w:val="center"/>
        </w:trPr>
        <w:tc>
          <w:tcPr>
            <w:tcW w:w="1809" w:type="dxa"/>
            <w:tcBorders>
              <w:top w:val="nil"/>
              <w:left w:val="nil"/>
              <w:bottom w:val="nil"/>
              <w:right w:val="nil"/>
            </w:tcBorders>
          </w:tcPr>
          <w:p w14:paraId="4ECA7D94" w14:textId="77777777" w:rsidR="0061251A" w:rsidRPr="00D672BB" w:rsidRDefault="0061251A" w:rsidP="00172713">
            <w:pPr>
              <w:spacing w:line="360" w:lineRule="auto"/>
              <w:rPr>
                <w:rFonts w:ascii="inherit" w:hAnsi="inherit"/>
                <w:sz w:val="20"/>
                <w:szCs w:val="20"/>
              </w:rPr>
            </w:pPr>
          </w:p>
        </w:tc>
        <w:tc>
          <w:tcPr>
            <w:tcW w:w="1099" w:type="dxa"/>
            <w:tcBorders>
              <w:top w:val="nil"/>
              <w:left w:val="nil"/>
              <w:bottom w:val="nil"/>
              <w:right w:val="nil"/>
            </w:tcBorders>
          </w:tcPr>
          <w:p w14:paraId="49406A3C" w14:textId="77777777" w:rsidR="0061251A" w:rsidRPr="00D672BB" w:rsidRDefault="0061251A" w:rsidP="00172713">
            <w:pPr>
              <w:spacing w:line="360" w:lineRule="auto"/>
              <w:jc w:val="center"/>
              <w:rPr>
                <w:rFonts w:ascii="inherit" w:hAnsi="inherit"/>
                <w:sz w:val="20"/>
                <w:szCs w:val="20"/>
              </w:rPr>
            </w:pPr>
          </w:p>
        </w:tc>
        <w:tc>
          <w:tcPr>
            <w:tcW w:w="816" w:type="dxa"/>
            <w:tcBorders>
              <w:top w:val="nil"/>
              <w:left w:val="nil"/>
              <w:bottom w:val="nil"/>
              <w:right w:val="nil"/>
            </w:tcBorders>
          </w:tcPr>
          <w:p w14:paraId="473866F9" w14:textId="77777777" w:rsidR="0061251A" w:rsidRPr="00D672BB" w:rsidRDefault="0061251A" w:rsidP="00172713">
            <w:pPr>
              <w:spacing w:line="360" w:lineRule="auto"/>
              <w:jc w:val="center"/>
              <w:rPr>
                <w:rFonts w:ascii="inherit" w:hAnsi="inherit"/>
                <w:sz w:val="20"/>
                <w:szCs w:val="20"/>
              </w:rPr>
            </w:pPr>
          </w:p>
        </w:tc>
        <w:tc>
          <w:tcPr>
            <w:tcW w:w="816" w:type="dxa"/>
            <w:tcBorders>
              <w:top w:val="nil"/>
              <w:left w:val="nil"/>
              <w:bottom w:val="nil"/>
              <w:right w:val="nil"/>
            </w:tcBorders>
          </w:tcPr>
          <w:p w14:paraId="59D33CDE" w14:textId="77777777" w:rsidR="0061251A" w:rsidRPr="00D672BB" w:rsidRDefault="0061251A" w:rsidP="00172713">
            <w:pPr>
              <w:spacing w:line="360" w:lineRule="auto"/>
              <w:jc w:val="center"/>
              <w:rPr>
                <w:rFonts w:ascii="inherit" w:hAnsi="inherit"/>
                <w:sz w:val="20"/>
                <w:szCs w:val="20"/>
              </w:rPr>
            </w:pPr>
          </w:p>
        </w:tc>
        <w:tc>
          <w:tcPr>
            <w:tcW w:w="815" w:type="dxa"/>
            <w:tcBorders>
              <w:top w:val="nil"/>
              <w:left w:val="nil"/>
              <w:bottom w:val="nil"/>
              <w:right w:val="nil"/>
            </w:tcBorders>
          </w:tcPr>
          <w:p w14:paraId="17D2E565" w14:textId="77777777" w:rsidR="0061251A" w:rsidRPr="00D672BB" w:rsidRDefault="0061251A" w:rsidP="00172713">
            <w:pPr>
              <w:spacing w:line="360" w:lineRule="auto"/>
              <w:jc w:val="center"/>
              <w:rPr>
                <w:rFonts w:ascii="inherit" w:hAnsi="inherit"/>
                <w:sz w:val="20"/>
                <w:szCs w:val="20"/>
              </w:rPr>
            </w:pPr>
          </w:p>
        </w:tc>
        <w:tc>
          <w:tcPr>
            <w:tcW w:w="819" w:type="dxa"/>
            <w:tcBorders>
              <w:top w:val="nil"/>
              <w:left w:val="nil"/>
              <w:bottom w:val="nil"/>
              <w:right w:val="nil"/>
            </w:tcBorders>
          </w:tcPr>
          <w:p w14:paraId="10B717E1" w14:textId="77777777" w:rsidR="0061251A" w:rsidRPr="00D672BB" w:rsidRDefault="0061251A" w:rsidP="00172713">
            <w:pPr>
              <w:spacing w:line="360" w:lineRule="auto"/>
              <w:jc w:val="center"/>
              <w:rPr>
                <w:rFonts w:ascii="inherit" w:hAnsi="inherit"/>
                <w:sz w:val="20"/>
                <w:szCs w:val="20"/>
              </w:rPr>
            </w:pPr>
          </w:p>
        </w:tc>
        <w:tc>
          <w:tcPr>
            <w:tcW w:w="817" w:type="dxa"/>
            <w:tcBorders>
              <w:top w:val="nil"/>
              <w:left w:val="nil"/>
              <w:bottom w:val="nil"/>
              <w:right w:val="nil"/>
            </w:tcBorders>
          </w:tcPr>
          <w:p w14:paraId="5B1BD174" w14:textId="77777777" w:rsidR="0061251A" w:rsidRPr="00D672BB" w:rsidRDefault="0061251A" w:rsidP="00172713">
            <w:pPr>
              <w:spacing w:line="360" w:lineRule="auto"/>
              <w:jc w:val="center"/>
              <w:rPr>
                <w:rFonts w:ascii="inherit" w:hAnsi="inherit"/>
                <w:sz w:val="20"/>
                <w:szCs w:val="20"/>
              </w:rPr>
            </w:pPr>
          </w:p>
        </w:tc>
        <w:tc>
          <w:tcPr>
            <w:tcW w:w="1030" w:type="dxa"/>
            <w:tcBorders>
              <w:top w:val="nil"/>
              <w:left w:val="nil"/>
              <w:bottom w:val="nil"/>
              <w:right w:val="nil"/>
            </w:tcBorders>
          </w:tcPr>
          <w:p w14:paraId="553F2A41" w14:textId="77777777" w:rsidR="0061251A" w:rsidRPr="00D672BB" w:rsidRDefault="0061251A" w:rsidP="00172713">
            <w:pPr>
              <w:spacing w:line="360" w:lineRule="auto"/>
              <w:jc w:val="center"/>
              <w:rPr>
                <w:rFonts w:ascii="inherit" w:hAnsi="inherit"/>
                <w:sz w:val="20"/>
                <w:szCs w:val="20"/>
              </w:rPr>
            </w:pPr>
          </w:p>
        </w:tc>
        <w:tc>
          <w:tcPr>
            <w:tcW w:w="825" w:type="dxa"/>
            <w:tcBorders>
              <w:top w:val="nil"/>
              <w:left w:val="nil"/>
              <w:bottom w:val="nil"/>
              <w:right w:val="nil"/>
            </w:tcBorders>
          </w:tcPr>
          <w:p w14:paraId="7344D4A7" w14:textId="77777777" w:rsidR="0061251A" w:rsidRPr="00D672BB" w:rsidRDefault="0061251A" w:rsidP="00172713">
            <w:pPr>
              <w:spacing w:line="360" w:lineRule="auto"/>
              <w:jc w:val="center"/>
              <w:rPr>
                <w:rFonts w:ascii="inherit" w:hAnsi="inherit"/>
                <w:sz w:val="20"/>
                <w:szCs w:val="20"/>
              </w:rPr>
            </w:pPr>
          </w:p>
        </w:tc>
        <w:tc>
          <w:tcPr>
            <w:tcW w:w="813" w:type="dxa"/>
            <w:tcBorders>
              <w:top w:val="nil"/>
              <w:left w:val="nil"/>
              <w:bottom w:val="nil"/>
              <w:right w:val="nil"/>
            </w:tcBorders>
          </w:tcPr>
          <w:p w14:paraId="329F1117" w14:textId="77777777" w:rsidR="0061251A" w:rsidRPr="00D672BB" w:rsidRDefault="0061251A" w:rsidP="00172713">
            <w:pPr>
              <w:spacing w:line="360" w:lineRule="auto"/>
              <w:jc w:val="center"/>
              <w:rPr>
                <w:rFonts w:ascii="inherit" w:hAnsi="inherit"/>
                <w:sz w:val="20"/>
                <w:szCs w:val="20"/>
              </w:rPr>
            </w:pPr>
          </w:p>
        </w:tc>
        <w:tc>
          <w:tcPr>
            <w:tcW w:w="813" w:type="dxa"/>
            <w:tcBorders>
              <w:top w:val="nil"/>
              <w:left w:val="nil"/>
              <w:bottom w:val="nil"/>
              <w:right w:val="nil"/>
            </w:tcBorders>
          </w:tcPr>
          <w:p w14:paraId="342603E9" w14:textId="36E37349" w:rsidR="0061251A" w:rsidRPr="00D672BB" w:rsidRDefault="0061251A" w:rsidP="00172713">
            <w:pPr>
              <w:spacing w:line="360" w:lineRule="auto"/>
              <w:jc w:val="center"/>
              <w:rPr>
                <w:rFonts w:ascii="inherit" w:hAnsi="inherit"/>
                <w:sz w:val="20"/>
                <w:szCs w:val="20"/>
              </w:rPr>
            </w:pPr>
          </w:p>
        </w:tc>
        <w:tc>
          <w:tcPr>
            <w:tcW w:w="814" w:type="dxa"/>
            <w:tcBorders>
              <w:top w:val="nil"/>
              <w:left w:val="nil"/>
              <w:bottom w:val="nil"/>
              <w:right w:val="nil"/>
            </w:tcBorders>
          </w:tcPr>
          <w:p w14:paraId="3170DD35" w14:textId="77777777" w:rsidR="0061251A" w:rsidRPr="00D672BB" w:rsidRDefault="0061251A" w:rsidP="00172713">
            <w:pPr>
              <w:spacing w:line="360" w:lineRule="auto"/>
              <w:jc w:val="center"/>
              <w:rPr>
                <w:rFonts w:ascii="inherit" w:hAnsi="inherit"/>
                <w:sz w:val="20"/>
                <w:szCs w:val="20"/>
              </w:rPr>
            </w:pPr>
          </w:p>
        </w:tc>
        <w:tc>
          <w:tcPr>
            <w:tcW w:w="813" w:type="dxa"/>
            <w:tcBorders>
              <w:top w:val="nil"/>
              <w:left w:val="nil"/>
              <w:bottom w:val="nil"/>
              <w:right w:val="nil"/>
            </w:tcBorders>
          </w:tcPr>
          <w:p w14:paraId="51E312BE" w14:textId="77777777" w:rsidR="0061251A" w:rsidRPr="00D672BB" w:rsidRDefault="0061251A" w:rsidP="00172713">
            <w:pPr>
              <w:spacing w:line="360" w:lineRule="auto"/>
              <w:jc w:val="center"/>
              <w:rPr>
                <w:rFonts w:ascii="inherit" w:hAnsi="inherit"/>
                <w:sz w:val="20"/>
                <w:szCs w:val="20"/>
              </w:rPr>
            </w:pPr>
          </w:p>
        </w:tc>
        <w:tc>
          <w:tcPr>
            <w:tcW w:w="813" w:type="dxa"/>
            <w:tcBorders>
              <w:top w:val="nil"/>
              <w:left w:val="nil"/>
              <w:bottom w:val="nil"/>
              <w:right w:val="nil"/>
            </w:tcBorders>
          </w:tcPr>
          <w:p w14:paraId="0F52F0B9" w14:textId="77777777" w:rsidR="0061251A" w:rsidRPr="00D672BB" w:rsidRDefault="0061251A" w:rsidP="00172713">
            <w:pPr>
              <w:spacing w:line="360" w:lineRule="auto"/>
              <w:jc w:val="center"/>
              <w:rPr>
                <w:rFonts w:ascii="inherit" w:hAnsi="inherit"/>
                <w:sz w:val="20"/>
                <w:szCs w:val="20"/>
              </w:rPr>
            </w:pPr>
          </w:p>
        </w:tc>
        <w:tc>
          <w:tcPr>
            <w:tcW w:w="814" w:type="dxa"/>
            <w:tcBorders>
              <w:top w:val="nil"/>
              <w:left w:val="nil"/>
              <w:bottom w:val="nil"/>
              <w:right w:val="nil"/>
            </w:tcBorders>
          </w:tcPr>
          <w:p w14:paraId="7BE999AF" w14:textId="77777777" w:rsidR="0061251A" w:rsidRPr="00D672BB" w:rsidRDefault="0061251A" w:rsidP="00172713">
            <w:pPr>
              <w:spacing w:line="360" w:lineRule="auto"/>
              <w:jc w:val="center"/>
              <w:rPr>
                <w:rFonts w:ascii="inherit" w:hAnsi="inherit"/>
                <w:sz w:val="20"/>
                <w:szCs w:val="20"/>
              </w:rPr>
            </w:pPr>
          </w:p>
        </w:tc>
        <w:tc>
          <w:tcPr>
            <w:tcW w:w="813" w:type="dxa"/>
            <w:tcBorders>
              <w:top w:val="nil"/>
              <w:left w:val="nil"/>
              <w:bottom w:val="nil"/>
              <w:right w:val="nil"/>
            </w:tcBorders>
          </w:tcPr>
          <w:p w14:paraId="4BB9BC6B" w14:textId="77777777" w:rsidR="0061251A" w:rsidRPr="00D672BB" w:rsidRDefault="0061251A" w:rsidP="00172713">
            <w:pPr>
              <w:spacing w:line="360" w:lineRule="auto"/>
              <w:jc w:val="center"/>
              <w:rPr>
                <w:rFonts w:ascii="inherit" w:hAnsi="inherit"/>
                <w:sz w:val="20"/>
                <w:szCs w:val="20"/>
              </w:rPr>
            </w:pPr>
          </w:p>
        </w:tc>
        <w:tc>
          <w:tcPr>
            <w:tcW w:w="814" w:type="dxa"/>
            <w:tcBorders>
              <w:top w:val="nil"/>
              <w:left w:val="nil"/>
              <w:bottom w:val="nil"/>
              <w:right w:val="nil"/>
            </w:tcBorders>
          </w:tcPr>
          <w:p w14:paraId="2F7E39CD" w14:textId="77777777" w:rsidR="0061251A" w:rsidRPr="00D672BB" w:rsidRDefault="0061251A" w:rsidP="00172713">
            <w:pPr>
              <w:spacing w:line="360" w:lineRule="auto"/>
              <w:jc w:val="center"/>
              <w:rPr>
                <w:rFonts w:ascii="inherit" w:hAnsi="inherit"/>
                <w:sz w:val="20"/>
                <w:szCs w:val="20"/>
              </w:rPr>
            </w:pPr>
          </w:p>
        </w:tc>
      </w:tr>
      <w:tr w:rsidR="00EC09A8" w:rsidRPr="00D672BB" w14:paraId="7320CC39" w14:textId="77777777" w:rsidTr="00EC09A8">
        <w:trPr>
          <w:jc w:val="center"/>
        </w:trPr>
        <w:tc>
          <w:tcPr>
            <w:tcW w:w="1809" w:type="dxa"/>
            <w:tcBorders>
              <w:top w:val="nil"/>
              <w:left w:val="nil"/>
              <w:bottom w:val="nil"/>
              <w:right w:val="nil"/>
            </w:tcBorders>
          </w:tcPr>
          <w:p w14:paraId="6CF69487" w14:textId="0B0B433E" w:rsidR="00D672BB" w:rsidRPr="00D672BB" w:rsidRDefault="00D672BB" w:rsidP="00D672BB">
            <w:pPr>
              <w:spacing w:line="360" w:lineRule="auto"/>
              <w:rPr>
                <w:rFonts w:ascii="inherit" w:hAnsi="inherit"/>
                <w:sz w:val="20"/>
                <w:szCs w:val="20"/>
              </w:rPr>
            </w:pPr>
            <w:r w:rsidRPr="00D672BB">
              <w:rPr>
                <w:rFonts w:ascii="inherit" w:hAnsi="inherit"/>
                <w:sz w:val="20"/>
                <w:szCs w:val="20"/>
                <w:lang w:val="en-US"/>
              </w:rPr>
              <w:t>Bit</w:t>
            </w:r>
          </w:p>
        </w:tc>
        <w:tc>
          <w:tcPr>
            <w:tcW w:w="1099" w:type="dxa"/>
            <w:tcBorders>
              <w:top w:val="nil"/>
              <w:left w:val="nil"/>
              <w:bottom w:val="single" w:sz="4" w:space="0" w:color="auto"/>
              <w:right w:val="nil"/>
            </w:tcBorders>
          </w:tcPr>
          <w:p w14:paraId="4AACF355" w14:textId="122DD2CE"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15</w:t>
            </w:r>
          </w:p>
        </w:tc>
        <w:tc>
          <w:tcPr>
            <w:tcW w:w="816" w:type="dxa"/>
            <w:tcBorders>
              <w:top w:val="nil"/>
              <w:left w:val="nil"/>
              <w:bottom w:val="single" w:sz="4" w:space="0" w:color="auto"/>
              <w:right w:val="nil"/>
            </w:tcBorders>
          </w:tcPr>
          <w:p w14:paraId="67FFDA1F" w14:textId="02FCEF46"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1</w:t>
            </w:r>
            <w:r w:rsidRPr="00D672BB">
              <w:rPr>
                <w:rFonts w:ascii="inherit" w:hAnsi="inherit"/>
                <w:sz w:val="20"/>
                <w:szCs w:val="20"/>
                <w:lang w:val="en-US"/>
              </w:rPr>
              <w:t>4</w:t>
            </w:r>
          </w:p>
        </w:tc>
        <w:tc>
          <w:tcPr>
            <w:tcW w:w="816" w:type="dxa"/>
            <w:tcBorders>
              <w:top w:val="nil"/>
              <w:left w:val="nil"/>
              <w:bottom w:val="single" w:sz="4" w:space="0" w:color="auto"/>
              <w:right w:val="nil"/>
            </w:tcBorders>
          </w:tcPr>
          <w:p w14:paraId="5D5FB3B9" w14:textId="3C73FA04"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1</w:t>
            </w:r>
            <w:r w:rsidRPr="00D672BB">
              <w:rPr>
                <w:rFonts w:ascii="inherit" w:hAnsi="inherit"/>
                <w:sz w:val="20"/>
                <w:szCs w:val="20"/>
                <w:lang w:val="en-US"/>
              </w:rPr>
              <w:t>3</w:t>
            </w:r>
          </w:p>
        </w:tc>
        <w:tc>
          <w:tcPr>
            <w:tcW w:w="815" w:type="dxa"/>
            <w:tcBorders>
              <w:top w:val="nil"/>
              <w:left w:val="nil"/>
              <w:bottom w:val="single" w:sz="4" w:space="0" w:color="auto"/>
              <w:right w:val="nil"/>
            </w:tcBorders>
          </w:tcPr>
          <w:p w14:paraId="3B7E9F97" w14:textId="484B3E07"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1</w:t>
            </w:r>
            <w:r w:rsidRPr="00D672BB">
              <w:rPr>
                <w:rFonts w:ascii="inherit" w:hAnsi="inherit"/>
                <w:sz w:val="20"/>
                <w:szCs w:val="20"/>
                <w:lang w:val="en-US"/>
              </w:rPr>
              <w:t>2</w:t>
            </w:r>
          </w:p>
        </w:tc>
        <w:tc>
          <w:tcPr>
            <w:tcW w:w="819" w:type="dxa"/>
            <w:tcBorders>
              <w:top w:val="nil"/>
              <w:left w:val="nil"/>
              <w:bottom w:val="single" w:sz="4" w:space="0" w:color="auto"/>
              <w:right w:val="nil"/>
            </w:tcBorders>
          </w:tcPr>
          <w:p w14:paraId="03BD4677" w14:textId="09976378"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1</w:t>
            </w:r>
            <w:r w:rsidRPr="00D672BB">
              <w:rPr>
                <w:rFonts w:ascii="inherit" w:hAnsi="inherit"/>
                <w:sz w:val="20"/>
                <w:szCs w:val="20"/>
                <w:lang w:val="en-US"/>
              </w:rPr>
              <w:t>1</w:t>
            </w:r>
          </w:p>
        </w:tc>
        <w:tc>
          <w:tcPr>
            <w:tcW w:w="817" w:type="dxa"/>
            <w:tcBorders>
              <w:top w:val="nil"/>
              <w:left w:val="nil"/>
              <w:bottom w:val="single" w:sz="4" w:space="0" w:color="auto"/>
              <w:right w:val="nil"/>
            </w:tcBorders>
          </w:tcPr>
          <w:p w14:paraId="0F44F835" w14:textId="0FCFACAB"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1</w:t>
            </w:r>
            <w:r w:rsidRPr="00D672BB">
              <w:rPr>
                <w:rFonts w:ascii="inherit" w:hAnsi="inherit"/>
                <w:sz w:val="20"/>
                <w:szCs w:val="20"/>
                <w:lang w:val="en-US"/>
              </w:rPr>
              <w:t>0</w:t>
            </w:r>
          </w:p>
        </w:tc>
        <w:tc>
          <w:tcPr>
            <w:tcW w:w="1030" w:type="dxa"/>
            <w:tcBorders>
              <w:top w:val="nil"/>
              <w:left w:val="nil"/>
              <w:bottom w:val="single" w:sz="4" w:space="0" w:color="auto"/>
              <w:right w:val="nil"/>
            </w:tcBorders>
          </w:tcPr>
          <w:p w14:paraId="63F2CCD6" w14:textId="2D1FC6D5"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9</w:t>
            </w:r>
          </w:p>
        </w:tc>
        <w:tc>
          <w:tcPr>
            <w:tcW w:w="825" w:type="dxa"/>
            <w:tcBorders>
              <w:top w:val="nil"/>
              <w:left w:val="nil"/>
              <w:bottom w:val="single" w:sz="4" w:space="0" w:color="auto"/>
              <w:right w:val="nil"/>
            </w:tcBorders>
          </w:tcPr>
          <w:p w14:paraId="74A927CC" w14:textId="371BA163"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8</w:t>
            </w:r>
          </w:p>
        </w:tc>
        <w:tc>
          <w:tcPr>
            <w:tcW w:w="813" w:type="dxa"/>
            <w:tcBorders>
              <w:top w:val="nil"/>
              <w:left w:val="nil"/>
              <w:bottom w:val="single" w:sz="4" w:space="0" w:color="auto"/>
              <w:right w:val="nil"/>
            </w:tcBorders>
          </w:tcPr>
          <w:p w14:paraId="1868B932" w14:textId="3A0B1BCC"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7</w:t>
            </w:r>
          </w:p>
        </w:tc>
        <w:tc>
          <w:tcPr>
            <w:tcW w:w="813" w:type="dxa"/>
            <w:tcBorders>
              <w:top w:val="nil"/>
              <w:left w:val="nil"/>
              <w:bottom w:val="single" w:sz="4" w:space="0" w:color="auto"/>
              <w:right w:val="nil"/>
            </w:tcBorders>
          </w:tcPr>
          <w:p w14:paraId="04955EDA" w14:textId="573629DD"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6</w:t>
            </w:r>
          </w:p>
        </w:tc>
        <w:tc>
          <w:tcPr>
            <w:tcW w:w="814" w:type="dxa"/>
            <w:tcBorders>
              <w:top w:val="nil"/>
              <w:left w:val="nil"/>
              <w:bottom w:val="single" w:sz="4" w:space="0" w:color="auto"/>
              <w:right w:val="nil"/>
            </w:tcBorders>
          </w:tcPr>
          <w:p w14:paraId="716480B2" w14:textId="53F0EB6F"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5</w:t>
            </w:r>
          </w:p>
        </w:tc>
        <w:tc>
          <w:tcPr>
            <w:tcW w:w="813" w:type="dxa"/>
            <w:tcBorders>
              <w:top w:val="nil"/>
              <w:left w:val="nil"/>
              <w:bottom w:val="single" w:sz="4" w:space="0" w:color="auto"/>
              <w:right w:val="nil"/>
            </w:tcBorders>
          </w:tcPr>
          <w:p w14:paraId="37AA3303" w14:textId="5C84ED98"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4</w:t>
            </w:r>
          </w:p>
        </w:tc>
        <w:tc>
          <w:tcPr>
            <w:tcW w:w="813" w:type="dxa"/>
            <w:tcBorders>
              <w:top w:val="nil"/>
              <w:left w:val="nil"/>
              <w:bottom w:val="single" w:sz="4" w:space="0" w:color="auto"/>
              <w:right w:val="nil"/>
            </w:tcBorders>
          </w:tcPr>
          <w:p w14:paraId="1773C7CB" w14:textId="729BCC1D"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3</w:t>
            </w:r>
          </w:p>
        </w:tc>
        <w:tc>
          <w:tcPr>
            <w:tcW w:w="814" w:type="dxa"/>
            <w:tcBorders>
              <w:top w:val="nil"/>
              <w:left w:val="nil"/>
              <w:bottom w:val="single" w:sz="4" w:space="0" w:color="auto"/>
              <w:right w:val="nil"/>
            </w:tcBorders>
          </w:tcPr>
          <w:p w14:paraId="4FC47815" w14:textId="5DF263F4"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2</w:t>
            </w:r>
          </w:p>
        </w:tc>
        <w:tc>
          <w:tcPr>
            <w:tcW w:w="813" w:type="dxa"/>
            <w:tcBorders>
              <w:top w:val="nil"/>
              <w:left w:val="nil"/>
              <w:bottom w:val="single" w:sz="4" w:space="0" w:color="auto"/>
              <w:right w:val="nil"/>
            </w:tcBorders>
          </w:tcPr>
          <w:p w14:paraId="3F3FA674" w14:textId="36F16560"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1</w:t>
            </w:r>
          </w:p>
        </w:tc>
        <w:tc>
          <w:tcPr>
            <w:tcW w:w="814" w:type="dxa"/>
            <w:tcBorders>
              <w:top w:val="nil"/>
              <w:left w:val="nil"/>
              <w:bottom w:val="single" w:sz="4" w:space="0" w:color="auto"/>
              <w:right w:val="nil"/>
            </w:tcBorders>
          </w:tcPr>
          <w:p w14:paraId="07E18E67" w14:textId="65CAF6A1" w:rsidR="00D672BB" w:rsidRPr="00D672BB" w:rsidRDefault="00D672BB" w:rsidP="00D672BB">
            <w:pPr>
              <w:spacing w:line="360" w:lineRule="auto"/>
              <w:jc w:val="center"/>
              <w:rPr>
                <w:rFonts w:ascii="inherit" w:hAnsi="inherit"/>
                <w:sz w:val="20"/>
                <w:szCs w:val="20"/>
                <w:lang w:val="en-US"/>
              </w:rPr>
            </w:pPr>
            <w:r w:rsidRPr="00D672BB">
              <w:rPr>
                <w:rFonts w:ascii="inherit" w:hAnsi="inherit"/>
                <w:sz w:val="20"/>
                <w:szCs w:val="20"/>
                <w:lang w:val="en-US"/>
              </w:rPr>
              <w:t>0</w:t>
            </w:r>
          </w:p>
        </w:tc>
      </w:tr>
      <w:tr w:rsidR="00D672BB" w:rsidRPr="00D672BB" w14:paraId="0B9C7565" w14:textId="77777777" w:rsidTr="00EC09A8">
        <w:trPr>
          <w:jc w:val="center"/>
        </w:trPr>
        <w:tc>
          <w:tcPr>
            <w:tcW w:w="1809" w:type="dxa"/>
            <w:tcBorders>
              <w:top w:val="nil"/>
              <w:left w:val="nil"/>
              <w:bottom w:val="nil"/>
              <w:right w:val="single" w:sz="4" w:space="0" w:color="auto"/>
            </w:tcBorders>
          </w:tcPr>
          <w:p w14:paraId="4C47997F" w14:textId="77777777" w:rsidR="00D672BB" w:rsidRPr="00D672BB" w:rsidRDefault="00D672BB" w:rsidP="00D672BB">
            <w:pPr>
              <w:spacing w:line="360" w:lineRule="auto"/>
              <w:rPr>
                <w:rFonts w:ascii="inherit" w:hAnsi="inherit"/>
                <w:sz w:val="20"/>
                <w:szCs w:val="20"/>
              </w:rPr>
            </w:pPr>
          </w:p>
        </w:tc>
        <w:tc>
          <w:tcPr>
            <w:tcW w:w="1099" w:type="dxa"/>
            <w:tcBorders>
              <w:top w:val="single" w:sz="4" w:space="0" w:color="auto"/>
              <w:left w:val="single" w:sz="4" w:space="0" w:color="auto"/>
              <w:bottom w:val="single" w:sz="4" w:space="0" w:color="auto"/>
            </w:tcBorders>
          </w:tcPr>
          <w:p w14:paraId="71D88177" w14:textId="2F5158C2"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rPr>
              <w:t>MPXE</w:t>
            </w:r>
            <w:r w:rsidRPr="00D672BB">
              <w:rPr>
                <w:rFonts w:ascii="inherit" w:hAnsi="inherit"/>
                <w:sz w:val="20"/>
                <w:szCs w:val="20"/>
              </w:rPr>
              <w:br/>
              <w:t>* 1,* 2</w:t>
            </w:r>
          </w:p>
        </w:tc>
        <w:tc>
          <w:tcPr>
            <w:tcW w:w="2447" w:type="dxa"/>
            <w:gridSpan w:val="3"/>
            <w:tcBorders>
              <w:top w:val="single" w:sz="4" w:space="0" w:color="auto"/>
              <w:bottom w:val="single" w:sz="4" w:space="0" w:color="auto"/>
            </w:tcBorders>
          </w:tcPr>
          <w:p w14:paraId="422A7A9D" w14:textId="1579D752"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rPr>
              <w:t>MPXV[2:0]* 1</w:t>
            </w:r>
          </w:p>
        </w:tc>
        <w:tc>
          <w:tcPr>
            <w:tcW w:w="1636" w:type="dxa"/>
            <w:gridSpan w:val="2"/>
            <w:tcBorders>
              <w:top w:val="single" w:sz="4" w:space="0" w:color="auto"/>
              <w:bottom w:val="single" w:sz="4" w:space="0" w:color="auto"/>
            </w:tcBorders>
          </w:tcPr>
          <w:p w14:paraId="3098A980" w14:textId="329DDEFC"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rPr>
              <w:t>ULS[3:2]</w:t>
            </w:r>
          </w:p>
        </w:tc>
        <w:tc>
          <w:tcPr>
            <w:tcW w:w="1030" w:type="dxa"/>
            <w:tcBorders>
              <w:top w:val="single" w:sz="4" w:space="0" w:color="auto"/>
              <w:bottom w:val="single" w:sz="4" w:space="0" w:color="auto"/>
            </w:tcBorders>
          </w:tcPr>
          <w:p w14:paraId="6BAB5EF3" w14:textId="5EC6E01E"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rPr>
              <w:t>CNVCL</w:t>
            </w:r>
            <w:r w:rsidRPr="00D672BB">
              <w:rPr>
                <w:rFonts w:ascii="inherit" w:hAnsi="inherit"/>
                <w:sz w:val="20"/>
                <w:szCs w:val="20"/>
              </w:rPr>
              <w:br/>
              <w:t>S* 1,* 3</w:t>
            </w:r>
          </w:p>
        </w:tc>
        <w:tc>
          <w:tcPr>
            <w:tcW w:w="825" w:type="dxa"/>
            <w:tcBorders>
              <w:top w:val="single" w:sz="4" w:space="0" w:color="auto"/>
              <w:bottom w:val="single" w:sz="4" w:space="0" w:color="auto"/>
            </w:tcBorders>
          </w:tcPr>
          <w:p w14:paraId="28668D1C" w14:textId="1988D5C0"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rPr>
              <w:t>ADIE</w:t>
            </w:r>
          </w:p>
        </w:tc>
        <w:tc>
          <w:tcPr>
            <w:tcW w:w="1626" w:type="dxa"/>
            <w:gridSpan w:val="2"/>
            <w:tcBorders>
              <w:top w:val="single" w:sz="4" w:space="0" w:color="auto"/>
              <w:bottom w:val="single" w:sz="4" w:space="0" w:color="auto"/>
            </w:tcBorders>
          </w:tcPr>
          <w:p w14:paraId="1770EF1D" w14:textId="57556B27"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rPr>
              <w:t>ULS[1:0]</w:t>
            </w:r>
          </w:p>
        </w:tc>
        <w:tc>
          <w:tcPr>
            <w:tcW w:w="4881" w:type="dxa"/>
            <w:gridSpan w:val="6"/>
            <w:tcBorders>
              <w:top w:val="single" w:sz="4" w:space="0" w:color="auto"/>
              <w:bottom w:val="single" w:sz="4" w:space="0" w:color="auto"/>
            </w:tcBorders>
          </w:tcPr>
          <w:p w14:paraId="05CC59C4" w14:textId="1ED2ED5D"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rPr>
              <w:t>GCTRL[5:0]</w:t>
            </w:r>
          </w:p>
        </w:tc>
      </w:tr>
      <w:tr w:rsidR="00D672BB" w:rsidRPr="00D672BB" w14:paraId="58511651" w14:textId="77777777" w:rsidTr="00EC09A8">
        <w:trPr>
          <w:jc w:val="center"/>
        </w:trPr>
        <w:tc>
          <w:tcPr>
            <w:tcW w:w="1809" w:type="dxa"/>
            <w:tcBorders>
              <w:top w:val="nil"/>
              <w:left w:val="nil"/>
              <w:bottom w:val="nil"/>
              <w:right w:val="nil"/>
            </w:tcBorders>
          </w:tcPr>
          <w:p w14:paraId="0C505838" w14:textId="4982DAAB" w:rsidR="00D672BB" w:rsidRPr="00D672BB" w:rsidRDefault="00D672BB" w:rsidP="00D672BB">
            <w:pPr>
              <w:spacing w:line="360" w:lineRule="auto"/>
              <w:rPr>
                <w:rFonts w:ascii="inherit" w:hAnsi="inherit"/>
                <w:sz w:val="20"/>
                <w:szCs w:val="20"/>
              </w:rPr>
            </w:pPr>
            <w:r w:rsidRPr="00D672BB">
              <w:rPr>
                <w:rFonts w:ascii="inherit" w:hAnsi="inherit"/>
                <w:sz w:val="20"/>
                <w:szCs w:val="20"/>
                <w:lang w:val="en-US"/>
              </w:rPr>
              <w:t>Giá trị sau Reset</w:t>
            </w:r>
          </w:p>
        </w:tc>
        <w:tc>
          <w:tcPr>
            <w:tcW w:w="1099" w:type="dxa"/>
            <w:tcBorders>
              <w:top w:val="single" w:sz="4" w:space="0" w:color="auto"/>
              <w:left w:val="nil"/>
              <w:bottom w:val="nil"/>
              <w:right w:val="nil"/>
            </w:tcBorders>
          </w:tcPr>
          <w:p w14:paraId="01551C7D" w14:textId="7DDD7A25"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6" w:type="dxa"/>
            <w:tcBorders>
              <w:top w:val="single" w:sz="4" w:space="0" w:color="auto"/>
              <w:left w:val="nil"/>
              <w:bottom w:val="nil"/>
              <w:right w:val="nil"/>
            </w:tcBorders>
          </w:tcPr>
          <w:p w14:paraId="3932871B" w14:textId="5B330D27"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6" w:type="dxa"/>
            <w:tcBorders>
              <w:top w:val="single" w:sz="4" w:space="0" w:color="auto"/>
              <w:left w:val="nil"/>
              <w:bottom w:val="nil"/>
              <w:right w:val="nil"/>
            </w:tcBorders>
          </w:tcPr>
          <w:p w14:paraId="6275EA47" w14:textId="508C65B0"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5" w:type="dxa"/>
            <w:tcBorders>
              <w:top w:val="single" w:sz="4" w:space="0" w:color="auto"/>
              <w:left w:val="nil"/>
              <w:bottom w:val="nil"/>
              <w:right w:val="nil"/>
            </w:tcBorders>
          </w:tcPr>
          <w:p w14:paraId="60A9986E" w14:textId="3525E695"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9" w:type="dxa"/>
            <w:tcBorders>
              <w:top w:val="single" w:sz="4" w:space="0" w:color="auto"/>
              <w:left w:val="nil"/>
              <w:bottom w:val="nil"/>
              <w:right w:val="nil"/>
            </w:tcBorders>
          </w:tcPr>
          <w:p w14:paraId="6549B0B7" w14:textId="0A0BAD36"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7" w:type="dxa"/>
            <w:tcBorders>
              <w:top w:val="single" w:sz="4" w:space="0" w:color="auto"/>
              <w:left w:val="nil"/>
              <w:bottom w:val="nil"/>
              <w:right w:val="nil"/>
            </w:tcBorders>
          </w:tcPr>
          <w:p w14:paraId="570D46E1" w14:textId="7D00A43D"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1030" w:type="dxa"/>
            <w:tcBorders>
              <w:top w:val="single" w:sz="4" w:space="0" w:color="auto"/>
              <w:left w:val="nil"/>
              <w:bottom w:val="nil"/>
              <w:right w:val="nil"/>
            </w:tcBorders>
          </w:tcPr>
          <w:p w14:paraId="3364FCE2" w14:textId="1CA9BE22"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25" w:type="dxa"/>
            <w:tcBorders>
              <w:top w:val="single" w:sz="4" w:space="0" w:color="auto"/>
              <w:left w:val="nil"/>
              <w:bottom w:val="nil"/>
              <w:right w:val="nil"/>
            </w:tcBorders>
          </w:tcPr>
          <w:p w14:paraId="44462718" w14:textId="36EFEF80"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52569803" w14:textId="2DC3D07A"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5F129231" w14:textId="4C219D07"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4" w:type="dxa"/>
            <w:tcBorders>
              <w:top w:val="single" w:sz="4" w:space="0" w:color="auto"/>
              <w:left w:val="nil"/>
              <w:bottom w:val="nil"/>
              <w:right w:val="nil"/>
            </w:tcBorders>
          </w:tcPr>
          <w:p w14:paraId="667F393D" w14:textId="40920509"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39C3D864" w14:textId="3CD80EE6"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29513824" w14:textId="47C06538"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4" w:type="dxa"/>
            <w:tcBorders>
              <w:top w:val="single" w:sz="4" w:space="0" w:color="auto"/>
              <w:left w:val="nil"/>
              <w:bottom w:val="nil"/>
              <w:right w:val="nil"/>
            </w:tcBorders>
          </w:tcPr>
          <w:p w14:paraId="2BE37F51" w14:textId="3AF8031D"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3" w:type="dxa"/>
            <w:tcBorders>
              <w:top w:val="single" w:sz="4" w:space="0" w:color="auto"/>
              <w:left w:val="nil"/>
              <w:bottom w:val="nil"/>
              <w:right w:val="nil"/>
            </w:tcBorders>
          </w:tcPr>
          <w:p w14:paraId="51980FC8" w14:textId="579C4D58"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c>
          <w:tcPr>
            <w:tcW w:w="814" w:type="dxa"/>
            <w:tcBorders>
              <w:top w:val="single" w:sz="4" w:space="0" w:color="auto"/>
              <w:left w:val="nil"/>
              <w:bottom w:val="nil"/>
              <w:right w:val="nil"/>
            </w:tcBorders>
          </w:tcPr>
          <w:p w14:paraId="51A23ED3" w14:textId="225012B2"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0</w:t>
            </w:r>
          </w:p>
        </w:tc>
      </w:tr>
      <w:tr w:rsidR="00D672BB" w:rsidRPr="00D672BB" w14:paraId="60806B2D" w14:textId="77777777" w:rsidTr="00EC09A8">
        <w:trPr>
          <w:jc w:val="center"/>
        </w:trPr>
        <w:tc>
          <w:tcPr>
            <w:tcW w:w="1809" w:type="dxa"/>
            <w:tcBorders>
              <w:top w:val="nil"/>
              <w:left w:val="nil"/>
              <w:bottom w:val="nil"/>
              <w:right w:val="nil"/>
            </w:tcBorders>
          </w:tcPr>
          <w:p w14:paraId="3C10F87B" w14:textId="3C0BA07F" w:rsidR="00D672BB" w:rsidRPr="00D672BB" w:rsidRDefault="00D672BB" w:rsidP="00D672BB">
            <w:pPr>
              <w:spacing w:line="360" w:lineRule="auto"/>
              <w:rPr>
                <w:rFonts w:ascii="inherit" w:hAnsi="inherit"/>
                <w:sz w:val="20"/>
                <w:szCs w:val="20"/>
              </w:rPr>
            </w:pPr>
            <w:r w:rsidRPr="00D672BB">
              <w:rPr>
                <w:rFonts w:ascii="inherit" w:hAnsi="inherit"/>
                <w:sz w:val="20"/>
                <w:szCs w:val="20"/>
                <w:lang w:val="en-US"/>
              </w:rPr>
              <w:t>R/W</w:t>
            </w:r>
          </w:p>
        </w:tc>
        <w:tc>
          <w:tcPr>
            <w:tcW w:w="1099" w:type="dxa"/>
            <w:tcBorders>
              <w:top w:val="nil"/>
              <w:left w:val="nil"/>
              <w:bottom w:val="nil"/>
              <w:right w:val="nil"/>
            </w:tcBorders>
          </w:tcPr>
          <w:p w14:paraId="72196AEF" w14:textId="3968AF93"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t>
            </w:r>
            <w:r w:rsidRPr="00D672BB">
              <w:rPr>
                <w:rFonts w:ascii="inherit" w:hAnsi="inherit"/>
                <w:sz w:val="20"/>
                <w:szCs w:val="20"/>
                <w:lang w:val="en-US"/>
              </w:rPr>
              <w:t>/W</w:t>
            </w:r>
          </w:p>
        </w:tc>
        <w:tc>
          <w:tcPr>
            <w:tcW w:w="816" w:type="dxa"/>
            <w:tcBorders>
              <w:top w:val="nil"/>
              <w:left w:val="nil"/>
              <w:bottom w:val="nil"/>
              <w:right w:val="nil"/>
            </w:tcBorders>
          </w:tcPr>
          <w:p w14:paraId="54285460" w14:textId="06E99DFC"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6" w:type="dxa"/>
            <w:tcBorders>
              <w:top w:val="nil"/>
              <w:left w:val="nil"/>
              <w:bottom w:val="nil"/>
              <w:right w:val="nil"/>
            </w:tcBorders>
          </w:tcPr>
          <w:p w14:paraId="2A39C2F7" w14:textId="4B5E7203"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5" w:type="dxa"/>
            <w:tcBorders>
              <w:top w:val="nil"/>
              <w:left w:val="nil"/>
              <w:bottom w:val="nil"/>
              <w:right w:val="nil"/>
            </w:tcBorders>
          </w:tcPr>
          <w:p w14:paraId="04F93A47" w14:textId="0148B00A"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9" w:type="dxa"/>
            <w:tcBorders>
              <w:top w:val="nil"/>
              <w:left w:val="nil"/>
              <w:bottom w:val="nil"/>
              <w:right w:val="nil"/>
            </w:tcBorders>
          </w:tcPr>
          <w:p w14:paraId="683D6046" w14:textId="5C962608"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7" w:type="dxa"/>
            <w:tcBorders>
              <w:top w:val="nil"/>
              <w:left w:val="nil"/>
              <w:bottom w:val="nil"/>
              <w:right w:val="nil"/>
            </w:tcBorders>
          </w:tcPr>
          <w:p w14:paraId="15A35D43" w14:textId="073DD5CE"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1030" w:type="dxa"/>
            <w:tcBorders>
              <w:top w:val="nil"/>
              <w:left w:val="nil"/>
              <w:bottom w:val="nil"/>
              <w:right w:val="nil"/>
            </w:tcBorders>
          </w:tcPr>
          <w:p w14:paraId="373D822C" w14:textId="6A3FF70E"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25" w:type="dxa"/>
            <w:tcBorders>
              <w:top w:val="nil"/>
              <w:left w:val="nil"/>
              <w:bottom w:val="nil"/>
              <w:right w:val="nil"/>
            </w:tcBorders>
          </w:tcPr>
          <w:p w14:paraId="4DB7999E" w14:textId="32F5CF45"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3" w:type="dxa"/>
            <w:tcBorders>
              <w:top w:val="nil"/>
              <w:left w:val="nil"/>
              <w:bottom w:val="nil"/>
              <w:right w:val="nil"/>
            </w:tcBorders>
          </w:tcPr>
          <w:p w14:paraId="178D0EC1" w14:textId="1B1D5539"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3" w:type="dxa"/>
            <w:tcBorders>
              <w:top w:val="nil"/>
              <w:left w:val="nil"/>
              <w:bottom w:val="nil"/>
              <w:right w:val="nil"/>
            </w:tcBorders>
          </w:tcPr>
          <w:p w14:paraId="197BB91D" w14:textId="4F5B264D"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4" w:type="dxa"/>
            <w:tcBorders>
              <w:top w:val="nil"/>
              <w:left w:val="nil"/>
              <w:bottom w:val="nil"/>
              <w:right w:val="nil"/>
            </w:tcBorders>
          </w:tcPr>
          <w:p w14:paraId="3A794D73" w14:textId="76D93375"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3" w:type="dxa"/>
            <w:tcBorders>
              <w:top w:val="nil"/>
              <w:left w:val="nil"/>
              <w:bottom w:val="nil"/>
              <w:right w:val="nil"/>
            </w:tcBorders>
          </w:tcPr>
          <w:p w14:paraId="5A9D0C4B" w14:textId="05980765"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3" w:type="dxa"/>
            <w:tcBorders>
              <w:top w:val="nil"/>
              <w:left w:val="nil"/>
              <w:bottom w:val="nil"/>
              <w:right w:val="nil"/>
            </w:tcBorders>
          </w:tcPr>
          <w:p w14:paraId="55ED7914" w14:textId="346052C8"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4" w:type="dxa"/>
            <w:tcBorders>
              <w:top w:val="nil"/>
              <w:left w:val="nil"/>
              <w:bottom w:val="nil"/>
              <w:right w:val="nil"/>
            </w:tcBorders>
          </w:tcPr>
          <w:p w14:paraId="124ADA52" w14:textId="6E54991F"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3" w:type="dxa"/>
            <w:tcBorders>
              <w:top w:val="nil"/>
              <w:left w:val="nil"/>
              <w:bottom w:val="nil"/>
              <w:right w:val="nil"/>
            </w:tcBorders>
          </w:tcPr>
          <w:p w14:paraId="5CA63E66" w14:textId="3E832BA1"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c>
          <w:tcPr>
            <w:tcW w:w="814" w:type="dxa"/>
            <w:tcBorders>
              <w:top w:val="nil"/>
              <w:left w:val="nil"/>
              <w:bottom w:val="nil"/>
              <w:right w:val="nil"/>
            </w:tcBorders>
          </w:tcPr>
          <w:p w14:paraId="70B4BB40" w14:textId="492D9295" w:rsidR="00D672BB" w:rsidRPr="00D672BB" w:rsidRDefault="00D672BB" w:rsidP="00D672BB">
            <w:pPr>
              <w:spacing w:line="360" w:lineRule="auto"/>
              <w:jc w:val="center"/>
              <w:rPr>
                <w:rFonts w:ascii="inherit" w:hAnsi="inherit"/>
                <w:sz w:val="20"/>
                <w:szCs w:val="20"/>
              </w:rPr>
            </w:pPr>
            <w:r w:rsidRPr="00D672BB">
              <w:rPr>
                <w:rFonts w:ascii="inherit" w:hAnsi="inherit"/>
                <w:sz w:val="20"/>
                <w:szCs w:val="20"/>
                <w:lang w:val="en-US"/>
              </w:rPr>
              <w:t>R/W</w:t>
            </w:r>
          </w:p>
        </w:tc>
      </w:tr>
    </w:tbl>
    <w:p w14:paraId="00B2339C" w14:textId="3C60BB11" w:rsidR="0061251A" w:rsidRDefault="0061251A" w:rsidP="0061251A">
      <w:pPr>
        <w:spacing w:line="360" w:lineRule="auto"/>
        <w:rPr>
          <w:sz w:val="20"/>
          <w:szCs w:val="20"/>
        </w:rPr>
      </w:pPr>
    </w:p>
    <w:p w14:paraId="65F54A26" w14:textId="4F5C6A7C" w:rsidR="00EC09A8" w:rsidRDefault="00EC09A8" w:rsidP="0061251A">
      <w:pPr>
        <w:spacing w:line="360" w:lineRule="auto"/>
      </w:pPr>
      <w:r>
        <w:t>Bảng 38.37 Nội dung đăng ký ADCAnVCRj</w:t>
      </w:r>
    </w:p>
    <w:tbl>
      <w:tblPr>
        <w:tblStyle w:val="TableGrid"/>
        <w:tblW w:w="0" w:type="auto"/>
        <w:tblLook w:val="04A0" w:firstRow="1" w:lastRow="0" w:firstColumn="1" w:lastColumn="0" w:noHBand="0" w:noVBand="1"/>
      </w:tblPr>
      <w:tblGrid>
        <w:gridCol w:w="1809"/>
        <w:gridCol w:w="1985"/>
        <w:gridCol w:w="11559"/>
      </w:tblGrid>
      <w:tr w:rsidR="00EC09A8" w14:paraId="2B554B4D" w14:textId="77777777" w:rsidTr="00EC09A8">
        <w:tc>
          <w:tcPr>
            <w:tcW w:w="1809" w:type="dxa"/>
          </w:tcPr>
          <w:p w14:paraId="790C1A01" w14:textId="6A7D90FF" w:rsidR="00EC09A8" w:rsidRPr="00EC09A8" w:rsidRDefault="00EC09A8" w:rsidP="00EC09A8">
            <w:pPr>
              <w:spacing w:line="360" w:lineRule="auto"/>
              <w:jc w:val="center"/>
              <w:rPr>
                <w:b/>
                <w:bCs/>
                <w:sz w:val="20"/>
                <w:szCs w:val="20"/>
              </w:rPr>
            </w:pPr>
            <w:r w:rsidRPr="00EC09A8">
              <w:rPr>
                <w:b/>
                <w:bCs/>
              </w:rPr>
              <w:t>Vị trí bit</w:t>
            </w:r>
          </w:p>
        </w:tc>
        <w:tc>
          <w:tcPr>
            <w:tcW w:w="1985" w:type="dxa"/>
          </w:tcPr>
          <w:p w14:paraId="604E94BE" w14:textId="24587168" w:rsidR="00EC09A8" w:rsidRPr="00EC09A8" w:rsidRDefault="00EC09A8" w:rsidP="00EC09A8">
            <w:pPr>
              <w:spacing w:line="360" w:lineRule="auto"/>
              <w:jc w:val="center"/>
              <w:rPr>
                <w:b/>
                <w:bCs/>
                <w:sz w:val="20"/>
                <w:szCs w:val="20"/>
              </w:rPr>
            </w:pPr>
            <w:r w:rsidRPr="00EC09A8">
              <w:rPr>
                <w:b/>
                <w:bCs/>
              </w:rPr>
              <w:t>Tên bit</w:t>
            </w:r>
          </w:p>
        </w:tc>
        <w:tc>
          <w:tcPr>
            <w:tcW w:w="11559" w:type="dxa"/>
          </w:tcPr>
          <w:p w14:paraId="41AD2AF2" w14:textId="434C80B7" w:rsidR="00EC09A8" w:rsidRPr="00EC09A8" w:rsidRDefault="00EC09A8" w:rsidP="00EC09A8">
            <w:pPr>
              <w:spacing w:line="360" w:lineRule="auto"/>
              <w:jc w:val="center"/>
              <w:rPr>
                <w:b/>
                <w:bCs/>
                <w:sz w:val="20"/>
                <w:szCs w:val="20"/>
                <w:lang w:val="en-US"/>
              </w:rPr>
            </w:pPr>
            <w:r>
              <w:rPr>
                <w:b/>
                <w:bCs/>
                <w:lang w:val="en-US"/>
              </w:rPr>
              <w:t>Chức năng</w:t>
            </w:r>
          </w:p>
        </w:tc>
      </w:tr>
      <w:tr w:rsidR="00EC09A8" w14:paraId="39A88D87" w14:textId="77777777" w:rsidTr="00EC09A8">
        <w:tc>
          <w:tcPr>
            <w:tcW w:w="1809" w:type="dxa"/>
          </w:tcPr>
          <w:p w14:paraId="02368418" w14:textId="4C5FEB74" w:rsidR="00EC09A8" w:rsidRDefault="00EC09A8" w:rsidP="0061251A">
            <w:pPr>
              <w:spacing w:line="360" w:lineRule="auto"/>
              <w:rPr>
                <w:sz w:val="20"/>
                <w:szCs w:val="20"/>
              </w:rPr>
            </w:pPr>
            <w:r w:rsidRPr="00EC09A8">
              <w:rPr>
                <w:sz w:val="20"/>
                <w:szCs w:val="20"/>
              </w:rPr>
              <w:t xml:space="preserve">31 </w:t>
            </w:r>
            <w:r w:rsidRPr="00EC09A8">
              <w:rPr>
                <w:rFonts w:hint="eastAsia"/>
                <w:sz w:val="20"/>
                <w:szCs w:val="20"/>
              </w:rPr>
              <w:t>đ</w:t>
            </w:r>
            <w:r w:rsidRPr="00EC09A8">
              <w:rPr>
                <w:sz w:val="20"/>
                <w:szCs w:val="20"/>
              </w:rPr>
              <w:t>ến 16</w:t>
            </w:r>
          </w:p>
        </w:tc>
        <w:tc>
          <w:tcPr>
            <w:tcW w:w="1985" w:type="dxa"/>
          </w:tcPr>
          <w:p w14:paraId="00764C43" w14:textId="32483DE5" w:rsidR="00EC09A8" w:rsidRPr="00EC09A8" w:rsidRDefault="00EC09A8" w:rsidP="0061251A">
            <w:pPr>
              <w:spacing w:line="360" w:lineRule="auto"/>
              <w:rPr>
                <w:sz w:val="20"/>
                <w:szCs w:val="20"/>
                <w:lang w:val="en-US"/>
              </w:rPr>
            </w:pPr>
            <w:r>
              <w:rPr>
                <w:sz w:val="20"/>
                <w:szCs w:val="20"/>
                <w:lang w:val="en-US"/>
              </w:rPr>
              <w:t>Cấm</w:t>
            </w:r>
          </w:p>
        </w:tc>
        <w:tc>
          <w:tcPr>
            <w:tcW w:w="11559" w:type="dxa"/>
          </w:tcPr>
          <w:p w14:paraId="55585B04" w14:textId="655FBF40" w:rsidR="00EC09A8" w:rsidRDefault="00A12161" w:rsidP="0061251A">
            <w:pPr>
              <w:spacing w:line="360" w:lineRule="auto"/>
              <w:rPr>
                <w:sz w:val="20"/>
                <w:szCs w:val="20"/>
              </w:rPr>
            </w:pPr>
            <w:r>
              <w:rPr>
                <w:sz w:val="20"/>
                <w:szCs w:val="20"/>
                <w:lang w:val="en-US"/>
              </w:rPr>
              <w:t xml:space="preserve">Chỉ </w:t>
            </w:r>
            <w:r w:rsidRPr="00A12161">
              <w:rPr>
                <w:rFonts w:hint="eastAsia"/>
                <w:sz w:val="20"/>
                <w:szCs w:val="20"/>
              </w:rPr>
              <w:t>đ</w:t>
            </w:r>
            <w:r w:rsidRPr="00A12161">
              <w:rPr>
                <w:sz w:val="20"/>
                <w:szCs w:val="20"/>
              </w:rPr>
              <w:t>ọc</w:t>
            </w:r>
            <w:r>
              <w:rPr>
                <w:sz w:val="20"/>
                <w:szCs w:val="20"/>
                <w:lang w:val="en-US"/>
              </w:rPr>
              <w:t>. G</w:t>
            </w:r>
            <w:r w:rsidRPr="00A12161">
              <w:rPr>
                <w:sz w:val="20"/>
                <w:szCs w:val="20"/>
              </w:rPr>
              <w:t>i</w:t>
            </w:r>
            <w:r w:rsidRPr="00A12161">
              <w:rPr>
                <w:rFonts w:hint="eastAsia"/>
                <w:sz w:val="20"/>
                <w:szCs w:val="20"/>
              </w:rPr>
              <w:t>á</w:t>
            </w:r>
            <w:r w:rsidRPr="00A12161">
              <w:rPr>
                <w:sz w:val="20"/>
                <w:szCs w:val="20"/>
              </w:rPr>
              <w:t xml:space="preserve"> trị sau khi </w:t>
            </w:r>
            <w:r w:rsidRPr="00A12161">
              <w:rPr>
                <w:rFonts w:hint="eastAsia"/>
                <w:sz w:val="20"/>
                <w:szCs w:val="20"/>
              </w:rPr>
              <w:t>đ</w:t>
            </w:r>
            <w:r w:rsidRPr="00A12161">
              <w:rPr>
                <w:sz w:val="20"/>
                <w:szCs w:val="20"/>
              </w:rPr>
              <w:t xml:space="preserve">ặt lại </w:t>
            </w:r>
            <w:r w:rsidRPr="00A12161">
              <w:rPr>
                <w:rFonts w:hint="eastAsia"/>
                <w:sz w:val="20"/>
                <w:szCs w:val="20"/>
              </w:rPr>
              <w:t>đư</w:t>
            </w:r>
            <w:r w:rsidRPr="00A12161">
              <w:rPr>
                <w:sz w:val="20"/>
                <w:szCs w:val="20"/>
              </w:rPr>
              <w:t xml:space="preserve">ợc trả </w:t>
            </w:r>
            <w:r w:rsidRPr="00A12161">
              <w:rPr>
                <w:rFonts w:hint="eastAsia"/>
                <w:sz w:val="20"/>
                <w:szCs w:val="20"/>
              </w:rPr>
              <w:t>ÿ</w:t>
            </w:r>
            <w:r w:rsidRPr="00A12161">
              <w:rPr>
                <w:sz w:val="20"/>
                <w:szCs w:val="20"/>
              </w:rPr>
              <w:t xml:space="preserve">ềi Khi </w:t>
            </w:r>
            <w:r w:rsidRPr="00A12161">
              <w:rPr>
                <w:rFonts w:hint="eastAsia"/>
                <w:sz w:val="20"/>
                <w:szCs w:val="20"/>
              </w:rPr>
              <w:t>ÿÏÉ</w:t>
            </w:r>
            <w:r w:rsidRPr="00A12161">
              <w:rPr>
                <w:sz w:val="20"/>
                <w:szCs w:val="20"/>
              </w:rPr>
              <w:t>Ej ghi gi</w:t>
            </w:r>
            <w:r w:rsidRPr="00A12161">
              <w:rPr>
                <w:rFonts w:hint="eastAsia"/>
                <w:sz w:val="20"/>
                <w:szCs w:val="20"/>
              </w:rPr>
              <w:t>á</w:t>
            </w:r>
            <w:r w:rsidRPr="00A12161">
              <w:rPr>
                <w:sz w:val="20"/>
                <w:szCs w:val="20"/>
              </w:rPr>
              <w:t xml:space="preserve"> trị sau khi </w:t>
            </w:r>
            <w:r w:rsidRPr="00A12161">
              <w:rPr>
                <w:rFonts w:hint="eastAsia"/>
                <w:sz w:val="20"/>
                <w:szCs w:val="20"/>
              </w:rPr>
              <w:t>đ</w:t>
            </w:r>
            <w:r w:rsidRPr="00A12161">
              <w:rPr>
                <w:sz w:val="20"/>
                <w:szCs w:val="20"/>
              </w:rPr>
              <w:t>ặt lại</w:t>
            </w:r>
          </w:p>
        </w:tc>
      </w:tr>
      <w:tr w:rsidR="00EC09A8" w14:paraId="76CCC0C1" w14:textId="77777777" w:rsidTr="00EC09A8">
        <w:tc>
          <w:tcPr>
            <w:tcW w:w="1809" w:type="dxa"/>
          </w:tcPr>
          <w:p w14:paraId="124A3C0D" w14:textId="7199023F" w:rsidR="00EC09A8" w:rsidRDefault="00EC09A8" w:rsidP="0061251A">
            <w:pPr>
              <w:spacing w:line="360" w:lineRule="auto"/>
              <w:rPr>
                <w:sz w:val="20"/>
                <w:szCs w:val="20"/>
              </w:rPr>
            </w:pPr>
            <w:r>
              <w:t>15</w:t>
            </w:r>
          </w:p>
        </w:tc>
        <w:tc>
          <w:tcPr>
            <w:tcW w:w="1985" w:type="dxa"/>
          </w:tcPr>
          <w:p w14:paraId="44EE878E" w14:textId="6A03DC8E" w:rsidR="00EC09A8" w:rsidRDefault="00EC09A8" w:rsidP="0061251A">
            <w:pPr>
              <w:spacing w:line="360" w:lineRule="auto"/>
              <w:rPr>
                <w:sz w:val="20"/>
                <w:szCs w:val="20"/>
              </w:rPr>
            </w:pPr>
            <w:r w:rsidRPr="00D672BB">
              <w:rPr>
                <w:rFonts w:ascii="inherit" w:hAnsi="inherit"/>
                <w:sz w:val="20"/>
                <w:szCs w:val="20"/>
              </w:rPr>
              <w:t>MPXE</w:t>
            </w:r>
            <w:r w:rsidRPr="00D672BB">
              <w:rPr>
                <w:rFonts w:ascii="inherit" w:hAnsi="inherit"/>
                <w:sz w:val="20"/>
                <w:szCs w:val="20"/>
              </w:rPr>
              <w:br/>
              <w:t>* 1,* 2</w:t>
            </w:r>
          </w:p>
        </w:tc>
        <w:tc>
          <w:tcPr>
            <w:tcW w:w="11559" w:type="dxa"/>
          </w:tcPr>
          <w:p w14:paraId="07B0AA6B" w14:textId="77777777" w:rsidR="00A12161" w:rsidRPr="00A12161" w:rsidRDefault="00A12161" w:rsidP="00A12161">
            <w:pPr>
              <w:spacing w:after="0" w:line="360" w:lineRule="auto"/>
              <w:rPr>
                <w:rFonts w:ascii="Arial" w:hAnsi="Arial"/>
                <w:sz w:val="20"/>
                <w:szCs w:val="20"/>
                <w:lang w:val="vi"/>
              </w:rPr>
            </w:pPr>
            <w:r w:rsidRPr="00A12161">
              <w:rPr>
                <w:rFonts w:ascii="Arial" w:hAnsi="Arial"/>
                <w:sz w:val="20"/>
                <w:szCs w:val="20"/>
                <w:lang w:val="vi"/>
              </w:rPr>
              <w:t>K</w:t>
            </w:r>
            <w:r w:rsidRPr="00A12161">
              <w:rPr>
                <w:rFonts w:ascii="Arial" w:hAnsi="Arial" w:hint="eastAsia"/>
                <w:sz w:val="20"/>
                <w:szCs w:val="20"/>
                <w:lang w:val="vi"/>
              </w:rPr>
              <w:t>í</w:t>
            </w:r>
            <w:r w:rsidRPr="00A12161">
              <w:rPr>
                <w:rFonts w:ascii="Arial" w:hAnsi="Arial"/>
                <w:sz w:val="20"/>
                <w:szCs w:val="20"/>
                <w:lang w:val="vi"/>
              </w:rPr>
              <w:t>ch hoạt MPX</w:t>
            </w:r>
          </w:p>
          <w:p w14:paraId="1F867309" w14:textId="01BA22D6" w:rsidR="00A12161" w:rsidRPr="00A12161" w:rsidRDefault="00A12161" w:rsidP="00A12161">
            <w:pPr>
              <w:spacing w:after="0" w:line="360" w:lineRule="auto"/>
              <w:ind w:left="754" w:hanging="720"/>
              <w:rPr>
                <w:rFonts w:ascii="Arial" w:hAnsi="Arial"/>
                <w:sz w:val="20"/>
                <w:szCs w:val="20"/>
                <w:lang w:val="vi"/>
              </w:rPr>
            </w:pPr>
            <w:r>
              <w:rPr>
                <w:rFonts w:ascii="Arial" w:hAnsi="Arial"/>
                <w:sz w:val="20"/>
                <w:szCs w:val="20"/>
              </w:rPr>
              <w:t>0</w:t>
            </w:r>
            <w:r w:rsidRPr="00A12161">
              <w:rPr>
                <w:rFonts w:ascii="Arial" w:hAnsi="Arial"/>
                <w:sz w:val="20"/>
                <w:szCs w:val="20"/>
                <w:lang w:val="vi"/>
              </w:rPr>
              <w:t xml:space="preserve">: </w:t>
            </w:r>
            <w:r>
              <w:rPr>
                <w:rFonts w:ascii="Arial" w:hAnsi="Arial"/>
                <w:sz w:val="20"/>
                <w:szCs w:val="20"/>
              </w:rPr>
              <w:t xml:space="preserve">    </w:t>
            </w:r>
            <w:r w:rsidRPr="00A12161">
              <w:rPr>
                <w:rFonts w:ascii="Arial" w:hAnsi="Arial"/>
                <w:sz w:val="20"/>
                <w:szCs w:val="20"/>
                <w:lang w:val="vi"/>
              </w:rPr>
              <w:t>Việc sử dụng MPX bị cấm.</w:t>
            </w:r>
          </w:p>
          <w:p w14:paraId="03F7E189" w14:textId="30A30DFC" w:rsidR="00A12161" w:rsidRPr="00A12161" w:rsidRDefault="00A12161" w:rsidP="00A12161">
            <w:pPr>
              <w:spacing w:after="0" w:line="360" w:lineRule="auto"/>
              <w:ind w:left="317"/>
              <w:rPr>
                <w:rFonts w:ascii="Arial" w:hAnsi="Arial"/>
                <w:sz w:val="20"/>
                <w:szCs w:val="20"/>
                <w:lang w:val="vi"/>
              </w:rPr>
            </w:pPr>
            <w:r>
              <w:rPr>
                <w:rFonts w:ascii="Arial" w:hAnsi="Arial"/>
                <w:sz w:val="20"/>
                <w:szCs w:val="20"/>
              </w:rPr>
              <w:t xml:space="preserve">   </w:t>
            </w:r>
            <w:r w:rsidRPr="00A12161">
              <w:rPr>
                <w:rFonts w:ascii="Arial" w:hAnsi="Arial"/>
                <w:sz w:val="20"/>
                <w:szCs w:val="20"/>
                <w:lang w:val="vi"/>
              </w:rPr>
              <w:t>Kh</w:t>
            </w:r>
            <w:r w:rsidRPr="00A12161">
              <w:rPr>
                <w:rFonts w:ascii="Arial" w:hAnsi="Arial" w:hint="eastAsia"/>
                <w:sz w:val="20"/>
                <w:szCs w:val="20"/>
                <w:lang w:val="vi"/>
              </w:rPr>
              <w:t>ô</w:t>
            </w:r>
            <w:r w:rsidRPr="00A12161">
              <w:rPr>
                <w:rFonts w:ascii="Arial" w:hAnsi="Arial"/>
                <w:sz w:val="20"/>
                <w:szCs w:val="20"/>
                <w:lang w:val="vi"/>
              </w:rPr>
              <w:t>ng c</w:t>
            </w:r>
            <w:r w:rsidRPr="00A12161">
              <w:rPr>
                <w:rFonts w:ascii="Arial" w:hAnsi="Arial" w:hint="eastAsia"/>
                <w:sz w:val="20"/>
                <w:szCs w:val="20"/>
                <w:lang w:val="vi"/>
              </w:rPr>
              <w:t>ó</w:t>
            </w:r>
            <w:r w:rsidRPr="00A12161">
              <w:rPr>
                <w:rFonts w:ascii="Arial" w:hAnsi="Arial"/>
                <w:sz w:val="20"/>
                <w:szCs w:val="20"/>
                <w:lang w:val="vi"/>
              </w:rPr>
              <w:t xml:space="preserve"> sự chờ </w:t>
            </w:r>
            <w:r w:rsidRPr="00A12161">
              <w:rPr>
                <w:rFonts w:ascii="Arial" w:hAnsi="Arial" w:hint="eastAsia"/>
                <w:sz w:val="20"/>
                <w:szCs w:val="20"/>
                <w:lang w:val="vi"/>
              </w:rPr>
              <w:t>đ</w:t>
            </w:r>
            <w:r w:rsidRPr="00A12161">
              <w:rPr>
                <w:rFonts w:ascii="Arial" w:hAnsi="Arial"/>
                <w:sz w:val="20"/>
                <w:szCs w:val="20"/>
                <w:lang w:val="vi"/>
              </w:rPr>
              <w:t>ợi n</w:t>
            </w:r>
            <w:r w:rsidRPr="00A12161">
              <w:rPr>
                <w:rFonts w:ascii="Arial" w:hAnsi="Arial" w:hint="eastAsia"/>
                <w:sz w:val="20"/>
                <w:szCs w:val="20"/>
                <w:lang w:val="vi"/>
              </w:rPr>
              <w:t>à</w:t>
            </w:r>
            <w:r w:rsidRPr="00A12161">
              <w:rPr>
                <w:rFonts w:ascii="Arial" w:hAnsi="Arial"/>
                <w:sz w:val="20"/>
                <w:szCs w:val="20"/>
                <w:lang w:val="vi"/>
              </w:rPr>
              <w:t xml:space="preserve">o </w:t>
            </w:r>
            <w:r w:rsidRPr="00A12161">
              <w:rPr>
                <w:rFonts w:ascii="Arial" w:hAnsi="Arial" w:hint="eastAsia"/>
                <w:sz w:val="20"/>
                <w:szCs w:val="20"/>
                <w:lang w:val="vi"/>
              </w:rPr>
              <w:t>đư</w:t>
            </w:r>
            <w:r w:rsidRPr="00A12161">
              <w:rPr>
                <w:rFonts w:ascii="Arial" w:hAnsi="Arial"/>
                <w:sz w:val="20"/>
                <w:szCs w:val="20"/>
                <w:lang w:val="vi"/>
              </w:rPr>
              <w:t xml:space="preserve"> ợc ch</w:t>
            </w:r>
            <w:r w:rsidRPr="00A12161">
              <w:rPr>
                <w:rFonts w:ascii="Arial" w:hAnsi="Arial" w:hint="eastAsia"/>
                <w:sz w:val="20"/>
                <w:szCs w:val="20"/>
                <w:lang w:val="vi"/>
              </w:rPr>
              <w:t>è</w:t>
            </w:r>
            <w:r w:rsidRPr="00A12161">
              <w:rPr>
                <w:rFonts w:ascii="Arial" w:hAnsi="Arial"/>
                <w:sz w:val="20"/>
                <w:szCs w:val="20"/>
                <w:lang w:val="vi"/>
              </w:rPr>
              <w:t>n v</w:t>
            </w:r>
            <w:r w:rsidRPr="00A12161">
              <w:rPr>
                <w:rFonts w:ascii="Arial" w:hAnsi="Arial" w:hint="eastAsia"/>
                <w:sz w:val="20"/>
                <w:szCs w:val="20"/>
                <w:lang w:val="vi"/>
              </w:rPr>
              <w:t>à</w:t>
            </w:r>
            <w:r w:rsidRPr="00A12161">
              <w:rPr>
                <w:rFonts w:ascii="Arial" w:hAnsi="Arial"/>
                <w:sz w:val="20"/>
                <w:szCs w:val="20"/>
                <w:lang w:val="vi"/>
              </w:rPr>
              <w:t>o tr</w:t>
            </w:r>
            <w:r w:rsidRPr="00A12161">
              <w:rPr>
                <w:rFonts w:ascii="Arial" w:hAnsi="Arial" w:hint="eastAsia"/>
                <w:sz w:val="20"/>
                <w:szCs w:val="20"/>
                <w:lang w:val="vi"/>
              </w:rPr>
              <w:t>ư</w:t>
            </w:r>
            <w:r w:rsidRPr="00A12161">
              <w:rPr>
                <w:rFonts w:ascii="Arial" w:hAnsi="Arial"/>
                <w:sz w:val="20"/>
                <w:szCs w:val="20"/>
                <w:lang w:val="vi"/>
              </w:rPr>
              <w:t xml:space="preserve"> </w:t>
            </w:r>
            <w:r w:rsidRPr="00A12161">
              <w:rPr>
                <w:rFonts w:ascii="Arial" w:hAnsi="Arial" w:hint="eastAsia"/>
                <w:sz w:val="20"/>
                <w:szCs w:val="20"/>
                <w:lang w:val="vi"/>
              </w:rPr>
              <w:t>ó</w:t>
            </w:r>
            <w:r w:rsidRPr="00A12161">
              <w:rPr>
                <w:rFonts w:ascii="Arial" w:hAnsi="Arial"/>
                <w:sz w:val="20"/>
                <w:szCs w:val="20"/>
                <w:lang w:val="vi"/>
              </w:rPr>
              <w:t xml:space="preserve">c khi chuyển </w:t>
            </w:r>
            <w:r w:rsidRPr="00A12161">
              <w:rPr>
                <w:rFonts w:ascii="Arial" w:hAnsi="Arial" w:hint="eastAsia"/>
                <w:sz w:val="20"/>
                <w:szCs w:val="20"/>
                <w:lang w:val="vi"/>
              </w:rPr>
              <w:t>đ</w:t>
            </w:r>
            <w:r w:rsidRPr="00A12161">
              <w:rPr>
                <w:rFonts w:ascii="Arial" w:hAnsi="Arial"/>
                <w:sz w:val="20"/>
                <w:szCs w:val="20"/>
                <w:lang w:val="vi"/>
              </w:rPr>
              <w:t xml:space="preserve">ổi A/D </w:t>
            </w:r>
            <w:r w:rsidRPr="00A12161">
              <w:rPr>
                <w:rFonts w:ascii="Arial" w:hAnsi="Arial" w:hint="eastAsia"/>
                <w:sz w:val="20"/>
                <w:szCs w:val="20"/>
                <w:lang w:val="vi"/>
              </w:rPr>
              <w:t>đư</w:t>
            </w:r>
            <w:r w:rsidRPr="00A12161">
              <w:rPr>
                <w:rFonts w:ascii="Arial" w:hAnsi="Arial"/>
                <w:sz w:val="20"/>
                <w:szCs w:val="20"/>
                <w:lang w:val="vi"/>
              </w:rPr>
              <w:t xml:space="preserve"> ợc thực hiện.</w:t>
            </w:r>
          </w:p>
          <w:p w14:paraId="57940043" w14:textId="1A4535C5" w:rsidR="00A12161" w:rsidRPr="00A12161" w:rsidRDefault="00A12161" w:rsidP="00A12161">
            <w:pPr>
              <w:spacing w:after="0" w:line="360" w:lineRule="auto"/>
              <w:rPr>
                <w:rFonts w:ascii="Arial" w:hAnsi="Arial"/>
                <w:sz w:val="20"/>
                <w:szCs w:val="20"/>
                <w:lang w:val="vi"/>
              </w:rPr>
            </w:pPr>
            <w:r w:rsidRPr="00A12161">
              <w:rPr>
                <w:rFonts w:ascii="Arial" w:hAnsi="Arial"/>
                <w:sz w:val="20"/>
                <w:szCs w:val="20"/>
                <w:lang w:val="vi"/>
              </w:rPr>
              <w:t>1:</w:t>
            </w:r>
            <w:r>
              <w:rPr>
                <w:rFonts w:ascii="Arial" w:hAnsi="Arial"/>
                <w:sz w:val="20"/>
                <w:szCs w:val="20"/>
              </w:rPr>
              <w:t xml:space="preserve">    </w:t>
            </w:r>
            <w:r w:rsidRPr="00A12161">
              <w:rPr>
                <w:rFonts w:ascii="Arial" w:hAnsi="Arial"/>
                <w:sz w:val="20"/>
                <w:szCs w:val="20"/>
                <w:lang w:val="vi"/>
              </w:rPr>
              <w:t xml:space="preserve"> Việc sử dụng MPX </w:t>
            </w:r>
            <w:r w:rsidRPr="00A12161">
              <w:rPr>
                <w:rFonts w:ascii="Arial" w:hAnsi="Arial" w:hint="eastAsia"/>
                <w:sz w:val="20"/>
                <w:szCs w:val="20"/>
                <w:lang w:val="vi"/>
              </w:rPr>
              <w:t>đư</w:t>
            </w:r>
            <w:r w:rsidRPr="00A12161">
              <w:rPr>
                <w:rFonts w:ascii="Arial" w:hAnsi="Arial"/>
                <w:sz w:val="20"/>
                <w:szCs w:val="20"/>
                <w:lang w:val="vi"/>
              </w:rPr>
              <w:t>ợc cho ph</w:t>
            </w:r>
            <w:r w:rsidRPr="00A12161">
              <w:rPr>
                <w:rFonts w:ascii="Arial" w:hAnsi="Arial" w:hint="eastAsia"/>
                <w:sz w:val="20"/>
                <w:szCs w:val="20"/>
                <w:lang w:val="vi"/>
              </w:rPr>
              <w:t>é</w:t>
            </w:r>
            <w:r w:rsidRPr="00A12161">
              <w:rPr>
                <w:rFonts w:ascii="Arial" w:hAnsi="Arial"/>
                <w:sz w:val="20"/>
                <w:szCs w:val="20"/>
                <w:lang w:val="vi"/>
              </w:rPr>
              <w:t>p. C</w:t>
            </w:r>
            <w:r w:rsidRPr="00A12161">
              <w:rPr>
                <w:rFonts w:ascii="Arial" w:hAnsi="Arial" w:hint="eastAsia"/>
                <w:sz w:val="20"/>
                <w:szCs w:val="20"/>
                <w:lang w:val="vi"/>
              </w:rPr>
              <w:t>á</w:t>
            </w:r>
            <w:r w:rsidRPr="00A12161">
              <w:rPr>
                <w:rFonts w:ascii="Arial" w:hAnsi="Arial"/>
                <w:sz w:val="20"/>
                <w:szCs w:val="20"/>
                <w:lang w:val="vi"/>
              </w:rPr>
              <w:t xml:space="preserve">c bit MPXV[2:0] </w:t>
            </w:r>
            <w:r w:rsidRPr="00A12161">
              <w:rPr>
                <w:rFonts w:ascii="Arial" w:hAnsi="Arial" w:hint="eastAsia"/>
                <w:sz w:val="20"/>
                <w:szCs w:val="20"/>
                <w:lang w:val="vi"/>
              </w:rPr>
              <w:t>đư</w:t>
            </w:r>
            <w:r w:rsidRPr="00A12161">
              <w:rPr>
                <w:rFonts w:ascii="Arial" w:hAnsi="Arial"/>
                <w:sz w:val="20"/>
                <w:szCs w:val="20"/>
                <w:lang w:val="vi"/>
              </w:rPr>
              <w:t xml:space="preserve"> ợc xuất ra tử ADCAnSEL0 tới</w:t>
            </w:r>
          </w:p>
          <w:p w14:paraId="63DAECB8" w14:textId="77777777" w:rsidR="00A12161" w:rsidRPr="00A12161" w:rsidRDefault="00A12161" w:rsidP="00A12161">
            <w:pPr>
              <w:spacing w:after="0" w:line="360" w:lineRule="auto"/>
              <w:rPr>
                <w:rFonts w:ascii="Arial" w:hAnsi="Arial"/>
                <w:sz w:val="20"/>
                <w:szCs w:val="20"/>
                <w:lang w:val="vi"/>
              </w:rPr>
            </w:pPr>
            <w:r w:rsidRPr="00A12161">
              <w:rPr>
                <w:rFonts w:ascii="Arial" w:hAnsi="Arial"/>
                <w:sz w:val="20"/>
                <w:szCs w:val="20"/>
                <w:lang w:val="vi"/>
              </w:rPr>
              <w:t>ADCAnSEL2 khi k</w:t>
            </w:r>
            <w:r w:rsidRPr="00A12161">
              <w:rPr>
                <w:rFonts w:ascii="Arial" w:hAnsi="Arial" w:hint="eastAsia"/>
                <w:sz w:val="20"/>
                <w:szCs w:val="20"/>
                <w:lang w:val="vi"/>
              </w:rPr>
              <w:t>ê</w:t>
            </w:r>
            <w:r w:rsidRPr="00A12161">
              <w:rPr>
                <w:rFonts w:ascii="Arial" w:hAnsi="Arial"/>
                <w:sz w:val="20"/>
                <w:szCs w:val="20"/>
                <w:lang w:val="vi"/>
              </w:rPr>
              <w:t xml:space="preserve">nh ảo bắt </w:t>
            </w:r>
            <w:r w:rsidRPr="00A12161">
              <w:rPr>
                <w:rFonts w:ascii="Arial" w:hAnsi="Arial" w:hint="eastAsia"/>
                <w:sz w:val="20"/>
                <w:szCs w:val="20"/>
                <w:lang w:val="vi"/>
              </w:rPr>
              <w:t>đ</w:t>
            </w:r>
            <w:r w:rsidRPr="00A12161">
              <w:rPr>
                <w:rFonts w:ascii="Arial" w:hAnsi="Arial"/>
                <w:sz w:val="20"/>
                <w:szCs w:val="20"/>
                <w:lang w:val="vi"/>
              </w:rPr>
              <w:t>ầu v</w:t>
            </w:r>
            <w:r w:rsidRPr="00A12161">
              <w:rPr>
                <w:rFonts w:ascii="Arial" w:hAnsi="Arial" w:hint="eastAsia"/>
                <w:sz w:val="20"/>
                <w:szCs w:val="20"/>
                <w:lang w:val="vi"/>
              </w:rPr>
              <w:t>à</w:t>
            </w:r>
            <w:r w:rsidRPr="00A12161">
              <w:rPr>
                <w:rFonts w:ascii="Arial" w:hAnsi="Arial"/>
                <w:sz w:val="20"/>
                <w:szCs w:val="20"/>
                <w:lang w:val="vi"/>
              </w:rPr>
              <w:t xml:space="preserve"> chờ một thời gian chuyển </w:t>
            </w:r>
            <w:r w:rsidRPr="00A12161">
              <w:rPr>
                <w:rFonts w:ascii="Arial" w:hAnsi="Arial" w:hint="eastAsia"/>
                <w:sz w:val="20"/>
                <w:szCs w:val="20"/>
                <w:lang w:val="vi"/>
              </w:rPr>
              <w:t>đ</w:t>
            </w:r>
            <w:r w:rsidRPr="00A12161">
              <w:rPr>
                <w:rFonts w:ascii="Arial" w:hAnsi="Arial"/>
                <w:sz w:val="20"/>
                <w:szCs w:val="20"/>
                <w:lang w:val="vi"/>
              </w:rPr>
              <w:t xml:space="preserve">ổi A/D </w:t>
            </w:r>
            <w:r w:rsidRPr="00A12161">
              <w:rPr>
                <w:rFonts w:ascii="Arial" w:hAnsi="Arial" w:hint="eastAsia"/>
                <w:sz w:val="20"/>
                <w:szCs w:val="20"/>
                <w:lang w:val="vi"/>
              </w:rPr>
              <w:t>đư</w:t>
            </w:r>
            <w:r w:rsidRPr="00A12161">
              <w:rPr>
                <w:rFonts w:ascii="Arial" w:hAnsi="Arial"/>
                <w:sz w:val="20"/>
                <w:szCs w:val="20"/>
                <w:lang w:val="vi"/>
              </w:rPr>
              <w:t>ợc ch</w:t>
            </w:r>
            <w:r w:rsidRPr="00A12161">
              <w:rPr>
                <w:rFonts w:ascii="Arial" w:hAnsi="Arial" w:hint="eastAsia"/>
                <w:sz w:val="20"/>
                <w:szCs w:val="20"/>
                <w:lang w:val="vi"/>
              </w:rPr>
              <w:t>è</w:t>
            </w:r>
            <w:r w:rsidRPr="00A12161">
              <w:rPr>
                <w:rFonts w:ascii="Arial" w:hAnsi="Arial"/>
                <w:sz w:val="20"/>
                <w:szCs w:val="20"/>
                <w:lang w:val="vi"/>
              </w:rPr>
              <w:t>n tr</w:t>
            </w:r>
            <w:r w:rsidRPr="00A12161">
              <w:rPr>
                <w:rFonts w:ascii="Arial" w:hAnsi="Arial" w:hint="eastAsia"/>
                <w:sz w:val="20"/>
                <w:szCs w:val="20"/>
                <w:lang w:val="vi"/>
              </w:rPr>
              <w:t>ư</w:t>
            </w:r>
            <w:r w:rsidRPr="00A12161">
              <w:rPr>
                <w:rFonts w:ascii="Arial" w:hAnsi="Arial"/>
                <w:sz w:val="20"/>
                <w:szCs w:val="20"/>
                <w:lang w:val="vi"/>
              </w:rPr>
              <w:t xml:space="preserve"> ốc khi thực hiện chuyển</w:t>
            </w:r>
          </w:p>
          <w:p w14:paraId="0DD31B58" w14:textId="60B83BA3" w:rsidR="00EC09A8" w:rsidRDefault="00A12161" w:rsidP="00A12161">
            <w:pPr>
              <w:spacing w:line="360" w:lineRule="auto"/>
              <w:rPr>
                <w:sz w:val="20"/>
                <w:szCs w:val="20"/>
              </w:rPr>
            </w:pPr>
            <w:r w:rsidRPr="00A12161">
              <w:rPr>
                <w:rFonts w:hint="eastAsia"/>
                <w:sz w:val="20"/>
                <w:szCs w:val="20"/>
              </w:rPr>
              <w:t>đ</w:t>
            </w:r>
            <w:r w:rsidRPr="00A12161">
              <w:rPr>
                <w:sz w:val="20"/>
                <w:szCs w:val="20"/>
              </w:rPr>
              <w:t>ổi A/D.</w:t>
            </w:r>
          </w:p>
        </w:tc>
      </w:tr>
      <w:tr w:rsidR="00EC09A8" w14:paraId="10C4F524" w14:textId="77777777" w:rsidTr="00EC09A8">
        <w:tc>
          <w:tcPr>
            <w:tcW w:w="1809" w:type="dxa"/>
          </w:tcPr>
          <w:p w14:paraId="280B9863" w14:textId="1C4A8D14" w:rsidR="00EC09A8" w:rsidRPr="00EC09A8" w:rsidRDefault="00EC09A8" w:rsidP="0061251A">
            <w:pPr>
              <w:spacing w:line="360" w:lineRule="auto"/>
              <w:rPr>
                <w:sz w:val="20"/>
                <w:szCs w:val="20"/>
                <w:lang w:val="en-US"/>
              </w:rPr>
            </w:pPr>
            <w:r>
              <w:rPr>
                <w:sz w:val="20"/>
                <w:szCs w:val="20"/>
                <w:lang w:val="en-US"/>
              </w:rPr>
              <w:t>14</w:t>
            </w:r>
            <w:r w:rsidRPr="00EC09A8">
              <w:rPr>
                <w:sz w:val="20"/>
                <w:szCs w:val="20"/>
              </w:rPr>
              <w:t xml:space="preserve"> </w:t>
            </w:r>
            <w:r w:rsidRPr="00EC09A8">
              <w:rPr>
                <w:rFonts w:hint="eastAsia"/>
                <w:sz w:val="20"/>
                <w:szCs w:val="20"/>
              </w:rPr>
              <w:t>đ</w:t>
            </w:r>
            <w:r w:rsidRPr="00EC09A8">
              <w:rPr>
                <w:sz w:val="20"/>
                <w:szCs w:val="20"/>
              </w:rPr>
              <w:t>ến 1</w:t>
            </w:r>
            <w:r>
              <w:rPr>
                <w:sz w:val="20"/>
                <w:szCs w:val="20"/>
                <w:lang w:val="en-US"/>
              </w:rPr>
              <w:t>2</w:t>
            </w:r>
          </w:p>
        </w:tc>
        <w:tc>
          <w:tcPr>
            <w:tcW w:w="1985" w:type="dxa"/>
          </w:tcPr>
          <w:p w14:paraId="5FE1D392" w14:textId="1EE5C55E" w:rsidR="00EC09A8" w:rsidRDefault="00EC09A8" w:rsidP="0061251A">
            <w:pPr>
              <w:spacing w:line="360" w:lineRule="auto"/>
              <w:rPr>
                <w:sz w:val="20"/>
                <w:szCs w:val="20"/>
              </w:rPr>
            </w:pPr>
            <w:r w:rsidRPr="00D672BB">
              <w:rPr>
                <w:rFonts w:ascii="inherit" w:hAnsi="inherit"/>
                <w:sz w:val="20"/>
                <w:szCs w:val="20"/>
              </w:rPr>
              <w:t>MPXV[2:0]* 1</w:t>
            </w:r>
          </w:p>
        </w:tc>
        <w:tc>
          <w:tcPr>
            <w:tcW w:w="11559" w:type="dxa"/>
          </w:tcPr>
          <w:p w14:paraId="757E7E6C" w14:textId="78688AA9" w:rsidR="00EC09A8" w:rsidRDefault="00624A80" w:rsidP="0061251A">
            <w:pPr>
              <w:spacing w:line="360" w:lineRule="auto"/>
              <w:rPr>
                <w:sz w:val="20"/>
                <w:szCs w:val="20"/>
              </w:rPr>
            </w:pPr>
            <w:r>
              <w:t>Các bit này được sử dụng để đặt giá trị MPX được truyền tới bộ ghép kênh tương tự bên ngoài.</w:t>
            </w:r>
          </w:p>
        </w:tc>
      </w:tr>
      <w:tr w:rsidR="00EC09A8" w14:paraId="5EAF71AD" w14:textId="77777777" w:rsidTr="00EC09A8">
        <w:tc>
          <w:tcPr>
            <w:tcW w:w="1809" w:type="dxa"/>
          </w:tcPr>
          <w:p w14:paraId="6EFD1BF3" w14:textId="6CE2985B" w:rsidR="00EC09A8" w:rsidRPr="00EC09A8" w:rsidRDefault="00EC09A8" w:rsidP="0061251A">
            <w:pPr>
              <w:spacing w:line="360" w:lineRule="auto"/>
              <w:rPr>
                <w:sz w:val="20"/>
                <w:szCs w:val="20"/>
                <w:lang w:val="en-US"/>
              </w:rPr>
            </w:pPr>
            <w:r>
              <w:rPr>
                <w:sz w:val="20"/>
                <w:szCs w:val="20"/>
                <w:lang w:val="en-US"/>
              </w:rPr>
              <w:t>11, 10</w:t>
            </w:r>
          </w:p>
        </w:tc>
        <w:tc>
          <w:tcPr>
            <w:tcW w:w="1985" w:type="dxa"/>
          </w:tcPr>
          <w:p w14:paraId="7F262A1E" w14:textId="3D2AF440" w:rsidR="00EC09A8" w:rsidRDefault="00EC09A8" w:rsidP="0061251A">
            <w:pPr>
              <w:spacing w:line="360" w:lineRule="auto"/>
              <w:rPr>
                <w:sz w:val="20"/>
                <w:szCs w:val="20"/>
              </w:rPr>
            </w:pPr>
            <w:r w:rsidRPr="00D672BB">
              <w:rPr>
                <w:rFonts w:ascii="inherit" w:hAnsi="inherit"/>
                <w:sz w:val="20"/>
                <w:szCs w:val="20"/>
              </w:rPr>
              <w:t>ULS[3:2]</w:t>
            </w:r>
          </w:p>
        </w:tc>
        <w:tc>
          <w:tcPr>
            <w:tcW w:w="11559" w:type="dxa"/>
          </w:tcPr>
          <w:p w14:paraId="762AB004" w14:textId="60258927" w:rsidR="00EC09A8" w:rsidRDefault="00624A80" w:rsidP="0061251A">
            <w:pPr>
              <w:spacing w:line="360" w:lineRule="auto"/>
              <w:rPr>
                <w:sz w:val="20"/>
                <w:szCs w:val="20"/>
              </w:rPr>
            </w:pPr>
            <w:r>
              <w:t>Chọn bảng giới hạn trên/giới hạn dưới*4</w:t>
            </w:r>
          </w:p>
        </w:tc>
      </w:tr>
      <w:tr w:rsidR="00EC09A8" w14:paraId="114562FB" w14:textId="77777777" w:rsidTr="00EC09A8">
        <w:tc>
          <w:tcPr>
            <w:tcW w:w="1809" w:type="dxa"/>
          </w:tcPr>
          <w:p w14:paraId="0BA8ED2A" w14:textId="73E65647" w:rsidR="00EC09A8" w:rsidRPr="00EC09A8" w:rsidRDefault="00EC09A8" w:rsidP="0061251A">
            <w:pPr>
              <w:spacing w:line="360" w:lineRule="auto"/>
              <w:rPr>
                <w:sz w:val="20"/>
                <w:szCs w:val="20"/>
                <w:lang w:val="en-US"/>
              </w:rPr>
            </w:pPr>
            <w:r>
              <w:rPr>
                <w:sz w:val="20"/>
                <w:szCs w:val="20"/>
                <w:lang w:val="en-US"/>
              </w:rPr>
              <w:t>9</w:t>
            </w:r>
          </w:p>
        </w:tc>
        <w:tc>
          <w:tcPr>
            <w:tcW w:w="1985" w:type="dxa"/>
          </w:tcPr>
          <w:p w14:paraId="6A9F2CA3" w14:textId="36F05A6B" w:rsidR="00EC09A8" w:rsidRDefault="00EC09A8" w:rsidP="0061251A">
            <w:pPr>
              <w:spacing w:line="360" w:lineRule="auto"/>
              <w:rPr>
                <w:sz w:val="20"/>
                <w:szCs w:val="20"/>
              </w:rPr>
            </w:pPr>
            <w:r w:rsidRPr="00D672BB">
              <w:rPr>
                <w:rFonts w:ascii="inherit" w:hAnsi="inherit"/>
                <w:sz w:val="20"/>
                <w:szCs w:val="20"/>
              </w:rPr>
              <w:t>CNVCL</w:t>
            </w:r>
            <w:r w:rsidRPr="00D672BB">
              <w:rPr>
                <w:rFonts w:ascii="inherit" w:hAnsi="inherit"/>
                <w:sz w:val="20"/>
                <w:szCs w:val="20"/>
              </w:rPr>
              <w:br/>
              <w:t>S* 1,* 3</w:t>
            </w:r>
          </w:p>
        </w:tc>
        <w:tc>
          <w:tcPr>
            <w:tcW w:w="11559" w:type="dxa"/>
          </w:tcPr>
          <w:p w14:paraId="1E39EB5D" w14:textId="77777777" w:rsidR="00624A80" w:rsidRPr="00624A80" w:rsidRDefault="00624A80" w:rsidP="00624A80">
            <w:pPr>
              <w:spacing w:after="0" w:line="360" w:lineRule="auto"/>
              <w:rPr>
                <w:rFonts w:ascii="Arial" w:hAnsi="Arial"/>
                <w:sz w:val="20"/>
                <w:szCs w:val="20"/>
                <w:lang w:val="vi"/>
              </w:rPr>
            </w:pPr>
            <w:r w:rsidRPr="00624A80">
              <w:rPr>
                <w:rFonts w:ascii="Arial" w:hAnsi="Arial"/>
                <w:sz w:val="20"/>
                <w:szCs w:val="20"/>
                <w:lang w:val="vi"/>
              </w:rPr>
              <w:t xml:space="preserve">Loại chuyển </w:t>
            </w:r>
            <w:r w:rsidRPr="00624A80">
              <w:rPr>
                <w:rFonts w:ascii="Arial" w:hAnsi="Arial" w:hint="eastAsia"/>
                <w:sz w:val="20"/>
                <w:szCs w:val="20"/>
                <w:lang w:val="vi"/>
              </w:rPr>
              <w:t>đ</w:t>
            </w:r>
            <w:r w:rsidRPr="00624A80">
              <w:rPr>
                <w:rFonts w:ascii="Arial" w:hAnsi="Arial"/>
                <w:sz w:val="20"/>
                <w:szCs w:val="20"/>
                <w:lang w:val="vi"/>
              </w:rPr>
              <w:t xml:space="preserve">ổi A/D Chọn </w:t>
            </w:r>
            <w:r w:rsidRPr="00624A80">
              <w:rPr>
                <w:rFonts w:ascii="Arial" w:hAnsi="Arial" w:hint="eastAsia"/>
                <w:sz w:val="20"/>
                <w:szCs w:val="20"/>
                <w:lang w:val="vi"/>
              </w:rPr>
              <w:t>đ</w:t>
            </w:r>
            <w:r w:rsidRPr="00624A80">
              <w:rPr>
                <w:rFonts w:ascii="Arial" w:hAnsi="Arial"/>
                <w:sz w:val="20"/>
                <w:szCs w:val="20"/>
                <w:lang w:val="vi"/>
              </w:rPr>
              <w:t xml:space="preserve">ể tự chẳn </w:t>
            </w:r>
            <w:r w:rsidRPr="00624A80">
              <w:rPr>
                <w:rFonts w:ascii="Arial" w:hAnsi="Arial" w:hint="eastAsia"/>
                <w:sz w:val="20"/>
                <w:szCs w:val="20"/>
                <w:lang w:val="vi"/>
              </w:rPr>
              <w:t>đ</w:t>
            </w:r>
            <w:r w:rsidRPr="00624A80">
              <w:rPr>
                <w:rFonts w:ascii="Arial" w:hAnsi="Arial"/>
                <w:sz w:val="20"/>
                <w:szCs w:val="20"/>
                <w:lang w:val="vi"/>
              </w:rPr>
              <w:t>o</w:t>
            </w:r>
            <w:r w:rsidRPr="00624A80">
              <w:rPr>
                <w:rFonts w:ascii="Arial" w:hAnsi="Arial" w:hint="eastAsia"/>
                <w:sz w:val="20"/>
                <w:szCs w:val="20"/>
                <w:lang w:val="vi"/>
              </w:rPr>
              <w:t>á</w:t>
            </w:r>
            <w:r w:rsidRPr="00624A80">
              <w:rPr>
                <w:rFonts w:ascii="Arial" w:hAnsi="Arial"/>
                <w:sz w:val="20"/>
                <w:szCs w:val="20"/>
                <w:lang w:val="vi"/>
              </w:rPr>
              <w:t>n</w:t>
            </w:r>
          </w:p>
          <w:p w14:paraId="2F07160B" w14:textId="77777777" w:rsidR="00624A80" w:rsidRPr="00624A80" w:rsidRDefault="00624A80" w:rsidP="00624A80">
            <w:pPr>
              <w:spacing w:after="0" w:line="360" w:lineRule="auto"/>
              <w:rPr>
                <w:rFonts w:ascii="Arial" w:hAnsi="Arial"/>
                <w:sz w:val="20"/>
                <w:szCs w:val="20"/>
                <w:lang w:val="vi"/>
              </w:rPr>
            </w:pPr>
            <w:r w:rsidRPr="00624A80">
              <w:rPr>
                <w:rFonts w:ascii="Arial" w:hAnsi="Arial"/>
                <w:sz w:val="20"/>
                <w:szCs w:val="20"/>
                <w:lang w:val="vi"/>
              </w:rPr>
              <w:t xml:space="preserve">0: Chuyển </w:t>
            </w:r>
            <w:r w:rsidRPr="00624A80">
              <w:rPr>
                <w:rFonts w:ascii="Arial" w:hAnsi="Arial" w:hint="eastAsia"/>
                <w:sz w:val="20"/>
                <w:szCs w:val="20"/>
                <w:lang w:val="vi"/>
              </w:rPr>
              <w:t>đ</w:t>
            </w:r>
            <w:r w:rsidRPr="00624A80">
              <w:rPr>
                <w:rFonts w:ascii="Arial" w:hAnsi="Arial"/>
                <w:sz w:val="20"/>
                <w:szCs w:val="20"/>
                <w:lang w:val="vi"/>
              </w:rPr>
              <w:t>ổi A/D của gi</w:t>
            </w:r>
            <w:r w:rsidRPr="00624A80">
              <w:rPr>
                <w:rFonts w:ascii="Arial" w:hAnsi="Arial" w:hint="eastAsia"/>
                <w:sz w:val="20"/>
                <w:szCs w:val="20"/>
                <w:lang w:val="vi"/>
              </w:rPr>
              <w:t>á</w:t>
            </w:r>
            <w:r w:rsidRPr="00624A80">
              <w:rPr>
                <w:rFonts w:ascii="Arial" w:hAnsi="Arial"/>
                <w:sz w:val="20"/>
                <w:szCs w:val="20"/>
                <w:lang w:val="vi"/>
              </w:rPr>
              <w:t xml:space="preserve"> trị giữ </w:t>
            </w:r>
            <w:r w:rsidRPr="00624A80">
              <w:rPr>
                <w:rFonts w:ascii="Arial" w:hAnsi="Arial" w:hint="eastAsia"/>
                <w:sz w:val="20"/>
                <w:szCs w:val="20"/>
                <w:lang w:val="vi"/>
              </w:rPr>
              <w:t>đư</w:t>
            </w:r>
            <w:r w:rsidRPr="00624A80">
              <w:rPr>
                <w:rFonts w:ascii="Arial" w:hAnsi="Arial"/>
                <w:sz w:val="20"/>
                <w:szCs w:val="20"/>
                <w:lang w:val="vi"/>
              </w:rPr>
              <w:t>ợc thực hiện trong qu</w:t>
            </w:r>
            <w:r w:rsidRPr="00624A80">
              <w:rPr>
                <w:rFonts w:ascii="Arial" w:hAnsi="Arial" w:hint="eastAsia"/>
                <w:sz w:val="20"/>
                <w:szCs w:val="20"/>
                <w:lang w:val="vi"/>
              </w:rPr>
              <w:t>á</w:t>
            </w:r>
            <w:r w:rsidRPr="00624A80">
              <w:rPr>
                <w:rFonts w:ascii="Arial" w:hAnsi="Arial"/>
                <w:sz w:val="20"/>
                <w:szCs w:val="20"/>
                <w:lang w:val="vi"/>
              </w:rPr>
              <w:t xml:space="preserve"> tr</w:t>
            </w:r>
            <w:r w:rsidRPr="00624A80">
              <w:rPr>
                <w:rFonts w:ascii="Arial" w:hAnsi="Arial" w:hint="eastAsia"/>
                <w:sz w:val="20"/>
                <w:szCs w:val="20"/>
                <w:lang w:val="vi"/>
              </w:rPr>
              <w:t>ì</w:t>
            </w:r>
            <w:r w:rsidRPr="00624A80">
              <w:rPr>
                <w:rFonts w:ascii="Arial" w:hAnsi="Arial"/>
                <w:sz w:val="20"/>
                <w:szCs w:val="20"/>
                <w:lang w:val="vi"/>
              </w:rPr>
              <w:t xml:space="preserve">nh tự chẩn </w:t>
            </w:r>
            <w:r w:rsidRPr="00624A80">
              <w:rPr>
                <w:rFonts w:ascii="Arial" w:hAnsi="Arial" w:hint="eastAsia"/>
                <w:sz w:val="20"/>
                <w:szCs w:val="20"/>
                <w:lang w:val="vi"/>
              </w:rPr>
              <w:t>đ</w:t>
            </w:r>
            <w:r w:rsidRPr="00624A80">
              <w:rPr>
                <w:rFonts w:ascii="Arial" w:hAnsi="Arial"/>
                <w:sz w:val="20"/>
                <w:szCs w:val="20"/>
                <w:lang w:val="vi"/>
              </w:rPr>
              <w:t>o</w:t>
            </w:r>
            <w:r w:rsidRPr="00624A80">
              <w:rPr>
                <w:rFonts w:ascii="Arial" w:hAnsi="Arial" w:hint="eastAsia"/>
                <w:sz w:val="20"/>
                <w:szCs w:val="20"/>
                <w:lang w:val="vi"/>
              </w:rPr>
              <w:t>á</w:t>
            </w:r>
            <w:r w:rsidRPr="00624A80">
              <w:rPr>
                <w:rFonts w:ascii="Arial" w:hAnsi="Arial"/>
                <w:sz w:val="20"/>
                <w:szCs w:val="20"/>
                <w:lang w:val="vi"/>
              </w:rPr>
              <w:t>n.</w:t>
            </w:r>
          </w:p>
          <w:p w14:paraId="3DE573DF" w14:textId="09F592EB" w:rsidR="00624A80" w:rsidRPr="00624A80" w:rsidRDefault="00624A80" w:rsidP="00624A80">
            <w:pPr>
              <w:spacing w:after="0" w:line="360" w:lineRule="auto"/>
              <w:rPr>
                <w:rFonts w:ascii="Arial" w:hAnsi="Arial"/>
                <w:sz w:val="20"/>
                <w:szCs w:val="20"/>
                <w:lang w:val="vi"/>
              </w:rPr>
            </w:pPr>
            <w:r w:rsidRPr="00624A80">
              <w:rPr>
                <w:rFonts w:ascii="Arial" w:hAnsi="Arial"/>
                <w:sz w:val="20"/>
                <w:szCs w:val="20"/>
                <w:lang w:val="vi"/>
              </w:rPr>
              <w:t>1</w:t>
            </w:r>
            <w:r>
              <w:rPr>
                <w:rFonts w:ascii="Arial" w:hAnsi="Arial"/>
                <w:sz w:val="20"/>
                <w:szCs w:val="20"/>
              </w:rPr>
              <w:t>:</w:t>
            </w:r>
            <w:r w:rsidRPr="00624A80">
              <w:rPr>
                <w:rFonts w:ascii="Arial" w:hAnsi="Arial"/>
                <w:sz w:val="20"/>
                <w:szCs w:val="20"/>
                <w:lang w:val="vi"/>
              </w:rPr>
              <w:t xml:space="preserve"> Chuyển </w:t>
            </w:r>
            <w:r w:rsidRPr="00624A80">
              <w:rPr>
                <w:rFonts w:ascii="Arial" w:hAnsi="Arial" w:hint="eastAsia"/>
                <w:sz w:val="20"/>
                <w:szCs w:val="20"/>
                <w:lang w:val="vi"/>
              </w:rPr>
              <w:t>đ</w:t>
            </w:r>
            <w:r w:rsidRPr="00624A80">
              <w:rPr>
                <w:rFonts w:ascii="Arial" w:hAnsi="Arial"/>
                <w:sz w:val="20"/>
                <w:szCs w:val="20"/>
                <w:lang w:val="vi"/>
              </w:rPr>
              <w:t>ổi A/D b</w:t>
            </w:r>
            <w:r w:rsidRPr="00624A80">
              <w:rPr>
                <w:rFonts w:ascii="Arial" w:hAnsi="Arial" w:hint="eastAsia"/>
                <w:sz w:val="20"/>
                <w:szCs w:val="20"/>
                <w:lang w:val="vi"/>
              </w:rPr>
              <w:t>ì</w:t>
            </w:r>
            <w:r w:rsidRPr="00624A80">
              <w:rPr>
                <w:rFonts w:ascii="Arial" w:hAnsi="Arial"/>
                <w:sz w:val="20"/>
                <w:szCs w:val="20"/>
                <w:lang w:val="vi"/>
              </w:rPr>
              <w:t>nh th</w:t>
            </w:r>
            <w:r w:rsidRPr="00624A80">
              <w:rPr>
                <w:rFonts w:ascii="Arial" w:hAnsi="Arial" w:hint="eastAsia"/>
                <w:sz w:val="20"/>
                <w:szCs w:val="20"/>
                <w:lang w:val="vi"/>
              </w:rPr>
              <w:t>ư</w:t>
            </w:r>
            <w:r w:rsidRPr="00624A80">
              <w:rPr>
                <w:rFonts w:ascii="Arial" w:hAnsi="Arial"/>
                <w:sz w:val="20"/>
                <w:szCs w:val="20"/>
                <w:lang w:val="vi"/>
              </w:rPr>
              <w:t xml:space="preserve"> </w:t>
            </w:r>
            <w:r w:rsidRPr="00624A80">
              <w:rPr>
                <w:rFonts w:ascii="Arial" w:hAnsi="Arial" w:hint="eastAsia"/>
                <w:sz w:val="20"/>
                <w:szCs w:val="20"/>
                <w:lang w:val="vi"/>
              </w:rPr>
              <w:t>ð</w:t>
            </w:r>
            <w:r w:rsidRPr="00624A80">
              <w:rPr>
                <w:rFonts w:ascii="Arial" w:hAnsi="Arial"/>
                <w:sz w:val="20"/>
                <w:szCs w:val="20"/>
                <w:lang w:val="vi"/>
              </w:rPr>
              <w:t xml:space="preserve">ng </w:t>
            </w:r>
            <w:r w:rsidRPr="00624A80">
              <w:rPr>
                <w:rFonts w:ascii="Arial" w:hAnsi="Arial" w:hint="eastAsia"/>
                <w:sz w:val="20"/>
                <w:szCs w:val="20"/>
                <w:lang w:val="vi"/>
              </w:rPr>
              <w:t>đư</w:t>
            </w:r>
            <w:r w:rsidRPr="00624A80">
              <w:rPr>
                <w:rFonts w:ascii="Arial" w:hAnsi="Arial"/>
                <w:sz w:val="20"/>
                <w:szCs w:val="20"/>
                <w:lang w:val="vi"/>
              </w:rPr>
              <w:t xml:space="preserve"> ợc thực hiện trong qu</w:t>
            </w:r>
            <w:r w:rsidRPr="00624A80">
              <w:rPr>
                <w:rFonts w:ascii="Arial" w:hAnsi="Arial" w:hint="eastAsia"/>
                <w:sz w:val="20"/>
                <w:szCs w:val="20"/>
                <w:lang w:val="vi"/>
              </w:rPr>
              <w:t>á</w:t>
            </w:r>
            <w:r w:rsidRPr="00624A80">
              <w:rPr>
                <w:rFonts w:ascii="Arial" w:hAnsi="Arial"/>
                <w:sz w:val="20"/>
                <w:szCs w:val="20"/>
                <w:lang w:val="vi"/>
              </w:rPr>
              <w:t xml:space="preserve"> tr</w:t>
            </w:r>
            <w:r w:rsidRPr="00624A80">
              <w:rPr>
                <w:rFonts w:ascii="Arial" w:hAnsi="Arial" w:hint="eastAsia"/>
                <w:sz w:val="20"/>
                <w:szCs w:val="20"/>
                <w:lang w:val="vi"/>
              </w:rPr>
              <w:t>ì</w:t>
            </w:r>
            <w:r w:rsidRPr="00624A80">
              <w:rPr>
                <w:rFonts w:ascii="Arial" w:hAnsi="Arial"/>
                <w:sz w:val="20"/>
                <w:szCs w:val="20"/>
                <w:lang w:val="vi"/>
              </w:rPr>
              <w:t xml:space="preserve">nh tự chẵn </w:t>
            </w:r>
            <w:r w:rsidRPr="00624A80">
              <w:rPr>
                <w:rFonts w:ascii="Arial" w:hAnsi="Arial" w:hint="eastAsia"/>
                <w:sz w:val="20"/>
                <w:szCs w:val="20"/>
                <w:lang w:val="vi"/>
              </w:rPr>
              <w:t>đ</w:t>
            </w:r>
            <w:r w:rsidRPr="00624A80">
              <w:rPr>
                <w:rFonts w:ascii="Arial" w:hAnsi="Arial"/>
                <w:sz w:val="20"/>
                <w:szCs w:val="20"/>
                <w:lang w:val="vi"/>
              </w:rPr>
              <w:t>o</w:t>
            </w:r>
            <w:r w:rsidRPr="00624A80">
              <w:rPr>
                <w:rFonts w:ascii="Arial" w:hAnsi="Arial" w:hint="eastAsia"/>
                <w:sz w:val="20"/>
                <w:szCs w:val="20"/>
                <w:lang w:val="vi"/>
              </w:rPr>
              <w:t>á</w:t>
            </w:r>
            <w:r w:rsidRPr="00624A80">
              <w:rPr>
                <w:rFonts w:ascii="Arial" w:hAnsi="Arial"/>
                <w:sz w:val="20"/>
                <w:szCs w:val="20"/>
                <w:lang w:val="vi"/>
              </w:rPr>
              <w:t>n.</w:t>
            </w:r>
          </w:p>
          <w:p w14:paraId="269AFD9E" w14:textId="77777777" w:rsidR="00624A80" w:rsidRPr="00624A80" w:rsidRDefault="00624A80" w:rsidP="00624A80">
            <w:pPr>
              <w:spacing w:after="0" w:line="360" w:lineRule="auto"/>
              <w:rPr>
                <w:rFonts w:ascii="Arial" w:hAnsi="Arial"/>
                <w:sz w:val="20"/>
                <w:szCs w:val="20"/>
                <w:lang w:val="vi"/>
              </w:rPr>
            </w:pPr>
          </w:p>
          <w:p w14:paraId="7173B32F" w14:textId="0422F169" w:rsidR="00624A80" w:rsidRPr="00624A80" w:rsidRDefault="00624A80" w:rsidP="00624A80">
            <w:pPr>
              <w:spacing w:after="0" w:line="360" w:lineRule="auto"/>
              <w:rPr>
                <w:rFonts w:ascii="Arial" w:hAnsi="Arial"/>
                <w:sz w:val="20"/>
                <w:szCs w:val="20"/>
                <w:lang w:val="vi"/>
              </w:rPr>
            </w:pPr>
            <w:r w:rsidRPr="00624A80">
              <w:rPr>
                <w:rFonts w:ascii="Arial" w:hAnsi="Arial"/>
                <w:sz w:val="20"/>
                <w:szCs w:val="20"/>
                <w:lang w:val="vi"/>
              </w:rPr>
              <w:t>Tuy nhi</w:t>
            </w:r>
            <w:r w:rsidRPr="00624A80">
              <w:rPr>
                <w:rFonts w:ascii="Arial" w:hAnsi="Arial" w:hint="eastAsia"/>
                <w:sz w:val="20"/>
                <w:szCs w:val="20"/>
                <w:lang w:val="vi"/>
              </w:rPr>
              <w:t>ê</w:t>
            </w:r>
            <w:r w:rsidRPr="00624A80">
              <w:rPr>
                <w:rFonts w:ascii="Arial" w:hAnsi="Arial"/>
                <w:sz w:val="20"/>
                <w:szCs w:val="20"/>
                <w:lang w:val="vi"/>
              </w:rPr>
              <w:t xml:space="preserve">n, khi chuyển </w:t>
            </w:r>
            <w:r w:rsidRPr="00624A80">
              <w:rPr>
                <w:rFonts w:ascii="Arial" w:hAnsi="Arial" w:hint="eastAsia"/>
                <w:sz w:val="20"/>
                <w:szCs w:val="20"/>
                <w:lang w:val="vi"/>
              </w:rPr>
              <w:t>đ</w:t>
            </w:r>
            <w:r w:rsidRPr="00624A80">
              <w:rPr>
                <w:rFonts w:ascii="Arial" w:hAnsi="Arial"/>
                <w:sz w:val="20"/>
                <w:szCs w:val="20"/>
                <w:lang w:val="vi"/>
              </w:rPr>
              <w:t>ổi A/</w:t>
            </w:r>
            <w:r w:rsidRPr="00624A80">
              <w:rPr>
                <w:rFonts w:ascii="Arial" w:hAnsi="Arial" w:hint="eastAsia"/>
                <w:sz w:val="20"/>
                <w:szCs w:val="20"/>
                <w:lang w:val="vi"/>
              </w:rPr>
              <w:t>Ð</w:t>
            </w:r>
            <w:r w:rsidRPr="00624A80">
              <w:rPr>
                <w:rFonts w:ascii="Arial" w:hAnsi="Arial"/>
                <w:sz w:val="20"/>
                <w:szCs w:val="20"/>
                <w:lang w:val="vi"/>
              </w:rPr>
              <w:t xml:space="preserve"> b</w:t>
            </w:r>
            <w:r w:rsidRPr="00624A80">
              <w:rPr>
                <w:rFonts w:ascii="Arial" w:hAnsi="Arial" w:hint="eastAsia"/>
                <w:sz w:val="20"/>
                <w:szCs w:val="20"/>
                <w:lang w:val="vi"/>
              </w:rPr>
              <w:t>ì</w:t>
            </w:r>
            <w:r w:rsidRPr="00624A80">
              <w:rPr>
                <w:rFonts w:ascii="Arial" w:hAnsi="Arial"/>
                <w:sz w:val="20"/>
                <w:szCs w:val="20"/>
                <w:lang w:val="vi"/>
              </w:rPr>
              <w:t>nh th</w:t>
            </w:r>
            <w:r w:rsidRPr="00624A80">
              <w:rPr>
                <w:rFonts w:ascii="Arial" w:hAnsi="Arial" w:hint="eastAsia"/>
                <w:sz w:val="20"/>
                <w:szCs w:val="20"/>
                <w:lang w:val="vi"/>
              </w:rPr>
              <w:t>ư</w:t>
            </w:r>
            <w:r w:rsidRPr="00624A80">
              <w:rPr>
                <w:rFonts w:ascii="Arial" w:hAnsi="Arial"/>
                <w:sz w:val="20"/>
                <w:szCs w:val="20"/>
                <w:lang w:val="vi"/>
              </w:rPr>
              <w:t xml:space="preserve"> ởng </w:t>
            </w:r>
            <w:r w:rsidRPr="00624A80">
              <w:rPr>
                <w:rFonts w:ascii="Arial" w:hAnsi="Arial" w:hint="eastAsia"/>
                <w:sz w:val="20"/>
                <w:szCs w:val="20"/>
                <w:lang w:val="vi"/>
              </w:rPr>
              <w:t>đư</w:t>
            </w:r>
            <w:r w:rsidRPr="00624A80">
              <w:rPr>
                <w:rFonts w:ascii="Arial" w:hAnsi="Arial"/>
                <w:sz w:val="20"/>
                <w:szCs w:val="20"/>
                <w:lang w:val="vi"/>
              </w:rPr>
              <w:t>ợc thực hiện trong qu</w:t>
            </w:r>
            <w:r w:rsidRPr="00624A80">
              <w:rPr>
                <w:rFonts w:ascii="Arial" w:hAnsi="Arial" w:hint="eastAsia"/>
                <w:sz w:val="20"/>
                <w:szCs w:val="20"/>
                <w:lang w:val="vi"/>
              </w:rPr>
              <w:t>á</w:t>
            </w:r>
            <w:r w:rsidRPr="00624A80">
              <w:rPr>
                <w:rFonts w:ascii="Arial" w:hAnsi="Arial"/>
                <w:sz w:val="20"/>
                <w:szCs w:val="20"/>
                <w:lang w:val="vi"/>
              </w:rPr>
              <w:t xml:space="preserve"> tr</w:t>
            </w:r>
            <w:r w:rsidRPr="00624A80">
              <w:rPr>
                <w:rFonts w:ascii="Arial" w:hAnsi="Arial" w:hint="eastAsia"/>
                <w:sz w:val="20"/>
                <w:szCs w:val="20"/>
                <w:lang w:val="vi"/>
              </w:rPr>
              <w:t>ì</w:t>
            </w:r>
            <w:r w:rsidRPr="00624A80">
              <w:rPr>
                <w:rFonts w:ascii="Arial" w:hAnsi="Arial"/>
                <w:sz w:val="20"/>
                <w:szCs w:val="20"/>
                <w:lang w:val="vi"/>
              </w:rPr>
              <w:t xml:space="preserve">nh tự chẩn </w:t>
            </w:r>
            <w:r w:rsidRPr="00624A80">
              <w:rPr>
                <w:rFonts w:ascii="Arial" w:hAnsi="Arial" w:hint="eastAsia"/>
                <w:sz w:val="20"/>
                <w:szCs w:val="20"/>
                <w:lang w:val="vi"/>
              </w:rPr>
              <w:t>đ</w:t>
            </w:r>
            <w:r w:rsidRPr="00624A80">
              <w:rPr>
                <w:rFonts w:ascii="Arial" w:hAnsi="Arial"/>
                <w:sz w:val="20"/>
                <w:szCs w:val="20"/>
                <w:lang w:val="vi"/>
              </w:rPr>
              <w:t>o</w:t>
            </w:r>
            <w:r w:rsidRPr="00624A80">
              <w:rPr>
                <w:rFonts w:ascii="Arial" w:hAnsi="Arial" w:hint="eastAsia"/>
                <w:sz w:val="20"/>
                <w:szCs w:val="20"/>
                <w:lang w:val="vi"/>
              </w:rPr>
              <w:t>á</w:t>
            </w:r>
            <w:r w:rsidRPr="00624A80">
              <w:rPr>
                <w:rFonts w:ascii="Arial" w:hAnsi="Arial"/>
                <w:sz w:val="20"/>
                <w:szCs w:val="20"/>
                <w:lang w:val="vi"/>
              </w:rPr>
              <w:t>n v</w:t>
            </w:r>
            <w:r w:rsidRPr="00624A80">
              <w:rPr>
                <w:rFonts w:ascii="Arial" w:hAnsi="Arial" w:hint="eastAsia"/>
                <w:sz w:val="20"/>
                <w:szCs w:val="20"/>
                <w:lang w:val="vi"/>
              </w:rPr>
              <w:t>à</w:t>
            </w:r>
            <w:r w:rsidRPr="00624A80">
              <w:rPr>
                <w:rFonts w:ascii="Arial" w:hAnsi="Arial"/>
                <w:sz w:val="20"/>
                <w:szCs w:val="20"/>
                <w:lang w:val="vi"/>
              </w:rPr>
              <w:t xml:space="preserve"> M?X </w:t>
            </w:r>
            <w:r w:rsidRPr="00624A80">
              <w:rPr>
                <w:rFonts w:ascii="Arial" w:hAnsi="Arial" w:hint="eastAsia"/>
                <w:sz w:val="20"/>
                <w:szCs w:val="20"/>
                <w:lang w:val="vi"/>
              </w:rPr>
              <w:t>đ</w:t>
            </w:r>
            <w:r w:rsidRPr="00624A80">
              <w:rPr>
                <w:rFonts w:ascii="Arial" w:hAnsi="Arial"/>
                <w:sz w:val="20"/>
                <w:szCs w:val="20"/>
                <w:lang w:val="vi"/>
              </w:rPr>
              <w:t xml:space="preserve">ang </w:t>
            </w:r>
            <w:r w:rsidRPr="00624A80">
              <w:rPr>
                <w:rFonts w:ascii="Arial" w:hAnsi="Arial" w:hint="eastAsia"/>
                <w:sz w:val="20"/>
                <w:szCs w:val="20"/>
                <w:lang w:val="vi"/>
              </w:rPr>
              <w:t>đư</w:t>
            </w:r>
            <w:r w:rsidRPr="00624A80">
              <w:rPr>
                <w:rFonts w:ascii="Arial" w:hAnsi="Arial"/>
                <w:sz w:val="20"/>
                <w:szCs w:val="20"/>
                <w:lang w:val="vi"/>
              </w:rPr>
              <w:t>ợc sử</w:t>
            </w:r>
            <w:r>
              <w:rPr>
                <w:rFonts w:ascii="Arial" w:hAnsi="Arial"/>
                <w:sz w:val="20"/>
                <w:szCs w:val="20"/>
              </w:rPr>
              <w:t xml:space="preserve"> </w:t>
            </w:r>
            <w:r w:rsidRPr="00624A80">
              <w:rPr>
                <w:rFonts w:ascii="Arial" w:hAnsi="Arial"/>
                <w:sz w:val="20"/>
                <w:szCs w:val="20"/>
                <w:lang w:val="vi"/>
              </w:rPr>
              <w:t xml:space="preserve">dụng (MPXE </w:t>
            </w:r>
            <w:r w:rsidRPr="00624A80">
              <w:rPr>
                <w:rFonts w:ascii="Arial" w:hAnsi="Arial" w:hint="eastAsia"/>
                <w:sz w:val="20"/>
                <w:szCs w:val="20"/>
                <w:lang w:val="vi"/>
              </w:rPr>
              <w:t>đư</w:t>
            </w:r>
            <w:r w:rsidRPr="00624A80">
              <w:rPr>
                <w:rFonts w:ascii="Arial" w:hAnsi="Arial"/>
                <w:sz w:val="20"/>
                <w:szCs w:val="20"/>
                <w:lang w:val="vi"/>
              </w:rPr>
              <w:t xml:space="preserve">ợc </w:t>
            </w:r>
            <w:r w:rsidRPr="00624A80">
              <w:rPr>
                <w:rFonts w:ascii="Arial" w:hAnsi="Arial" w:hint="eastAsia"/>
                <w:sz w:val="20"/>
                <w:szCs w:val="20"/>
                <w:lang w:val="vi"/>
              </w:rPr>
              <w:t>đ</w:t>
            </w:r>
            <w:r w:rsidRPr="00624A80">
              <w:rPr>
                <w:rFonts w:ascii="Arial" w:hAnsi="Arial"/>
                <w:sz w:val="20"/>
                <w:szCs w:val="20"/>
                <w:lang w:val="vi"/>
              </w:rPr>
              <w:t xml:space="preserve">ặt), một khoảng thời gian chờ một lần chuyển </w:t>
            </w:r>
            <w:r w:rsidRPr="00624A80">
              <w:rPr>
                <w:rFonts w:ascii="Arial" w:hAnsi="Arial" w:hint="eastAsia"/>
                <w:sz w:val="20"/>
                <w:szCs w:val="20"/>
                <w:lang w:val="vi"/>
              </w:rPr>
              <w:t>đ</w:t>
            </w:r>
            <w:r w:rsidRPr="00624A80">
              <w:rPr>
                <w:rFonts w:ascii="Arial" w:hAnsi="Arial"/>
                <w:sz w:val="20"/>
                <w:szCs w:val="20"/>
                <w:lang w:val="vi"/>
              </w:rPr>
              <w:t>ổi A/</w:t>
            </w:r>
            <w:r w:rsidRPr="00624A80">
              <w:rPr>
                <w:rFonts w:ascii="Arial" w:hAnsi="Arial" w:hint="eastAsia"/>
                <w:sz w:val="20"/>
                <w:szCs w:val="20"/>
                <w:lang w:val="vi"/>
              </w:rPr>
              <w:t>Ð</w:t>
            </w:r>
            <w:r w:rsidRPr="00624A80">
              <w:rPr>
                <w:rFonts w:ascii="Arial" w:hAnsi="Arial"/>
                <w:sz w:val="20"/>
                <w:szCs w:val="20"/>
                <w:lang w:val="vi"/>
              </w:rPr>
              <w:t xml:space="preserve"> sẽ </w:t>
            </w:r>
            <w:r w:rsidRPr="00624A80">
              <w:rPr>
                <w:rFonts w:ascii="Arial" w:hAnsi="Arial" w:hint="eastAsia"/>
                <w:sz w:val="20"/>
                <w:szCs w:val="20"/>
                <w:lang w:val="vi"/>
              </w:rPr>
              <w:t>đư</w:t>
            </w:r>
            <w:r w:rsidRPr="00624A80">
              <w:rPr>
                <w:rFonts w:ascii="Arial" w:hAnsi="Arial"/>
                <w:sz w:val="20"/>
                <w:szCs w:val="20"/>
                <w:lang w:val="vi"/>
              </w:rPr>
              <w:t>ợc ch</w:t>
            </w:r>
            <w:r w:rsidRPr="00624A80">
              <w:rPr>
                <w:rFonts w:ascii="Arial" w:hAnsi="Arial" w:hint="eastAsia"/>
                <w:sz w:val="20"/>
                <w:szCs w:val="20"/>
                <w:lang w:val="vi"/>
              </w:rPr>
              <w:t>è</w:t>
            </w:r>
            <w:r w:rsidRPr="00624A80">
              <w:rPr>
                <w:rFonts w:ascii="Arial" w:hAnsi="Arial"/>
                <w:sz w:val="20"/>
                <w:szCs w:val="20"/>
                <w:lang w:val="vi"/>
              </w:rPr>
              <w:t>n v</w:t>
            </w:r>
            <w:r w:rsidRPr="00624A80">
              <w:rPr>
                <w:rFonts w:ascii="Arial" w:hAnsi="Arial" w:hint="eastAsia"/>
                <w:sz w:val="20"/>
                <w:szCs w:val="20"/>
                <w:lang w:val="vi"/>
              </w:rPr>
              <w:t>à</w:t>
            </w:r>
            <w:r w:rsidRPr="00624A80">
              <w:rPr>
                <w:rFonts w:ascii="Arial" w:hAnsi="Arial"/>
                <w:sz w:val="20"/>
                <w:szCs w:val="20"/>
                <w:lang w:val="vi"/>
              </w:rPr>
              <w:t>o tr</w:t>
            </w:r>
            <w:r w:rsidRPr="00624A80">
              <w:rPr>
                <w:rFonts w:ascii="Arial" w:hAnsi="Arial" w:hint="eastAsia"/>
                <w:sz w:val="20"/>
                <w:szCs w:val="20"/>
                <w:lang w:val="vi"/>
              </w:rPr>
              <w:t>ư</w:t>
            </w:r>
            <w:r w:rsidRPr="00624A80">
              <w:rPr>
                <w:rFonts w:ascii="Arial" w:hAnsi="Arial"/>
                <w:sz w:val="20"/>
                <w:szCs w:val="20"/>
                <w:lang w:val="vi"/>
              </w:rPr>
              <w:t xml:space="preserve"> ớc khi thực hiện</w:t>
            </w:r>
            <w:r>
              <w:rPr>
                <w:rFonts w:ascii="Arial" w:hAnsi="Arial"/>
                <w:sz w:val="20"/>
                <w:szCs w:val="20"/>
              </w:rPr>
              <w:t xml:space="preserve"> </w:t>
            </w:r>
            <w:r w:rsidRPr="00624A80">
              <w:rPr>
                <w:rFonts w:ascii="Arial" w:hAnsi="Arial"/>
                <w:sz w:val="20"/>
                <w:szCs w:val="20"/>
                <w:lang w:val="vi"/>
              </w:rPr>
              <w:t xml:space="preserve">chuyển </w:t>
            </w:r>
            <w:r w:rsidRPr="00624A80">
              <w:rPr>
                <w:rFonts w:ascii="Arial" w:hAnsi="Arial" w:hint="eastAsia"/>
                <w:sz w:val="20"/>
                <w:szCs w:val="20"/>
                <w:lang w:val="vi"/>
              </w:rPr>
              <w:t>đ</w:t>
            </w:r>
            <w:r w:rsidRPr="00624A80">
              <w:rPr>
                <w:rFonts w:ascii="Arial" w:hAnsi="Arial"/>
                <w:sz w:val="20"/>
                <w:szCs w:val="20"/>
                <w:lang w:val="vi"/>
              </w:rPr>
              <w:t>ỗi A/0. Mặt kh</w:t>
            </w:r>
            <w:r w:rsidRPr="00624A80">
              <w:rPr>
                <w:rFonts w:ascii="Arial" w:hAnsi="Arial" w:hint="eastAsia"/>
                <w:sz w:val="20"/>
                <w:szCs w:val="20"/>
                <w:lang w:val="vi"/>
              </w:rPr>
              <w:t>á</w:t>
            </w:r>
            <w:r w:rsidRPr="00624A80">
              <w:rPr>
                <w:rFonts w:ascii="Arial" w:hAnsi="Arial"/>
                <w:sz w:val="20"/>
                <w:szCs w:val="20"/>
                <w:lang w:val="vi"/>
              </w:rPr>
              <w:t>c, kh</w:t>
            </w:r>
            <w:r w:rsidRPr="00624A80">
              <w:rPr>
                <w:rFonts w:ascii="Arial" w:hAnsi="Arial" w:hint="eastAsia"/>
                <w:sz w:val="20"/>
                <w:szCs w:val="20"/>
                <w:lang w:val="vi"/>
              </w:rPr>
              <w:t>ô</w:t>
            </w:r>
            <w:r w:rsidRPr="00624A80">
              <w:rPr>
                <w:rFonts w:ascii="Arial" w:hAnsi="Arial"/>
                <w:sz w:val="20"/>
                <w:szCs w:val="20"/>
                <w:lang w:val="vi"/>
              </w:rPr>
              <w:t xml:space="preserve">ng thể sử dụng MPX khi chuyển </w:t>
            </w:r>
            <w:r w:rsidRPr="00624A80">
              <w:rPr>
                <w:rFonts w:ascii="Arial" w:hAnsi="Arial" w:hint="eastAsia"/>
                <w:sz w:val="20"/>
                <w:szCs w:val="20"/>
                <w:lang w:val="vi"/>
              </w:rPr>
              <w:t>đ</w:t>
            </w:r>
            <w:r w:rsidRPr="00624A80">
              <w:rPr>
                <w:rFonts w:ascii="Arial" w:hAnsi="Arial"/>
                <w:sz w:val="20"/>
                <w:szCs w:val="20"/>
                <w:lang w:val="vi"/>
              </w:rPr>
              <w:t>ổi A/D của gi</w:t>
            </w:r>
            <w:r w:rsidRPr="00624A80">
              <w:rPr>
                <w:rFonts w:ascii="Arial" w:hAnsi="Arial" w:hint="eastAsia"/>
                <w:sz w:val="20"/>
                <w:szCs w:val="20"/>
                <w:lang w:val="vi"/>
              </w:rPr>
              <w:t>á</w:t>
            </w:r>
            <w:r w:rsidRPr="00624A80">
              <w:rPr>
                <w:rFonts w:ascii="Arial" w:hAnsi="Arial"/>
                <w:sz w:val="20"/>
                <w:szCs w:val="20"/>
                <w:lang w:val="vi"/>
              </w:rPr>
              <w:t xml:space="preserve"> trị giữ </w:t>
            </w:r>
            <w:r w:rsidRPr="00624A80">
              <w:rPr>
                <w:rFonts w:ascii="Arial" w:hAnsi="Arial" w:hint="eastAsia"/>
                <w:sz w:val="20"/>
                <w:szCs w:val="20"/>
                <w:lang w:val="vi"/>
              </w:rPr>
              <w:t>đư</w:t>
            </w:r>
            <w:r w:rsidRPr="00624A80">
              <w:rPr>
                <w:rFonts w:ascii="Arial" w:hAnsi="Arial"/>
                <w:sz w:val="20"/>
                <w:szCs w:val="20"/>
                <w:lang w:val="vi"/>
              </w:rPr>
              <w:t>ợc thực hiện trong qu</w:t>
            </w:r>
            <w:r w:rsidRPr="00624A80">
              <w:rPr>
                <w:rFonts w:ascii="Arial" w:hAnsi="Arial" w:hint="eastAsia"/>
                <w:sz w:val="20"/>
                <w:szCs w:val="20"/>
                <w:lang w:val="vi"/>
              </w:rPr>
              <w:t>á</w:t>
            </w:r>
          </w:p>
          <w:p w14:paraId="778054E2" w14:textId="7EAE14E5" w:rsidR="00EC09A8" w:rsidRDefault="00624A80" w:rsidP="00624A80">
            <w:pPr>
              <w:spacing w:line="360" w:lineRule="auto"/>
              <w:rPr>
                <w:sz w:val="20"/>
                <w:szCs w:val="20"/>
              </w:rPr>
            </w:pPr>
            <w:r w:rsidRPr="00624A80">
              <w:rPr>
                <w:sz w:val="20"/>
                <w:szCs w:val="20"/>
              </w:rPr>
              <w:t>tr</w:t>
            </w:r>
            <w:r w:rsidRPr="00624A80">
              <w:rPr>
                <w:rFonts w:hint="eastAsia"/>
                <w:sz w:val="20"/>
                <w:szCs w:val="20"/>
              </w:rPr>
              <w:t>ì</w:t>
            </w:r>
            <w:r w:rsidRPr="00624A80">
              <w:rPr>
                <w:sz w:val="20"/>
                <w:szCs w:val="20"/>
              </w:rPr>
              <w:t xml:space="preserve">nh tự chấn </w:t>
            </w:r>
            <w:r w:rsidRPr="00624A80">
              <w:rPr>
                <w:rFonts w:hint="eastAsia"/>
                <w:sz w:val="20"/>
                <w:szCs w:val="20"/>
              </w:rPr>
              <w:t>đ</w:t>
            </w:r>
            <w:r w:rsidRPr="00624A80">
              <w:rPr>
                <w:sz w:val="20"/>
                <w:szCs w:val="20"/>
              </w:rPr>
              <w:t>o</w:t>
            </w:r>
            <w:r w:rsidRPr="00624A80">
              <w:rPr>
                <w:rFonts w:hint="eastAsia"/>
                <w:sz w:val="20"/>
                <w:szCs w:val="20"/>
              </w:rPr>
              <w:t>á</w:t>
            </w:r>
            <w:r w:rsidRPr="00624A80">
              <w:rPr>
                <w:sz w:val="20"/>
                <w:szCs w:val="20"/>
              </w:rPr>
              <w:t>n.</w:t>
            </w:r>
          </w:p>
        </w:tc>
      </w:tr>
      <w:tr w:rsidR="00EC09A8" w14:paraId="20EE84B3" w14:textId="77777777" w:rsidTr="00EC09A8">
        <w:tc>
          <w:tcPr>
            <w:tcW w:w="1809" w:type="dxa"/>
          </w:tcPr>
          <w:p w14:paraId="2DF2FAD8" w14:textId="6688CAD7" w:rsidR="00EC09A8" w:rsidRPr="00EC09A8" w:rsidRDefault="00EC09A8" w:rsidP="0061251A">
            <w:pPr>
              <w:spacing w:line="360" w:lineRule="auto"/>
              <w:rPr>
                <w:sz w:val="20"/>
                <w:szCs w:val="20"/>
                <w:lang w:val="en-US"/>
              </w:rPr>
            </w:pPr>
            <w:r>
              <w:rPr>
                <w:sz w:val="20"/>
                <w:szCs w:val="20"/>
                <w:lang w:val="en-US"/>
              </w:rPr>
              <w:t>8</w:t>
            </w:r>
          </w:p>
        </w:tc>
        <w:tc>
          <w:tcPr>
            <w:tcW w:w="1985" w:type="dxa"/>
          </w:tcPr>
          <w:p w14:paraId="5D8E0B21" w14:textId="4885EF46" w:rsidR="00EC09A8" w:rsidRDefault="00EC09A8" w:rsidP="0061251A">
            <w:pPr>
              <w:spacing w:line="360" w:lineRule="auto"/>
              <w:rPr>
                <w:sz w:val="20"/>
                <w:szCs w:val="20"/>
              </w:rPr>
            </w:pPr>
            <w:r w:rsidRPr="00D672BB">
              <w:rPr>
                <w:rFonts w:ascii="inherit" w:hAnsi="inherit"/>
                <w:sz w:val="20"/>
                <w:szCs w:val="20"/>
              </w:rPr>
              <w:t>ADIE</w:t>
            </w:r>
          </w:p>
        </w:tc>
        <w:tc>
          <w:tcPr>
            <w:tcW w:w="11559" w:type="dxa"/>
          </w:tcPr>
          <w:p w14:paraId="53CE3FD7" w14:textId="77777777" w:rsidR="00624A80" w:rsidRPr="00624A80" w:rsidRDefault="00624A80" w:rsidP="00624A80">
            <w:pPr>
              <w:spacing w:after="0" w:line="360" w:lineRule="auto"/>
              <w:rPr>
                <w:rFonts w:ascii="Arial" w:hAnsi="Arial"/>
                <w:sz w:val="20"/>
                <w:szCs w:val="20"/>
                <w:lang w:val="vi"/>
              </w:rPr>
            </w:pPr>
            <w:r w:rsidRPr="00624A80">
              <w:rPr>
                <w:rFonts w:ascii="Arial" w:hAnsi="Arial"/>
                <w:sz w:val="20"/>
                <w:szCs w:val="20"/>
                <w:lang w:val="vi"/>
              </w:rPr>
              <w:t>Cho ph</w:t>
            </w:r>
            <w:r w:rsidRPr="00624A80">
              <w:rPr>
                <w:rFonts w:ascii="Arial" w:hAnsi="Arial" w:hint="eastAsia"/>
                <w:sz w:val="20"/>
                <w:szCs w:val="20"/>
                <w:lang w:val="vi"/>
              </w:rPr>
              <w:t>é</w:t>
            </w:r>
            <w:r w:rsidRPr="00624A80">
              <w:rPr>
                <w:rFonts w:ascii="Arial" w:hAnsi="Arial"/>
                <w:sz w:val="20"/>
                <w:szCs w:val="20"/>
                <w:lang w:val="vi"/>
              </w:rPr>
              <w:t>p ngắt kết th</w:t>
            </w:r>
            <w:r w:rsidRPr="00624A80">
              <w:rPr>
                <w:rFonts w:ascii="Arial" w:hAnsi="Arial" w:hint="eastAsia"/>
                <w:sz w:val="20"/>
                <w:szCs w:val="20"/>
                <w:lang w:val="vi"/>
              </w:rPr>
              <w:t>ú</w:t>
            </w:r>
            <w:r w:rsidRPr="00624A80">
              <w:rPr>
                <w:rFonts w:ascii="Arial" w:hAnsi="Arial"/>
                <w:sz w:val="20"/>
                <w:szCs w:val="20"/>
                <w:lang w:val="vi"/>
              </w:rPr>
              <w:t xml:space="preserve">c chuyển </w:t>
            </w:r>
            <w:r w:rsidRPr="00624A80">
              <w:rPr>
                <w:rFonts w:ascii="Arial" w:hAnsi="Arial" w:hint="eastAsia"/>
                <w:sz w:val="20"/>
                <w:szCs w:val="20"/>
                <w:lang w:val="vi"/>
              </w:rPr>
              <w:t>đ</w:t>
            </w:r>
            <w:r w:rsidRPr="00624A80">
              <w:rPr>
                <w:rFonts w:ascii="Arial" w:hAnsi="Arial"/>
                <w:sz w:val="20"/>
                <w:szCs w:val="20"/>
                <w:lang w:val="vi"/>
              </w:rPr>
              <w:t>ổi A/D</w:t>
            </w:r>
          </w:p>
          <w:p w14:paraId="2A740249" w14:textId="1088CFFB" w:rsidR="00624A80" w:rsidRPr="00624A80" w:rsidRDefault="00624A80" w:rsidP="00624A80">
            <w:pPr>
              <w:spacing w:after="0" w:line="360" w:lineRule="auto"/>
              <w:rPr>
                <w:rFonts w:ascii="Arial" w:hAnsi="Arial"/>
                <w:sz w:val="20"/>
                <w:szCs w:val="20"/>
                <w:lang w:val="vi"/>
              </w:rPr>
            </w:pPr>
            <w:r>
              <w:rPr>
                <w:rFonts w:ascii="Arial" w:hAnsi="Arial"/>
                <w:sz w:val="20"/>
                <w:szCs w:val="20"/>
              </w:rPr>
              <w:t>0</w:t>
            </w:r>
            <w:r w:rsidRPr="00624A80">
              <w:rPr>
                <w:rFonts w:ascii="Arial" w:hAnsi="Arial"/>
                <w:sz w:val="20"/>
                <w:szCs w:val="20"/>
                <w:lang w:val="vi"/>
              </w:rPr>
              <w:t>: Ngắt kết th</w:t>
            </w:r>
            <w:r w:rsidRPr="00624A80">
              <w:rPr>
                <w:rFonts w:ascii="Arial" w:hAnsi="Arial" w:hint="eastAsia"/>
                <w:sz w:val="20"/>
                <w:szCs w:val="20"/>
                <w:lang w:val="vi"/>
              </w:rPr>
              <w:t>ú</w:t>
            </w:r>
            <w:r w:rsidRPr="00624A80">
              <w:rPr>
                <w:rFonts w:ascii="Arial" w:hAnsi="Arial"/>
                <w:sz w:val="20"/>
                <w:szCs w:val="20"/>
                <w:lang w:val="vi"/>
              </w:rPr>
              <w:t>c nh</w:t>
            </w:r>
            <w:r w:rsidRPr="00624A80">
              <w:rPr>
                <w:rFonts w:ascii="Arial" w:hAnsi="Arial" w:hint="eastAsia"/>
                <w:sz w:val="20"/>
                <w:szCs w:val="20"/>
                <w:lang w:val="vi"/>
              </w:rPr>
              <w:t>ó</w:t>
            </w:r>
            <w:r w:rsidRPr="00624A80">
              <w:rPr>
                <w:rFonts w:ascii="Arial" w:hAnsi="Arial"/>
                <w:sz w:val="20"/>
                <w:szCs w:val="20"/>
                <w:lang w:val="vi"/>
              </w:rPr>
              <w:t>m quết x (NT SGx) kh</w:t>
            </w:r>
            <w:r w:rsidRPr="00624A80">
              <w:rPr>
                <w:rFonts w:ascii="Arial" w:hAnsi="Arial" w:hint="eastAsia"/>
                <w:sz w:val="20"/>
                <w:szCs w:val="20"/>
                <w:lang w:val="vi"/>
              </w:rPr>
              <w:t>ô</w:t>
            </w:r>
            <w:r w:rsidRPr="00624A80">
              <w:rPr>
                <w:rFonts w:ascii="Arial" w:hAnsi="Arial"/>
                <w:sz w:val="20"/>
                <w:szCs w:val="20"/>
                <w:lang w:val="vi"/>
              </w:rPr>
              <w:t xml:space="preserve">ng </w:t>
            </w:r>
            <w:r w:rsidRPr="00624A80">
              <w:rPr>
                <w:rFonts w:ascii="Arial" w:hAnsi="Arial" w:hint="eastAsia"/>
                <w:sz w:val="20"/>
                <w:szCs w:val="20"/>
                <w:lang w:val="vi"/>
              </w:rPr>
              <w:t>đư</w:t>
            </w:r>
            <w:r w:rsidRPr="00624A80">
              <w:rPr>
                <w:rFonts w:ascii="Arial" w:hAnsi="Arial"/>
                <w:sz w:val="20"/>
                <w:szCs w:val="20"/>
                <w:lang w:val="vi"/>
              </w:rPr>
              <w:t xml:space="preserve">ợc tạo khi chuyển </w:t>
            </w:r>
            <w:r w:rsidRPr="00624A80">
              <w:rPr>
                <w:rFonts w:ascii="Arial" w:hAnsi="Arial" w:hint="eastAsia"/>
                <w:sz w:val="20"/>
                <w:szCs w:val="20"/>
                <w:lang w:val="vi"/>
              </w:rPr>
              <w:t>đ</w:t>
            </w:r>
            <w:r w:rsidRPr="00624A80">
              <w:rPr>
                <w:rFonts w:ascii="Arial" w:hAnsi="Arial"/>
                <w:sz w:val="20"/>
                <w:szCs w:val="20"/>
                <w:lang w:val="vi"/>
              </w:rPr>
              <w:t>ổi A/D cho ảo,</w:t>
            </w:r>
          </w:p>
          <w:p w14:paraId="3F886291" w14:textId="77777777" w:rsidR="00624A80" w:rsidRPr="00624A80" w:rsidRDefault="00624A80" w:rsidP="00624A80">
            <w:pPr>
              <w:spacing w:after="0" w:line="360" w:lineRule="auto"/>
              <w:rPr>
                <w:rFonts w:ascii="Arial" w:hAnsi="Arial"/>
                <w:sz w:val="20"/>
                <w:szCs w:val="20"/>
                <w:lang w:val="vi"/>
              </w:rPr>
            </w:pPr>
            <w:r w:rsidRPr="00624A80">
              <w:rPr>
                <w:rFonts w:ascii="Arial" w:hAnsi="Arial"/>
                <w:sz w:val="20"/>
                <w:szCs w:val="20"/>
                <w:lang w:val="vi"/>
              </w:rPr>
              <w:t>k</w:t>
            </w:r>
            <w:r w:rsidRPr="00624A80">
              <w:rPr>
                <w:rFonts w:ascii="Arial" w:hAnsi="Arial" w:hint="eastAsia"/>
                <w:sz w:val="20"/>
                <w:szCs w:val="20"/>
                <w:lang w:val="vi"/>
              </w:rPr>
              <w:t>ê</w:t>
            </w:r>
            <w:r w:rsidRPr="00624A80">
              <w:rPr>
                <w:rFonts w:ascii="Arial" w:hAnsi="Arial"/>
                <w:sz w:val="20"/>
                <w:szCs w:val="20"/>
                <w:lang w:val="vi"/>
              </w:rPr>
              <w:t>nh j kết th</w:t>
            </w:r>
            <w:r w:rsidRPr="00624A80">
              <w:rPr>
                <w:rFonts w:ascii="Arial" w:hAnsi="Arial" w:hint="eastAsia"/>
                <w:sz w:val="20"/>
                <w:szCs w:val="20"/>
                <w:lang w:val="vi"/>
              </w:rPr>
              <w:t>ú</w:t>
            </w:r>
            <w:r w:rsidRPr="00624A80">
              <w:rPr>
                <w:rFonts w:ascii="Arial" w:hAnsi="Arial"/>
                <w:sz w:val="20"/>
                <w:szCs w:val="20"/>
                <w:lang w:val="vi"/>
              </w:rPr>
              <w:t>c ở SGx.</w:t>
            </w:r>
          </w:p>
          <w:p w14:paraId="6E3A296B" w14:textId="1833B622" w:rsidR="00624A80" w:rsidRPr="00624A80" w:rsidRDefault="00624A80" w:rsidP="00624A80">
            <w:pPr>
              <w:spacing w:after="0" w:line="360" w:lineRule="auto"/>
              <w:rPr>
                <w:rFonts w:ascii="Arial" w:hAnsi="Arial"/>
                <w:sz w:val="20"/>
                <w:szCs w:val="20"/>
                <w:lang w:val="vi"/>
              </w:rPr>
            </w:pPr>
            <w:r w:rsidRPr="00624A80">
              <w:rPr>
                <w:rFonts w:ascii="Arial" w:hAnsi="Arial"/>
                <w:sz w:val="20"/>
                <w:szCs w:val="20"/>
                <w:lang w:val="vi"/>
              </w:rPr>
              <w:t>1</w:t>
            </w:r>
            <w:r>
              <w:rPr>
                <w:rFonts w:ascii="Arial" w:hAnsi="Arial"/>
                <w:sz w:val="20"/>
                <w:szCs w:val="20"/>
              </w:rPr>
              <w:t>:</w:t>
            </w:r>
            <w:r w:rsidRPr="00624A80">
              <w:rPr>
                <w:rFonts w:ascii="Arial" w:hAnsi="Arial"/>
                <w:sz w:val="20"/>
                <w:szCs w:val="20"/>
                <w:lang w:val="vi"/>
              </w:rPr>
              <w:t xml:space="preserve"> Ngất kết th</w:t>
            </w:r>
            <w:r w:rsidRPr="00624A80">
              <w:rPr>
                <w:rFonts w:ascii="Arial" w:hAnsi="Arial" w:hint="eastAsia"/>
                <w:sz w:val="20"/>
                <w:szCs w:val="20"/>
                <w:lang w:val="vi"/>
              </w:rPr>
              <w:t>ú</w:t>
            </w:r>
            <w:r w:rsidRPr="00624A80">
              <w:rPr>
                <w:rFonts w:ascii="Arial" w:hAnsi="Arial"/>
                <w:sz w:val="20"/>
                <w:szCs w:val="20"/>
                <w:lang w:val="vi"/>
              </w:rPr>
              <w:t>c nh</w:t>
            </w:r>
            <w:r w:rsidRPr="00624A80">
              <w:rPr>
                <w:rFonts w:ascii="Arial" w:hAnsi="Arial" w:hint="eastAsia"/>
                <w:sz w:val="20"/>
                <w:szCs w:val="20"/>
                <w:lang w:val="vi"/>
              </w:rPr>
              <w:t>ó</w:t>
            </w:r>
            <w:r w:rsidRPr="00624A80">
              <w:rPr>
                <w:rFonts w:ascii="Arial" w:hAnsi="Arial"/>
                <w:sz w:val="20"/>
                <w:szCs w:val="20"/>
                <w:lang w:val="vi"/>
              </w:rPr>
              <w:t>m qu</w:t>
            </w:r>
            <w:r w:rsidRPr="00624A80">
              <w:rPr>
                <w:rFonts w:ascii="Arial" w:hAnsi="Arial" w:hint="eastAsia"/>
                <w:sz w:val="20"/>
                <w:szCs w:val="20"/>
                <w:lang w:val="vi"/>
              </w:rPr>
              <w:t>é</w:t>
            </w:r>
            <w:r w:rsidRPr="00624A80">
              <w:rPr>
                <w:rFonts w:ascii="Arial" w:hAnsi="Arial"/>
                <w:sz w:val="20"/>
                <w:szCs w:val="20"/>
                <w:lang w:val="vi"/>
              </w:rPr>
              <w:t xml:space="preserve">t x (TMT SGx) </w:t>
            </w:r>
            <w:r w:rsidRPr="00624A80">
              <w:rPr>
                <w:rFonts w:ascii="Arial" w:hAnsi="Arial" w:hint="eastAsia"/>
                <w:sz w:val="20"/>
                <w:szCs w:val="20"/>
                <w:lang w:val="vi"/>
              </w:rPr>
              <w:t>đư</w:t>
            </w:r>
            <w:r w:rsidRPr="00624A80">
              <w:rPr>
                <w:rFonts w:ascii="Arial" w:hAnsi="Arial"/>
                <w:sz w:val="20"/>
                <w:szCs w:val="20"/>
                <w:lang w:val="vi"/>
              </w:rPr>
              <w:t xml:space="preserve">ợc tạo khi chuyển </w:t>
            </w:r>
            <w:r w:rsidRPr="00624A80">
              <w:rPr>
                <w:rFonts w:ascii="Arial" w:hAnsi="Arial" w:hint="eastAsia"/>
                <w:sz w:val="20"/>
                <w:szCs w:val="20"/>
                <w:lang w:val="vi"/>
              </w:rPr>
              <w:t>đ</w:t>
            </w:r>
            <w:r w:rsidRPr="00624A80">
              <w:rPr>
                <w:rFonts w:ascii="Arial" w:hAnsi="Arial"/>
                <w:sz w:val="20"/>
                <w:szCs w:val="20"/>
                <w:lang w:val="vi"/>
              </w:rPr>
              <w:t>ổi A/</w:t>
            </w:r>
            <w:r w:rsidRPr="00624A80">
              <w:rPr>
                <w:rFonts w:ascii="Arial" w:hAnsi="Arial" w:hint="eastAsia"/>
                <w:sz w:val="20"/>
                <w:szCs w:val="20"/>
                <w:lang w:val="vi"/>
              </w:rPr>
              <w:t>Ð</w:t>
            </w:r>
            <w:r w:rsidRPr="00624A80">
              <w:rPr>
                <w:rFonts w:ascii="Arial" w:hAnsi="Arial"/>
                <w:sz w:val="20"/>
                <w:szCs w:val="20"/>
                <w:lang w:val="vi"/>
              </w:rPr>
              <w:t xml:space="preserve"> cho ảo</w:t>
            </w:r>
          </w:p>
          <w:p w14:paraId="2D4DE8F3" w14:textId="4853D86B" w:rsidR="00EC09A8" w:rsidRDefault="00624A80" w:rsidP="00624A80">
            <w:pPr>
              <w:spacing w:line="360" w:lineRule="auto"/>
              <w:rPr>
                <w:sz w:val="20"/>
                <w:szCs w:val="20"/>
              </w:rPr>
            </w:pPr>
            <w:r w:rsidRPr="00624A80">
              <w:rPr>
                <w:sz w:val="20"/>
                <w:szCs w:val="20"/>
              </w:rPr>
              <w:t>k</w:t>
            </w:r>
            <w:r w:rsidRPr="00624A80">
              <w:rPr>
                <w:rFonts w:hint="eastAsia"/>
                <w:sz w:val="20"/>
                <w:szCs w:val="20"/>
              </w:rPr>
              <w:t>ê</w:t>
            </w:r>
            <w:r w:rsidRPr="00624A80">
              <w:rPr>
                <w:sz w:val="20"/>
                <w:szCs w:val="20"/>
              </w:rPr>
              <w:t>nh j kết th</w:t>
            </w:r>
            <w:r w:rsidRPr="00624A80">
              <w:rPr>
                <w:rFonts w:hint="eastAsia"/>
                <w:sz w:val="20"/>
                <w:szCs w:val="20"/>
              </w:rPr>
              <w:t>ú</w:t>
            </w:r>
            <w:r w:rsidRPr="00624A80">
              <w:rPr>
                <w:sz w:val="20"/>
                <w:szCs w:val="20"/>
              </w:rPr>
              <w:t>c ở SGx.</w:t>
            </w:r>
          </w:p>
        </w:tc>
      </w:tr>
      <w:tr w:rsidR="00EC09A8" w14:paraId="45B99CF9" w14:textId="77777777" w:rsidTr="00EC09A8">
        <w:tc>
          <w:tcPr>
            <w:tcW w:w="1809" w:type="dxa"/>
          </w:tcPr>
          <w:p w14:paraId="3AFC9BA9" w14:textId="16D71445" w:rsidR="00EC09A8" w:rsidRPr="00EC09A8" w:rsidRDefault="00EC09A8" w:rsidP="0061251A">
            <w:pPr>
              <w:spacing w:line="360" w:lineRule="auto"/>
              <w:rPr>
                <w:sz w:val="20"/>
                <w:szCs w:val="20"/>
                <w:lang w:val="en-US"/>
              </w:rPr>
            </w:pPr>
            <w:r>
              <w:rPr>
                <w:sz w:val="20"/>
                <w:szCs w:val="20"/>
                <w:lang w:val="en-US"/>
              </w:rPr>
              <w:t>7, 6</w:t>
            </w:r>
          </w:p>
        </w:tc>
        <w:tc>
          <w:tcPr>
            <w:tcW w:w="1985" w:type="dxa"/>
          </w:tcPr>
          <w:p w14:paraId="07EC8527" w14:textId="1DFD0A36" w:rsidR="00EC09A8" w:rsidRDefault="00EC09A8" w:rsidP="0061251A">
            <w:pPr>
              <w:spacing w:line="360" w:lineRule="auto"/>
              <w:rPr>
                <w:sz w:val="20"/>
                <w:szCs w:val="20"/>
              </w:rPr>
            </w:pPr>
            <w:r w:rsidRPr="00D672BB">
              <w:rPr>
                <w:rFonts w:ascii="inherit" w:hAnsi="inherit"/>
                <w:sz w:val="20"/>
                <w:szCs w:val="20"/>
              </w:rPr>
              <w:t>ULS[1:0]</w:t>
            </w:r>
          </w:p>
        </w:tc>
        <w:tc>
          <w:tcPr>
            <w:tcW w:w="11559" w:type="dxa"/>
          </w:tcPr>
          <w:p w14:paraId="17BCEC15" w14:textId="6CB09CEF" w:rsidR="00EC09A8" w:rsidRDefault="00624A80" w:rsidP="0061251A">
            <w:pPr>
              <w:spacing w:line="360" w:lineRule="auto"/>
              <w:rPr>
                <w:sz w:val="20"/>
                <w:szCs w:val="20"/>
              </w:rPr>
            </w:pPr>
            <w:r>
              <w:t>Chọn bảng giới hạn trên/giới hạn dưới*4</w:t>
            </w:r>
          </w:p>
        </w:tc>
      </w:tr>
      <w:tr w:rsidR="00EC09A8" w14:paraId="28B2FC3A" w14:textId="77777777" w:rsidTr="00EC09A8">
        <w:tc>
          <w:tcPr>
            <w:tcW w:w="1809" w:type="dxa"/>
          </w:tcPr>
          <w:p w14:paraId="7CC7D0E6" w14:textId="2B4B9FF4" w:rsidR="00EC09A8" w:rsidRPr="00EC09A8" w:rsidRDefault="00EC09A8" w:rsidP="0061251A">
            <w:pPr>
              <w:spacing w:line="360" w:lineRule="auto"/>
              <w:rPr>
                <w:sz w:val="20"/>
                <w:szCs w:val="20"/>
                <w:lang w:val="en-US"/>
              </w:rPr>
            </w:pPr>
            <w:r>
              <w:rPr>
                <w:sz w:val="20"/>
                <w:szCs w:val="20"/>
                <w:lang w:val="en-US"/>
              </w:rPr>
              <w:t>5 đến 0</w:t>
            </w:r>
          </w:p>
        </w:tc>
        <w:tc>
          <w:tcPr>
            <w:tcW w:w="1985" w:type="dxa"/>
          </w:tcPr>
          <w:p w14:paraId="18A5FC98" w14:textId="70A5A27D" w:rsidR="00EC09A8" w:rsidRDefault="00EC09A8" w:rsidP="0061251A">
            <w:pPr>
              <w:spacing w:line="360" w:lineRule="auto"/>
              <w:rPr>
                <w:sz w:val="20"/>
                <w:szCs w:val="20"/>
              </w:rPr>
            </w:pPr>
            <w:r w:rsidRPr="00D672BB">
              <w:rPr>
                <w:rFonts w:ascii="inherit" w:hAnsi="inherit"/>
                <w:sz w:val="20"/>
                <w:szCs w:val="20"/>
              </w:rPr>
              <w:t>GCTRL[5:0]</w:t>
            </w:r>
          </w:p>
        </w:tc>
        <w:tc>
          <w:tcPr>
            <w:tcW w:w="11559" w:type="dxa"/>
          </w:tcPr>
          <w:p w14:paraId="00573E35" w14:textId="77777777" w:rsidR="00624A80" w:rsidRDefault="00624A80" w:rsidP="0061251A">
            <w:pPr>
              <w:spacing w:line="360" w:lineRule="auto"/>
            </w:pPr>
            <w:r>
              <w:t>Kênh vật lý Chọn 0H đến</w:t>
            </w:r>
          </w:p>
          <w:p w14:paraId="6FA54C5B" w14:textId="77777777" w:rsidR="00EC09A8" w:rsidRDefault="00624A80" w:rsidP="0061251A">
            <w:pPr>
              <w:spacing w:line="360" w:lineRule="auto"/>
            </w:pPr>
            <w:r>
              <w:t>23H: ANInm tương ứng được chọn.</w:t>
            </w:r>
          </w:p>
          <w:p w14:paraId="3166A139" w14:textId="77777777" w:rsidR="00624A80" w:rsidRDefault="00624A80" w:rsidP="0061251A">
            <w:pPr>
              <w:spacing w:line="360" w:lineRule="auto"/>
            </w:pPr>
            <w:r>
              <w:t>24H: Kênh chẩn đoán cho bộ chuyển đổi A/D được chọn.</w:t>
            </w:r>
          </w:p>
          <w:p w14:paraId="4CCFCBD9" w14:textId="77777777" w:rsidR="00624A80" w:rsidRDefault="00624A80" w:rsidP="0061251A">
            <w:pPr>
              <w:spacing w:line="360" w:lineRule="auto"/>
            </w:pPr>
            <w:r>
              <w:t>Khác: Cài đặt cấm</w:t>
            </w:r>
          </w:p>
          <w:p w14:paraId="6339658D" w14:textId="77777777" w:rsidR="00624A80" w:rsidRDefault="00624A80" w:rsidP="0061251A">
            <w:pPr>
              <w:spacing w:line="360" w:lineRule="auto"/>
              <w:rPr>
                <w:sz w:val="20"/>
                <w:szCs w:val="20"/>
              </w:rPr>
            </w:pPr>
          </w:p>
          <w:p w14:paraId="32D82292" w14:textId="29E80879" w:rsidR="00624A80" w:rsidRDefault="00624A80" w:rsidP="0061251A">
            <w:pPr>
              <w:spacing w:line="360" w:lineRule="auto"/>
              <w:rPr>
                <w:sz w:val="20"/>
                <w:szCs w:val="20"/>
              </w:rPr>
            </w:pPr>
            <w:r>
              <w:lastRenderedPageBreak/>
              <w:t>LƯU Ý: Các bit này sẽ đặt kênh vật lý được hỗ trợ. Xem Bảng 38.13, Chỉ số của sản phẩm (RH850/F1KHD8), Bảng 38.14, Chỉ số của sản phẩm (RH850/F1KM-S4), Bảng 38.15, Chỉ số của sản phẩm (RH850/F1KM-S1), Bảng 38.28, Tín hiệu đầu vào tương tự ADCA0 (RH850/F1KH-D8), Bảng 38.29, Tín hiệu đầu vào tương tự ADCA0 (RH850/F1KM-S4), Bảng 38.30, Tín hiệu đầu vào tương tự ADCA0 (RH850/F1KM-S1), Bảng 38.32, Tín hiệu đầu vào tương tự ADCA1 (RH850/F1KH- D8) và Bảng 38.33, Tín hiệu đầu vào tương tự ADCA1 (RH850/F1KM S4).</w:t>
            </w:r>
          </w:p>
        </w:tc>
      </w:tr>
    </w:tbl>
    <w:p w14:paraId="276DFEC0" w14:textId="0EA950FF" w:rsidR="00EC09A8" w:rsidRDefault="00EC09A8" w:rsidP="0061251A">
      <w:pPr>
        <w:spacing w:line="360" w:lineRule="auto"/>
        <w:rPr>
          <w:sz w:val="20"/>
          <w:szCs w:val="20"/>
        </w:rPr>
      </w:pPr>
    </w:p>
    <w:p w14:paraId="177A7B58" w14:textId="77777777" w:rsidR="00041A21" w:rsidRPr="00041A21" w:rsidRDefault="00041A21" w:rsidP="00041A21">
      <w:pPr>
        <w:spacing w:line="360" w:lineRule="auto"/>
        <w:rPr>
          <w:sz w:val="20"/>
          <w:szCs w:val="20"/>
        </w:rPr>
      </w:pPr>
    </w:p>
    <w:p w14:paraId="50DAAE51" w14:textId="76B7177A" w:rsidR="00041A21" w:rsidRPr="00041A21" w:rsidRDefault="00041A21" w:rsidP="00041A21">
      <w:pPr>
        <w:spacing w:line="360" w:lineRule="auto"/>
        <w:rPr>
          <w:sz w:val="20"/>
          <w:szCs w:val="20"/>
        </w:rPr>
      </w:pPr>
      <w:r>
        <w:rPr>
          <w:rFonts w:hint="eastAsia"/>
          <w:sz w:val="20"/>
          <w:szCs w:val="20"/>
        </w:rPr>
        <w:t>L</w:t>
      </w:r>
      <w:r>
        <w:rPr>
          <w:sz w:val="20"/>
          <w:szCs w:val="20"/>
        </w:rPr>
        <w:t xml:space="preserve">ưu ý 1: </w:t>
      </w:r>
      <w:r w:rsidRPr="00041A21">
        <w:rPr>
          <w:sz w:val="20"/>
          <w:szCs w:val="20"/>
        </w:rPr>
        <w:t>C</w:t>
      </w:r>
      <w:r w:rsidRPr="00041A21">
        <w:rPr>
          <w:rFonts w:hint="eastAsia"/>
          <w:sz w:val="20"/>
          <w:szCs w:val="20"/>
        </w:rPr>
        <w:t>á</w:t>
      </w:r>
      <w:r w:rsidRPr="00041A21">
        <w:rPr>
          <w:sz w:val="20"/>
          <w:szCs w:val="20"/>
        </w:rPr>
        <w:t>c bắt n</w:t>
      </w:r>
      <w:r w:rsidRPr="00041A21">
        <w:rPr>
          <w:rFonts w:hint="eastAsia"/>
          <w:sz w:val="20"/>
          <w:szCs w:val="20"/>
        </w:rPr>
        <w:t>à</w:t>
      </w:r>
      <w:r w:rsidRPr="00041A21">
        <w:rPr>
          <w:sz w:val="20"/>
          <w:szCs w:val="20"/>
        </w:rPr>
        <w:t xml:space="preserve">y chỉ </w:t>
      </w:r>
      <w:r w:rsidRPr="00041A21">
        <w:rPr>
          <w:rFonts w:hint="eastAsia"/>
          <w:sz w:val="20"/>
          <w:szCs w:val="20"/>
        </w:rPr>
        <w:t>đư</w:t>
      </w:r>
      <w:r w:rsidRPr="00041A21">
        <w:rPr>
          <w:sz w:val="20"/>
          <w:szCs w:val="20"/>
        </w:rPr>
        <w:t>ợc hỗ trợ cho ADCA</w:t>
      </w:r>
      <w:r w:rsidRPr="00041A21">
        <w:rPr>
          <w:rFonts w:hint="eastAsia"/>
          <w:sz w:val="20"/>
          <w:szCs w:val="20"/>
        </w:rPr>
        <w:t>ð</w:t>
      </w:r>
      <w:r w:rsidRPr="00041A21">
        <w:rPr>
          <w:sz w:val="20"/>
          <w:szCs w:val="20"/>
        </w:rPr>
        <w:t xml:space="preserve">. </w:t>
      </w:r>
      <w:r w:rsidRPr="00041A21">
        <w:rPr>
          <w:rFonts w:hint="eastAsia"/>
          <w:sz w:val="20"/>
          <w:szCs w:val="20"/>
        </w:rPr>
        <w:t>Đ</w:t>
      </w:r>
      <w:r w:rsidRPr="00041A21">
        <w:rPr>
          <w:sz w:val="20"/>
          <w:szCs w:val="20"/>
        </w:rPr>
        <w:t>ổi với ADCA1 khi ghỉ th</w:t>
      </w:r>
      <w:r w:rsidRPr="00041A21">
        <w:rPr>
          <w:rFonts w:hint="eastAsia"/>
          <w:sz w:val="20"/>
          <w:szCs w:val="20"/>
        </w:rPr>
        <w:t>ì</w:t>
      </w:r>
      <w:r w:rsidRPr="00041A21">
        <w:rPr>
          <w:sz w:val="20"/>
          <w:szCs w:val="20"/>
        </w:rPr>
        <w:t xml:space="preserve"> ghỉ gi</w:t>
      </w:r>
      <w:r w:rsidRPr="00041A21">
        <w:rPr>
          <w:rFonts w:hint="eastAsia"/>
          <w:sz w:val="20"/>
          <w:szCs w:val="20"/>
        </w:rPr>
        <w:t>á</w:t>
      </w:r>
      <w:r w:rsidRPr="00041A21">
        <w:rPr>
          <w:sz w:val="20"/>
          <w:szCs w:val="20"/>
        </w:rPr>
        <w:t xml:space="preserve"> trị sau khi reset.</w:t>
      </w:r>
    </w:p>
    <w:p w14:paraId="705E40F9" w14:textId="79FD85FF" w:rsidR="00041A21" w:rsidRPr="00041A21" w:rsidRDefault="00041A21" w:rsidP="00041A21">
      <w:pPr>
        <w:spacing w:line="360" w:lineRule="auto"/>
        <w:rPr>
          <w:sz w:val="20"/>
          <w:szCs w:val="20"/>
        </w:rPr>
      </w:pPr>
      <w:r>
        <w:rPr>
          <w:rFonts w:hint="eastAsia"/>
          <w:sz w:val="20"/>
          <w:szCs w:val="20"/>
        </w:rPr>
        <w:t>L</w:t>
      </w:r>
      <w:r>
        <w:rPr>
          <w:sz w:val="20"/>
          <w:szCs w:val="20"/>
        </w:rPr>
        <w:t xml:space="preserve">ưu ý </w:t>
      </w:r>
      <w:r>
        <w:rPr>
          <w:sz w:val="20"/>
          <w:szCs w:val="20"/>
        </w:rPr>
        <w:t>2</w:t>
      </w:r>
      <w:r>
        <w:rPr>
          <w:sz w:val="20"/>
          <w:szCs w:val="20"/>
        </w:rPr>
        <w:t xml:space="preserve">: </w:t>
      </w:r>
      <w:r w:rsidRPr="00041A21">
        <w:rPr>
          <w:sz w:val="20"/>
          <w:szCs w:val="20"/>
        </w:rPr>
        <w:t>Khi GCTRL(5:</w:t>
      </w:r>
      <w:r w:rsidRPr="00041A21">
        <w:rPr>
          <w:rFonts w:hint="eastAsia"/>
          <w:sz w:val="20"/>
          <w:szCs w:val="20"/>
        </w:rPr>
        <w:t>Ø</w:t>
      </w:r>
      <w:r w:rsidRPr="00041A21">
        <w:rPr>
          <w:sz w:val="20"/>
          <w:szCs w:val="20"/>
        </w:rPr>
        <w:t xml:space="preserve">] </w:t>
      </w:r>
      <w:r w:rsidRPr="00041A21">
        <w:rPr>
          <w:rFonts w:hint="eastAsia"/>
          <w:sz w:val="20"/>
          <w:szCs w:val="20"/>
        </w:rPr>
        <w:t>đư</w:t>
      </w:r>
      <w:r w:rsidRPr="00041A21">
        <w:rPr>
          <w:sz w:val="20"/>
          <w:szCs w:val="20"/>
        </w:rPr>
        <w:t xml:space="preserve">ợc </w:t>
      </w:r>
      <w:r w:rsidRPr="00041A21">
        <w:rPr>
          <w:rFonts w:hint="eastAsia"/>
          <w:sz w:val="20"/>
          <w:szCs w:val="20"/>
        </w:rPr>
        <w:t>đ</w:t>
      </w:r>
      <w:r w:rsidRPr="00041A21">
        <w:rPr>
          <w:sz w:val="20"/>
          <w:szCs w:val="20"/>
        </w:rPr>
        <w:t>ặt th</w:t>
      </w:r>
      <w:r w:rsidRPr="00041A21">
        <w:rPr>
          <w:rFonts w:hint="eastAsia"/>
          <w:sz w:val="20"/>
          <w:szCs w:val="20"/>
        </w:rPr>
        <w:t>à</w:t>
      </w:r>
      <w:r w:rsidRPr="00041A21">
        <w:rPr>
          <w:sz w:val="20"/>
          <w:szCs w:val="20"/>
        </w:rPr>
        <w:t>nh 24H (K</w:t>
      </w:r>
      <w:r w:rsidRPr="00041A21">
        <w:rPr>
          <w:rFonts w:hint="eastAsia"/>
          <w:sz w:val="20"/>
          <w:szCs w:val="20"/>
        </w:rPr>
        <w:t>ê</w:t>
      </w:r>
      <w:r w:rsidRPr="00041A21">
        <w:rPr>
          <w:sz w:val="20"/>
          <w:szCs w:val="20"/>
        </w:rPr>
        <w:t xml:space="preserve">nh tự chẩn </w:t>
      </w:r>
      <w:r w:rsidRPr="00041A21">
        <w:rPr>
          <w:rFonts w:hint="eastAsia"/>
          <w:sz w:val="20"/>
          <w:szCs w:val="20"/>
        </w:rPr>
        <w:t>đ</w:t>
      </w:r>
      <w:r w:rsidRPr="00041A21">
        <w:rPr>
          <w:sz w:val="20"/>
          <w:szCs w:val="20"/>
        </w:rPr>
        <w:t>o</w:t>
      </w:r>
      <w:r w:rsidRPr="00041A21">
        <w:rPr>
          <w:rFonts w:hint="eastAsia"/>
          <w:sz w:val="20"/>
          <w:szCs w:val="20"/>
        </w:rPr>
        <w:t>á</w:t>
      </w:r>
      <w:r w:rsidRPr="00041A21">
        <w:rPr>
          <w:sz w:val="20"/>
          <w:szCs w:val="20"/>
        </w:rPr>
        <w:t>n), h</w:t>
      </w:r>
      <w:r w:rsidRPr="00041A21">
        <w:rPr>
          <w:rFonts w:hint="eastAsia"/>
          <w:sz w:val="20"/>
          <w:szCs w:val="20"/>
        </w:rPr>
        <w:t>ã</w:t>
      </w:r>
      <w:r w:rsidRPr="00041A21">
        <w:rPr>
          <w:sz w:val="20"/>
          <w:szCs w:val="20"/>
        </w:rPr>
        <w:t xml:space="preserve">y </w:t>
      </w:r>
      <w:r w:rsidRPr="00041A21">
        <w:rPr>
          <w:rFonts w:hint="eastAsia"/>
          <w:sz w:val="20"/>
          <w:szCs w:val="20"/>
        </w:rPr>
        <w:t>đ</w:t>
      </w:r>
      <w:r w:rsidRPr="00041A21">
        <w:rPr>
          <w:sz w:val="20"/>
          <w:szCs w:val="20"/>
        </w:rPr>
        <w:t>ặt MPXE th</w:t>
      </w:r>
      <w:r w:rsidRPr="00041A21">
        <w:rPr>
          <w:rFonts w:hint="eastAsia"/>
          <w:sz w:val="20"/>
          <w:szCs w:val="20"/>
        </w:rPr>
        <w:t>à</w:t>
      </w:r>
      <w:r w:rsidRPr="00041A21">
        <w:rPr>
          <w:sz w:val="20"/>
          <w:szCs w:val="20"/>
        </w:rPr>
        <w:t>nh 0.</w:t>
      </w:r>
    </w:p>
    <w:p w14:paraId="03B5B356" w14:textId="138C9A8E" w:rsidR="00041A21" w:rsidRPr="00041A21" w:rsidRDefault="00041A21" w:rsidP="00041A21">
      <w:pPr>
        <w:spacing w:line="360" w:lineRule="auto"/>
        <w:rPr>
          <w:sz w:val="20"/>
          <w:szCs w:val="20"/>
        </w:rPr>
      </w:pPr>
      <w:r>
        <w:rPr>
          <w:rFonts w:hint="eastAsia"/>
          <w:sz w:val="20"/>
          <w:szCs w:val="20"/>
        </w:rPr>
        <w:t>L</w:t>
      </w:r>
      <w:r>
        <w:rPr>
          <w:sz w:val="20"/>
          <w:szCs w:val="20"/>
        </w:rPr>
        <w:t xml:space="preserve">ưu ý </w:t>
      </w:r>
      <w:r w:rsidR="00632DB8">
        <w:rPr>
          <w:sz w:val="20"/>
          <w:szCs w:val="20"/>
        </w:rPr>
        <w:t>3</w:t>
      </w:r>
      <w:r>
        <w:rPr>
          <w:sz w:val="20"/>
          <w:szCs w:val="20"/>
        </w:rPr>
        <w:t xml:space="preserve">: </w:t>
      </w:r>
      <w:r w:rsidRPr="00041A21">
        <w:rPr>
          <w:sz w:val="20"/>
          <w:szCs w:val="20"/>
        </w:rPr>
        <w:t>Bit n</w:t>
      </w:r>
      <w:r w:rsidRPr="00041A21">
        <w:rPr>
          <w:rFonts w:hint="eastAsia"/>
          <w:sz w:val="20"/>
          <w:szCs w:val="20"/>
        </w:rPr>
        <w:t>à</w:t>
      </w:r>
      <w:r w:rsidRPr="00041A21">
        <w:rPr>
          <w:sz w:val="20"/>
          <w:szCs w:val="20"/>
        </w:rPr>
        <w:t xml:space="preserve">y chỉ </w:t>
      </w:r>
      <w:r w:rsidRPr="00041A21">
        <w:rPr>
          <w:rFonts w:hint="eastAsia"/>
          <w:sz w:val="20"/>
          <w:szCs w:val="20"/>
        </w:rPr>
        <w:t>đư</w:t>
      </w:r>
      <w:r w:rsidRPr="00041A21">
        <w:rPr>
          <w:sz w:val="20"/>
          <w:szCs w:val="20"/>
        </w:rPr>
        <w:t xml:space="preserve">ợc hỗ trợ khi j = 33 </w:t>
      </w:r>
      <w:r w:rsidRPr="00041A21">
        <w:rPr>
          <w:rFonts w:hint="eastAsia"/>
          <w:sz w:val="20"/>
          <w:szCs w:val="20"/>
        </w:rPr>
        <w:t>đ</w:t>
      </w:r>
      <w:r w:rsidRPr="00041A21">
        <w:rPr>
          <w:sz w:val="20"/>
          <w:szCs w:val="20"/>
        </w:rPr>
        <w:t>ến 35. Nếu kh</w:t>
      </w:r>
      <w:r w:rsidRPr="00041A21">
        <w:rPr>
          <w:rFonts w:hint="eastAsia"/>
          <w:sz w:val="20"/>
          <w:szCs w:val="20"/>
        </w:rPr>
        <w:t>ô</w:t>
      </w:r>
      <w:r w:rsidRPr="00041A21">
        <w:rPr>
          <w:sz w:val="20"/>
          <w:szCs w:val="20"/>
        </w:rPr>
        <w:t>ng, khi ghi, h</w:t>
      </w:r>
      <w:r w:rsidRPr="00041A21">
        <w:rPr>
          <w:rFonts w:hint="eastAsia"/>
          <w:sz w:val="20"/>
          <w:szCs w:val="20"/>
        </w:rPr>
        <w:t>ã</w:t>
      </w:r>
      <w:r w:rsidRPr="00041A21">
        <w:rPr>
          <w:sz w:val="20"/>
          <w:szCs w:val="20"/>
        </w:rPr>
        <w:t>y ghi gi</w:t>
      </w:r>
      <w:r w:rsidRPr="00041A21">
        <w:rPr>
          <w:rFonts w:hint="eastAsia"/>
          <w:sz w:val="20"/>
          <w:szCs w:val="20"/>
        </w:rPr>
        <w:t>á</w:t>
      </w:r>
      <w:r w:rsidRPr="00041A21">
        <w:rPr>
          <w:sz w:val="20"/>
          <w:szCs w:val="20"/>
        </w:rPr>
        <w:t xml:space="preserve"> trị sau khi </w:t>
      </w:r>
      <w:r w:rsidRPr="00041A21">
        <w:rPr>
          <w:rFonts w:hint="eastAsia"/>
          <w:sz w:val="20"/>
          <w:szCs w:val="20"/>
        </w:rPr>
        <w:t>đ</w:t>
      </w:r>
      <w:r w:rsidRPr="00041A21">
        <w:rPr>
          <w:sz w:val="20"/>
          <w:szCs w:val="20"/>
        </w:rPr>
        <w:t>ặt lại.</w:t>
      </w:r>
    </w:p>
    <w:p w14:paraId="599FC380" w14:textId="7CAFC3C5" w:rsidR="00041A21" w:rsidRPr="00041A21" w:rsidRDefault="002A1E85" w:rsidP="00041A21">
      <w:pPr>
        <w:spacing w:line="360" w:lineRule="auto"/>
        <w:rPr>
          <w:sz w:val="20"/>
          <w:szCs w:val="20"/>
        </w:rPr>
      </w:pPr>
      <w:r>
        <w:rPr>
          <w:rFonts w:hint="eastAsia"/>
          <w:sz w:val="20"/>
          <w:szCs w:val="20"/>
        </w:rPr>
        <w:t>L</w:t>
      </w:r>
      <w:r>
        <w:rPr>
          <w:sz w:val="20"/>
          <w:szCs w:val="20"/>
        </w:rPr>
        <w:t xml:space="preserve">ưu ý </w:t>
      </w:r>
      <w:r>
        <w:rPr>
          <w:sz w:val="20"/>
          <w:szCs w:val="20"/>
        </w:rPr>
        <w:t>4</w:t>
      </w:r>
      <w:r>
        <w:rPr>
          <w:sz w:val="20"/>
          <w:szCs w:val="20"/>
        </w:rPr>
        <w:t xml:space="preserve">: </w:t>
      </w:r>
      <w:r w:rsidR="00041A21" w:rsidRPr="00041A21">
        <w:rPr>
          <w:sz w:val="20"/>
          <w:szCs w:val="20"/>
        </w:rPr>
        <w:t>ULS[3:8] =</w:t>
      </w:r>
    </w:p>
    <w:p w14:paraId="4E9102CD" w14:textId="77777777" w:rsidR="002A1E85" w:rsidRDefault="002A1E85" w:rsidP="002A1E85">
      <w:pPr>
        <w:spacing w:line="360" w:lineRule="auto"/>
        <w:ind w:left="567"/>
        <w:rPr>
          <w:sz w:val="20"/>
          <w:szCs w:val="20"/>
        </w:rPr>
      </w:pPr>
      <w:r>
        <w:rPr>
          <w:sz w:val="20"/>
          <w:szCs w:val="20"/>
        </w:rPr>
        <w:t>000</w:t>
      </w:r>
      <w:r w:rsidR="00041A21" w:rsidRPr="00041A21">
        <w:rPr>
          <w:sz w:val="20"/>
          <w:szCs w:val="20"/>
        </w:rPr>
        <w:t>: Giới hạn tr</w:t>
      </w:r>
      <w:r w:rsidR="00041A21" w:rsidRPr="00041A21">
        <w:rPr>
          <w:rFonts w:hint="eastAsia"/>
          <w:sz w:val="20"/>
          <w:szCs w:val="20"/>
        </w:rPr>
        <w:t>ê</w:t>
      </w:r>
      <w:r w:rsidR="00041A21" w:rsidRPr="00041A21">
        <w:rPr>
          <w:sz w:val="20"/>
          <w:szCs w:val="20"/>
        </w:rPr>
        <w:t>n v</w:t>
      </w:r>
      <w:r w:rsidR="00041A21" w:rsidRPr="00041A21">
        <w:rPr>
          <w:rFonts w:hint="eastAsia"/>
          <w:sz w:val="20"/>
          <w:szCs w:val="20"/>
        </w:rPr>
        <w:t>à</w:t>
      </w:r>
      <w:r w:rsidR="00041A21" w:rsidRPr="00041A21">
        <w:rPr>
          <w:sz w:val="20"/>
          <w:szCs w:val="20"/>
        </w:rPr>
        <w:t xml:space="preserve"> giới hạn d</w:t>
      </w:r>
      <w:r w:rsidR="00041A21" w:rsidRPr="00041A21">
        <w:rPr>
          <w:rFonts w:hint="eastAsia"/>
          <w:sz w:val="20"/>
          <w:szCs w:val="20"/>
        </w:rPr>
        <w:t>ư</w:t>
      </w:r>
      <w:r w:rsidR="00041A21" w:rsidRPr="00041A21">
        <w:rPr>
          <w:sz w:val="20"/>
          <w:szCs w:val="20"/>
        </w:rPr>
        <w:t xml:space="preserve"> ối kh</w:t>
      </w:r>
      <w:r w:rsidR="00041A21" w:rsidRPr="00041A21">
        <w:rPr>
          <w:rFonts w:hint="eastAsia"/>
          <w:sz w:val="20"/>
          <w:szCs w:val="20"/>
        </w:rPr>
        <w:t>ô</w:t>
      </w:r>
      <w:r w:rsidR="00041A21" w:rsidRPr="00041A21">
        <w:rPr>
          <w:sz w:val="20"/>
          <w:szCs w:val="20"/>
        </w:rPr>
        <w:t xml:space="preserve">ng </w:t>
      </w:r>
      <w:r w:rsidR="00041A21" w:rsidRPr="00041A21">
        <w:rPr>
          <w:rFonts w:hint="eastAsia"/>
          <w:sz w:val="20"/>
          <w:szCs w:val="20"/>
        </w:rPr>
        <w:t>đư</w:t>
      </w:r>
      <w:r w:rsidR="00041A21" w:rsidRPr="00041A21">
        <w:rPr>
          <w:sz w:val="20"/>
          <w:szCs w:val="20"/>
        </w:rPr>
        <w:t>ợc kiểm</w:t>
      </w:r>
      <w:r>
        <w:rPr>
          <w:sz w:val="20"/>
          <w:szCs w:val="20"/>
        </w:rPr>
        <w:t xml:space="preserve"> </w:t>
      </w:r>
      <w:r w:rsidR="00041A21" w:rsidRPr="00041A21">
        <w:rPr>
          <w:sz w:val="20"/>
          <w:szCs w:val="20"/>
        </w:rPr>
        <w:t xml:space="preserve">tra </w:t>
      </w:r>
    </w:p>
    <w:p w14:paraId="06C3CDBA" w14:textId="0A0B6BC1" w:rsidR="00041A21" w:rsidRPr="00041A21" w:rsidRDefault="002A1E85" w:rsidP="002A1E85">
      <w:pPr>
        <w:spacing w:line="360" w:lineRule="auto"/>
        <w:ind w:left="567"/>
        <w:rPr>
          <w:sz w:val="20"/>
          <w:szCs w:val="20"/>
        </w:rPr>
      </w:pPr>
      <w:r>
        <w:rPr>
          <w:sz w:val="20"/>
          <w:szCs w:val="20"/>
        </w:rPr>
        <w:t>00</w:t>
      </w:r>
      <w:r w:rsidR="00041A21" w:rsidRPr="00041A21">
        <w:rPr>
          <w:sz w:val="20"/>
          <w:szCs w:val="20"/>
        </w:rPr>
        <w:t>01: Giới hạn tr</w:t>
      </w:r>
      <w:r w:rsidR="00041A21" w:rsidRPr="00041A21">
        <w:rPr>
          <w:rFonts w:hint="eastAsia"/>
          <w:sz w:val="20"/>
          <w:szCs w:val="20"/>
        </w:rPr>
        <w:t>ê</w:t>
      </w:r>
      <w:r w:rsidR="00041A21" w:rsidRPr="00041A21">
        <w:rPr>
          <w:sz w:val="20"/>
          <w:szCs w:val="20"/>
        </w:rPr>
        <w:t>n v</w:t>
      </w:r>
      <w:r w:rsidR="00041A21" w:rsidRPr="00041A21">
        <w:rPr>
          <w:rFonts w:hint="eastAsia"/>
          <w:sz w:val="20"/>
          <w:szCs w:val="20"/>
        </w:rPr>
        <w:t>à</w:t>
      </w:r>
      <w:r w:rsidR="00041A21" w:rsidRPr="00041A21">
        <w:rPr>
          <w:sz w:val="20"/>
          <w:szCs w:val="20"/>
        </w:rPr>
        <w:t xml:space="preserve"> giới hạn d</w:t>
      </w:r>
      <w:r w:rsidR="00041A21" w:rsidRPr="00041A21">
        <w:rPr>
          <w:rFonts w:hint="eastAsia"/>
          <w:sz w:val="20"/>
          <w:szCs w:val="20"/>
        </w:rPr>
        <w:t>ư</w:t>
      </w:r>
      <w:r w:rsidR="00041A21" w:rsidRPr="00041A21">
        <w:rPr>
          <w:sz w:val="20"/>
          <w:szCs w:val="20"/>
        </w:rPr>
        <w:t xml:space="preserve">ới </w:t>
      </w:r>
      <w:r w:rsidR="00041A21" w:rsidRPr="00041A21">
        <w:rPr>
          <w:rFonts w:hint="eastAsia"/>
          <w:sz w:val="20"/>
          <w:szCs w:val="20"/>
        </w:rPr>
        <w:t>đư</w:t>
      </w:r>
      <w:r w:rsidR="00041A21" w:rsidRPr="00041A21">
        <w:rPr>
          <w:sz w:val="20"/>
          <w:szCs w:val="20"/>
        </w:rPr>
        <w:t>ợc kiểm tra cho A0CAnULLMTBRO.</w:t>
      </w:r>
    </w:p>
    <w:p w14:paraId="20B81531" w14:textId="1F6038F2" w:rsidR="00041A21" w:rsidRPr="00041A21" w:rsidRDefault="002A1E85" w:rsidP="002A1E85">
      <w:pPr>
        <w:spacing w:line="360" w:lineRule="auto"/>
        <w:ind w:left="567"/>
        <w:rPr>
          <w:sz w:val="20"/>
          <w:szCs w:val="20"/>
        </w:rPr>
      </w:pPr>
      <w:r>
        <w:rPr>
          <w:sz w:val="20"/>
          <w:szCs w:val="20"/>
        </w:rPr>
        <w:t>0010</w:t>
      </w:r>
      <w:r w:rsidR="00041A21" w:rsidRPr="00041A21">
        <w:rPr>
          <w:sz w:val="20"/>
          <w:szCs w:val="20"/>
        </w:rPr>
        <w:t>: Giới hạn tr</w:t>
      </w:r>
      <w:r w:rsidR="00041A21" w:rsidRPr="00041A21">
        <w:rPr>
          <w:rFonts w:hint="eastAsia"/>
          <w:sz w:val="20"/>
          <w:szCs w:val="20"/>
        </w:rPr>
        <w:t>ê</w:t>
      </w:r>
      <w:r w:rsidR="00041A21" w:rsidRPr="00041A21">
        <w:rPr>
          <w:sz w:val="20"/>
          <w:szCs w:val="20"/>
        </w:rPr>
        <w:t>n v</w:t>
      </w:r>
      <w:r w:rsidR="00041A21" w:rsidRPr="00041A21">
        <w:rPr>
          <w:rFonts w:hint="eastAsia"/>
          <w:sz w:val="20"/>
          <w:szCs w:val="20"/>
        </w:rPr>
        <w:t>à</w:t>
      </w:r>
      <w:r w:rsidR="00041A21" w:rsidRPr="00041A21">
        <w:rPr>
          <w:sz w:val="20"/>
          <w:szCs w:val="20"/>
        </w:rPr>
        <w:t xml:space="preserve"> giới hạn d</w:t>
      </w:r>
      <w:r w:rsidR="00041A21" w:rsidRPr="00041A21">
        <w:rPr>
          <w:rFonts w:hint="eastAsia"/>
          <w:sz w:val="20"/>
          <w:szCs w:val="20"/>
        </w:rPr>
        <w:t>ư</w:t>
      </w:r>
      <w:r w:rsidR="00041A21" w:rsidRPr="00041A21">
        <w:rPr>
          <w:sz w:val="20"/>
          <w:szCs w:val="20"/>
        </w:rPr>
        <w:t xml:space="preserve"> ới </w:t>
      </w:r>
      <w:r w:rsidR="00041A21" w:rsidRPr="00041A21">
        <w:rPr>
          <w:rFonts w:hint="eastAsia"/>
          <w:sz w:val="20"/>
          <w:szCs w:val="20"/>
        </w:rPr>
        <w:t>đư</w:t>
      </w:r>
      <w:r w:rsidR="00041A21" w:rsidRPr="00041A21">
        <w:rPr>
          <w:sz w:val="20"/>
          <w:szCs w:val="20"/>
        </w:rPr>
        <w:t>ợc kiểm tra cho ADCAnULLMTBR1.</w:t>
      </w:r>
    </w:p>
    <w:p w14:paraId="5111AA41" w14:textId="6352BD4E" w:rsidR="00041A21" w:rsidRPr="00041A21" w:rsidRDefault="002A1E85" w:rsidP="002A1E85">
      <w:pPr>
        <w:spacing w:line="360" w:lineRule="auto"/>
        <w:ind w:left="567"/>
        <w:rPr>
          <w:sz w:val="20"/>
          <w:szCs w:val="20"/>
        </w:rPr>
      </w:pPr>
      <w:r>
        <w:rPr>
          <w:sz w:val="20"/>
          <w:szCs w:val="20"/>
        </w:rPr>
        <w:t>00</w:t>
      </w:r>
      <w:r w:rsidR="00041A21" w:rsidRPr="00041A21">
        <w:rPr>
          <w:sz w:val="20"/>
          <w:szCs w:val="20"/>
        </w:rPr>
        <w:t>11: Giới hạn tr</w:t>
      </w:r>
      <w:r w:rsidR="00041A21" w:rsidRPr="00041A21">
        <w:rPr>
          <w:rFonts w:hint="eastAsia"/>
          <w:sz w:val="20"/>
          <w:szCs w:val="20"/>
        </w:rPr>
        <w:t>ê</w:t>
      </w:r>
      <w:r w:rsidR="00041A21" w:rsidRPr="00041A21">
        <w:rPr>
          <w:sz w:val="20"/>
          <w:szCs w:val="20"/>
        </w:rPr>
        <w:t>n v</w:t>
      </w:r>
      <w:r w:rsidR="00041A21" w:rsidRPr="00041A21">
        <w:rPr>
          <w:rFonts w:hint="eastAsia"/>
          <w:sz w:val="20"/>
          <w:szCs w:val="20"/>
        </w:rPr>
        <w:t>à</w:t>
      </w:r>
      <w:r w:rsidR="00041A21" w:rsidRPr="00041A21">
        <w:rPr>
          <w:sz w:val="20"/>
          <w:szCs w:val="20"/>
        </w:rPr>
        <w:t xml:space="preserve"> giới hạn d</w:t>
      </w:r>
      <w:r w:rsidR="00041A21" w:rsidRPr="00041A21">
        <w:rPr>
          <w:rFonts w:hint="eastAsia"/>
          <w:sz w:val="20"/>
          <w:szCs w:val="20"/>
        </w:rPr>
        <w:t>ư</w:t>
      </w:r>
      <w:r w:rsidR="00041A21" w:rsidRPr="00041A21">
        <w:rPr>
          <w:sz w:val="20"/>
          <w:szCs w:val="20"/>
        </w:rPr>
        <w:t xml:space="preserve">ới </w:t>
      </w:r>
      <w:r w:rsidR="00041A21" w:rsidRPr="00041A21">
        <w:rPr>
          <w:rFonts w:hint="eastAsia"/>
          <w:sz w:val="20"/>
          <w:szCs w:val="20"/>
        </w:rPr>
        <w:t>đư</w:t>
      </w:r>
      <w:r w:rsidR="00041A21" w:rsidRPr="00041A21">
        <w:rPr>
          <w:sz w:val="20"/>
          <w:szCs w:val="20"/>
        </w:rPr>
        <w:t>ợc kiểm tra cho ADCAnULLMTBR2.</w:t>
      </w:r>
    </w:p>
    <w:p w14:paraId="2DBD54F5" w14:textId="369FA40C" w:rsidR="00041A21" w:rsidRPr="00041A21" w:rsidRDefault="002A1E85" w:rsidP="002A1E85">
      <w:pPr>
        <w:spacing w:line="360" w:lineRule="auto"/>
        <w:ind w:left="567"/>
        <w:rPr>
          <w:sz w:val="20"/>
          <w:szCs w:val="20"/>
        </w:rPr>
      </w:pPr>
      <w:r>
        <w:rPr>
          <w:sz w:val="20"/>
          <w:szCs w:val="20"/>
        </w:rPr>
        <w:t>0100</w:t>
      </w:r>
      <w:r w:rsidR="00041A21" w:rsidRPr="00041A21">
        <w:rPr>
          <w:sz w:val="20"/>
          <w:szCs w:val="20"/>
        </w:rPr>
        <w:t>: Giới hạn tr</w:t>
      </w:r>
      <w:r w:rsidR="00041A21" w:rsidRPr="00041A21">
        <w:rPr>
          <w:rFonts w:hint="eastAsia"/>
          <w:sz w:val="20"/>
          <w:szCs w:val="20"/>
        </w:rPr>
        <w:t>ê</w:t>
      </w:r>
      <w:r w:rsidR="00041A21" w:rsidRPr="00041A21">
        <w:rPr>
          <w:sz w:val="20"/>
          <w:szCs w:val="20"/>
        </w:rPr>
        <w:t>n v</w:t>
      </w:r>
      <w:r w:rsidR="00041A21" w:rsidRPr="00041A21">
        <w:rPr>
          <w:rFonts w:hint="eastAsia"/>
          <w:sz w:val="20"/>
          <w:szCs w:val="20"/>
        </w:rPr>
        <w:t>à</w:t>
      </w:r>
      <w:r w:rsidR="00041A21" w:rsidRPr="00041A21">
        <w:rPr>
          <w:sz w:val="20"/>
          <w:szCs w:val="20"/>
        </w:rPr>
        <w:t xml:space="preserve"> giới hạn d</w:t>
      </w:r>
      <w:r w:rsidR="00041A21" w:rsidRPr="00041A21">
        <w:rPr>
          <w:rFonts w:hint="eastAsia"/>
          <w:sz w:val="20"/>
          <w:szCs w:val="20"/>
        </w:rPr>
        <w:t>ư</w:t>
      </w:r>
      <w:r w:rsidR="00041A21" w:rsidRPr="00041A21">
        <w:rPr>
          <w:sz w:val="20"/>
          <w:szCs w:val="20"/>
        </w:rPr>
        <w:t xml:space="preserve"> ới </w:t>
      </w:r>
      <w:r w:rsidR="00041A21" w:rsidRPr="00041A21">
        <w:rPr>
          <w:rFonts w:hint="eastAsia"/>
          <w:sz w:val="20"/>
          <w:szCs w:val="20"/>
        </w:rPr>
        <w:t>đư</w:t>
      </w:r>
      <w:r w:rsidR="00041A21" w:rsidRPr="00041A21">
        <w:rPr>
          <w:sz w:val="20"/>
          <w:szCs w:val="20"/>
        </w:rPr>
        <w:t>ợc kiểm tra cho ADCAnULLMTBR3.</w:t>
      </w:r>
    </w:p>
    <w:p w14:paraId="53711092" w14:textId="088029BB" w:rsidR="00041A21" w:rsidRPr="00041A21" w:rsidRDefault="002A1E85" w:rsidP="002A1E85">
      <w:pPr>
        <w:spacing w:line="360" w:lineRule="auto"/>
        <w:ind w:left="567"/>
        <w:rPr>
          <w:sz w:val="20"/>
          <w:szCs w:val="20"/>
        </w:rPr>
      </w:pPr>
      <w:r>
        <w:rPr>
          <w:sz w:val="20"/>
          <w:szCs w:val="20"/>
        </w:rPr>
        <w:t>0101</w:t>
      </w:r>
      <w:r w:rsidR="00041A21" w:rsidRPr="00041A21">
        <w:rPr>
          <w:sz w:val="20"/>
          <w:szCs w:val="20"/>
        </w:rPr>
        <w:t>: Giới hạn tr</w:t>
      </w:r>
      <w:r w:rsidR="00041A21" w:rsidRPr="00041A21">
        <w:rPr>
          <w:rFonts w:hint="eastAsia"/>
          <w:sz w:val="20"/>
          <w:szCs w:val="20"/>
        </w:rPr>
        <w:t>ê</w:t>
      </w:r>
      <w:r w:rsidR="00041A21" w:rsidRPr="00041A21">
        <w:rPr>
          <w:sz w:val="20"/>
          <w:szCs w:val="20"/>
        </w:rPr>
        <w:t>n v</w:t>
      </w:r>
      <w:r w:rsidR="00041A21" w:rsidRPr="00041A21">
        <w:rPr>
          <w:rFonts w:hint="eastAsia"/>
          <w:sz w:val="20"/>
          <w:szCs w:val="20"/>
        </w:rPr>
        <w:t>à</w:t>
      </w:r>
      <w:r w:rsidR="00041A21" w:rsidRPr="00041A21">
        <w:rPr>
          <w:sz w:val="20"/>
          <w:szCs w:val="20"/>
        </w:rPr>
        <w:t xml:space="preserve"> giới hạn d</w:t>
      </w:r>
      <w:r w:rsidR="00041A21" w:rsidRPr="00041A21">
        <w:rPr>
          <w:rFonts w:hint="eastAsia"/>
          <w:sz w:val="20"/>
          <w:szCs w:val="20"/>
        </w:rPr>
        <w:t>ư</w:t>
      </w:r>
      <w:r w:rsidR="00041A21" w:rsidRPr="00041A21">
        <w:rPr>
          <w:sz w:val="20"/>
          <w:szCs w:val="20"/>
        </w:rPr>
        <w:t xml:space="preserve"> ới </w:t>
      </w:r>
      <w:r w:rsidR="00041A21" w:rsidRPr="00041A21">
        <w:rPr>
          <w:rFonts w:hint="eastAsia"/>
          <w:sz w:val="20"/>
          <w:szCs w:val="20"/>
        </w:rPr>
        <w:t>đư</w:t>
      </w:r>
      <w:r w:rsidR="00041A21" w:rsidRPr="00041A21">
        <w:rPr>
          <w:sz w:val="20"/>
          <w:szCs w:val="20"/>
        </w:rPr>
        <w:t>ợc kiểm tra cho ADCAnULLMTBR4.</w:t>
      </w:r>
    </w:p>
    <w:p w14:paraId="33959B83" w14:textId="4625E954" w:rsidR="00041A21" w:rsidRPr="00041A21" w:rsidRDefault="002A1E85" w:rsidP="002A1E85">
      <w:pPr>
        <w:spacing w:line="360" w:lineRule="auto"/>
        <w:ind w:left="567"/>
        <w:rPr>
          <w:sz w:val="20"/>
          <w:szCs w:val="20"/>
        </w:rPr>
      </w:pPr>
      <w:r>
        <w:rPr>
          <w:sz w:val="20"/>
          <w:szCs w:val="20"/>
        </w:rPr>
        <w:t>0110</w:t>
      </w:r>
      <w:r w:rsidR="00041A21" w:rsidRPr="00041A21">
        <w:rPr>
          <w:sz w:val="20"/>
          <w:szCs w:val="20"/>
        </w:rPr>
        <w:t>: Giới hạn tr</w:t>
      </w:r>
      <w:r w:rsidR="00041A21" w:rsidRPr="00041A21">
        <w:rPr>
          <w:rFonts w:hint="eastAsia"/>
          <w:sz w:val="20"/>
          <w:szCs w:val="20"/>
        </w:rPr>
        <w:t>ê</w:t>
      </w:r>
      <w:r w:rsidR="00041A21" w:rsidRPr="00041A21">
        <w:rPr>
          <w:sz w:val="20"/>
          <w:szCs w:val="20"/>
        </w:rPr>
        <w:t>n v</w:t>
      </w:r>
      <w:r w:rsidR="00041A21" w:rsidRPr="00041A21">
        <w:rPr>
          <w:rFonts w:hint="eastAsia"/>
          <w:sz w:val="20"/>
          <w:szCs w:val="20"/>
        </w:rPr>
        <w:t>à</w:t>
      </w:r>
      <w:r w:rsidR="00041A21" w:rsidRPr="00041A21">
        <w:rPr>
          <w:sz w:val="20"/>
          <w:szCs w:val="20"/>
        </w:rPr>
        <w:t xml:space="preserve"> giới hạn d</w:t>
      </w:r>
      <w:r w:rsidR="00041A21" w:rsidRPr="00041A21">
        <w:rPr>
          <w:rFonts w:hint="eastAsia"/>
          <w:sz w:val="20"/>
          <w:szCs w:val="20"/>
        </w:rPr>
        <w:t>ư</w:t>
      </w:r>
      <w:r w:rsidR="00041A21" w:rsidRPr="00041A21">
        <w:rPr>
          <w:sz w:val="20"/>
          <w:szCs w:val="20"/>
        </w:rPr>
        <w:t xml:space="preserve">ới </w:t>
      </w:r>
      <w:r w:rsidR="00041A21" w:rsidRPr="00041A21">
        <w:rPr>
          <w:rFonts w:hint="eastAsia"/>
          <w:sz w:val="20"/>
          <w:szCs w:val="20"/>
        </w:rPr>
        <w:t>đư</w:t>
      </w:r>
      <w:r w:rsidR="00041A21" w:rsidRPr="00041A21">
        <w:rPr>
          <w:sz w:val="20"/>
          <w:szCs w:val="20"/>
        </w:rPr>
        <w:t>ợc kiểm tra cho ADCAnULLMTBRS.</w:t>
      </w:r>
    </w:p>
    <w:p w14:paraId="0D7BCEB4" w14:textId="23F75C41" w:rsidR="00041A21" w:rsidRPr="00041A21" w:rsidRDefault="002A1E85" w:rsidP="002A1E85">
      <w:pPr>
        <w:spacing w:line="360" w:lineRule="auto"/>
        <w:ind w:left="567"/>
        <w:rPr>
          <w:sz w:val="20"/>
          <w:szCs w:val="20"/>
        </w:rPr>
      </w:pPr>
      <w:r>
        <w:rPr>
          <w:sz w:val="20"/>
          <w:szCs w:val="20"/>
        </w:rPr>
        <w:t>0</w:t>
      </w:r>
      <w:r w:rsidR="00041A21" w:rsidRPr="00041A21">
        <w:rPr>
          <w:sz w:val="20"/>
          <w:szCs w:val="20"/>
        </w:rPr>
        <w:t>111: Giới hạn tr</w:t>
      </w:r>
      <w:r w:rsidR="00041A21" w:rsidRPr="00041A21">
        <w:rPr>
          <w:rFonts w:hint="eastAsia"/>
          <w:sz w:val="20"/>
          <w:szCs w:val="20"/>
        </w:rPr>
        <w:t>ê</w:t>
      </w:r>
      <w:r w:rsidR="00041A21" w:rsidRPr="00041A21">
        <w:rPr>
          <w:sz w:val="20"/>
          <w:szCs w:val="20"/>
        </w:rPr>
        <w:t>n v</w:t>
      </w:r>
      <w:r w:rsidR="00041A21" w:rsidRPr="00041A21">
        <w:rPr>
          <w:rFonts w:hint="eastAsia"/>
          <w:sz w:val="20"/>
          <w:szCs w:val="20"/>
        </w:rPr>
        <w:t>à</w:t>
      </w:r>
      <w:r w:rsidR="00041A21" w:rsidRPr="00041A21">
        <w:rPr>
          <w:sz w:val="20"/>
          <w:szCs w:val="20"/>
        </w:rPr>
        <w:t xml:space="preserve"> giới hạn d</w:t>
      </w:r>
      <w:r w:rsidR="00041A21" w:rsidRPr="00041A21">
        <w:rPr>
          <w:rFonts w:hint="eastAsia"/>
          <w:sz w:val="20"/>
          <w:szCs w:val="20"/>
        </w:rPr>
        <w:t>ư</w:t>
      </w:r>
      <w:r w:rsidR="00041A21" w:rsidRPr="00041A21">
        <w:rPr>
          <w:sz w:val="20"/>
          <w:szCs w:val="20"/>
        </w:rPr>
        <w:t xml:space="preserve">ới </w:t>
      </w:r>
      <w:r w:rsidR="00041A21" w:rsidRPr="00041A21">
        <w:rPr>
          <w:rFonts w:hint="eastAsia"/>
          <w:sz w:val="20"/>
          <w:szCs w:val="20"/>
        </w:rPr>
        <w:t>đư</w:t>
      </w:r>
      <w:r w:rsidR="00041A21" w:rsidRPr="00041A21">
        <w:rPr>
          <w:sz w:val="20"/>
          <w:szCs w:val="20"/>
        </w:rPr>
        <w:t>ợc kiểm tra cho ADCAnULLMTBR6.</w:t>
      </w:r>
    </w:p>
    <w:p w14:paraId="3F66C889" w14:textId="2B1AC3BE" w:rsidR="00041A21" w:rsidRPr="00041A21" w:rsidRDefault="00041A21" w:rsidP="002A1E85">
      <w:pPr>
        <w:spacing w:line="360" w:lineRule="auto"/>
        <w:ind w:left="567"/>
        <w:rPr>
          <w:sz w:val="20"/>
          <w:szCs w:val="20"/>
        </w:rPr>
      </w:pPr>
      <w:r w:rsidRPr="00041A21">
        <w:rPr>
          <w:sz w:val="20"/>
          <w:szCs w:val="20"/>
        </w:rPr>
        <w:t>1</w:t>
      </w:r>
      <w:r w:rsidR="002A1E85">
        <w:rPr>
          <w:sz w:val="20"/>
          <w:szCs w:val="20"/>
        </w:rPr>
        <w:t>0</w:t>
      </w:r>
      <w:r w:rsidRPr="00041A21">
        <w:rPr>
          <w:sz w:val="20"/>
          <w:szCs w:val="20"/>
        </w:rPr>
        <w:t>00: Giới hạn tr</w:t>
      </w:r>
      <w:r w:rsidRPr="00041A21">
        <w:rPr>
          <w:rFonts w:hint="eastAsia"/>
          <w:sz w:val="20"/>
          <w:szCs w:val="20"/>
        </w:rPr>
        <w:t>ê</w:t>
      </w:r>
      <w:r w:rsidRPr="00041A21">
        <w:rPr>
          <w:sz w:val="20"/>
          <w:szCs w:val="20"/>
        </w:rPr>
        <w:t>n v</w:t>
      </w:r>
      <w:r w:rsidRPr="00041A21">
        <w:rPr>
          <w:rFonts w:hint="eastAsia"/>
          <w:sz w:val="20"/>
          <w:szCs w:val="20"/>
        </w:rPr>
        <w:t>à</w:t>
      </w:r>
      <w:r w:rsidRPr="00041A21">
        <w:rPr>
          <w:sz w:val="20"/>
          <w:szCs w:val="20"/>
        </w:rPr>
        <w:t xml:space="preserve"> giới hạn d</w:t>
      </w:r>
      <w:r w:rsidRPr="00041A21">
        <w:rPr>
          <w:rFonts w:hint="eastAsia"/>
          <w:sz w:val="20"/>
          <w:szCs w:val="20"/>
        </w:rPr>
        <w:t>ư</w:t>
      </w:r>
      <w:r w:rsidRPr="00041A21">
        <w:rPr>
          <w:sz w:val="20"/>
          <w:szCs w:val="20"/>
        </w:rPr>
        <w:t xml:space="preserve">ới </w:t>
      </w:r>
      <w:r w:rsidRPr="00041A21">
        <w:rPr>
          <w:rFonts w:hint="eastAsia"/>
          <w:sz w:val="20"/>
          <w:szCs w:val="20"/>
        </w:rPr>
        <w:t>đư</w:t>
      </w:r>
      <w:r w:rsidRPr="00041A21">
        <w:rPr>
          <w:sz w:val="20"/>
          <w:szCs w:val="20"/>
        </w:rPr>
        <w:t>ợc kiển tra cho A0CAnULLMTBR7.</w:t>
      </w:r>
    </w:p>
    <w:p w14:paraId="65280A81" w14:textId="2E99A006" w:rsidR="00041A21" w:rsidRPr="00041A21" w:rsidRDefault="00041A21" w:rsidP="002A1E85">
      <w:pPr>
        <w:spacing w:line="360" w:lineRule="auto"/>
        <w:ind w:left="567"/>
        <w:rPr>
          <w:sz w:val="20"/>
          <w:szCs w:val="20"/>
        </w:rPr>
      </w:pPr>
      <w:r w:rsidRPr="00041A21">
        <w:rPr>
          <w:sz w:val="20"/>
          <w:szCs w:val="20"/>
        </w:rPr>
        <w:t>Kh</w:t>
      </w:r>
      <w:r w:rsidRPr="00041A21">
        <w:rPr>
          <w:rFonts w:hint="eastAsia"/>
          <w:sz w:val="20"/>
          <w:szCs w:val="20"/>
        </w:rPr>
        <w:t>á</w:t>
      </w:r>
      <w:r w:rsidRPr="00041A21">
        <w:rPr>
          <w:sz w:val="20"/>
          <w:szCs w:val="20"/>
        </w:rPr>
        <w:t xml:space="preserve">c với những </w:t>
      </w:r>
      <w:r w:rsidRPr="00041A21">
        <w:rPr>
          <w:rFonts w:hint="eastAsia"/>
          <w:sz w:val="20"/>
          <w:szCs w:val="20"/>
        </w:rPr>
        <w:t>đ</w:t>
      </w:r>
      <w:r w:rsidRPr="00041A21">
        <w:rPr>
          <w:sz w:val="20"/>
          <w:szCs w:val="20"/>
        </w:rPr>
        <w:t>iều tr</w:t>
      </w:r>
      <w:r w:rsidRPr="00041A21">
        <w:rPr>
          <w:rFonts w:hint="eastAsia"/>
          <w:sz w:val="20"/>
          <w:szCs w:val="20"/>
        </w:rPr>
        <w:t>ê</w:t>
      </w:r>
      <w:r w:rsidRPr="00041A21">
        <w:rPr>
          <w:sz w:val="20"/>
          <w:szCs w:val="20"/>
        </w:rPr>
        <w:t>n : Cấm c</w:t>
      </w:r>
      <w:r w:rsidRPr="00041A21">
        <w:rPr>
          <w:rFonts w:hint="eastAsia"/>
          <w:sz w:val="20"/>
          <w:szCs w:val="20"/>
        </w:rPr>
        <w:t>à</w:t>
      </w:r>
      <w:r w:rsidRPr="00041A21">
        <w:rPr>
          <w:sz w:val="20"/>
          <w:szCs w:val="20"/>
        </w:rPr>
        <w:t xml:space="preserve">i </w:t>
      </w:r>
      <w:r w:rsidRPr="00041A21">
        <w:rPr>
          <w:rFonts w:hint="eastAsia"/>
          <w:sz w:val="20"/>
          <w:szCs w:val="20"/>
        </w:rPr>
        <w:t>đ</w:t>
      </w:r>
      <w:r w:rsidRPr="00041A21">
        <w:rPr>
          <w:sz w:val="20"/>
          <w:szCs w:val="20"/>
        </w:rPr>
        <w:t>ặt (Giới hạn tr</w:t>
      </w:r>
      <w:r w:rsidRPr="00041A21">
        <w:rPr>
          <w:rFonts w:hint="eastAsia"/>
          <w:sz w:val="20"/>
          <w:szCs w:val="20"/>
        </w:rPr>
        <w:t>ê</w:t>
      </w:r>
      <w:r w:rsidRPr="00041A21">
        <w:rPr>
          <w:sz w:val="20"/>
          <w:szCs w:val="20"/>
        </w:rPr>
        <w:t>n v</w:t>
      </w:r>
      <w:r w:rsidRPr="00041A21">
        <w:rPr>
          <w:rFonts w:hint="eastAsia"/>
          <w:sz w:val="20"/>
          <w:szCs w:val="20"/>
        </w:rPr>
        <w:t>à</w:t>
      </w:r>
      <w:r w:rsidRPr="00041A21">
        <w:rPr>
          <w:sz w:val="20"/>
          <w:szCs w:val="20"/>
        </w:rPr>
        <w:t xml:space="preserve"> giới hạn d</w:t>
      </w:r>
      <w:r w:rsidRPr="00041A21">
        <w:rPr>
          <w:rFonts w:hint="eastAsia"/>
          <w:sz w:val="20"/>
          <w:szCs w:val="20"/>
        </w:rPr>
        <w:t>ư</w:t>
      </w:r>
      <w:r w:rsidRPr="00041A21">
        <w:rPr>
          <w:sz w:val="20"/>
          <w:szCs w:val="20"/>
        </w:rPr>
        <w:t>ới kh</w:t>
      </w:r>
      <w:r w:rsidRPr="00041A21">
        <w:rPr>
          <w:rFonts w:hint="eastAsia"/>
          <w:sz w:val="20"/>
          <w:szCs w:val="20"/>
        </w:rPr>
        <w:t>ô</w:t>
      </w:r>
      <w:r w:rsidRPr="00041A21">
        <w:rPr>
          <w:sz w:val="20"/>
          <w:szCs w:val="20"/>
        </w:rPr>
        <w:t xml:space="preserve">ng </w:t>
      </w:r>
      <w:r w:rsidRPr="00041A21">
        <w:rPr>
          <w:rFonts w:hint="eastAsia"/>
          <w:sz w:val="20"/>
          <w:szCs w:val="20"/>
        </w:rPr>
        <w:t>đư</w:t>
      </w:r>
      <w:r w:rsidRPr="00041A21">
        <w:rPr>
          <w:sz w:val="20"/>
          <w:szCs w:val="20"/>
        </w:rPr>
        <w:t>ợc kiểm tra khi c</w:t>
      </w:r>
      <w:r w:rsidRPr="00041A21">
        <w:rPr>
          <w:rFonts w:hint="eastAsia"/>
          <w:sz w:val="20"/>
          <w:szCs w:val="20"/>
        </w:rPr>
        <w:t>à</w:t>
      </w:r>
      <w:r w:rsidRPr="00041A21">
        <w:rPr>
          <w:sz w:val="20"/>
          <w:szCs w:val="20"/>
        </w:rPr>
        <w:t xml:space="preserve">i </w:t>
      </w:r>
      <w:r w:rsidRPr="00041A21">
        <w:rPr>
          <w:rFonts w:hint="eastAsia"/>
          <w:sz w:val="20"/>
          <w:szCs w:val="20"/>
        </w:rPr>
        <w:t>đ</w:t>
      </w:r>
      <w:r w:rsidRPr="00041A21">
        <w:rPr>
          <w:sz w:val="20"/>
          <w:szCs w:val="20"/>
        </w:rPr>
        <w:t>ặt)</w:t>
      </w:r>
    </w:p>
    <w:p w14:paraId="4C27F5CB" w14:textId="77777777" w:rsidR="00041A21" w:rsidRPr="00041A21" w:rsidRDefault="00041A21" w:rsidP="00041A21">
      <w:pPr>
        <w:spacing w:line="360" w:lineRule="auto"/>
        <w:rPr>
          <w:sz w:val="20"/>
          <w:szCs w:val="20"/>
        </w:rPr>
      </w:pPr>
    </w:p>
    <w:p w14:paraId="734E8D60" w14:textId="60B5FAC1" w:rsidR="00041A21" w:rsidRPr="002A1E85" w:rsidRDefault="00041A21" w:rsidP="00041A21">
      <w:pPr>
        <w:spacing w:line="360" w:lineRule="auto"/>
        <w:rPr>
          <w:b/>
          <w:bCs/>
          <w:sz w:val="20"/>
          <w:szCs w:val="20"/>
        </w:rPr>
      </w:pPr>
      <w:r w:rsidRPr="002A1E85">
        <w:rPr>
          <w:b/>
          <w:bCs/>
          <w:sz w:val="20"/>
          <w:szCs w:val="20"/>
        </w:rPr>
        <w:t>THẬN TRỌNG</w:t>
      </w:r>
    </w:p>
    <w:p w14:paraId="1094EFC7" w14:textId="005EE025" w:rsidR="00041A21" w:rsidRDefault="00041A21" w:rsidP="00041A21">
      <w:pPr>
        <w:spacing w:line="360" w:lineRule="auto"/>
        <w:rPr>
          <w:sz w:val="20"/>
          <w:szCs w:val="20"/>
        </w:rPr>
      </w:pPr>
      <w:r w:rsidRPr="00041A21">
        <w:rPr>
          <w:rFonts w:hint="eastAsia"/>
          <w:sz w:val="20"/>
          <w:szCs w:val="20"/>
        </w:rPr>
        <w:t>Đ</w:t>
      </w:r>
      <w:r w:rsidRPr="00041A21">
        <w:rPr>
          <w:sz w:val="20"/>
          <w:szCs w:val="20"/>
        </w:rPr>
        <w:t>Ể tr</w:t>
      </w:r>
      <w:r w:rsidRPr="00041A21">
        <w:rPr>
          <w:rFonts w:hint="eastAsia"/>
          <w:sz w:val="20"/>
          <w:szCs w:val="20"/>
        </w:rPr>
        <w:t>á</w:t>
      </w:r>
      <w:r w:rsidRPr="00041A21">
        <w:rPr>
          <w:sz w:val="20"/>
          <w:szCs w:val="20"/>
        </w:rPr>
        <w:t>nh sự cố, ADCAnVCRj n</w:t>
      </w:r>
      <w:r w:rsidRPr="00041A21">
        <w:rPr>
          <w:rFonts w:hint="eastAsia"/>
          <w:sz w:val="20"/>
          <w:szCs w:val="20"/>
        </w:rPr>
        <w:t>ê</w:t>
      </w:r>
      <w:r w:rsidRPr="00041A21">
        <w:rPr>
          <w:sz w:val="20"/>
          <w:szCs w:val="20"/>
        </w:rPr>
        <w:t xml:space="preserve">n </w:t>
      </w:r>
      <w:r w:rsidRPr="00041A21">
        <w:rPr>
          <w:rFonts w:hint="eastAsia"/>
          <w:sz w:val="20"/>
          <w:szCs w:val="20"/>
        </w:rPr>
        <w:t>đư</w:t>
      </w:r>
      <w:r w:rsidRPr="00041A21">
        <w:rPr>
          <w:sz w:val="20"/>
          <w:szCs w:val="20"/>
        </w:rPr>
        <w:t xml:space="preserve">ợc </w:t>
      </w:r>
      <w:r w:rsidRPr="00041A21">
        <w:rPr>
          <w:rFonts w:hint="eastAsia"/>
          <w:sz w:val="20"/>
          <w:szCs w:val="20"/>
        </w:rPr>
        <w:t>đ</w:t>
      </w:r>
      <w:r w:rsidRPr="00041A21">
        <w:rPr>
          <w:sz w:val="20"/>
          <w:szCs w:val="20"/>
        </w:rPr>
        <w:t>ặt (ngoại trừ c</w:t>
      </w:r>
      <w:r w:rsidRPr="00041A21">
        <w:rPr>
          <w:rFonts w:hint="eastAsia"/>
          <w:sz w:val="20"/>
          <w:szCs w:val="20"/>
        </w:rPr>
        <w:t>à</w:t>
      </w:r>
      <w:r w:rsidRPr="00041A21">
        <w:rPr>
          <w:sz w:val="20"/>
          <w:szCs w:val="20"/>
        </w:rPr>
        <w:t xml:space="preserve">i </w:t>
      </w:r>
      <w:r w:rsidRPr="00041A21">
        <w:rPr>
          <w:rFonts w:hint="eastAsia"/>
          <w:sz w:val="20"/>
          <w:szCs w:val="20"/>
        </w:rPr>
        <w:t>đ</w:t>
      </w:r>
      <w:r w:rsidRPr="00041A21">
        <w:rPr>
          <w:sz w:val="20"/>
          <w:szCs w:val="20"/>
        </w:rPr>
        <w:t>ặt ADIE = @ khi dừng quy tr</w:t>
      </w:r>
      <w:r w:rsidRPr="00041A21">
        <w:rPr>
          <w:rFonts w:hint="eastAsia"/>
          <w:sz w:val="20"/>
          <w:szCs w:val="20"/>
        </w:rPr>
        <w:t>ì</w:t>
      </w:r>
      <w:r w:rsidRPr="00041A21">
        <w:rPr>
          <w:sz w:val="20"/>
          <w:szCs w:val="20"/>
        </w:rPr>
        <w:t>nh của nh</w:t>
      </w:r>
      <w:r w:rsidRPr="00041A21">
        <w:rPr>
          <w:rFonts w:hint="eastAsia"/>
          <w:sz w:val="20"/>
          <w:szCs w:val="20"/>
        </w:rPr>
        <w:t>ó</w:t>
      </w:r>
      <w:r w:rsidRPr="00041A21">
        <w:rPr>
          <w:sz w:val="20"/>
          <w:szCs w:val="20"/>
        </w:rPr>
        <w:t>m qu</w:t>
      </w:r>
      <w:r w:rsidRPr="00041A21">
        <w:rPr>
          <w:rFonts w:hint="eastAsia"/>
          <w:sz w:val="20"/>
          <w:szCs w:val="20"/>
        </w:rPr>
        <w:t>é</w:t>
      </w:r>
      <w:r w:rsidRPr="00041A21">
        <w:rPr>
          <w:sz w:val="20"/>
          <w:szCs w:val="20"/>
        </w:rPr>
        <w:t>t) khi SGACT của c</w:t>
      </w:r>
      <w:r w:rsidRPr="00041A21">
        <w:rPr>
          <w:rFonts w:hint="eastAsia"/>
          <w:sz w:val="20"/>
          <w:szCs w:val="20"/>
        </w:rPr>
        <w:t>á</w:t>
      </w:r>
      <w:r w:rsidRPr="00041A21">
        <w:rPr>
          <w:sz w:val="20"/>
          <w:szCs w:val="20"/>
        </w:rPr>
        <w:t>c nh</w:t>
      </w:r>
      <w:r w:rsidRPr="00041A21">
        <w:rPr>
          <w:rFonts w:hint="eastAsia"/>
          <w:sz w:val="20"/>
          <w:szCs w:val="20"/>
        </w:rPr>
        <w:t>ó</w:t>
      </w:r>
      <w:r w:rsidRPr="00041A21">
        <w:rPr>
          <w:sz w:val="20"/>
          <w:szCs w:val="20"/>
        </w:rPr>
        <w:t>m quết c</w:t>
      </w:r>
      <w:r w:rsidRPr="00041A21">
        <w:rPr>
          <w:rFonts w:hint="eastAsia"/>
          <w:sz w:val="20"/>
          <w:szCs w:val="20"/>
        </w:rPr>
        <w:t>ó</w:t>
      </w:r>
      <w:r w:rsidR="002A1E85">
        <w:rPr>
          <w:sz w:val="20"/>
          <w:szCs w:val="20"/>
        </w:rPr>
        <w:t xml:space="preserve"> </w:t>
      </w:r>
      <w:r w:rsidRPr="00041A21">
        <w:rPr>
          <w:sz w:val="20"/>
          <w:szCs w:val="20"/>
        </w:rPr>
        <w:t xml:space="preserve">thể </w:t>
      </w:r>
      <w:r w:rsidRPr="00041A21">
        <w:rPr>
          <w:rFonts w:hint="eastAsia"/>
          <w:sz w:val="20"/>
          <w:szCs w:val="20"/>
        </w:rPr>
        <w:t>á</w:t>
      </w:r>
      <w:r w:rsidRPr="00041A21">
        <w:rPr>
          <w:sz w:val="20"/>
          <w:szCs w:val="20"/>
        </w:rPr>
        <w:t>p dụng l</w:t>
      </w:r>
      <w:r w:rsidRPr="00041A21">
        <w:rPr>
          <w:rFonts w:hint="eastAsia"/>
          <w:sz w:val="20"/>
          <w:szCs w:val="20"/>
        </w:rPr>
        <w:t>à</w:t>
      </w:r>
      <w:r w:rsidRPr="00041A21">
        <w:rPr>
          <w:sz w:val="20"/>
          <w:szCs w:val="20"/>
        </w:rPr>
        <w:t xml:space="preserve"> 0 (tr</w:t>
      </w:r>
      <w:r w:rsidRPr="00041A21">
        <w:rPr>
          <w:rFonts w:hint="eastAsia"/>
          <w:sz w:val="20"/>
          <w:szCs w:val="20"/>
        </w:rPr>
        <w:t>ư</w:t>
      </w:r>
      <w:r w:rsidRPr="00041A21">
        <w:rPr>
          <w:sz w:val="20"/>
          <w:szCs w:val="20"/>
        </w:rPr>
        <w:t>ớc khi c</w:t>
      </w:r>
      <w:r w:rsidRPr="00041A21">
        <w:rPr>
          <w:rFonts w:hint="eastAsia"/>
          <w:sz w:val="20"/>
          <w:szCs w:val="20"/>
        </w:rPr>
        <w:t>á</w:t>
      </w:r>
      <w:r w:rsidRPr="00041A21">
        <w:rPr>
          <w:sz w:val="20"/>
          <w:szCs w:val="20"/>
        </w:rPr>
        <w:t>c nh</w:t>
      </w:r>
      <w:r w:rsidRPr="00041A21">
        <w:rPr>
          <w:rFonts w:hint="eastAsia"/>
          <w:sz w:val="20"/>
          <w:szCs w:val="20"/>
        </w:rPr>
        <w:t>ó</w:t>
      </w:r>
      <w:r w:rsidRPr="00041A21">
        <w:rPr>
          <w:sz w:val="20"/>
          <w:szCs w:val="20"/>
        </w:rPr>
        <w:t>m qu</w:t>
      </w:r>
      <w:r w:rsidRPr="00041A21">
        <w:rPr>
          <w:rFonts w:hint="eastAsia"/>
          <w:sz w:val="20"/>
          <w:szCs w:val="20"/>
        </w:rPr>
        <w:t>é</w:t>
      </w:r>
      <w:r w:rsidRPr="00041A21">
        <w:rPr>
          <w:sz w:val="20"/>
          <w:szCs w:val="20"/>
        </w:rPr>
        <w:t xml:space="preserve">t </w:t>
      </w:r>
      <w:r w:rsidRPr="00041A21">
        <w:rPr>
          <w:rFonts w:hint="eastAsia"/>
          <w:sz w:val="20"/>
          <w:szCs w:val="20"/>
        </w:rPr>
        <w:t>đư</w:t>
      </w:r>
      <w:r w:rsidRPr="00041A21">
        <w:rPr>
          <w:sz w:val="20"/>
          <w:szCs w:val="20"/>
        </w:rPr>
        <w:t xml:space="preserve">ợc bắt </w:t>
      </w:r>
      <w:r w:rsidRPr="00041A21">
        <w:rPr>
          <w:rFonts w:hint="eastAsia"/>
          <w:sz w:val="20"/>
          <w:szCs w:val="20"/>
        </w:rPr>
        <w:t>đ</w:t>
      </w:r>
      <w:r w:rsidRPr="00041A21">
        <w:rPr>
          <w:sz w:val="20"/>
          <w:szCs w:val="20"/>
        </w:rPr>
        <w:t>ầu) v</w:t>
      </w:r>
      <w:r w:rsidRPr="00041A21">
        <w:rPr>
          <w:rFonts w:hint="eastAsia"/>
          <w:sz w:val="20"/>
          <w:szCs w:val="20"/>
        </w:rPr>
        <w:t>à</w:t>
      </w:r>
      <w:r w:rsidRPr="00041A21">
        <w:rPr>
          <w:sz w:val="20"/>
          <w:szCs w:val="20"/>
        </w:rPr>
        <w:t xml:space="preserve"> TRGMD của c</w:t>
      </w:r>
      <w:r w:rsidRPr="00041A21">
        <w:rPr>
          <w:rFonts w:hint="eastAsia"/>
          <w:sz w:val="20"/>
          <w:szCs w:val="20"/>
        </w:rPr>
        <w:t>á</w:t>
      </w:r>
      <w:r w:rsidRPr="00041A21">
        <w:rPr>
          <w:sz w:val="20"/>
          <w:szCs w:val="20"/>
        </w:rPr>
        <w:t>c nh</w:t>
      </w:r>
      <w:r w:rsidRPr="00041A21">
        <w:rPr>
          <w:rFonts w:hint="eastAsia"/>
          <w:sz w:val="20"/>
          <w:szCs w:val="20"/>
        </w:rPr>
        <w:t>ó</w:t>
      </w:r>
      <w:r w:rsidRPr="00041A21">
        <w:rPr>
          <w:sz w:val="20"/>
          <w:szCs w:val="20"/>
        </w:rPr>
        <w:t>m qu</w:t>
      </w:r>
      <w:r w:rsidRPr="00041A21">
        <w:rPr>
          <w:rFonts w:hint="eastAsia"/>
          <w:sz w:val="20"/>
          <w:szCs w:val="20"/>
        </w:rPr>
        <w:t>é</w:t>
      </w:r>
      <w:r w:rsidRPr="00041A21">
        <w:rPr>
          <w:sz w:val="20"/>
          <w:szCs w:val="20"/>
        </w:rPr>
        <w:t>t c</w:t>
      </w:r>
      <w:r w:rsidRPr="00041A21">
        <w:rPr>
          <w:rFonts w:hint="eastAsia"/>
          <w:sz w:val="20"/>
          <w:szCs w:val="20"/>
        </w:rPr>
        <w:t>ó</w:t>
      </w:r>
      <w:r w:rsidRPr="00041A21">
        <w:rPr>
          <w:sz w:val="20"/>
          <w:szCs w:val="20"/>
        </w:rPr>
        <w:t xml:space="preserve"> thể </w:t>
      </w:r>
      <w:r w:rsidRPr="00041A21">
        <w:rPr>
          <w:rFonts w:hint="eastAsia"/>
          <w:sz w:val="20"/>
          <w:szCs w:val="20"/>
        </w:rPr>
        <w:t>á</w:t>
      </w:r>
      <w:r w:rsidRPr="00041A21">
        <w:rPr>
          <w:sz w:val="20"/>
          <w:szCs w:val="20"/>
        </w:rPr>
        <w:t>p dụng l</w:t>
      </w:r>
      <w:r w:rsidRPr="00041A21">
        <w:rPr>
          <w:rFonts w:hint="eastAsia"/>
          <w:sz w:val="20"/>
          <w:szCs w:val="20"/>
        </w:rPr>
        <w:t>à</w:t>
      </w:r>
      <w:r w:rsidRPr="00041A21">
        <w:rPr>
          <w:sz w:val="20"/>
          <w:szCs w:val="20"/>
        </w:rPr>
        <w:t xml:space="preserve"> 0.</w:t>
      </w:r>
    </w:p>
    <w:sectPr w:rsidR="00041A21" w:rsidSect="0061251A">
      <w:footerReference w:type="default" r:id="rId12"/>
      <w:pgSz w:w="16838" w:h="23811" w:code="8"/>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E80F" w14:textId="77777777" w:rsidR="00E400CA" w:rsidRDefault="00E400CA" w:rsidP="002733D9">
      <w:pPr>
        <w:spacing w:after="0" w:line="240" w:lineRule="auto"/>
      </w:pPr>
      <w:r>
        <w:separator/>
      </w:r>
    </w:p>
  </w:endnote>
  <w:endnote w:type="continuationSeparator" w:id="0">
    <w:p w14:paraId="37C6D5D6" w14:textId="77777777" w:rsidR="00E400CA" w:rsidRDefault="00E400CA" w:rsidP="00273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6845200E" w:rsidR="009B502A" w:rsidRPr="00D8700B" w:rsidRDefault="005E2CCE" w:rsidP="009B502A">
        <w:pPr>
          <w:pStyle w:val="Footer"/>
          <w:ind w:left="0" w:firstLine="0"/>
          <w:jc w:val="left"/>
        </w:pPr>
        <w:r>
          <w:t>ADC REGISTER</w:t>
        </w:r>
        <w:r w:rsidR="009B502A">
          <w:rPr>
            <w:noProof/>
          </w:rPr>
          <w:tab/>
        </w:r>
        <w:r w:rsidR="009B502A">
          <w:rPr>
            <w:noProof/>
          </w:rPr>
          <w:tab/>
          <w:t xml:space="preserve">     </w:t>
        </w:r>
        <w:r w:rsidR="009B502A" w:rsidRPr="00CA6380">
          <w:rPr>
            <w:b/>
            <w:bCs/>
          </w:rPr>
          <w:fldChar w:fldCharType="begin"/>
        </w:r>
        <w:r w:rsidR="009B502A" w:rsidRPr="00CA6380">
          <w:instrText xml:space="preserve"> PAGE   \* MERGEFORMAT </w:instrText>
        </w:r>
        <w:r w:rsidR="009B502A" w:rsidRPr="00CA6380">
          <w:rPr>
            <w:b/>
            <w:bCs/>
          </w:rPr>
          <w:fldChar w:fldCharType="separate"/>
        </w:r>
        <w:r w:rsidR="009B502A" w:rsidRPr="00CA6380">
          <w:rPr>
            <w:noProof/>
          </w:rPr>
          <w:t>2</w:t>
        </w:r>
        <w:r w:rsidR="009B502A"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12CC3" w14:textId="77777777" w:rsidR="00E400CA" w:rsidRDefault="00E400CA" w:rsidP="002733D9">
      <w:pPr>
        <w:spacing w:after="0" w:line="240" w:lineRule="auto"/>
      </w:pPr>
      <w:r>
        <w:separator/>
      </w:r>
    </w:p>
  </w:footnote>
  <w:footnote w:type="continuationSeparator" w:id="0">
    <w:p w14:paraId="37CBFB3B" w14:textId="77777777" w:rsidR="00E400CA" w:rsidRDefault="00E400CA" w:rsidP="00273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995"/>
    <w:multiLevelType w:val="hybridMultilevel"/>
    <w:tmpl w:val="4C9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1003"/>
    <w:multiLevelType w:val="hybridMultilevel"/>
    <w:tmpl w:val="D084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74EB9"/>
    <w:multiLevelType w:val="hybridMultilevel"/>
    <w:tmpl w:val="C218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76ADD"/>
    <w:multiLevelType w:val="hybridMultilevel"/>
    <w:tmpl w:val="02C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23B"/>
    <w:multiLevelType w:val="hybridMultilevel"/>
    <w:tmpl w:val="AA1A2A06"/>
    <w:lvl w:ilvl="0" w:tplc="3DD6BA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86CC7"/>
    <w:multiLevelType w:val="hybridMultilevel"/>
    <w:tmpl w:val="B4EE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37C4E"/>
    <w:multiLevelType w:val="hybridMultilevel"/>
    <w:tmpl w:val="0B3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A6767"/>
    <w:multiLevelType w:val="hybridMultilevel"/>
    <w:tmpl w:val="40D0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37F92"/>
    <w:multiLevelType w:val="hybridMultilevel"/>
    <w:tmpl w:val="AC12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E63BA"/>
    <w:multiLevelType w:val="hybridMultilevel"/>
    <w:tmpl w:val="228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D2F25"/>
    <w:multiLevelType w:val="hybridMultilevel"/>
    <w:tmpl w:val="CF6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B4555"/>
    <w:multiLevelType w:val="hybridMultilevel"/>
    <w:tmpl w:val="2CF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9265C"/>
    <w:multiLevelType w:val="multilevel"/>
    <w:tmpl w:val="0409001F"/>
    <w:lvl w:ilvl="0">
      <w:start w:val="1"/>
      <w:numFmt w:val="decimal"/>
      <w:lvlText w:val="%1."/>
      <w:lvlJc w:val="left"/>
      <w:pPr>
        <w:ind w:left="360" w:hanging="360"/>
      </w:pPr>
      <w:rPr>
        <w:rFonts w:hint="default"/>
        <w:b/>
        <w:i w:val="0"/>
        <w:w w:val="100"/>
        <w:sz w:val="18"/>
        <w:szCs w:val="18"/>
        <w:lang w:val="en-US" w:eastAsia="en-US" w:bidi="ar-SA"/>
      </w:rPr>
    </w:lvl>
    <w:lvl w:ilvl="1">
      <w:start w:val="1"/>
      <w:numFmt w:val="decimal"/>
      <w:lvlText w:val="%1.%2."/>
      <w:lvlJc w:val="left"/>
      <w:pPr>
        <w:ind w:left="792" w:hanging="432"/>
      </w:pPr>
      <w:rPr>
        <w:rFonts w:hint="default"/>
        <w:b/>
        <w:bCs w:val="0"/>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B987F55"/>
    <w:multiLevelType w:val="hybridMultilevel"/>
    <w:tmpl w:val="6CE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44FFB"/>
    <w:multiLevelType w:val="hybridMultilevel"/>
    <w:tmpl w:val="07D2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52A7E"/>
    <w:multiLevelType w:val="hybridMultilevel"/>
    <w:tmpl w:val="D4FA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370FF"/>
    <w:multiLevelType w:val="hybridMultilevel"/>
    <w:tmpl w:val="8DE88DE8"/>
    <w:lvl w:ilvl="0" w:tplc="7E644A58">
      <w:start w:val="2"/>
      <w:numFmt w:val="decimal"/>
      <w:lvlText w:val="%1"/>
      <w:lvlJc w:val="left"/>
      <w:pPr>
        <w:ind w:left="362" w:hanging="216"/>
      </w:pPr>
      <w:rPr>
        <w:rFonts w:ascii="Courier New" w:eastAsia="Courier New" w:hAnsi="Courier New" w:cs="Courier New" w:hint="default"/>
        <w:w w:val="100"/>
        <w:sz w:val="18"/>
        <w:szCs w:val="18"/>
        <w:lang w:val="en-US" w:eastAsia="en-US" w:bidi="ar-SA"/>
      </w:rPr>
    </w:lvl>
    <w:lvl w:ilvl="1" w:tplc="6400D0F4">
      <w:numFmt w:val="bullet"/>
      <w:lvlText w:val="•"/>
      <w:lvlJc w:val="left"/>
      <w:pPr>
        <w:ind w:left="1259" w:hanging="216"/>
      </w:pPr>
      <w:rPr>
        <w:rFonts w:hint="default"/>
        <w:lang w:val="en-US" w:eastAsia="en-US" w:bidi="ar-SA"/>
      </w:rPr>
    </w:lvl>
    <w:lvl w:ilvl="2" w:tplc="B39E483E">
      <w:numFmt w:val="bullet"/>
      <w:lvlText w:val="•"/>
      <w:lvlJc w:val="left"/>
      <w:pPr>
        <w:ind w:left="2159" w:hanging="216"/>
      </w:pPr>
      <w:rPr>
        <w:rFonts w:hint="default"/>
        <w:lang w:val="en-US" w:eastAsia="en-US" w:bidi="ar-SA"/>
      </w:rPr>
    </w:lvl>
    <w:lvl w:ilvl="3" w:tplc="084487D8">
      <w:numFmt w:val="bullet"/>
      <w:lvlText w:val="•"/>
      <w:lvlJc w:val="left"/>
      <w:pPr>
        <w:ind w:left="3059" w:hanging="216"/>
      </w:pPr>
      <w:rPr>
        <w:rFonts w:hint="default"/>
        <w:lang w:val="en-US" w:eastAsia="en-US" w:bidi="ar-SA"/>
      </w:rPr>
    </w:lvl>
    <w:lvl w:ilvl="4" w:tplc="DE7A6DC0">
      <w:numFmt w:val="bullet"/>
      <w:lvlText w:val="•"/>
      <w:lvlJc w:val="left"/>
      <w:pPr>
        <w:ind w:left="3959" w:hanging="216"/>
      </w:pPr>
      <w:rPr>
        <w:rFonts w:hint="default"/>
        <w:lang w:val="en-US" w:eastAsia="en-US" w:bidi="ar-SA"/>
      </w:rPr>
    </w:lvl>
    <w:lvl w:ilvl="5" w:tplc="EB12B94A">
      <w:numFmt w:val="bullet"/>
      <w:lvlText w:val="•"/>
      <w:lvlJc w:val="left"/>
      <w:pPr>
        <w:ind w:left="4859" w:hanging="216"/>
      </w:pPr>
      <w:rPr>
        <w:rFonts w:hint="default"/>
        <w:lang w:val="en-US" w:eastAsia="en-US" w:bidi="ar-SA"/>
      </w:rPr>
    </w:lvl>
    <w:lvl w:ilvl="6" w:tplc="F2E6EF72">
      <w:numFmt w:val="bullet"/>
      <w:lvlText w:val="•"/>
      <w:lvlJc w:val="left"/>
      <w:pPr>
        <w:ind w:left="5759" w:hanging="216"/>
      </w:pPr>
      <w:rPr>
        <w:rFonts w:hint="default"/>
        <w:lang w:val="en-US" w:eastAsia="en-US" w:bidi="ar-SA"/>
      </w:rPr>
    </w:lvl>
    <w:lvl w:ilvl="7" w:tplc="AAB8DD6A">
      <w:numFmt w:val="bullet"/>
      <w:lvlText w:val="•"/>
      <w:lvlJc w:val="left"/>
      <w:pPr>
        <w:ind w:left="6659" w:hanging="216"/>
      </w:pPr>
      <w:rPr>
        <w:rFonts w:hint="default"/>
        <w:lang w:val="en-US" w:eastAsia="en-US" w:bidi="ar-SA"/>
      </w:rPr>
    </w:lvl>
    <w:lvl w:ilvl="8" w:tplc="D834DFAA">
      <w:numFmt w:val="bullet"/>
      <w:lvlText w:val="•"/>
      <w:lvlJc w:val="left"/>
      <w:pPr>
        <w:ind w:left="7559" w:hanging="216"/>
      </w:pPr>
      <w:rPr>
        <w:rFonts w:hint="default"/>
        <w:lang w:val="en-US" w:eastAsia="en-US" w:bidi="ar-SA"/>
      </w:rPr>
    </w:lvl>
  </w:abstractNum>
  <w:abstractNum w:abstractNumId="17" w15:restartNumberingAfterBreak="0">
    <w:nsid w:val="54672E42"/>
    <w:multiLevelType w:val="hybridMultilevel"/>
    <w:tmpl w:val="9A5A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96727"/>
    <w:multiLevelType w:val="hybridMultilevel"/>
    <w:tmpl w:val="360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C37F5"/>
    <w:multiLevelType w:val="hybridMultilevel"/>
    <w:tmpl w:val="CFC4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D2986"/>
    <w:multiLevelType w:val="hybridMultilevel"/>
    <w:tmpl w:val="7ACE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165B06"/>
    <w:multiLevelType w:val="hybridMultilevel"/>
    <w:tmpl w:val="846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0137D"/>
    <w:multiLevelType w:val="hybridMultilevel"/>
    <w:tmpl w:val="D27A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961A75"/>
    <w:multiLevelType w:val="hybridMultilevel"/>
    <w:tmpl w:val="3BE2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70EAC"/>
    <w:multiLevelType w:val="hybridMultilevel"/>
    <w:tmpl w:val="0D1E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53AA5"/>
    <w:multiLevelType w:val="multilevel"/>
    <w:tmpl w:val="FE98A42C"/>
    <w:lvl w:ilvl="0">
      <w:start w:val="1"/>
      <w:numFmt w:val="decimal"/>
      <w:pStyle w:val="Heading2"/>
      <w:suff w:val="space"/>
      <w:lvlText w:val="CHƯƠNG %1:"/>
      <w:lvlJc w:val="left"/>
      <w:pPr>
        <w:ind w:left="0" w:firstLine="0"/>
      </w:pPr>
      <w:rPr>
        <w:rFonts w:ascii="inherit" w:hAnsi="inherit" w:hint="default"/>
        <w:b/>
        <w:i w:val="0"/>
        <w:color w:val="000000" w:themeColor="text1"/>
        <w:sz w:val="32"/>
      </w:r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25"/>
  </w:num>
  <w:num w:numId="2" w16cid:durableId="9424913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243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6550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4765985">
    <w:abstractNumId w:val="12"/>
  </w:num>
  <w:num w:numId="6" w16cid:durableId="826744798">
    <w:abstractNumId w:val="16"/>
  </w:num>
  <w:num w:numId="7" w16cid:durableId="1085147293">
    <w:abstractNumId w:val="15"/>
  </w:num>
  <w:num w:numId="8" w16cid:durableId="435103159">
    <w:abstractNumId w:val="17"/>
  </w:num>
  <w:num w:numId="9" w16cid:durableId="95058517">
    <w:abstractNumId w:val="18"/>
  </w:num>
  <w:num w:numId="10" w16cid:durableId="1600018636">
    <w:abstractNumId w:val="5"/>
  </w:num>
  <w:num w:numId="11" w16cid:durableId="1653414253">
    <w:abstractNumId w:val="8"/>
  </w:num>
  <w:num w:numId="12" w16cid:durableId="239095215">
    <w:abstractNumId w:val="19"/>
  </w:num>
  <w:num w:numId="13" w16cid:durableId="1851866983">
    <w:abstractNumId w:val="21"/>
  </w:num>
  <w:num w:numId="14" w16cid:durableId="556163358">
    <w:abstractNumId w:val="14"/>
  </w:num>
  <w:num w:numId="15" w16cid:durableId="50230974">
    <w:abstractNumId w:val="0"/>
  </w:num>
  <w:num w:numId="16" w16cid:durableId="720056303">
    <w:abstractNumId w:val="2"/>
  </w:num>
  <w:num w:numId="17" w16cid:durableId="483812721">
    <w:abstractNumId w:val="13"/>
  </w:num>
  <w:num w:numId="18" w16cid:durableId="1979141501">
    <w:abstractNumId w:val="10"/>
  </w:num>
  <w:num w:numId="19" w16cid:durableId="2078282936">
    <w:abstractNumId w:val="7"/>
  </w:num>
  <w:num w:numId="20" w16cid:durableId="225655054">
    <w:abstractNumId w:val="11"/>
  </w:num>
  <w:num w:numId="21" w16cid:durableId="2141679045">
    <w:abstractNumId w:val="6"/>
  </w:num>
  <w:num w:numId="22" w16cid:durableId="1532257894">
    <w:abstractNumId w:val="3"/>
  </w:num>
  <w:num w:numId="23" w16cid:durableId="456411158">
    <w:abstractNumId w:val="22"/>
  </w:num>
  <w:num w:numId="24" w16cid:durableId="1011569470">
    <w:abstractNumId w:val="1"/>
  </w:num>
  <w:num w:numId="25" w16cid:durableId="819729650">
    <w:abstractNumId w:val="4"/>
  </w:num>
  <w:num w:numId="26" w16cid:durableId="1332223904">
    <w:abstractNumId w:val="9"/>
  </w:num>
  <w:num w:numId="27" w16cid:durableId="113182258">
    <w:abstractNumId w:val="20"/>
  </w:num>
  <w:num w:numId="28" w16cid:durableId="1042286004">
    <w:abstractNumId w:val="23"/>
  </w:num>
  <w:num w:numId="29" w16cid:durableId="15698778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69E9"/>
    <w:rsid w:val="00026E6B"/>
    <w:rsid w:val="00041A21"/>
    <w:rsid w:val="00042E2F"/>
    <w:rsid w:val="0006040D"/>
    <w:rsid w:val="00075CB6"/>
    <w:rsid w:val="0008192B"/>
    <w:rsid w:val="000C548D"/>
    <w:rsid w:val="000D2457"/>
    <w:rsid w:val="001326F2"/>
    <w:rsid w:val="00172713"/>
    <w:rsid w:val="00177DCF"/>
    <w:rsid w:val="00195551"/>
    <w:rsid w:val="001C135B"/>
    <w:rsid w:val="001F2423"/>
    <w:rsid w:val="002733D9"/>
    <w:rsid w:val="002A1E85"/>
    <w:rsid w:val="003B1E9D"/>
    <w:rsid w:val="003B7BD0"/>
    <w:rsid w:val="003C098B"/>
    <w:rsid w:val="003C2ED0"/>
    <w:rsid w:val="003F05E4"/>
    <w:rsid w:val="0042590C"/>
    <w:rsid w:val="00474D36"/>
    <w:rsid w:val="00563F82"/>
    <w:rsid w:val="00582324"/>
    <w:rsid w:val="005E2CCE"/>
    <w:rsid w:val="0061251A"/>
    <w:rsid w:val="00616418"/>
    <w:rsid w:val="0062096B"/>
    <w:rsid w:val="006242BF"/>
    <w:rsid w:val="00624A80"/>
    <w:rsid w:val="00632846"/>
    <w:rsid w:val="00632DB8"/>
    <w:rsid w:val="006855AB"/>
    <w:rsid w:val="006C34CC"/>
    <w:rsid w:val="006E57A5"/>
    <w:rsid w:val="00702BF9"/>
    <w:rsid w:val="00706B0D"/>
    <w:rsid w:val="007440E2"/>
    <w:rsid w:val="007479A4"/>
    <w:rsid w:val="00750C28"/>
    <w:rsid w:val="007E389A"/>
    <w:rsid w:val="00825789"/>
    <w:rsid w:val="00881A87"/>
    <w:rsid w:val="008F6A6A"/>
    <w:rsid w:val="008F738D"/>
    <w:rsid w:val="00901775"/>
    <w:rsid w:val="009226A5"/>
    <w:rsid w:val="00954C4D"/>
    <w:rsid w:val="00967C17"/>
    <w:rsid w:val="00976336"/>
    <w:rsid w:val="00994A2B"/>
    <w:rsid w:val="009B502A"/>
    <w:rsid w:val="009D241B"/>
    <w:rsid w:val="009E3131"/>
    <w:rsid w:val="00A022B1"/>
    <w:rsid w:val="00A03E1B"/>
    <w:rsid w:val="00A12161"/>
    <w:rsid w:val="00A208DB"/>
    <w:rsid w:val="00A67EA3"/>
    <w:rsid w:val="00A81FFB"/>
    <w:rsid w:val="00AA2DD7"/>
    <w:rsid w:val="00AC706A"/>
    <w:rsid w:val="00AF085C"/>
    <w:rsid w:val="00AF4C24"/>
    <w:rsid w:val="00B734DF"/>
    <w:rsid w:val="00B94039"/>
    <w:rsid w:val="00BB22A6"/>
    <w:rsid w:val="00BE6E6A"/>
    <w:rsid w:val="00BF3B68"/>
    <w:rsid w:val="00C139C7"/>
    <w:rsid w:val="00C3140E"/>
    <w:rsid w:val="00C441F0"/>
    <w:rsid w:val="00C7473A"/>
    <w:rsid w:val="00CA27C7"/>
    <w:rsid w:val="00CA4AD1"/>
    <w:rsid w:val="00CE5DA8"/>
    <w:rsid w:val="00D33260"/>
    <w:rsid w:val="00D47E00"/>
    <w:rsid w:val="00D563F0"/>
    <w:rsid w:val="00D672BB"/>
    <w:rsid w:val="00D73A2D"/>
    <w:rsid w:val="00D8700B"/>
    <w:rsid w:val="00DB429C"/>
    <w:rsid w:val="00DC7790"/>
    <w:rsid w:val="00DD5A1D"/>
    <w:rsid w:val="00E400CA"/>
    <w:rsid w:val="00E41A51"/>
    <w:rsid w:val="00E4630C"/>
    <w:rsid w:val="00E70782"/>
    <w:rsid w:val="00E715B3"/>
    <w:rsid w:val="00E7365B"/>
    <w:rsid w:val="00E73AF9"/>
    <w:rsid w:val="00E800AF"/>
    <w:rsid w:val="00E87008"/>
    <w:rsid w:val="00E971BA"/>
    <w:rsid w:val="00EA26CE"/>
    <w:rsid w:val="00EC09A8"/>
    <w:rsid w:val="00F21852"/>
    <w:rsid w:val="00F3136D"/>
    <w:rsid w:val="00F6284A"/>
    <w:rsid w:val="00FB2A0A"/>
    <w:rsid w:val="00FD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B9028BEF-4D57-4ED6-AF2B-2F17ECB2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02A"/>
  </w:style>
  <w:style w:type="paragraph" w:styleId="Heading1">
    <w:name w:val="heading 1"/>
    <w:basedOn w:val="Normal"/>
    <w:next w:val="Normal"/>
    <w:link w:val="Heading1Char"/>
    <w:uiPriority w:val="9"/>
    <w:qFormat/>
    <w:rsid w:val="00CA2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0A"/>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B2A0A"/>
    <w:pPr>
      <w:keepNext/>
      <w:keepLines/>
      <w:numPr>
        <w:ilvl w:val="1"/>
        <w:numId w:val="1"/>
      </w:numPr>
      <w:spacing w:before="120" w:after="40" w:line="360" w:lineRule="auto"/>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line="360" w:lineRule="auto"/>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67C17"/>
    <w:pPr>
      <w:keepNext/>
      <w:keepLines/>
      <w:numPr>
        <w:ilvl w:val="3"/>
        <w:numId w:val="1"/>
      </w:numPr>
      <w:spacing w:before="40" w:after="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after="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after="0"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A0A"/>
    <w:rPr>
      <w:rFonts w:ascii="Ainherit" w:eastAsiaTheme="majorEastAsia" w:hAnsi="Ainherit" w:cstheme="majorBidi"/>
      <w:b/>
      <w:color w:val="2F5496" w:themeColor="accent1" w:themeShade="BF"/>
      <w:kern w:val="0"/>
      <w:sz w:val="32"/>
      <w:szCs w:val="26"/>
      <w:lang w:val="vi"/>
      <w14:ligatures w14:val="none"/>
    </w:rPr>
  </w:style>
  <w:style w:type="character" w:customStyle="1" w:styleId="Heading3Char">
    <w:name w:val="Heading 3 Char"/>
    <w:basedOn w:val="DefaultParagraphFont"/>
    <w:link w:val="Heading3"/>
    <w:uiPriority w:val="9"/>
    <w:rsid w:val="00FB2A0A"/>
    <w:rPr>
      <w:rFonts w:ascii="inherit" w:eastAsiaTheme="majorEastAsia" w:hAnsi="inherit" w:cstheme="majorBidi"/>
      <w:b/>
      <w:color w:val="1F3763" w:themeColor="accent1" w:themeShade="7F"/>
      <w:kern w:val="0"/>
      <w:sz w:val="24"/>
      <w:szCs w:val="24"/>
      <w:lang w:val="vi"/>
      <w14:ligatures w14:val="none"/>
    </w:rPr>
  </w:style>
  <w:style w:type="paragraph" w:styleId="ListParagraph">
    <w:name w:val="List Paragraph"/>
    <w:basedOn w:val="Normal"/>
    <w:uiPriority w:val="1"/>
    <w:qFormat/>
    <w:rsid w:val="00AF085C"/>
    <w:pPr>
      <w:ind w:left="720"/>
      <w:contextualSpacing/>
    </w:pPr>
  </w:style>
  <w:style w:type="character" w:customStyle="1" w:styleId="Heading4Char">
    <w:name w:val="Heading 4 Char"/>
    <w:basedOn w:val="DefaultParagraphFont"/>
    <w:link w:val="Heading4"/>
    <w:uiPriority w:val="9"/>
    <w:rsid w:val="00967C17"/>
    <w:rPr>
      <w:rFonts w:ascii="inherit" w:eastAsiaTheme="majorEastAsia" w:hAnsi="inherit" w:cstheme="majorBidi"/>
      <w:b/>
      <w:iCs/>
      <w:color w:val="C00000"/>
      <w:kern w:val="0"/>
      <w:sz w:val="24"/>
      <w:szCs w:val="24"/>
      <w:lang w:val="vi"/>
      <w14:ligatures w14:val="none"/>
    </w:rPr>
  </w:style>
  <w:style w:type="character" w:customStyle="1" w:styleId="Heading5Char">
    <w:name w:val="Heading 5 Char"/>
    <w:basedOn w:val="DefaultParagraphFont"/>
    <w:link w:val="Heading5"/>
    <w:uiPriority w:val="9"/>
    <w:rsid w:val="00967C17"/>
    <w:rPr>
      <w:rFonts w:ascii="inherit" w:eastAsiaTheme="majorEastAsia" w:hAnsi="inherit" w:cstheme="majorBidi"/>
      <w:b/>
      <w:color w:val="538135" w:themeColor="accent6" w:themeShade="BF"/>
      <w:kern w:val="0"/>
      <w:sz w:val="24"/>
      <w:szCs w:val="24"/>
      <w:lang w:val="vi"/>
      <w14:ligatures w14:val="none"/>
    </w:rPr>
  </w:style>
  <w:style w:type="character" w:customStyle="1" w:styleId="Heading6Char">
    <w:name w:val="Heading 6 Char"/>
    <w:basedOn w:val="DefaultParagraphFont"/>
    <w:link w:val="Heading6"/>
    <w:uiPriority w:val="9"/>
    <w:rsid w:val="00967C17"/>
    <w:rPr>
      <w:rFonts w:ascii="inherit" w:eastAsiaTheme="majorEastAsia" w:hAnsi="inherit" w:cstheme="majorBidi"/>
      <w:b/>
      <w:i/>
      <w:color w:val="00B0F0"/>
      <w:kern w:val="0"/>
      <w:sz w:val="24"/>
      <w:szCs w:val="24"/>
      <w:lang w:val="vi"/>
      <w14:ligatures w14:val="none"/>
    </w:rPr>
  </w:style>
  <w:style w:type="character" w:customStyle="1" w:styleId="Heading1Char">
    <w:name w:val="Heading 1 Char"/>
    <w:basedOn w:val="DefaultParagraphFont"/>
    <w:link w:val="Heading1"/>
    <w:uiPriority w:val="9"/>
    <w:rsid w:val="00CA27C7"/>
    <w:rPr>
      <w:rFonts w:asciiTheme="majorHAnsi" w:eastAsiaTheme="majorEastAsia" w:hAnsiTheme="majorHAnsi" w:cstheme="majorBidi"/>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after="0"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after="0"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after="0"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1"/>
    <w:unhideWhenUsed/>
    <w:rsid w:val="00CA27C7"/>
    <w:pPr>
      <w:spacing w:after="100"/>
      <w:ind w:left="260"/>
    </w:pPr>
  </w:style>
  <w:style w:type="paragraph" w:styleId="TOC1">
    <w:name w:val="toc 1"/>
    <w:basedOn w:val="Normal"/>
    <w:next w:val="Normal"/>
    <w:autoRedefine/>
    <w:uiPriority w:val="1"/>
    <w:unhideWhenUsed/>
    <w:rsid w:val="00CA27C7"/>
    <w:pPr>
      <w:spacing w:after="100"/>
    </w:pPr>
  </w:style>
  <w:style w:type="paragraph" w:styleId="TOC3">
    <w:name w:val="toc 3"/>
    <w:basedOn w:val="Normal"/>
    <w:next w:val="Normal"/>
    <w:autoRedefine/>
    <w:uiPriority w:val="1"/>
    <w:unhideWhenUsed/>
    <w:rsid w:val="00CA27C7"/>
    <w:pPr>
      <w:spacing w:after="100"/>
      <w:ind w:left="520"/>
    </w:pPr>
  </w:style>
  <w:style w:type="paragraph" w:styleId="BodyText">
    <w:name w:val="Body Text"/>
    <w:basedOn w:val="Normal"/>
    <w:link w:val="BodyTextChar"/>
    <w:uiPriority w:val="1"/>
    <w:rsid w:val="00CA27C7"/>
    <w:pPr>
      <w:spacing w:after="0"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after="0"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4501">
      <w:bodyDiv w:val="1"/>
      <w:marLeft w:val="0"/>
      <w:marRight w:val="0"/>
      <w:marTop w:val="0"/>
      <w:marBottom w:val="0"/>
      <w:divBdr>
        <w:top w:val="none" w:sz="0" w:space="0" w:color="auto"/>
        <w:left w:val="none" w:sz="0" w:space="0" w:color="auto"/>
        <w:bottom w:val="none" w:sz="0" w:space="0" w:color="auto"/>
        <w:right w:val="none" w:sz="0" w:space="0" w:color="auto"/>
      </w:divBdr>
    </w:div>
    <w:div w:id="1808157474">
      <w:bodyDiv w:val="1"/>
      <w:marLeft w:val="0"/>
      <w:marRight w:val="0"/>
      <w:marTop w:val="0"/>
      <w:marBottom w:val="0"/>
      <w:divBdr>
        <w:top w:val="none" w:sz="0" w:space="0" w:color="auto"/>
        <w:left w:val="none" w:sz="0" w:space="0" w:color="auto"/>
        <w:bottom w:val="none" w:sz="0" w:space="0" w:color="auto"/>
        <w:right w:val="none" w:sz="0" w:space="0" w:color="auto"/>
      </w:divBdr>
    </w:div>
    <w:div w:id="1873036757">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12</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7</cp:revision>
  <dcterms:created xsi:type="dcterms:W3CDTF">2023-01-13T00:46:00Z</dcterms:created>
  <dcterms:modified xsi:type="dcterms:W3CDTF">2023-02-01T08:25:00Z</dcterms:modified>
</cp:coreProperties>
</file>