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20B4" w14:textId="77E22A3A" w:rsidR="00595EAC" w:rsidRPr="00595EAC" w:rsidRDefault="00595EAC">
      <w:pPr>
        <w:rPr>
          <w:rFonts w:ascii="Cambria" w:hAnsi="Cambria" w:cs="Questrial"/>
          <w:b/>
          <w:bCs/>
          <w:color w:val="000000"/>
          <w:shd w:val="clear" w:color="auto" w:fill="FFFFFF"/>
        </w:rPr>
      </w:pPr>
      <w:r w:rsidRPr="00595EAC">
        <w:rPr>
          <w:rFonts w:ascii="Cambria" w:hAnsi="Cambria" w:cs="Questrial"/>
          <w:b/>
          <w:bCs/>
          <w:color w:val="000000"/>
          <w:shd w:val="clear" w:color="auto" w:fill="FFFFFF"/>
        </w:rPr>
        <w:t>ĐIỂM THI TRUNG HỌC THỔ THÔNG QUỐC GIA</w:t>
      </w:r>
    </w:p>
    <w:p w14:paraId="7EED3ACF" w14:textId="1185C451" w:rsidR="0010378B" w:rsidRDefault="0010378B">
      <w:pPr>
        <w:rPr>
          <w:rFonts w:ascii="Cambria" w:hAnsi="Cambria" w:cs="Questrial"/>
          <w:color w:val="000000"/>
          <w:shd w:val="clear" w:color="auto" w:fill="FFFFFF"/>
        </w:rPr>
      </w:pPr>
      <w:r>
        <w:rPr>
          <w:rFonts w:ascii="Cambria" w:hAnsi="Cambria" w:cs="Questrial"/>
          <w:color w:val="000000"/>
          <w:shd w:val="clear" w:color="auto" w:fill="FFFFFF"/>
        </w:rPr>
        <w:t>1. Đại học kinh tế</w:t>
      </w:r>
    </w:p>
    <w:p w14:paraId="018C4AFD" w14:textId="5CE6B341" w:rsidR="0010378B" w:rsidRPr="0010378B" w:rsidRDefault="0010378B">
      <w:pPr>
        <w:rPr>
          <w:rFonts w:ascii="Cambria" w:hAnsi="Cambria" w:cs="Questrial"/>
          <w:color w:val="000000"/>
          <w:shd w:val="clear" w:color="auto" w:fill="FFFFFF"/>
        </w:rPr>
      </w:pPr>
      <w:r>
        <w:rPr>
          <w:rFonts w:ascii="Cambria" w:hAnsi="Cambria" w:cs="Questrial"/>
          <w:color w:val="000000"/>
          <w:shd w:val="clear" w:color="auto" w:fill="FFFFFF"/>
        </w:rPr>
        <w:t>Các ngành kinh tế - Điểm 25 - 26</w:t>
      </w:r>
    </w:p>
    <w:p w14:paraId="21846616" w14:textId="20096D12" w:rsidR="0010378B" w:rsidRPr="0010378B" w:rsidRDefault="0010378B" w:rsidP="0010378B">
      <w:pPr>
        <w:pStyle w:val="ListParagraph"/>
        <w:numPr>
          <w:ilvl w:val="0"/>
          <w:numId w:val="1"/>
        </w:numPr>
        <w:rPr>
          <w:rFonts w:ascii="Questrial" w:hAnsi="Questrial" w:cs="Questrial"/>
          <w:color w:val="000000"/>
          <w:shd w:val="clear" w:color="auto" w:fill="FFFFFF"/>
        </w:rPr>
      </w:pPr>
      <w:r w:rsidRPr="0010378B">
        <w:rPr>
          <w:rFonts w:ascii="Questrial" w:hAnsi="Questrial" w:cs="Questrial"/>
          <w:color w:val="000000"/>
          <w:shd w:val="clear" w:color="auto" w:fill="FFFFFF"/>
        </w:rPr>
        <w:t>A</w:t>
      </w:r>
      <w:r w:rsidRPr="0010378B">
        <w:rPr>
          <w:rFonts w:ascii="Questrial" w:hAnsi="Questrial" w:cs="Questrial"/>
          <w:color w:val="000000"/>
          <w:shd w:val="clear" w:color="auto" w:fill="FFFFFF"/>
        </w:rPr>
        <w:t>0</w:t>
      </w:r>
      <w:r w:rsidRPr="0010378B">
        <w:rPr>
          <w:rFonts w:ascii="Questrial" w:hAnsi="Questrial" w:cs="Questrial"/>
          <w:color w:val="000000"/>
          <w:shd w:val="clear" w:color="auto" w:fill="FFFFFF"/>
        </w:rPr>
        <w:t>0</w:t>
      </w:r>
      <w:r w:rsidRPr="0010378B">
        <w:rPr>
          <w:rFonts w:ascii="Questrial" w:hAnsi="Questrial" w:cs="Questrial"/>
          <w:color w:val="000000"/>
          <w:shd w:val="clear" w:color="auto" w:fill="FFFFFF"/>
        </w:rPr>
        <w:t xml:space="preserve">: Toán – </w:t>
      </w:r>
      <w:r w:rsidRPr="0010378B">
        <w:rPr>
          <w:rFonts w:ascii="Questrial" w:hAnsi="Questrial" w:cs="Questrial"/>
          <w:color w:val="000000"/>
          <w:shd w:val="clear" w:color="auto" w:fill="FFFFFF"/>
        </w:rPr>
        <w:t>Lý</w:t>
      </w:r>
      <w:r w:rsidRPr="0010378B">
        <w:rPr>
          <w:rFonts w:ascii="Questrial" w:hAnsi="Questrial" w:cs="Questrial"/>
          <w:color w:val="000000"/>
          <w:shd w:val="clear" w:color="auto" w:fill="FFFFFF"/>
        </w:rPr>
        <w:t xml:space="preserve"> – </w:t>
      </w:r>
      <w:r w:rsidRPr="0010378B">
        <w:rPr>
          <w:rFonts w:ascii="Questrial" w:hAnsi="Questrial" w:cs="Questrial"/>
          <w:color w:val="000000"/>
          <w:shd w:val="clear" w:color="auto" w:fill="FFFFFF"/>
        </w:rPr>
        <w:t>Hóa</w:t>
      </w:r>
    </w:p>
    <w:p w14:paraId="6F4D0E37" w14:textId="221B2170" w:rsidR="0010378B" w:rsidRPr="0010378B" w:rsidRDefault="0010378B" w:rsidP="0010378B">
      <w:pPr>
        <w:pStyle w:val="ListParagraph"/>
        <w:numPr>
          <w:ilvl w:val="0"/>
          <w:numId w:val="1"/>
        </w:numPr>
        <w:rPr>
          <w:rFonts w:ascii="Questrial" w:hAnsi="Questrial" w:cs="Questrial"/>
          <w:color w:val="000000"/>
          <w:shd w:val="clear" w:color="auto" w:fill="FFFFFF"/>
        </w:rPr>
      </w:pPr>
      <w:r w:rsidRPr="0010378B">
        <w:rPr>
          <w:rFonts w:ascii="Questrial" w:hAnsi="Questrial" w:cs="Questrial"/>
          <w:color w:val="000000"/>
          <w:shd w:val="clear" w:color="auto" w:fill="FFFFFF"/>
        </w:rPr>
        <w:t>A</w:t>
      </w:r>
      <w:r w:rsidRPr="0010378B">
        <w:rPr>
          <w:rFonts w:ascii="Questrial" w:hAnsi="Questrial" w:cs="Questrial"/>
          <w:color w:val="000000"/>
          <w:shd w:val="clear" w:color="auto" w:fill="FFFFFF"/>
        </w:rPr>
        <w:t xml:space="preserve">01: Toán – </w:t>
      </w:r>
      <w:r w:rsidRPr="0010378B">
        <w:rPr>
          <w:rFonts w:ascii="Questrial" w:hAnsi="Questrial" w:cs="Questrial"/>
          <w:color w:val="000000"/>
          <w:shd w:val="clear" w:color="auto" w:fill="FFFFFF"/>
        </w:rPr>
        <w:t>Lý</w:t>
      </w:r>
      <w:r w:rsidRPr="0010378B">
        <w:rPr>
          <w:rFonts w:ascii="Questrial" w:hAnsi="Questrial" w:cs="Questrial"/>
          <w:color w:val="000000"/>
          <w:shd w:val="clear" w:color="auto" w:fill="FFFFFF"/>
        </w:rPr>
        <w:t xml:space="preserve"> – Anh</w:t>
      </w:r>
    </w:p>
    <w:p w14:paraId="554FE435" w14:textId="100DEEBC" w:rsidR="0010378B" w:rsidRPr="0010378B" w:rsidRDefault="0010378B" w:rsidP="0010378B">
      <w:pPr>
        <w:pStyle w:val="ListParagraph"/>
        <w:numPr>
          <w:ilvl w:val="0"/>
          <w:numId w:val="1"/>
        </w:numPr>
        <w:rPr>
          <w:rFonts w:ascii="Questrial" w:hAnsi="Questrial" w:cs="Questrial"/>
          <w:color w:val="000000"/>
          <w:shd w:val="clear" w:color="auto" w:fill="FFFFFF"/>
        </w:rPr>
      </w:pPr>
      <w:r w:rsidRPr="0010378B">
        <w:rPr>
          <w:rFonts w:ascii="Questrial" w:hAnsi="Questrial" w:cs="Questrial"/>
          <w:color w:val="000000"/>
          <w:shd w:val="clear" w:color="auto" w:fill="FFFFFF"/>
        </w:rPr>
        <w:t xml:space="preserve">D01: </w:t>
      </w:r>
      <w:r w:rsidRPr="0010378B">
        <w:rPr>
          <w:rFonts w:ascii="Questrial" w:hAnsi="Questrial" w:cs="Questrial"/>
          <w:color w:val="000000"/>
          <w:shd w:val="clear" w:color="auto" w:fill="FFFFFF"/>
        </w:rPr>
        <w:t>Toán – V</w:t>
      </w:r>
      <w:r w:rsidRPr="0010378B">
        <w:rPr>
          <w:rFonts w:ascii="Calibri" w:hAnsi="Calibri" w:cs="Calibri"/>
          <w:color w:val="000000"/>
          <w:shd w:val="clear" w:color="auto" w:fill="FFFFFF"/>
        </w:rPr>
        <w:t>ă</w:t>
      </w:r>
      <w:r w:rsidRPr="0010378B">
        <w:rPr>
          <w:rFonts w:ascii="Questrial" w:hAnsi="Questrial" w:cs="Questrial"/>
          <w:color w:val="000000"/>
          <w:shd w:val="clear" w:color="auto" w:fill="FFFFFF"/>
        </w:rPr>
        <w:t>n – Anh</w:t>
      </w:r>
    </w:p>
    <w:p w14:paraId="24259B83" w14:textId="6251CC38" w:rsidR="0010378B" w:rsidRPr="0010378B" w:rsidRDefault="0010378B" w:rsidP="0010378B">
      <w:pPr>
        <w:pStyle w:val="ListParagraph"/>
        <w:numPr>
          <w:ilvl w:val="0"/>
          <w:numId w:val="1"/>
        </w:numPr>
      </w:pPr>
      <w:r w:rsidRPr="0010378B">
        <w:rPr>
          <w:rFonts w:ascii="Questrial" w:hAnsi="Questrial" w:cs="Questrial"/>
          <w:color w:val="000000"/>
          <w:shd w:val="clear" w:color="auto" w:fill="FFFFFF"/>
        </w:rPr>
        <w:t>D0</w:t>
      </w:r>
      <w:r w:rsidRPr="0010378B">
        <w:rPr>
          <w:rFonts w:ascii="Questrial" w:hAnsi="Questrial" w:cs="Questrial"/>
          <w:color w:val="000000"/>
          <w:shd w:val="clear" w:color="auto" w:fill="FFFFFF"/>
        </w:rPr>
        <w:t>7</w:t>
      </w:r>
      <w:r w:rsidRPr="0010378B">
        <w:rPr>
          <w:rFonts w:ascii="Questrial" w:hAnsi="Questrial" w:cs="Questrial"/>
          <w:color w:val="000000"/>
          <w:shd w:val="clear" w:color="auto" w:fill="FFFFFF"/>
        </w:rPr>
        <w:t xml:space="preserve">: Toán – </w:t>
      </w:r>
      <w:r w:rsidRPr="0010378B">
        <w:rPr>
          <w:rFonts w:ascii="Questrial" w:hAnsi="Questrial" w:cs="Questrial"/>
          <w:color w:val="000000"/>
          <w:shd w:val="clear" w:color="auto" w:fill="FFFFFF"/>
        </w:rPr>
        <w:t>Hóa</w:t>
      </w:r>
      <w:r w:rsidRPr="0010378B">
        <w:rPr>
          <w:rFonts w:ascii="Questrial" w:hAnsi="Questrial" w:cs="Questrial"/>
          <w:color w:val="000000"/>
          <w:shd w:val="clear" w:color="auto" w:fill="FFFFFF"/>
        </w:rPr>
        <w:t xml:space="preserve"> – Anh</w:t>
      </w:r>
    </w:p>
    <w:p w14:paraId="77147527" w14:textId="3897115A" w:rsidR="0010378B" w:rsidRDefault="0010378B" w:rsidP="0010378B">
      <w:r>
        <w:t>2. Đại học bách khoa</w:t>
      </w:r>
    </w:p>
    <w:p w14:paraId="36618C77" w14:textId="37E18839" w:rsidR="00595EAC" w:rsidRPr="0010378B" w:rsidRDefault="00595EAC" w:rsidP="00595EAC">
      <w:pPr>
        <w:rPr>
          <w:rFonts w:ascii="Cambria" w:hAnsi="Cambria" w:cs="Questrial"/>
          <w:color w:val="000000"/>
          <w:shd w:val="clear" w:color="auto" w:fill="FFFFFF"/>
        </w:rPr>
      </w:pPr>
      <w:r>
        <w:rPr>
          <w:rFonts w:ascii="Cambria" w:hAnsi="Cambria" w:cs="Questrial"/>
          <w:color w:val="000000"/>
          <w:shd w:val="clear" w:color="auto" w:fill="FFFFFF"/>
        </w:rPr>
        <w:t>Các ngành kinh tế - Điểm 2</w:t>
      </w:r>
      <w:r>
        <w:rPr>
          <w:rFonts w:ascii="Cambria" w:hAnsi="Cambria" w:cs="Questrial"/>
          <w:color w:val="000000"/>
          <w:shd w:val="clear" w:color="auto" w:fill="FFFFFF"/>
        </w:rPr>
        <w:t>4 - 26</w:t>
      </w:r>
    </w:p>
    <w:p w14:paraId="5756836D" w14:textId="77777777" w:rsidR="00595EAC" w:rsidRPr="0010378B" w:rsidRDefault="00595EAC" w:rsidP="00595EAC">
      <w:pPr>
        <w:pStyle w:val="ListParagraph"/>
        <w:numPr>
          <w:ilvl w:val="0"/>
          <w:numId w:val="1"/>
        </w:numPr>
        <w:rPr>
          <w:rFonts w:ascii="Questrial" w:hAnsi="Questrial" w:cs="Questrial"/>
          <w:color w:val="000000"/>
          <w:shd w:val="clear" w:color="auto" w:fill="FFFFFF"/>
        </w:rPr>
      </w:pPr>
      <w:r w:rsidRPr="0010378B">
        <w:rPr>
          <w:rFonts w:ascii="Questrial" w:hAnsi="Questrial" w:cs="Questrial"/>
          <w:color w:val="000000"/>
          <w:shd w:val="clear" w:color="auto" w:fill="FFFFFF"/>
        </w:rPr>
        <w:t>A00: Toán – Lý – Hóa</w:t>
      </w:r>
    </w:p>
    <w:p w14:paraId="2CFCD067" w14:textId="77777777" w:rsidR="00595EAC" w:rsidRPr="0010378B" w:rsidRDefault="00595EAC" w:rsidP="00595EAC">
      <w:pPr>
        <w:pStyle w:val="ListParagraph"/>
        <w:numPr>
          <w:ilvl w:val="0"/>
          <w:numId w:val="1"/>
        </w:numPr>
        <w:rPr>
          <w:rFonts w:ascii="Questrial" w:hAnsi="Questrial" w:cs="Questrial"/>
          <w:color w:val="000000"/>
          <w:shd w:val="clear" w:color="auto" w:fill="FFFFFF"/>
        </w:rPr>
      </w:pPr>
      <w:r w:rsidRPr="0010378B">
        <w:rPr>
          <w:rFonts w:ascii="Questrial" w:hAnsi="Questrial" w:cs="Questrial"/>
          <w:color w:val="000000"/>
          <w:shd w:val="clear" w:color="auto" w:fill="FFFFFF"/>
        </w:rPr>
        <w:t>A01: Toán – Lý – Anh</w:t>
      </w:r>
    </w:p>
    <w:p w14:paraId="79D3D728" w14:textId="77777777" w:rsidR="00595EAC" w:rsidRPr="0010378B" w:rsidRDefault="00595EAC" w:rsidP="00595EAC">
      <w:pPr>
        <w:pStyle w:val="ListParagraph"/>
        <w:numPr>
          <w:ilvl w:val="0"/>
          <w:numId w:val="1"/>
        </w:numPr>
        <w:rPr>
          <w:rFonts w:ascii="Questrial" w:hAnsi="Questrial" w:cs="Questrial"/>
          <w:color w:val="000000"/>
          <w:shd w:val="clear" w:color="auto" w:fill="FFFFFF"/>
        </w:rPr>
      </w:pPr>
      <w:r w:rsidRPr="0010378B">
        <w:rPr>
          <w:rFonts w:ascii="Questrial" w:hAnsi="Questrial" w:cs="Questrial"/>
          <w:color w:val="000000"/>
          <w:shd w:val="clear" w:color="auto" w:fill="FFFFFF"/>
        </w:rPr>
        <w:t>D01: Toán – V</w:t>
      </w:r>
      <w:r w:rsidRPr="0010378B">
        <w:rPr>
          <w:rFonts w:ascii="Calibri" w:hAnsi="Calibri" w:cs="Calibri"/>
          <w:color w:val="000000"/>
          <w:shd w:val="clear" w:color="auto" w:fill="FFFFFF"/>
        </w:rPr>
        <w:t>ă</w:t>
      </w:r>
      <w:r w:rsidRPr="0010378B">
        <w:rPr>
          <w:rFonts w:ascii="Questrial" w:hAnsi="Questrial" w:cs="Questrial"/>
          <w:color w:val="000000"/>
          <w:shd w:val="clear" w:color="auto" w:fill="FFFFFF"/>
        </w:rPr>
        <w:t>n – Anh</w:t>
      </w:r>
    </w:p>
    <w:p w14:paraId="774C5343" w14:textId="641562EA" w:rsidR="00595EAC" w:rsidRPr="00595EAC" w:rsidRDefault="00595EAC" w:rsidP="00595EAC">
      <w:pPr>
        <w:pStyle w:val="ListParagraph"/>
        <w:numPr>
          <w:ilvl w:val="0"/>
          <w:numId w:val="1"/>
        </w:numPr>
      </w:pPr>
      <w:r w:rsidRPr="0010378B">
        <w:rPr>
          <w:rFonts w:ascii="Questrial" w:hAnsi="Questrial" w:cs="Questrial"/>
          <w:color w:val="000000"/>
          <w:shd w:val="clear" w:color="auto" w:fill="FFFFFF"/>
        </w:rPr>
        <w:t>D07: Toán – Hóa – Anh</w:t>
      </w:r>
    </w:p>
    <w:p w14:paraId="0E38B3BE" w14:textId="044BD9C8" w:rsidR="00595EAC" w:rsidRDefault="00595EAC" w:rsidP="00595EAC">
      <w:r>
        <w:t>3</w:t>
      </w:r>
      <w:r w:rsidRPr="00595EAC">
        <w:t xml:space="preserve">. Đại học </w:t>
      </w:r>
      <w:r>
        <w:t>ngân hàng TP HCM</w:t>
      </w:r>
    </w:p>
    <w:p w14:paraId="745D6A8D" w14:textId="05045035" w:rsidR="00595EAC" w:rsidRPr="0010378B" w:rsidRDefault="00595EAC" w:rsidP="00595EAC">
      <w:pPr>
        <w:rPr>
          <w:rFonts w:ascii="Cambria" w:hAnsi="Cambria" w:cs="Questrial"/>
          <w:color w:val="000000"/>
          <w:shd w:val="clear" w:color="auto" w:fill="FFFFFF"/>
        </w:rPr>
      </w:pPr>
      <w:r>
        <w:rPr>
          <w:rFonts w:ascii="Cambria" w:hAnsi="Cambria" w:cs="Questrial"/>
          <w:color w:val="000000"/>
          <w:shd w:val="clear" w:color="auto" w:fill="FFFFFF"/>
        </w:rPr>
        <w:t>Các ngành kinh tế - Điểm 2</w:t>
      </w:r>
      <w:r>
        <w:rPr>
          <w:rFonts w:ascii="Cambria" w:hAnsi="Cambria" w:cs="Questrial"/>
          <w:color w:val="000000"/>
          <w:shd w:val="clear" w:color="auto" w:fill="FFFFFF"/>
        </w:rPr>
        <w:t>3</w:t>
      </w:r>
      <w:r>
        <w:rPr>
          <w:rFonts w:ascii="Cambria" w:hAnsi="Cambria" w:cs="Questrial"/>
          <w:color w:val="000000"/>
          <w:shd w:val="clear" w:color="auto" w:fill="FFFFFF"/>
        </w:rPr>
        <w:t xml:space="preserve"> - 2</w:t>
      </w:r>
      <w:r>
        <w:rPr>
          <w:rFonts w:ascii="Cambria" w:hAnsi="Cambria" w:cs="Questrial"/>
          <w:color w:val="000000"/>
          <w:shd w:val="clear" w:color="auto" w:fill="FFFFFF"/>
        </w:rPr>
        <w:t>5</w:t>
      </w:r>
    </w:p>
    <w:p w14:paraId="3ECDA8BF" w14:textId="77777777" w:rsidR="00595EAC" w:rsidRPr="0010378B" w:rsidRDefault="00595EAC" w:rsidP="00595EAC">
      <w:pPr>
        <w:pStyle w:val="ListParagraph"/>
        <w:numPr>
          <w:ilvl w:val="0"/>
          <w:numId w:val="1"/>
        </w:numPr>
        <w:rPr>
          <w:rFonts w:ascii="Questrial" w:hAnsi="Questrial" w:cs="Questrial"/>
          <w:color w:val="000000"/>
          <w:shd w:val="clear" w:color="auto" w:fill="FFFFFF"/>
        </w:rPr>
      </w:pPr>
      <w:r w:rsidRPr="0010378B">
        <w:rPr>
          <w:rFonts w:ascii="Questrial" w:hAnsi="Questrial" w:cs="Questrial"/>
          <w:color w:val="000000"/>
          <w:shd w:val="clear" w:color="auto" w:fill="FFFFFF"/>
        </w:rPr>
        <w:t>A00: Toán – Lý – Hóa</w:t>
      </w:r>
    </w:p>
    <w:p w14:paraId="72CF753C" w14:textId="77777777" w:rsidR="00595EAC" w:rsidRPr="0010378B" w:rsidRDefault="00595EAC" w:rsidP="00595EAC">
      <w:pPr>
        <w:pStyle w:val="ListParagraph"/>
        <w:numPr>
          <w:ilvl w:val="0"/>
          <w:numId w:val="1"/>
        </w:numPr>
        <w:rPr>
          <w:rFonts w:ascii="Questrial" w:hAnsi="Questrial" w:cs="Questrial"/>
          <w:color w:val="000000"/>
          <w:shd w:val="clear" w:color="auto" w:fill="FFFFFF"/>
        </w:rPr>
      </w:pPr>
      <w:r w:rsidRPr="0010378B">
        <w:rPr>
          <w:rFonts w:ascii="Questrial" w:hAnsi="Questrial" w:cs="Questrial"/>
          <w:color w:val="000000"/>
          <w:shd w:val="clear" w:color="auto" w:fill="FFFFFF"/>
        </w:rPr>
        <w:t>A01: Toán – Lý – Anh</w:t>
      </w:r>
    </w:p>
    <w:p w14:paraId="1BD17470" w14:textId="77777777" w:rsidR="00595EAC" w:rsidRPr="0010378B" w:rsidRDefault="00595EAC" w:rsidP="00595EAC">
      <w:pPr>
        <w:pStyle w:val="ListParagraph"/>
        <w:numPr>
          <w:ilvl w:val="0"/>
          <w:numId w:val="1"/>
        </w:numPr>
        <w:rPr>
          <w:rFonts w:ascii="Questrial" w:hAnsi="Questrial" w:cs="Questrial"/>
          <w:color w:val="000000"/>
          <w:shd w:val="clear" w:color="auto" w:fill="FFFFFF"/>
        </w:rPr>
      </w:pPr>
      <w:r w:rsidRPr="0010378B">
        <w:rPr>
          <w:rFonts w:ascii="Questrial" w:hAnsi="Questrial" w:cs="Questrial"/>
          <w:color w:val="000000"/>
          <w:shd w:val="clear" w:color="auto" w:fill="FFFFFF"/>
        </w:rPr>
        <w:t>D01: Toán – V</w:t>
      </w:r>
      <w:r w:rsidRPr="0010378B">
        <w:rPr>
          <w:rFonts w:ascii="Calibri" w:hAnsi="Calibri" w:cs="Calibri"/>
          <w:color w:val="000000"/>
          <w:shd w:val="clear" w:color="auto" w:fill="FFFFFF"/>
        </w:rPr>
        <w:t>ă</w:t>
      </w:r>
      <w:r w:rsidRPr="0010378B">
        <w:rPr>
          <w:rFonts w:ascii="Questrial" w:hAnsi="Questrial" w:cs="Questrial"/>
          <w:color w:val="000000"/>
          <w:shd w:val="clear" w:color="auto" w:fill="FFFFFF"/>
        </w:rPr>
        <w:t>n – Anh</w:t>
      </w:r>
    </w:p>
    <w:p w14:paraId="4D6CA70E" w14:textId="3A7AE3C3" w:rsidR="00595EAC" w:rsidRPr="00595EAC" w:rsidRDefault="00595EAC" w:rsidP="00595EAC">
      <w:pPr>
        <w:pStyle w:val="ListParagraph"/>
        <w:numPr>
          <w:ilvl w:val="0"/>
          <w:numId w:val="1"/>
        </w:numPr>
      </w:pPr>
      <w:r w:rsidRPr="0010378B">
        <w:rPr>
          <w:rFonts w:ascii="Questrial" w:hAnsi="Questrial" w:cs="Questrial"/>
          <w:color w:val="000000"/>
          <w:shd w:val="clear" w:color="auto" w:fill="FFFFFF"/>
        </w:rPr>
        <w:t>D07: Toán – Hóa – Anh</w:t>
      </w:r>
    </w:p>
    <w:p w14:paraId="178090E0" w14:textId="77777777" w:rsidR="00595EAC" w:rsidRPr="00595EAC" w:rsidRDefault="00595EAC" w:rsidP="00595EAC"/>
    <w:p w14:paraId="4CD9035F" w14:textId="39B03E71" w:rsidR="00595EAC" w:rsidRDefault="00595EAC" w:rsidP="00595EAC">
      <w:pPr>
        <w:rPr>
          <w:rFonts w:ascii="Cambria" w:hAnsi="Cambria" w:cs="Questrial"/>
          <w:b/>
          <w:bCs/>
          <w:color w:val="000000"/>
          <w:shd w:val="clear" w:color="auto" w:fill="FFFFFF"/>
        </w:rPr>
      </w:pPr>
      <w:r w:rsidRPr="00595EAC">
        <w:rPr>
          <w:rFonts w:ascii="Cambria" w:hAnsi="Cambria" w:cs="Questrial"/>
          <w:b/>
          <w:bCs/>
          <w:color w:val="000000"/>
          <w:shd w:val="clear" w:color="auto" w:fill="FFFFFF"/>
        </w:rPr>
        <w:t xml:space="preserve">ĐIỂM </w:t>
      </w:r>
      <w:r>
        <w:rPr>
          <w:rFonts w:ascii="Cambria" w:hAnsi="Cambria" w:cs="Questrial"/>
          <w:b/>
          <w:bCs/>
          <w:color w:val="000000"/>
          <w:shd w:val="clear" w:color="auto" w:fill="FFFFFF"/>
        </w:rPr>
        <w:t>XÉT HỌC BẠ</w:t>
      </w:r>
    </w:p>
    <w:p w14:paraId="39584B4B" w14:textId="77777777" w:rsidR="00595EAC" w:rsidRPr="00595EAC" w:rsidRDefault="00595EAC" w:rsidP="00595EAC">
      <w:pPr>
        <w:rPr>
          <w:rFonts w:ascii="Cambria" w:hAnsi="Cambria" w:cs="Questrial"/>
          <w:b/>
          <w:bCs/>
          <w:color w:val="000000"/>
          <w:shd w:val="clear" w:color="auto" w:fill="FFFFFF"/>
        </w:rPr>
      </w:pPr>
    </w:p>
    <w:p w14:paraId="6CEE8F11" w14:textId="77777777" w:rsidR="00595EAC" w:rsidRPr="00595EAC" w:rsidRDefault="00595EAC" w:rsidP="00595EAC"/>
    <w:p w14:paraId="23808BE4" w14:textId="77777777" w:rsidR="00595EAC" w:rsidRPr="00595EAC" w:rsidRDefault="00595EAC" w:rsidP="00595EAC"/>
    <w:p w14:paraId="2D734DE4" w14:textId="77777777" w:rsidR="00595EAC" w:rsidRPr="0010378B" w:rsidRDefault="00595EAC" w:rsidP="00595EAC"/>
    <w:p w14:paraId="16817261" w14:textId="4ADB3F7A" w:rsidR="00595EAC" w:rsidRDefault="00595EAC" w:rsidP="0010378B"/>
    <w:p w14:paraId="6A2EE575" w14:textId="77777777" w:rsidR="0010378B" w:rsidRDefault="0010378B"/>
    <w:sectPr w:rsidR="0010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4AC07" w14:textId="77777777" w:rsidR="006722CA" w:rsidRDefault="006722CA" w:rsidP="00595EAC">
      <w:pPr>
        <w:spacing w:after="0" w:line="240" w:lineRule="auto"/>
      </w:pPr>
      <w:r>
        <w:separator/>
      </w:r>
    </w:p>
  </w:endnote>
  <w:endnote w:type="continuationSeparator" w:id="0">
    <w:p w14:paraId="1050057E" w14:textId="77777777" w:rsidR="006722CA" w:rsidRDefault="006722CA" w:rsidP="0059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atliches">
    <w:charset w:val="00"/>
    <w:family w:val="auto"/>
    <w:pitch w:val="variable"/>
    <w:sig w:usb0="A00000EF" w:usb1="40002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B20E3" w14:textId="77777777" w:rsidR="006722CA" w:rsidRDefault="006722CA" w:rsidP="00595EAC">
      <w:pPr>
        <w:spacing w:after="0" w:line="240" w:lineRule="auto"/>
      </w:pPr>
      <w:r>
        <w:separator/>
      </w:r>
    </w:p>
  </w:footnote>
  <w:footnote w:type="continuationSeparator" w:id="0">
    <w:p w14:paraId="693AAC88" w14:textId="77777777" w:rsidR="006722CA" w:rsidRDefault="006722CA" w:rsidP="00595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36634"/>
    <w:multiLevelType w:val="hybridMultilevel"/>
    <w:tmpl w:val="656EABD6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11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8B"/>
    <w:rsid w:val="0010378B"/>
    <w:rsid w:val="00595EAC"/>
    <w:rsid w:val="0067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C613D"/>
  <w15:chartTrackingRefBased/>
  <w15:docId w15:val="{611F2D29-605C-43FD-BED1-691C7DE7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ES DEV 033</cp:lastModifiedBy>
  <cp:revision>1</cp:revision>
  <dcterms:created xsi:type="dcterms:W3CDTF">2023-02-24T04:10:00Z</dcterms:created>
  <dcterms:modified xsi:type="dcterms:W3CDTF">2023-02-24T04:30:00Z</dcterms:modified>
</cp:coreProperties>
</file>