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5CCE" w14:textId="65FF0EE3" w:rsidR="00F65F4E" w:rsidRDefault="001239AB">
      <w:pPr>
        <w:rPr>
          <w:lang w:val="en-US"/>
        </w:rPr>
      </w:pPr>
      <w:r>
        <w:rPr>
          <w:lang w:val="en-US"/>
        </w:rPr>
        <w:t>What are the main points when writing about custom dataset?</w:t>
      </w:r>
    </w:p>
    <w:p w14:paraId="0F6E283E" w14:textId="0995B3A4" w:rsidR="001239AB" w:rsidRDefault="00694AEB" w:rsidP="00640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 make a custom dataset ?</w:t>
      </w:r>
    </w:p>
    <w:p w14:paraId="75D476EE" w14:textId="0C1EBFE1" w:rsidR="0064003D" w:rsidRPr="001A51A3" w:rsidRDefault="0064003D" w:rsidP="009D1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 dataset was made</w:t>
      </w:r>
      <w:r w:rsidR="00AC7C1C">
        <w:rPr>
          <w:lang w:val="en-US"/>
        </w:rPr>
        <w:t xml:space="preserve"> </w:t>
      </w:r>
      <w:r>
        <w:rPr>
          <w:lang w:val="en-US"/>
        </w:rPr>
        <w:t>?</w:t>
      </w:r>
    </w:p>
    <w:p w14:paraId="6FFA6397" w14:textId="77777777" w:rsidR="00F65F4E" w:rsidRDefault="00F65F4E">
      <w:pPr>
        <w:rPr>
          <w:lang w:val="en-US"/>
        </w:rPr>
      </w:pPr>
    </w:p>
    <w:p w14:paraId="5FCCC04A" w14:textId="77777777" w:rsidR="00F65F4E" w:rsidRDefault="00F65F4E">
      <w:pPr>
        <w:rPr>
          <w:lang w:val="en-US"/>
        </w:rPr>
      </w:pPr>
    </w:p>
    <w:p w14:paraId="7516CE5C" w14:textId="73CB7823" w:rsidR="00734C83" w:rsidRDefault="00F65F4E">
      <w:pPr>
        <w:rPr>
          <w:lang w:val="en-US"/>
        </w:rPr>
      </w:pPr>
      <w:r>
        <w:rPr>
          <w:lang w:val="en-US"/>
        </w:rPr>
        <w:t>Custom Dataset</w:t>
      </w:r>
    </w:p>
    <w:p w14:paraId="1B5D7E76" w14:textId="7BEE2354" w:rsidR="00662B57" w:rsidRDefault="00662B57">
      <w:pPr>
        <w:rPr>
          <w:lang w:val="vi-VN"/>
        </w:rPr>
      </w:pPr>
      <w:r>
        <w:rPr>
          <w:lang w:val="vi-VN"/>
        </w:rPr>
        <w:t xml:space="preserve">CIC-IDS-2017 dataset is a widely used dataset in NIDS domains. </w:t>
      </w:r>
      <w:r>
        <w:rPr>
          <w:lang w:val="en-US"/>
        </w:rPr>
        <w:t>Những</w:t>
      </w:r>
      <w:r>
        <w:rPr>
          <w:lang w:val="vi-VN"/>
        </w:rPr>
        <w:t xml:space="preserve"> models hiện tại chạy trên dataset CIC-IDS đạt kết quả rất tốt. Toàn bộ kết quả tốt này do việc split dataset thành train set và test dataset. Tôi muốn test tính generalize của model trên 1 dataset tự thu thập với cùng method tạo dataset và cùng kiểu tấn công. Và dùng data dự đoán để predict dataset</w:t>
      </w:r>
    </w:p>
    <w:p w14:paraId="77524293" w14:textId="77777777" w:rsidR="00662B57" w:rsidRPr="00662B57" w:rsidRDefault="00662B57">
      <w:pPr>
        <w:rPr>
          <w:lang w:val="vi-VN"/>
        </w:rPr>
      </w:pPr>
    </w:p>
    <w:p w14:paraId="4A1B651D" w14:textId="77777777" w:rsidR="00F65F4E" w:rsidRPr="00F65F4E" w:rsidRDefault="00F65F4E">
      <w:pPr>
        <w:rPr>
          <w:lang w:val="en-US"/>
        </w:rPr>
      </w:pPr>
    </w:p>
    <w:sectPr w:rsidR="00F65F4E" w:rsidRPr="00F65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51906"/>
    <w:multiLevelType w:val="hybridMultilevel"/>
    <w:tmpl w:val="2CF4FB72"/>
    <w:lvl w:ilvl="0" w:tplc="E6947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30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4E"/>
    <w:rsid w:val="001239AB"/>
    <w:rsid w:val="001A51A3"/>
    <w:rsid w:val="00370A62"/>
    <w:rsid w:val="0064003D"/>
    <w:rsid w:val="00662B57"/>
    <w:rsid w:val="00694AEB"/>
    <w:rsid w:val="00734C83"/>
    <w:rsid w:val="008623ED"/>
    <w:rsid w:val="009D1362"/>
    <w:rsid w:val="00AC7C1C"/>
    <w:rsid w:val="00F6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6E24E6"/>
  <w15:chartTrackingRefBased/>
  <w15:docId w15:val="{1D8B4DF5-8207-0442-89EA-5623BE39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9</cp:revision>
  <dcterms:created xsi:type="dcterms:W3CDTF">2023-12-22T09:08:00Z</dcterms:created>
  <dcterms:modified xsi:type="dcterms:W3CDTF">2023-12-22T09:27:00Z</dcterms:modified>
</cp:coreProperties>
</file>