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9340F2"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6001C1"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8F29A6"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61A04699" w14:textId="266B616C" w:rsidR="00F636F4" w:rsidRDefault="00F636F4" w:rsidP="00F86136">
      <w:pPr>
        <w:rPr>
          <w:lang w:val="en-US"/>
        </w:rPr>
      </w:pPr>
      <w:r>
        <w:rPr>
          <w:lang w:val="vi-VN"/>
        </w:rPr>
        <w:t>B</w:t>
      </w:r>
      <w:r>
        <w:rPr>
          <w:lang w:val="en-US"/>
        </w:rPr>
        <w:t>ase_5_Inc_5</w:t>
      </w:r>
    </w:p>
    <w:p w14:paraId="0FC4E7C8" w14:textId="77777777" w:rsidR="00F636F4" w:rsidRPr="00F636F4" w:rsidRDefault="00F636F4"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5E48DE" w14:paraId="58586F73" w14:textId="77777777" w:rsidTr="00064B27">
        <w:tc>
          <w:tcPr>
            <w:tcW w:w="1940" w:type="dxa"/>
          </w:tcPr>
          <w:p w14:paraId="57110E69" w14:textId="77777777" w:rsidR="005E48DE" w:rsidRDefault="005E48DE" w:rsidP="00064B27">
            <w:pPr>
              <w:rPr>
                <w:lang w:val="en-US"/>
              </w:rPr>
            </w:pPr>
          </w:p>
        </w:tc>
        <w:tc>
          <w:tcPr>
            <w:tcW w:w="1895" w:type="dxa"/>
          </w:tcPr>
          <w:p w14:paraId="4462B4D3" w14:textId="21AD9BDC" w:rsidR="005E48DE" w:rsidRDefault="005E48DE" w:rsidP="00064B27">
            <w:pPr>
              <w:rPr>
                <w:lang w:val="en-US"/>
              </w:rPr>
            </w:pPr>
            <w:r>
              <w:rPr>
                <w:lang w:val="en-US"/>
              </w:rPr>
              <w:t>KDD99</w:t>
            </w:r>
            <w:r w:rsidR="00122CEB">
              <w:rPr>
                <w:lang w:val="en-US"/>
              </w:rPr>
              <w:t xml:space="preserve"> (after remove class with number of instance &lt; 200)</w:t>
            </w:r>
          </w:p>
        </w:tc>
        <w:tc>
          <w:tcPr>
            <w:tcW w:w="1860" w:type="dxa"/>
          </w:tcPr>
          <w:p w14:paraId="19BFE4F6" w14:textId="77777777" w:rsidR="005E48DE" w:rsidRDefault="005E48DE" w:rsidP="00064B27">
            <w:pPr>
              <w:rPr>
                <w:lang w:val="en-US"/>
              </w:rPr>
            </w:pPr>
            <w:r>
              <w:rPr>
                <w:lang w:val="en-US"/>
              </w:rPr>
              <w:t>CIC-IDS-2017</w:t>
            </w:r>
          </w:p>
        </w:tc>
        <w:tc>
          <w:tcPr>
            <w:tcW w:w="1959" w:type="dxa"/>
          </w:tcPr>
          <w:p w14:paraId="71BF70D4" w14:textId="77777777" w:rsidR="005E48DE" w:rsidRDefault="005E48DE" w:rsidP="00064B27">
            <w:pPr>
              <w:rPr>
                <w:lang w:val="en-US"/>
              </w:rPr>
            </w:pPr>
            <w:r>
              <w:rPr>
                <w:lang w:val="en-US"/>
              </w:rPr>
              <w:t>TON_IOT</w:t>
            </w:r>
          </w:p>
        </w:tc>
      </w:tr>
      <w:tr w:rsidR="005E48DE" w:rsidRPr="00976A2E" w14:paraId="3AA37A0E" w14:textId="77777777" w:rsidTr="00064B27">
        <w:tc>
          <w:tcPr>
            <w:tcW w:w="1940" w:type="dxa"/>
          </w:tcPr>
          <w:p w14:paraId="53B860F9" w14:textId="77777777" w:rsidR="005E48DE" w:rsidRDefault="005E48DE" w:rsidP="00064B27">
            <w:pPr>
              <w:rPr>
                <w:lang w:val="en-US"/>
              </w:rPr>
            </w:pPr>
            <w:r>
              <w:rPr>
                <w:lang w:val="en-US"/>
              </w:rPr>
              <w:t>Baseline</w:t>
            </w:r>
          </w:p>
        </w:tc>
        <w:tc>
          <w:tcPr>
            <w:tcW w:w="1895" w:type="dxa"/>
          </w:tcPr>
          <w:p w14:paraId="636D1442" w14:textId="4DA8044B" w:rsidR="005E48DE" w:rsidRPr="00864A8C" w:rsidRDefault="00864A8C" w:rsidP="00064B27">
            <w:pPr>
              <w:rPr>
                <w:lang w:val="vi-VN"/>
              </w:rPr>
            </w:pPr>
            <w:r>
              <w:rPr>
                <w:lang w:val="vi-VN"/>
              </w:rPr>
              <w:t>57.37</w:t>
            </w:r>
          </w:p>
        </w:tc>
        <w:tc>
          <w:tcPr>
            <w:tcW w:w="1860" w:type="dxa"/>
          </w:tcPr>
          <w:p w14:paraId="6AAF2614" w14:textId="77777777" w:rsidR="005E48DE" w:rsidRDefault="005E48DE" w:rsidP="00064B27">
            <w:pPr>
              <w:rPr>
                <w:lang w:val="en-US"/>
              </w:rPr>
            </w:pPr>
            <w:r>
              <w:rPr>
                <w:lang w:val="en-US"/>
              </w:rPr>
              <w:t>98.82</w:t>
            </w:r>
          </w:p>
        </w:tc>
        <w:tc>
          <w:tcPr>
            <w:tcW w:w="1959" w:type="dxa"/>
          </w:tcPr>
          <w:p w14:paraId="5C54C201" w14:textId="77777777" w:rsidR="005E48DE" w:rsidRPr="00976A2E" w:rsidRDefault="005E48DE" w:rsidP="00064B27">
            <w:pPr>
              <w:rPr>
                <w:lang w:val="en-US"/>
              </w:rPr>
            </w:pPr>
            <w:r>
              <w:rPr>
                <w:lang w:val="en-US"/>
              </w:rPr>
              <w:t>73.74</w:t>
            </w:r>
          </w:p>
        </w:tc>
      </w:tr>
      <w:tr w:rsidR="005E48DE" w14:paraId="2FEEB704" w14:textId="77777777" w:rsidTr="00064B27">
        <w:tc>
          <w:tcPr>
            <w:tcW w:w="1940" w:type="dxa"/>
          </w:tcPr>
          <w:p w14:paraId="2C8E2ED3" w14:textId="77777777" w:rsidR="005E48DE" w:rsidRDefault="005E48DE" w:rsidP="00064B27">
            <w:pPr>
              <w:rPr>
                <w:lang w:val="en-US"/>
              </w:rPr>
            </w:pPr>
            <w:r>
              <w:rPr>
                <w:lang w:val="en-US"/>
              </w:rPr>
              <w:t>DER</w:t>
            </w:r>
          </w:p>
        </w:tc>
        <w:tc>
          <w:tcPr>
            <w:tcW w:w="1895" w:type="dxa"/>
          </w:tcPr>
          <w:p w14:paraId="65A70FEB" w14:textId="63164EE2" w:rsidR="005E48DE" w:rsidRDefault="00047FC2" w:rsidP="00064B27">
            <w:pPr>
              <w:rPr>
                <w:lang w:val="en-US"/>
              </w:rPr>
            </w:pPr>
            <w:r>
              <w:rPr>
                <w:lang w:val="en-US"/>
              </w:rPr>
              <w:t>90</w:t>
            </w:r>
          </w:p>
        </w:tc>
        <w:tc>
          <w:tcPr>
            <w:tcW w:w="1860" w:type="dxa"/>
          </w:tcPr>
          <w:p w14:paraId="551A9E36" w14:textId="77777777" w:rsidR="005E48DE" w:rsidRDefault="005E48DE" w:rsidP="00064B27">
            <w:pPr>
              <w:rPr>
                <w:lang w:val="en-US"/>
              </w:rPr>
            </w:pPr>
            <w:r>
              <w:rPr>
                <w:lang w:val="en-US"/>
              </w:rPr>
              <w:t>97.35</w:t>
            </w:r>
          </w:p>
        </w:tc>
        <w:tc>
          <w:tcPr>
            <w:tcW w:w="1959" w:type="dxa"/>
          </w:tcPr>
          <w:p w14:paraId="79345069" w14:textId="77777777" w:rsidR="005E48DE" w:rsidRPr="00976A2E" w:rsidRDefault="005E48DE" w:rsidP="00064B27">
            <w:pPr>
              <w:rPr>
                <w:lang w:val="en-US"/>
              </w:rPr>
            </w:pPr>
            <w:r w:rsidRPr="00976A2E">
              <w:rPr>
                <w:lang w:val="en-US"/>
              </w:rPr>
              <w:t>65.04</w:t>
            </w:r>
          </w:p>
          <w:p w14:paraId="66FDC155" w14:textId="77777777" w:rsidR="005E48DE" w:rsidRDefault="005E48DE" w:rsidP="00064B27">
            <w:pPr>
              <w:rPr>
                <w:lang w:val="en-US"/>
              </w:rPr>
            </w:pPr>
          </w:p>
        </w:tc>
      </w:tr>
      <w:tr w:rsidR="005E48DE" w14:paraId="483D601F" w14:textId="77777777" w:rsidTr="00064B27">
        <w:tc>
          <w:tcPr>
            <w:tcW w:w="1940" w:type="dxa"/>
          </w:tcPr>
          <w:p w14:paraId="73EFE5D3" w14:textId="77777777" w:rsidR="005E48DE" w:rsidRDefault="005E48DE" w:rsidP="00064B27">
            <w:pPr>
              <w:rPr>
                <w:lang w:val="en-US"/>
              </w:rPr>
            </w:pPr>
            <w:r>
              <w:rPr>
                <w:lang w:val="en-US"/>
              </w:rPr>
              <w:t>MEMO</w:t>
            </w:r>
          </w:p>
        </w:tc>
        <w:tc>
          <w:tcPr>
            <w:tcW w:w="1895" w:type="dxa"/>
          </w:tcPr>
          <w:p w14:paraId="5550B388" w14:textId="67006D26" w:rsidR="005E48DE" w:rsidRDefault="00625C34" w:rsidP="00064B27">
            <w:pPr>
              <w:rPr>
                <w:lang w:val="en-US"/>
              </w:rPr>
            </w:pPr>
            <w:r>
              <w:rPr>
                <w:lang w:val="en-US"/>
              </w:rPr>
              <w:t>9</w:t>
            </w:r>
            <w:r w:rsidR="002C7663">
              <w:rPr>
                <w:lang w:val="en-US"/>
              </w:rPr>
              <w:t>7.55</w:t>
            </w:r>
          </w:p>
        </w:tc>
        <w:tc>
          <w:tcPr>
            <w:tcW w:w="1860" w:type="dxa"/>
          </w:tcPr>
          <w:p w14:paraId="14044732" w14:textId="77777777" w:rsidR="005E48DE" w:rsidRDefault="005E48DE" w:rsidP="00064B27">
            <w:pPr>
              <w:rPr>
                <w:lang w:val="en-US"/>
              </w:rPr>
            </w:pPr>
            <w:r>
              <w:rPr>
                <w:lang w:val="en-US"/>
              </w:rPr>
              <w:t>99.21</w:t>
            </w:r>
          </w:p>
        </w:tc>
        <w:tc>
          <w:tcPr>
            <w:tcW w:w="1959" w:type="dxa"/>
          </w:tcPr>
          <w:p w14:paraId="032BF407" w14:textId="77777777" w:rsidR="005E48DE" w:rsidRDefault="005E48DE" w:rsidP="00064B27">
            <w:pPr>
              <w:rPr>
                <w:lang w:val="en-US"/>
              </w:rPr>
            </w:pPr>
            <w:r>
              <w:rPr>
                <w:lang w:val="en-US"/>
              </w:rPr>
              <w:t>24.61</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lastRenderedPageBreak/>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lastRenderedPageBreak/>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lastRenderedPageBreak/>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lastRenderedPageBreak/>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F80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B3395"/>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70BFD"/>
    <w:rsid w:val="00286AE3"/>
    <w:rsid w:val="0028768D"/>
    <w:rsid w:val="00293BA2"/>
    <w:rsid w:val="002C7663"/>
    <w:rsid w:val="002D09AD"/>
    <w:rsid w:val="002D38F0"/>
    <w:rsid w:val="002D5E84"/>
    <w:rsid w:val="003031E0"/>
    <w:rsid w:val="00307CEC"/>
    <w:rsid w:val="00307D4D"/>
    <w:rsid w:val="00310AE9"/>
    <w:rsid w:val="00313275"/>
    <w:rsid w:val="00324179"/>
    <w:rsid w:val="00335162"/>
    <w:rsid w:val="00357428"/>
    <w:rsid w:val="00385BCC"/>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6001C1"/>
    <w:rsid w:val="00600684"/>
    <w:rsid w:val="00611500"/>
    <w:rsid w:val="006149B3"/>
    <w:rsid w:val="006163FB"/>
    <w:rsid w:val="00625C34"/>
    <w:rsid w:val="00630774"/>
    <w:rsid w:val="006540A6"/>
    <w:rsid w:val="0066392A"/>
    <w:rsid w:val="00665301"/>
    <w:rsid w:val="00673D6D"/>
    <w:rsid w:val="006A3523"/>
    <w:rsid w:val="006B6E3D"/>
    <w:rsid w:val="006C351A"/>
    <w:rsid w:val="006E1E64"/>
    <w:rsid w:val="006E484D"/>
    <w:rsid w:val="006F235E"/>
    <w:rsid w:val="007165E9"/>
    <w:rsid w:val="00721F50"/>
    <w:rsid w:val="00723F84"/>
    <w:rsid w:val="00734C83"/>
    <w:rsid w:val="00750B35"/>
    <w:rsid w:val="00766023"/>
    <w:rsid w:val="00774A06"/>
    <w:rsid w:val="00790541"/>
    <w:rsid w:val="007A5077"/>
    <w:rsid w:val="007C18B4"/>
    <w:rsid w:val="007C3CBA"/>
    <w:rsid w:val="007C5A7C"/>
    <w:rsid w:val="007D0CB3"/>
    <w:rsid w:val="007F089B"/>
    <w:rsid w:val="00831F45"/>
    <w:rsid w:val="008349BD"/>
    <w:rsid w:val="00836B29"/>
    <w:rsid w:val="008623ED"/>
    <w:rsid w:val="0086273E"/>
    <w:rsid w:val="00863CF6"/>
    <w:rsid w:val="00864A8C"/>
    <w:rsid w:val="0088581F"/>
    <w:rsid w:val="008917F8"/>
    <w:rsid w:val="008D75E4"/>
    <w:rsid w:val="008D79A6"/>
    <w:rsid w:val="008D7C3E"/>
    <w:rsid w:val="008E6003"/>
    <w:rsid w:val="008F29A6"/>
    <w:rsid w:val="008F61E8"/>
    <w:rsid w:val="008F7782"/>
    <w:rsid w:val="00910A83"/>
    <w:rsid w:val="00921300"/>
    <w:rsid w:val="009340F2"/>
    <w:rsid w:val="00934F8C"/>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4963"/>
    <w:rsid w:val="00E21C30"/>
    <w:rsid w:val="00E25C19"/>
    <w:rsid w:val="00E31955"/>
    <w:rsid w:val="00E503E0"/>
    <w:rsid w:val="00E53B17"/>
    <w:rsid w:val="00E955B3"/>
    <w:rsid w:val="00EA3347"/>
    <w:rsid w:val="00EB0081"/>
    <w:rsid w:val="00EB2470"/>
    <w:rsid w:val="00EC31FB"/>
    <w:rsid w:val="00EC3FE3"/>
    <w:rsid w:val="00ED1E77"/>
    <w:rsid w:val="00EE3EF6"/>
    <w:rsid w:val="00EE5F5A"/>
    <w:rsid w:val="00EE6835"/>
    <w:rsid w:val="00EF1130"/>
    <w:rsid w:val="00EF135D"/>
    <w:rsid w:val="00F01401"/>
    <w:rsid w:val="00F044B9"/>
    <w:rsid w:val="00F50796"/>
    <w:rsid w:val="00F636F4"/>
    <w:rsid w:val="00F657B3"/>
    <w:rsid w:val="00F80D8F"/>
    <w:rsid w:val="00F86136"/>
    <w:rsid w:val="00F873F8"/>
    <w:rsid w:val="00FA504F"/>
    <w:rsid w:val="00FB482C"/>
    <w:rsid w:val="00FB4B13"/>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4627</Words>
  <Characters>26379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212</cp:revision>
  <dcterms:created xsi:type="dcterms:W3CDTF">2024-01-02T13:49:00Z</dcterms:created>
  <dcterms:modified xsi:type="dcterms:W3CDTF">2024-01-08T05:08:00Z</dcterms:modified>
</cp:coreProperties>
</file>