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77777777" w:rsidR="001E121B" w:rsidRDefault="001E121B" w:rsidP="001E121B">
      <w:pPr>
        <w:pStyle w:val="NormalWeb"/>
      </w:pPr>
      <w:r>
        <w:rPr>
          <w:rFonts w:ascii="VnNimbusRomanNo9L" w:hAnsi="VnNimbusRomanNo9L"/>
          <w:b/>
          <w:bCs/>
          <w:sz w:val="38"/>
          <w:szCs w:val="38"/>
        </w:rPr>
        <w:t xml:space="preserve">Developing a solution to the Teaching Assignment Problem using Reinforcement Learning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4ECD292F" w:rsidR="001E121B" w:rsidRDefault="001E121B" w:rsidP="001E121B">
      <w:pPr>
        <w:pStyle w:val="NormalWeb"/>
      </w:pPr>
      <w:r>
        <w:rPr>
          <w:rFonts w:ascii="VnNimbusRomanNo9L" w:hAnsi="VnNimbusRomanNo9L"/>
          <w:b/>
          <w:bCs/>
          <w:sz w:val="26"/>
          <w:szCs w:val="26"/>
        </w:rPr>
        <w:t xml:space="preserve">Supervisor: </w:t>
      </w:r>
      <w:r>
        <w:rPr>
          <w:rFonts w:ascii="VnNimbusRomanNo9L" w:hAnsi="VnNimbusRomanNo9L"/>
          <w:sz w:val="26"/>
          <w:szCs w:val="26"/>
        </w:rPr>
        <w:t xml:space="preserve">Professor </w:t>
      </w:r>
      <w:proofErr w:type="spellStart"/>
      <w:r w:rsidR="0056683D">
        <w:rPr>
          <w:rFonts w:ascii="VnNimbusRomanNo9L" w:hAnsi="VnNimbusRomanNo9L"/>
          <w:sz w:val="26"/>
          <w:szCs w:val="26"/>
          <w:lang w:val="en-US"/>
        </w:rPr>
        <w:t>Trần</w:t>
      </w:r>
      <w:proofErr w:type="spellEnd"/>
      <w:r w:rsidR="0056683D">
        <w:rPr>
          <w:rFonts w:ascii="VnNimbusRomanNo9L" w:hAnsi="VnNimbusRomanNo9L"/>
          <w:sz w:val="26"/>
          <w:szCs w:val="26"/>
          <w:lang w:val="vi-VN"/>
        </w:rPr>
        <w:t xml:space="preserve"> Hải Anh</w:t>
      </w:r>
      <w:r>
        <w:rPr>
          <w:rFonts w:ascii="VnNimbusRomanNo9L" w:hAnsi="VnNimbusRomanNo9L"/>
          <w:sz w:val="26"/>
          <w:szCs w:val="26"/>
        </w:rPr>
        <w:t xml:space="preserve"> </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77777777"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Inspired by cutting-edge image classification CIL models, this method leverages a knowledge distillation framework. This framework facilitates the transfer of knowledge from a robust pre-trained model to a dynamically expanding network dedicated to handling new attack classes. Two dynamic networks from image classification CIL (DER and MEMO) are implemented and their performance compared across multiple IDS datasets.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1FEB1CFB" w14:textId="6EA976BF" w:rsidR="00787113"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091150" w:history="1">
            <w:r w:rsidR="00787113" w:rsidRPr="00315818">
              <w:rPr>
                <w:rStyle w:val="Hyperlink"/>
                <w:noProof/>
                <w:lang w:val="en-US"/>
              </w:rPr>
              <w:t>Chapter 1. Introduction</w:t>
            </w:r>
            <w:r w:rsidR="00787113">
              <w:rPr>
                <w:noProof/>
                <w:webHidden/>
              </w:rPr>
              <w:tab/>
            </w:r>
            <w:r w:rsidR="00787113">
              <w:rPr>
                <w:noProof/>
                <w:webHidden/>
              </w:rPr>
              <w:fldChar w:fldCharType="begin"/>
            </w:r>
            <w:r w:rsidR="00787113">
              <w:rPr>
                <w:noProof/>
                <w:webHidden/>
              </w:rPr>
              <w:instrText xml:space="preserve"> PAGEREF _Toc157091150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19C38AF9" w14:textId="3A83A4AE" w:rsidR="00787113" w:rsidRDefault="00000000">
          <w:pPr>
            <w:pStyle w:val="TOC2"/>
            <w:tabs>
              <w:tab w:val="left" w:pos="960"/>
              <w:tab w:val="right" w:leader="dot" w:pos="9350"/>
            </w:tabs>
            <w:rPr>
              <w:rFonts w:eastAsiaTheme="minorEastAsia"/>
              <w:noProof/>
            </w:rPr>
          </w:pPr>
          <w:hyperlink w:anchor="_Toc157091151" w:history="1">
            <w:r w:rsidR="00787113" w:rsidRPr="00315818">
              <w:rPr>
                <w:rStyle w:val="Hyperlink"/>
                <w:noProof/>
                <w:lang w:val="en-US"/>
              </w:rPr>
              <w:t>1.1.</w:t>
            </w:r>
            <w:r w:rsidR="00787113">
              <w:rPr>
                <w:rFonts w:eastAsiaTheme="minorEastAsia"/>
                <w:noProof/>
              </w:rPr>
              <w:tab/>
            </w:r>
            <w:r w:rsidR="00787113" w:rsidRPr="00315818">
              <w:rPr>
                <w:rStyle w:val="Hyperlink"/>
                <w:noProof/>
                <w:lang w:val="en-US"/>
              </w:rPr>
              <w:t>Problem statement</w:t>
            </w:r>
            <w:r w:rsidR="00787113">
              <w:rPr>
                <w:noProof/>
                <w:webHidden/>
              </w:rPr>
              <w:tab/>
            </w:r>
            <w:r w:rsidR="00787113">
              <w:rPr>
                <w:noProof/>
                <w:webHidden/>
              </w:rPr>
              <w:fldChar w:fldCharType="begin"/>
            </w:r>
            <w:r w:rsidR="00787113">
              <w:rPr>
                <w:noProof/>
                <w:webHidden/>
              </w:rPr>
              <w:instrText xml:space="preserve"> PAGEREF _Toc157091151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DB7385D" w14:textId="7FDCD9B6" w:rsidR="00787113" w:rsidRDefault="00000000">
          <w:pPr>
            <w:pStyle w:val="TOC2"/>
            <w:tabs>
              <w:tab w:val="left" w:pos="960"/>
              <w:tab w:val="right" w:leader="dot" w:pos="9350"/>
            </w:tabs>
            <w:rPr>
              <w:rFonts w:eastAsiaTheme="minorEastAsia"/>
              <w:noProof/>
            </w:rPr>
          </w:pPr>
          <w:hyperlink w:anchor="_Toc157091152" w:history="1">
            <w:r w:rsidR="00787113" w:rsidRPr="00315818">
              <w:rPr>
                <w:rStyle w:val="Hyperlink"/>
                <w:noProof/>
                <w:lang w:val="en-US"/>
              </w:rPr>
              <w:t>1.2.</w:t>
            </w:r>
            <w:r w:rsidR="00787113">
              <w:rPr>
                <w:rFonts w:eastAsiaTheme="minorEastAsia"/>
                <w:noProof/>
              </w:rPr>
              <w:tab/>
            </w:r>
            <w:r w:rsidR="00787113" w:rsidRPr="00315818">
              <w:rPr>
                <w:rStyle w:val="Hyperlink"/>
                <w:noProof/>
                <w:lang w:val="en-US"/>
              </w:rPr>
              <w:t>Background and Problems of Research</w:t>
            </w:r>
            <w:r w:rsidR="00787113">
              <w:rPr>
                <w:noProof/>
                <w:webHidden/>
              </w:rPr>
              <w:tab/>
            </w:r>
            <w:r w:rsidR="00787113">
              <w:rPr>
                <w:noProof/>
                <w:webHidden/>
              </w:rPr>
              <w:fldChar w:fldCharType="begin"/>
            </w:r>
            <w:r w:rsidR="00787113">
              <w:rPr>
                <w:noProof/>
                <w:webHidden/>
              </w:rPr>
              <w:instrText xml:space="preserve"> PAGEREF _Toc157091152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8FA33AE" w14:textId="57BEC047" w:rsidR="00787113" w:rsidRDefault="00000000">
          <w:pPr>
            <w:pStyle w:val="TOC2"/>
            <w:tabs>
              <w:tab w:val="left" w:pos="960"/>
              <w:tab w:val="right" w:leader="dot" w:pos="9350"/>
            </w:tabs>
            <w:rPr>
              <w:rFonts w:eastAsiaTheme="minorEastAsia"/>
              <w:noProof/>
            </w:rPr>
          </w:pPr>
          <w:hyperlink w:anchor="_Toc157091153" w:history="1">
            <w:r w:rsidR="00787113" w:rsidRPr="00315818">
              <w:rPr>
                <w:rStyle w:val="Hyperlink"/>
                <w:noProof/>
                <w:lang w:val="en-US"/>
              </w:rPr>
              <w:t>1.3.</w:t>
            </w:r>
            <w:r w:rsidR="00787113">
              <w:rPr>
                <w:rFonts w:eastAsiaTheme="minorEastAsia"/>
                <w:noProof/>
              </w:rPr>
              <w:tab/>
            </w:r>
            <w:r w:rsidR="00787113" w:rsidRPr="00315818">
              <w:rPr>
                <w:rStyle w:val="Hyperlink"/>
                <w:noProof/>
                <w:lang w:val="en-US"/>
              </w:rPr>
              <w:t>Research Objective and Conceptual Framework</w:t>
            </w:r>
            <w:r w:rsidR="00787113">
              <w:rPr>
                <w:noProof/>
                <w:webHidden/>
              </w:rPr>
              <w:tab/>
            </w:r>
            <w:r w:rsidR="00787113">
              <w:rPr>
                <w:noProof/>
                <w:webHidden/>
              </w:rPr>
              <w:fldChar w:fldCharType="begin"/>
            </w:r>
            <w:r w:rsidR="00787113">
              <w:rPr>
                <w:noProof/>
                <w:webHidden/>
              </w:rPr>
              <w:instrText xml:space="preserve"> PAGEREF _Toc157091153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319D89A1" w14:textId="7137ECD1" w:rsidR="00787113" w:rsidRDefault="00000000">
          <w:pPr>
            <w:pStyle w:val="TOC2"/>
            <w:tabs>
              <w:tab w:val="left" w:pos="960"/>
              <w:tab w:val="right" w:leader="dot" w:pos="9350"/>
            </w:tabs>
            <w:rPr>
              <w:rFonts w:eastAsiaTheme="minorEastAsia"/>
              <w:noProof/>
            </w:rPr>
          </w:pPr>
          <w:hyperlink w:anchor="_Toc157091154" w:history="1">
            <w:r w:rsidR="00787113" w:rsidRPr="00315818">
              <w:rPr>
                <w:rStyle w:val="Hyperlink"/>
                <w:noProof/>
                <w:lang w:val="en-US"/>
              </w:rPr>
              <w:t>1.4.</w:t>
            </w:r>
            <w:r w:rsidR="00787113">
              <w:rPr>
                <w:rFonts w:eastAsiaTheme="minorEastAsia"/>
                <w:noProof/>
              </w:rPr>
              <w:tab/>
            </w:r>
            <w:r w:rsidR="00787113" w:rsidRPr="00315818">
              <w:rPr>
                <w:rStyle w:val="Hyperlink"/>
                <w:noProof/>
                <w:lang w:val="en-US"/>
              </w:rPr>
              <w:t>Contributions</w:t>
            </w:r>
            <w:r w:rsidR="00787113">
              <w:rPr>
                <w:noProof/>
                <w:webHidden/>
              </w:rPr>
              <w:tab/>
            </w:r>
            <w:r w:rsidR="00787113">
              <w:rPr>
                <w:noProof/>
                <w:webHidden/>
              </w:rPr>
              <w:fldChar w:fldCharType="begin"/>
            </w:r>
            <w:r w:rsidR="00787113">
              <w:rPr>
                <w:noProof/>
                <w:webHidden/>
              </w:rPr>
              <w:instrText xml:space="preserve"> PAGEREF _Toc157091154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03B5C33A" w14:textId="7FB6CD79" w:rsidR="00787113" w:rsidRDefault="00000000">
          <w:pPr>
            <w:pStyle w:val="TOC2"/>
            <w:tabs>
              <w:tab w:val="left" w:pos="960"/>
              <w:tab w:val="right" w:leader="dot" w:pos="9350"/>
            </w:tabs>
            <w:rPr>
              <w:rFonts w:eastAsiaTheme="minorEastAsia"/>
              <w:noProof/>
            </w:rPr>
          </w:pPr>
          <w:hyperlink w:anchor="_Toc157091155" w:history="1">
            <w:r w:rsidR="00787113" w:rsidRPr="00315818">
              <w:rPr>
                <w:rStyle w:val="Hyperlink"/>
                <w:noProof/>
                <w:lang w:val="en-US"/>
              </w:rPr>
              <w:t>1.5.</w:t>
            </w:r>
            <w:r w:rsidR="00787113">
              <w:rPr>
                <w:rFonts w:eastAsiaTheme="minorEastAsia"/>
                <w:noProof/>
              </w:rPr>
              <w:tab/>
            </w:r>
            <w:r w:rsidR="00787113" w:rsidRPr="00315818">
              <w:rPr>
                <w:rStyle w:val="Hyperlink"/>
                <w:noProof/>
                <w:lang w:val="en-US"/>
              </w:rPr>
              <w:t>Organization of Thesis</w:t>
            </w:r>
            <w:r w:rsidR="00787113">
              <w:rPr>
                <w:noProof/>
                <w:webHidden/>
              </w:rPr>
              <w:tab/>
            </w:r>
            <w:r w:rsidR="00787113">
              <w:rPr>
                <w:noProof/>
                <w:webHidden/>
              </w:rPr>
              <w:fldChar w:fldCharType="begin"/>
            </w:r>
            <w:r w:rsidR="00787113">
              <w:rPr>
                <w:noProof/>
                <w:webHidden/>
              </w:rPr>
              <w:instrText xml:space="preserve"> PAGEREF _Toc157091155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6F0F4476" w14:textId="697BBA69" w:rsidR="00787113" w:rsidRDefault="00000000">
          <w:pPr>
            <w:pStyle w:val="TOC1"/>
            <w:tabs>
              <w:tab w:val="right" w:leader="dot" w:pos="9350"/>
            </w:tabs>
            <w:rPr>
              <w:rFonts w:eastAsiaTheme="minorEastAsia"/>
              <w:noProof/>
            </w:rPr>
          </w:pPr>
          <w:hyperlink w:anchor="_Toc157091156" w:history="1">
            <w:r w:rsidR="00787113" w:rsidRPr="00315818">
              <w:rPr>
                <w:rStyle w:val="Hyperlink"/>
                <w:noProof/>
                <w:lang w:val="vi-VN"/>
              </w:rPr>
              <w:t>Chapter 2. Literature Review</w:t>
            </w:r>
            <w:r w:rsidR="00787113">
              <w:rPr>
                <w:noProof/>
                <w:webHidden/>
              </w:rPr>
              <w:tab/>
            </w:r>
            <w:r w:rsidR="00787113">
              <w:rPr>
                <w:noProof/>
                <w:webHidden/>
              </w:rPr>
              <w:fldChar w:fldCharType="begin"/>
            </w:r>
            <w:r w:rsidR="00787113">
              <w:rPr>
                <w:noProof/>
                <w:webHidden/>
              </w:rPr>
              <w:instrText xml:space="preserve"> PAGEREF _Toc157091156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7C24C24" w14:textId="4077640F" w:rsidR="00787113" w:rsidRDefault="00000000">
          <w:pPr>
            <w:pStyle w:val="TOC2"/>
            <w:tabs>
              <w:tab w:val="right" w:leader="dot" w:pos="9350"/>
            </w:tabs>
            <w:rPr>
              <w:rFonts w:eastAsiaTheme="minorEastAsia"/>
              <w:noProof/>
            </w:rPr>
          </w:pPr>
          <w:hyperlink w:anchor="_Toc157091157" w:history="1">
            <w:r w:rsidR="00787113" w:rsidRPr="00315818">
              <w:rPr>
                <w:rStyle w:val="Hyperlink"/>
                <w:noProof/>
                <w:lang w:val="vi-VN"/>
              </w:rPr>
              <w:t>2.1. Scope of Research</w:t>
            </w:r>
            <w:r w:rsidR="00787113">
              <w:rPr>
                <w:noProof/>
                <w:webHidden/>
              </w:rPr>
              <w:tab/>
            </w:r>
            <w:r w:rsidR="00787113">
              <w:rPr>
                <w:noProof/>
                <w:webHidden/>
              </w:rPr>
              <w:fldChar w:fldCharType="begin"/>
            </w:r>
            <w:r w:rsidR="00787113">
              <w:rPr>
                <w:noProof/>
                <w:webHidden/>
              </w:rPr>
              <w:instrText xml:space="preserve"> PAGEREF _Toc157091157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3EFE2DC" w14:textId="737D887C" w:rsidR="00787113" w:rsidRDefault="00000000">
          <w:pPr>
            <w:pStyle w:val="TOC2"/>
            <w:tabs>
              <w:tab w:val="right" w:leader="dot" w:pos="9350"/>
            </w:tabs>
            <w:rPr>
              <w:rFonts w:eastAsiaTheme="minorEastAsia"/>
              <w:noProof/>
            </w:rPr>
          </w:pPr>
          <w:hyperlink w:anchor="_Toc157091158" w:history="1">
            <w:r w:rsidR="00787113" w:rsidRPr="00315818">
              <w:rPr>
                <w:rStyle w:val="Hyperlink"/>
                <w:noProof/>
                <w:lang w:val="vi-VN"/>
              </w:rPr>
              <w:t>2.2. Related Work</w:t>
            </w:r>
            <w:r w:rsidR="00787113">
              <w:rPr>
                <w:noProof/>
                <w:webHidden/>
              </w:rPr>
              <w:tab/>
            </w:r>
            <w:r w:rsidR="00787113">
              <w:rPr>
                <w:noProof/>
                <w:webHidden/>
              </w:rPr>
              <w:fldChar w:fldCharType="begin"/>
            </w:r>
            <w:r w:rsidR="00787113">
              <w:rPr>
                <w:noProof/>
                <w:webHidden/>
              </w:rPr>
              <w:instrText xml:space="preserve"> PAGEREF _Toc157091158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14DEED56" w14:textId="07CEE384" w:rsidR="00787113" w:rsidRDefault="00000000">
          <w:pPr>
            <w:pStyle w:val="TOC3"/>
            <w:tabs>
              <w:tab w:val="right" w:leader="dot" w:pos="9350"/>
            </w:tabs>
            <w:rPr>
              <w:rFonts w:eastAsiaTheme="minorEastAsia"/>
              <w:noProof/>
            </w:rPr>
          </w:pPr>
          <w:hyperlink w:anchor="_Toc157091159" w:history="1">
            <w:r w:rsidR="00787113" w:rsidRPr="00315818">
              <w:rPr>
                <w:rStyle w:val="Hyperlink"/>
                <w:noProof/>
                <w:lang w:val="vi-VN"/>
              </w:rPr>
              <w:t>2.2.1. Class Incremental Learning</w:t>
            </w:r>
            <w:r w:rsidR="00787113">
              <w:rPr>
                <w:noProof/>
                <w:webHidden/>
              </w:rPr>
              <w:tab/>
            </w:r>
            <w:r w:rsidR="00787113">
              <w:rPr>
                <w:noProof/>
                <w:webHidden/>
              </w:rPr>
              <w:fldChar w:fldCharType="begin"/>
            </w:r>
            <w:r w:rsidR="00787113">
              <w:rPr>
                <w:noProof/>
                <w:webHidden/>
              </w:rPr>
              <w:instrText xml:space="preserve"> PAGEREF _Toc157091159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4743C6CC" w14:textId="421B3BDC" w:rsidR="00787113" w:rsidRDefault="00000000">
          <w:pPr>
            <w:pStyle w:val="TOC1"/>
            <w:tabs>
              <w:tab w:val="right" w:leader="dot" w:pos="9350"/>
            </w:tabs>
            <w:rPr>
              <w:rFonts w:eastAsiaTheme="minorEastAsia"/>
              <w:noProof/>
            </w:rPr>
          </w:pPr>
          <w:hyperlink w:anchor="_Toc157091160" w:history="1">
            <w:r w:rsidR="00787113" w:rsidRPr="00315818">
              <w:rPr>
                <w:rStyle w:val="Hyperlink"/>
                <w:noProof/>
                <w:lang w:val="vi-VN"/>
              </w:rPr>
              <w:t>Chapter 3. Methodology</w:t>
            </w:r>
            <w:r w:rsidR="00787113">
              <w:rPr>
                <w:noProof/>
                <w:webHidden/>
              </w:rPr>
              <w:tab/>
            </w:r>
            <w:r w:rsidR="00787113">
              <w:rPr>
                <w:noProof/>
                <w:webHidden/>
              </w:rPr>
              <w:fldChar w:fldCharType="begin"/>
            </w:r>
            <w:r w:rsidR="00787113">
              <w:rPr>
                <w:noProof/>
                <w:webHidden/>
              </w:rPr>
              <w:instrText xml:space="preserve"> PAGEREF _Toc157091160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E2E4FB0" w14:textId="7935EB5B" w:rsidR="00787113" w:rsidRDefault="00000000">
          <w:pPr>
            <w:pStyle w:val="TOC2"/>
            <w:tabs>
              <w:tab w:val="left" w:pos="960"/>
              <w:tab w:val="right" w:leader="dot" w:pos="9350"/>
            </w:tabs>
            <w:rPr>
              <w:rFonts w:eastAsiaTheme="minorEastAsia"/>
              <w:noProof/>
            </w:rPr>
          </w:pPr>
          <w:hyperlink w:anchor="_Toc157091161" w:history="1">
            <w:r w:rsidR="00787113" w:rsidRPr="00315818">
              <w:rPr>
                <w:rStyle w:val="Hyperlink"/>
                <w:noProof/>
                <w:lang w:val="en-US"/>
              </w:rPr>
              <w:t>3.1</w:t>
            </w:r>
            <w:r w:rsidR="00787113">
              <w:rPr>
                <w:rFonts w:eastAsiaTheme="minorEastAsia"/>
                <w:noProof/>
              </w:rPr>
              <w:tab/>
            </w:r>
            <w:r w:rsidR="00787113" w:rsidRPr="00315818">
              <w:rPr>
                <w:rStyle w:val="Hyperlink"/>
                <w:noProof/>
                <w:lang w:val="en-US"/>
              </w:rPr>
              <w:t>Overview</w:t>
            </w:r>
            <w:r w:rsidR="00787113">
              <w:rPr>
                <w:noProof/>
                <w:webHidden/>
              </w:rPr>
              <w:tab/>
            </w:r>
            <w:r w:rsidR="00787113">
              <w:rPr>
                <w:noProof/>
                <w:webHidden/>
              </w:rPr>
              <w:fldChar w:fldCharType="begin"/>
            </w:r>
            <w:r w:rsidR="00787113">
              <w:rPr>
                <w:noProof/>
                <w:webHidden/>
              </w:rPr>
              <w:instrText xml:space="preserve"> PAGEREF _Toc157091161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21B3C2AB" w14:textId="4461E09E" w:rsidR="00787113" w:rsidRDefault="00000000">
          <w:pPr>
            <w:pStyle w:val="TOC2"/>
            <w:tabs>
              <w:tab w:val="left" w:pos="960"/>
              <w:tab w:val="right" w:leader="dot" w:pos="9350"/>
            </w:tabs>
            <w:rPr>
              <w:rFonts w:eastAsiaTheme="minorEastAsia"/>
              <w:noProof/>
            </w:rPr>
          </w:pPr>
          <w:hyperlink w:anchor="_Toc157091162" w:history="1">
            <w:r w:rsidR="00787113" w:rsidRPr="00315818">
              <w:rPr>
                <w:rStyle w:val="Hyperlink"/>
                <w:noProof/>
                <w:lang w:val="en-US"/>
              </w:rPr>
              <w:t>3.2</w:t>
            </w:r>
            <w:r w:rsidR="00787113">
              <w:rPr>
                <w:rFonts w:eastAsiaTheme="minorEastAsia"/>
                <w:noProof/>
              </w:rPr>
              <w:tab/>
            </w:r>
            <w:r w:rsidR="00787113" w:rsidRPr="00315818">
              <w:rPr>
                <w:rStyle w:val="Hyperlink"/>
                <w:noProof/>
                <w:lang w:val="en-US"/>
              </w:rPr>
              <w:t>Problem Formulation</w:t>
            </w:r>
            <w:r w:rsidR="00787113">
              <w:rPr>
                <w:noProof/>
                <w:webHidden/>
              </w:rPr>
              <w:tab/>
            </w:r>
            <w:r w:rsidR="00787113">
              <w:rPr>
                <w:noProof/>
                <w:webHidden/>
              </w:rPr>
              <w:fldChar w:fldCharType="begin"/>
            </w:r>
            <w:r w:rsidR="00787113">
              <w:rPr>
                <w:noProof/>
                <w:webHidden/>
              </w:rPr>
              <w:instrText xml:space="preserve"> PAGEREF _Toc157091162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83FE8A6" w14:textId="57513E6A" w:rsidR="00787113" w:rsidRDefault="00000000">
          <w:pPr>
            <w:pStyle w:val="TOC3"/>
            <w:tabs>
              <w:tab w:val="right" w:leader="dot" w:pos="9350"/>
            </w:tabs>
            <w:rPr>
              <w:rFonts w:eastAsiaTheme="minorEastAsia"/>
              <w:noProof/>
            </w:rPr>
          </w:pPr>
          <w:hyperlink w:anchor="_Toc157091163" w:history="1">
            <w:r w:rsidR="00787113" w:rsidRPr="00315818">
              <w:rPr>
                <w:rStyle w:val="Hyperlink"/>
                <w:noProof/>
                <w:lang w:val="en-US"/>
              </w:rPr>
              <w:t>3.2.1. Class Incremental Learning</w:t>
            </w:r>
            <w:r w:rsidR="00787113">
              <w:rPr>
                <w:noProof/>
                <w:webHidden/>
              </w:rPr>
              <w:tab/>
            </w:r>
            <w:r w:rsidR="00787113">
              <w:rPr>
                <w:noProof/>
                <w:webHidden/>
              </w:rPr>
              <w:fldChar w:fldCharType="begin"/>
            </w:r>
            <w:r w:rsidR="00787113">
              <w:rPr>
                <w:noProof/>
                <w:webHidden/>
              </w:rPr>
              <w:instrText xml:space="preserve"> PAGEREF _Toc157091163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16CCE992" w14:textId="3CB17EE5" w:rsidR="00787113" w:rsidRDefault="00000000">
          <w:pPr>
            <w:pStyle w:val="TOC3"/>
            <w:tabs>
              <w:tab w:val="right" w:leader="dot" w:pos="9350"/>
            </w:tabs>
            <w:rPr>
              <w:rFonts w:eastAsiaTheme="minorEastAsia"/>
              <w:noProof/>
            </w:rPr>
          </w:pPr>
          <w:hyperlink w:anchor="_Toc157091164" w:history="1">
            <w:r w:rsidR="00787113" w:rsidRPr="00315818">
              <w:rPr>
                <w:rStyle w:val="Hyperlink"/>
                <w:noProof/>
                <w:lang w:val="en-US"/>
              </w:rPr>
              <w:t>3.2.2. Exemplar set</w:t>
            </w:r>
            <w:r w:rsidR="00787113">
              <w:rPr>
                <w:noProof/>
                <w:webHidden/>
              </w:rPr>
              <w:tab/>
            </w:r>
            <w:r w:rsidR="00787113">
              <w:rPr>
                <w:noProof/>
                <w:webHidden/>
              </w:rPr>
              <w:fldChar w:fldCharType="begin"/>
            </w:r>
            <w:r w:rsidR="00787113">
              <w:rPr>
                <w:noProof/>
                <w:webHidden/>
              </w:rPr>
              <w:instrText xml:space="preserve"> PAGEREF _Toc157091164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4E294188" w14:textId="4AAB30BA" w:rsidR="00787113" w:rsidRDefault="00000000">
          <w:pPr>
            <w:pStyle w:val="TOC2"/>
            <w:tabs>
              <w:tab w:val="right" w:leader="dot" w:pos="9350"/>
            </w:tabs>
            <w:rPr>
              <w:rFonts w:eastAsiaTheme="minorEastAsia"/>
              <w:noProof/>
            </w:rPr>
          </w:pPr>
          <w:hyperlink w:anchor="_Toc157091165" w:history="1">
            <w:r w:rsidR="00787113" w:rsidRPr="00315818">
              <w:rPr>
                <w:rStyle w:val="Hyperlink"/>
                <w:noProof/>
                <w:lang w:val="en-US"/>
              </w:rPr>
              <w:t>3.3 DER Net</w:t>
            </w:r>
            <w:r w:rsidR="00787113">
              <w:rPr>
                <w:noProof/>
                <w:webHidden/>
              </w:rPr>
              <w:tab/>
            </w:r>
            <w:r w:rsidR="00787113">
              <w:rPr>
                <w:noProof/>
                <w:webHidden/>
              </w:rPr>
              <w:fldChar w:fldCharType="begin"/>
            </w:r>
            <w:r w:rsidR="00787113">
              <w:rPr>
                <w:noProof/>
                <w:webHidden/>
              </w:rPr>
              <w:instrText xml:space="preserve"> PAGEREF _Toc157091165 \h </w:instrText>
            </w:r>
            <w:r w:rsidR="00787113">
              <w:rPr>
                <w:noProof/>
                <w:webHidden/>
              </w:rPr>
            </w:r>
            <w:r w:rsidR="00787113">
              <w:rPr>
                <w:noProof/>
                <w:webHidden/>
              </w:rPr>
              <w:fldChar w:fldCharType="separate"/>
            </w:r>
            <w:r w:rsidR="00787113">
              <w:rPr>
                <w:noProof/>
                <w:webHidden/>
              </w:rPr>
              <w:t>10</w:t>
            </w:r>
            <w:r w:rsidR="00787113">
              <w:rPr>
                <w:noProof/>
                <w:webHidden/>
              </w:rPr>
              <w:fldChar w:fldCharType="end"/>
            </w:r>
          </w:hyperlink>
        </w:p>
        <w:p w14:paraId="1FC3E0CA" w14:textId="0883E228" w:rsidR="00787113" w:rsidRDefault="00000000">
          <w:pPr>
            <w:pStyle w:val="TOC2"/>
            <w:tabs>
              <w:tab w:val="right" w:leader="dot" w:pos="9350"/>
            </w:tabs>
            <w:rPr>
              <w:rFonts w:eastAsiaTheme="minorEastAsia"/>
              <w:noProof/>
            </w:rPr>
          </w:pPr>
          <w:hyperlink w:anchor="_Toc157091166" w:history="1">
            <w:r w:rsidR="00787113" w:rsidRPr="00315818">
              <w:rPr>
                <w:rStyle w:val="Hyperlink"/>
                <w:noProof/>
                <w:lang w:val="en-US"/>
              </w:rPr>
              <w:t>3.4 MEMO Net</w:t>
            </w:r>
            <w:r w:rsidR="00787113">
              <w:rPr>
                <w:noProof/>
                <w:webHidden/>
              </w:rPr>
              <w:tab/>
            </w:r>
            <w:r w:rsidR="00787113">
              <w:rPr>
                <w:noProof/>
                <w:webHidden/>
              </w:rPr>
              <w:fldChar w:fldCharType="begin"/>
            </w:r>
            <w:r w:rsidR="00787113">
              <w:rPr>
                <w:noProof/>
                <w:webHidden/>
              </w:rPr>
              <w:instrText xml:space="preserve"> PAGEREF _Toc157091166 \h </w:instrText>
            </w:r>
            <w:r w:rsidR="00787113">
              <w:rPr>
                <w:noProof/>
                <w:webHidden/>
              </w:rPr>
            </w:r>
            <w:r w:rsidR="00787113">
              <w:rPr>
                <w:noProof/>
                <w:webHidden/>
              </w:rPr>
              <w:fldChar w:fldCharType="separate"/>
            </w:r>
            <w:r w:rsidR="00787113">
              <w:rPr>
                <w:noProof/>
                <w:webHidden/>
              </w:rPr>
              <w:t>12</w:t>
            </w:r>
            <w:r w:rsidR="00787113">
              <w:rPr>
                <w:noProof/>
                <w:webHidden/>
              </w:rPr>
              <w:fldChar w:fldCharType="end"/>
            </w:r>
          </w:hyperlink>
        </w:p>
        <w:p w14:paraId="38936BD1" w14:textId="5CCA279E" w:rsidR="00787113" w:rsidRDefault="00000000">
          <w:pPr>
            <w:pStyle w:val="TOC1"/>
            <w:tabs>
              <w:tab w:val="right" w:leader="dot" w:pos="9350"/>
            </w:tabs>
            <w:rPr>
              <w:rFonts w:eastAsiaTheme="minorEastAsia"/>
              <w:noProof/>
            </w:rPr>
          </w:pPr>
          <w:hyperlink w:anchor="_Toc157091167" w:history="1">
            <w:r w:rsidR="00787113" w:rsidRPr="00315818">
              <w:rPr>
                <w:rStyle w:val="Hyperlink"/>
                <w:noProof/>
                <w:lang w:val="en-US"/>
              </w:rPr>
              <w:t>Chapter 4: Experimental Evaluation</w:t>
            </w:r>
            <w:r w:rsidR="00787113">
              <w:rPr>
                <w:noProof/>
                <w:webHidden/>
              </w:rPr>
              <w:tab/>
            </w:r>
            <w:r w:rsidR="00787113">
              <w:rPr>
                <w:noProof/>
                <w:webHidden/>
              </w:rPr>
              <w:fldChar w:fldCharType="begin"/>
            </w:r>
            <w:r w:rsidR="00787113">
              <w:rPr>
                <w:noProof/>
                <w:webHidden/>
              </w:rPr>
              <w:instrText xml:space="preserve"> PAGEREF _Toc157091167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0A9C00E1" w14:textId="0DCD2A99" w:rsidR="00787113" w:rsidRDefault="00000000">
          <w:pPr>
            <w:pStyle w:val="TOC2"/>
            <w:tabs>
              <w:tab w:val="right" w:leader="dot" w:pos="9350"/>
            </w:tabs>
            <w:rPr>
              <w:rFonts w:eastAsiaTheme="minorEastAsia"/>
              <w:noProof/>
            </w:rPr>
          </w:pPr>
          <w:hyperlink w:anchor="_Toc157091168" w:history="1">
            <w:r w:rsidR="00787113" w:rsidRPr="00315818">
              <w:rPr>
                <w:rStyle w:val="Hyperlink"/>
                <w:noProof/>
                <w:lang w:val="en-US"/>
              </w:rPr>
              <w:t xml:space="preserve">4.1. </w:t>
            </w:r>
            <w:r w:rsidR="00787113" w:rsidRPr="00315818">
              <w:rPr>
                <w:rStyle w:val="Hyperlink"/>
                <w:noProof/>
              </w:rPr>
              <w:t>Benchmark Datasets</w:t>
            </w:r>
            <w:r w:rsidR="00787113">
              <w:rPr>
                <w:noProof/>
                <w:webHidden/>
              </w:rPr>
              <w:tab/>
            </w:r>
            <w:r w:rsidR="00787113">
              <w:rPr>
                <w:noProof/>
                <w:webHidden/>
              </w:rPr>
              <w:fldChar w:fldCharType="begin"/>
            </w:r>
            <w:r w:rsidR="00787113">
              <w:rPr>
                <w:noProof/>
                <w:webHidden/>
              </w:rPr>
              <w:instrText xml:space="preserve"> PAGEREF _Toc157091168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1DDA63F3" w14:textId="74329FAA" w:rsidR="00787113" w:rsidRDefault="00000000">
          <w:pPr>
            <w:pStyle w:val="TOC3"/>
            <w:tabs>
              <w:tab w:val="right" w:leader="dot" w:pos="9350"/>
            </w:tabs>
            <w:rPr>
              <w:rFonts w:eastAsiaTheme="minorEastAsia"/>
              <w:noProof/>
            </w:rPr>
          </w:pPr>
          <w:hyperlink w:anchor="_Toc157091169" w:history="1">
            <w:r w:rsidR="00787113" w:rsidRPr="00315818">
              <w:rPr>
                <w:rStyle w:val="Hyperlink"/>
                <w:noProof/>
                <w:lang w:val="en-US"/>
              </w:rPr>
              <w:t>4.1.1 KDD99 dataset</w:t>
            </w:r>
            <w:r w:rsidR="00787113">
              <w:rPr>
                <w:noProof/>
                <w:webHidden/>
              </w:rPr>
              <w:tab/>
            </w:r>
            <w:r w:rsidR="00787113">
              <w:rPr>
                <w:noProof/>
                <w:webHidden/>
              </w:rPr>
              <w:fldChar w:fldCharType="begin"/>
            </w:r>
            <w:r w:rsidR="00787113">
              <w:rPr>
                <w:noProof/>
                <w:webHidden/>
              </w:rPr>
              <w:instrText xml:space="preserve"> PAGEREF _Toc157091169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5E391B32" w14:textId="579567EB" w:rsidR="00787113" w:rsidRDefault="00000000">
          <w:pPr>
            <w:pStyle w:val="TOC3"/>
            <w:tabs>
              <w:tab w:val="right" w:leader="dot" w:pos="9350"/>
            </w:tabs>
            <w:rPr>
              <w:rFonts w:eastAsiaTheme="minorEastAsia"/>
              <w:noProof/>
            </w:rPr>
          </w:pPr>
          <w:hyperlink w:anchor="_Toc157091170" w:history="1">
            <w:r w:rsidR="00787113" w:rsidRPr="00315818">
              <w:rPr>
                <w:rStyle w:val="Hyperlink"/>
                <w:noProof/>
                <w:lang w:val="en-US"/>
              </w:rPr>
              <w:t>4.1.2 CIC-IDS-2017 Dataset</w:t>
            </w:r>
            <w:r w:rsidR="00787113">
              <w:rPr>
                <w:noProof/>
                <w:webHidden/>
              </w:rPr>
              <w:tab/>
            </w:r>
            <w:r w:rsidR="00787113">
              <w:rPr>
                <w:noProof/>
                <w:webHidden/>
              </w:rPr>
              <w:fldChar w:fldCharType="begin"/>
            </w:r>
            <w:r w:rsidR="00787113">
              <w:rPr>
                <w:noProof/>
                <w:webHidden/>
              </w:rPr>
              <w:instrText xml:space="preserve"> PAGEREF _Toc157091170 \h </w:instrText>
            </w:r>
            <w:r w:rsidR="00787113">
              <w:rPr>
                <w:noProof/>
                <w:webHidden/>
              </w:rPr>
            </w:r>
            <w:r w:rsidR="00787113">
              <w:rPr>
                <w:noProof/>
                <w:webHidden/>
              </w:rPr>
              <w:fldChar w:fldCharType="separate"/>
            </w:r>
            <w:r w:rsidR="00787113">
              <w:rPr>
                <w:noProof/>
                <w:webHidden/>
              </w:rPr>
              <w:t>14</w:t>
            </w:r>
            <w:r w:rsidR="00787113">
              <w:rPr>
                <w:noProof/>
                <w:webHidden/>
              </w:rPr>
              <w:fldChar w:fldCharType="end"/>
            </w:r>
          </w:hyperlink>
        </w:p>
        <w:p w14:paraId="4FD536AA" w14:textId="1C912469" w:rsidR="00787113" w:rsidRDefault="00000000">
          <w:pPr>
            <w:pStyle w:val="TOC3"/>
            <w:tabs>
              <w:tab w:val="right" w:leader="dot" w:pos="9350"/>
            </w:tabs>
            <w:rPr>
              <w:rFonts w:eastAsiaTheme="minorEastAsia"/>
              <w:noProof/>
            </w:rPr>
          </w:pPr>
          <w:hyperlink w:anchor="_Toc157091171" w:history="1">
            <w:r w:rsidR="00787113" w:rsidRPr="00315818">
              <w:rPr>
                <w:rStyle w:val="Hyperlink"/>
                <w:noProof/>
                <w:lang w:val="vi-VN"/>
              </w:rPr>
              <w:t>4.1.3. TON_IoT dataset</w:t>
            </w:r>
            <w:r w:rsidR="00787113">
              <w:rPr>
                <w:noProof/>
                <w:webHidden/>
              </w:rPr>
              <w:tab/>
            </w:r>
            <w:r w:rsidR="00787113">
              <w:rPr>
                <w:noProof/>
                <w:webHidden/>
              </w:rPr>
              <w:fldChar w:fldCharType="begin"/>
            </w:r>
            <w:r w:rsidR="00787113">
              <w:rPr>
                <w:noProof/>
                <w:webHidden/>
              </w:rPr>
              <w:instrText xml:space="preserve"> PAGEREF _Toc157091171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19EE802" w14:textId="5BEF9A4C" w:rsidR="00787113" w:rsidRDefault="00000000">
          <w:pPr>
            <w:pStyle w:val="TOC2"/>
            <w:tabs>
              <w:tab w:val="right" w:leader="dot" w:pos="9350"/>
            </w:tabs>
            <w:rPr>
              <w:rFonts w:eastAsiaTheme="minorEastAsia"/>
              <w:noProof/>
            </w:rPr>
          </w:pPr>
          <w:hyperlink w:anchor="_Toc157091172" w:history="1">
            <w:r w:rsidR="00787113" w:rsidRPr="00315818">
              <w:rPr>
                <w:rStyle w:val="Hyperlink"/>
                <w:noProof/>
                <w:lang w:val="en-US"/>
              </w:rPr>
              <w:t>4.2. Evaluation Metrics</w:t>
            </w:r>
            <w:r w:rsidR="00787113">
              <w:rPr>
                <w:noProof/>
                <w:webHidden/>
              </w:rPr>
              <w:tab/>
            </w:r>
            <w:r w:rsidR="00787113">
              <w:rPr>
                <w:noProof/>
                <w:webHidden/>
              </w:rPr>
              <w:fldChar w:fldCharType="begin"/>
            </w:r>
            <w:r w:rsidR="00787113">
              <w:rPr>
                <w:noProof/>
                <w:webHidden/>
              </w:rPr>
              <w:instrText xml:space="preserve"> PAGEREF _Toc157091172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08375CD0" w14:textId="61796D03" w:rsidR="00787113" w:rsidRDefault="00000000">
          <w:pPr>
            <w:pStyle w:val="TOC2"/>
            <w:tabs>
              <w:tab w:val="right" w:leader="dot" w:pos="9350"/>
            </w:tabs>
            <w:rPr>
              <w:rFonts w:eastAsiaTheme="minorEastAsia"/>
              <w:noProof/>
            </w:rPr>
          </w:pPr>
          <w:hyperlink w:anchor="_Toc157091173" w:history="1">
            <w:r w:rsidR="00787113" w:rsidRPr="00315818">
              <w:rPr>
                <w:rStyle w:val="Hyperlink"/>
                <w:noProof/>
                <w:lang w:val="en-US"/>
              </w:rPr>
              <w:t>4.3. Implementation Details</w:t>
            </w:r>
            <w:r w:rsidR="00787113">
              <w:rPr>
                <w:noProof/>
                <w:webHidden/>
              </w:rPr>
              <w:tab/>
            </w:r>
            <w:r w:rsidR="00787113">
              <w:rPr>
                <w:noProof/>
                <w:webHidden/>
              </w:rPr>
              <w:fldChar w:fldCharType="begin"/>
            </w:r>
            <w:r w:rsidR="00787113">
              <w:rPr>
                <w:noProof/>
                <w:webHidden/>
              </w:rPr>
              <w:instrText xml:space="preserve"> PAGEREF _Toc157091173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EF040FF" w14:textId="1FCB44EB" w:rsidR="00787113" w:rsidRDefault="00000000">
          <w:pPr>
            <w:pStyle w:val="TOC2"/>
            <w:tabs>
              <w:tab w:val="right" w:leader="dot" w:pos="9350"/>
            </w:tabs>
            <w:rPr>
              <w:rFonts w:eastAsiaTheme="minorEastAsia"/>
              <w:noProof/>
            </w:rPr>
          </w:pPr>
          <w:hyperlink w:anchor="_Toc157091174" w:history="1">
            <w:r w:rsidR="00787113" w:rsidRPr="00315818">
              <w:rPr>
                <w:rStyle w:val="Hyperlink"/>
                <w:noProof/>
                <w:lang w:val="en-US"/>
              </w:rPr>
              <w:t>4.4. Comparison</w:t>
            </w:r>
            <w:r w:rsidR="00787113">
              <w:rPr>
                <w:noProof/>
                <w:webHidden/>
              </w:rPr>
              <w:tab/>
            </w:r>
            <w:r w:rsidR="00787113">
              <w:rPr>
                <w:noProof/>
                <w:webHidden/>
              </w:rPr>
              <w:fldChar w:fldCharType="begin"/>
            </w:r>
            <w:r w:rsidR="00787113">
              <w:rPr>
                <w:noProof/>
                <w:webHidden/>
              </w:rPr>
              <w:instrText xml:space="preserve"> PAGEREF _Toc157091174 \h </w:instrText>
            </w:r>
            <w:r w:rsidR="00787113">
              <w:rPr>
                <w:noProof/>
                <w:webHidden/>
              </w:rPr>
            </w:r>
            <w:r w:rsidR="00787113">
              <w:rPr>
                <w:noProof/>
                <w:webHidden/>
              </w:rPr>
              <w:fldChar w:fldCharType="separate"/>
            </w:r>
            <w:r w:rsidR="00787113">
              <w:rPr>
                <w:noProof/>
                <w:webHidden/>
              </w:rPr>
              <w:t>17</w:t>
            </w:r>
            <w:r w:rsidR="00787113">
              <w:rPr>
                <w:noProof/>
                <w:webHidden/>
              </w:rPr>
              <w:fldChar w:fldCharType="end"/>
            </w:r>
          </w:hyperlink>
        </w:p>
        <w:p w14:paraId="71FA61A2" w14:textId="1955C012" w:rsidR="00787113" w:rsidRDefault="00000000">
          <w:pPr>
            <w:pStyle w:val="TOC1"/>
            <w:tabs>
              <w:tab w:val="right" w:leader="dot" w:pos="9350"/>
            </w:tabs>
            <w:rPr>
              <w:rFonts w:eastAsiaTheme="minorEastAsia"/>
              <w:noProof/>
            </w:rPr>
          </w:pPr>
          <w:hyperlink w:anchor="_Toc157091175" w:history="1">
            <w:r w:rsidR="00787113" w:rsidRPr="00315818">
              <w:rPr>
                <w:rStyle w:val="Hyperlink"/>
                <w:noProof/>
              </w:rPr>
              <w:t>Future work</w:t>
            </w:r>
            <w:r w:rsidR="00787113">
              <w:rPr>
                <w:noProof/>
                <w:webHidden/>
              </w:rPr>
              <w:tab/>
            </w:r>
            <w:r w:rsidR="00787113">
              <w:rPr>
                <w:noProof/>
                <w:webHidden/>
              </w:rPr>
              <w:fldChar w:fldCharType="begin"/>
            </w:r>
            <w:r w:rsidR="00787113">
              <w:rPr>
                <w:noProof/>
                <w:webHidden/>
              </w:rPr>
              <w:instrText xml:space="preserve"> PAGEREF _Toc157091175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2D806C61" w14:textId="2FC49A07" w:rsidR="00787113" w:rsidRDefault="00000000">
          <w:pPr>
            <w:pStyle w:val="TOC1"/>
            <w:tabs>
              <w:tab w:val="right" w:leader="dot" w:pos="9350"/>
            </w:tabs>
            <w:rPr>
              <w:rFonts w:eastAsiaTheme="minorEastAsia"/>
              <w:noProof/>
            </w:rPr>
          </w:pPr>
          <w:hyperlink w:anchor="_Toc157091176" w:history="1">
            <w:r w:rsidR="00787113" w:rsidRPr="00315818">
              <w:rPr>
                <w:rStyle w:val="Hyperlink"/>
                <w:noProof/>
                <w:lang w:val="en-US"/>
              </w:rPr>
              <w:t>Conclusion</w:t>
            </w:r>
            <w:r w:rsidR="00787113">
              <w:rPr>
                <w:noProof/>
                <w:webHidden/>
              </w:rPr>
              <w:tab/>
            </w:r>
            <w:r w:rsidR="00787113">
              <w:rPr>
                <w:noProof/>
                <w:webHidden/>
              </w:rPr>
              <w:fldChar w:fldCharType="begin"/>
            </w:r>
            <w:r w:rsidR="00787113">
              <w:rPr>
                <w:noProof/>
                <w:webHidden/>
              </w:rPr>
              <w:instrText xml:space="preserve"> PAGEREF _Toc157091176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32CA87B3" w14:textId="6BA7B6DA" w:rsidR="00787113" w:rsidRDefault="00000000">
          <w:pPr>
            <w:pStyle w:val="TOC1"/>
            <w:tabs>
              <w:tab w:val="right" w:leader="dot" w:pos="9350"/>
            </w:tabs>
            <w:rPr>
              <w:rFonts w:eastAsiaTheme="minorEastAsia"/>
              <w:noProof/>
            </w:rPr>
          </w:pPr>
          <w:hyperlink w:anchor="_Toc157091177" w:history="1">
            <w:r w:rsidR="00787113" w:rsidRPr="00315818">
              <w:rPr>
                <w:rStyle w:val="Hyperlink"/>
                <w:noProof/>
                <w:lang w:val="en-US"/>
              </w:rPr>
              <w:t>Appendix</w:t>
            </w:r>
            <w:r w:rsidR="00787113">
              <w:rPr>
                <w:noProof/>
                <w:webHidden/>
              </w:rPr>
              <w:tab/>
            </w:r>
            <w:r w:rsidR="00787113">
              <w:rPr>
                <w:noProof/>
                <w:webHidden/>
              </w:rPr>
              <w:fldChar w:fldCharType="begin"/>
            </w:r>
            <w:r w:rsidR="00787113">
              <w:rPr>
                <w:noProof/>
                <w:webHidden/>
              </w:rPr>
              <w:instrText xml:space="preserve"> PAGEREF _Toc157091177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7C404946" w14:textId="1EC4BC4A" w:rsidR="002002B1" w:rsidRDefault="002002B1" w:rsidP="002002B1">
          <w:pPr>
            <w:rPr>
              <w:b/>
              <w:bCs/>
              <w:noProof/>
            </w:rPr>
          </w:pPr>
          <w:r>
            <w:rPr>
              <w:b/>
              <w:bCs/>
              <w:noProof/>
            </w:rPr>
            <w:fldChar w:fldCharType="end"/>
          </w:r>
        </w:p>
        <w:p w14:paraId="494805B4" w14:textId="77777777" w:rsidR="002002B1" w:rsidRDefault="00000000" w:rsidP="002002B1"/>
      </w:sdtContent>
    </w:sdt>
    <w:p w14:paraId="018BAE83" w14:textId="77777777" w:rsidR="003F4A11" w:rsidRDefault="003F4A11" w:rsidP="002002B1">
      <w:pPr>
        <w:pStyle w:val="Heading1"/>
        <w:rPr>
          <w:lang w:val="en-US"/>
        </w:rPr>
      </w:pPr>
    </w:p>
    <w:p w14:paraId="60D2C6E8" w14:textId="77777777" w:rsidR="00502799" w:rsidRDefault="00502799" w:rsidP="00502799">
      <w:pPr>
        <w:rPr>
          <w:lang w:val="en-US"/>
        </w:rPr>
      </w:pPr>
    </w:p>
    <w:p w14:paraId="6CA4E315" w14:textId="77777777" w:rsidR="00502799" w:rsidRDefault="00502799" w:rsidP="00502799">
      <w:pPr>
        <w:rPr>
          <w:lang w:val="en-US"/>
        </w:rPr>
      </w:pPr>
    </w:p>
    <w:p w14:paraId="373A1B4E" w14:textId="77777777" w:rsidR="00502799" w:rsidRDefault="00502799" w:rsidP="00502799">
      <w:pPr>
        <w:rPr>
          <w:lang w:val="en-US"/>
        </w:rPr>
      </w:pPr>
    </w:p>
    <w:p w14:paraId="7E2A8EF9" w14:textId="77777777" w:rsidR="00502799" w:rsidRDefault="00502799" w:rsidP="00502799">
      <w:pPr>
        <w:rPr>
          <w:lang w:val="en-US"/>
        </w:rPr>
      </w:pPr>
    </w:p>
    <w:p w14:paraId="620B01DD" w14:textId="77777777" w:rsidR="00502799" w:rsidRDefault="00502799" w:rsidP="00502799">
      <w:pPr>
        <w:rPr>
          <w:lang w:val="en-US"/>
        </w:rPr>
      </w:pPr>
    </w:p>
    <w:p w14:paraId="2AFD6FDF" w14:textId="77777777" w:rsidR="00502799" w:rsidRDefault="00502799" w:rsidP="00502799">
      <w:pPr>
        <w:rPr>
          <w:lang w:val="en-US"/>
        </w:rPr>
      </w:pPr>
    </w:p>
    <w:p w14:paraId="02B35E06" w14:textId="77777777" w:rsidR="00502799" w:rsidRDefault="00502799" w:rsidP="00502799">
      <w:pPr>
        <w:rPr>
          <w:lang w:val="en-US"/>
        </w:rPr>
      </w:pPr>
    </w:p>
    <w:p w14:paraId="1F2D170C" w14:textId="77777777" w:rsidR="00502799" w:rsidRDefault="00502799" w:rsidP="00502799">
      <w:pPr>
        <w:rPr>
          <w:lang w:val="en-US"/>
        </w:rPr>
      </w:pPr>
    </w:p>
    <w:p w14:paraId="057900BA" w14:textId="77777777" w:rsidR="00502799" w:rsidRDefault="00502799" w:rsidP="00502799">
      <w:pPr>
        <w:rPr>
          <w:lang w:val="en-US"/>
        </w:rPr>
      </w:pPr>
    </w:p>
    <w:p w14:paraId="1E79D23A" w14:textId="77777777" w:rsidR="00502799" w:rsidRDefault="00502799" w:rsidP="00502799">
      <w:pPr>
        <w:rPr>
          <w:lang w:val="en-US"/>
        </w:rPr>
      </w:pPr>
    </w:p>
    <w:p w14:paraId="2A1E8627" w14:textId="77777777" w:rsidR="00502799" w:rsidRDefault="00502799" w:rsidP="00502799">
      <w:pPr>
        <w:rPr>
          <w:lang w:val="en-US"/>
        </w:rPr>
      </w:pPr>
    </w:p>
    <w:p w14:paraId="4C233EA8" w14:textId="77777777" w:rsidR="00502799" w:rsidRDefault="00502799" w:rsidP="00502799">
      <w:pPr>
        <w:rPr>
          <w:lang w:val="en-US"/>
        </w:rPr>
      </w:pPr>
    </w:p>
    <w:p w14:paraId="2C7F0B3C" w14:textId="77777777" w:rsidR="00502799" w:rsidRDefault="00502799" w:rsidP="00502799">
      <w:pPr>
        <w:rPr>
          <w:lang w:val="en-US"/>
        </w:rPr>
      </w:pPr>
    </w:p>
    <w:p w14:paraId="18F39AB8" w14:textId="77777777" w:rsidR="001C288B" w:rsidRDefault="001C288B" w:rsidP="00502799">
      <w:pPr>
        <w:rPr>
          <w:lang w:val="en-US"/>
        </w:rPr>
      </w:pPr>
    </w:p>
    <w:p w14:paraId="4A7EA32A" w14:textId="77777777" w:rsidR="001C288B" w:rsidRDefault="001C288B" w:rsidP="00502799">
      <w:pPr>
        <w:rPr>
          <w:lang w:val="en-US"/>
        </w:rPr>
      </w:pPr>
    </w:p>
    <w:p w14:paraId="63E2DEC0" w14:textId="77777777" w:rsidR="001C288B" w:rsidRDefault="001C288B" w:rsidP="00502799">
      <w:pPr>
        <w:rPr>
          <w:lang w:val="en-US"/>
        </w:rPr>
      </w:pPr>
    </w:p>
    <w:p w14:paraId="34443F22" w14:textId="77777777" w:rsidR="001C288B" w:rsidRDefault="001C288B" w:rsidP="00502799">
      <w:pPr>
        <w:rPr>
          <w:lang w:val="en-US"/>
        </w:rPr>
      </w:pPr>
    </w:p>
    <w:p w14:paraId="03CC3673" w14:textId="77777777" w:rsidR="001C288B" w:rsidRDefault="001C288B" w:rsidP="00502799">
      <w:pPr>
        <w:rPr>
          <w:lang w:val="en-US"/>
        </w:rPr>
      </w:pPr>
    </w:p>
    <w:p w14:paraId="6CD6289D" w14:textId="77777777" w:rsidR="001C288B" w:rsidRDefault="001C288B" w:rsidP="00502799">
      <w:pPr>
        <w:rPr>
          <w:lang w:val="en-US"/>
        </w:rPr>
      </w:pPr>
    </w:p>
    <w:p w14:paraId="4A2C7341" w14:textId="77777777" w:rsidR="001C288B" w:rsidRDefault="001C288B" w:rsidP="00502799">
      <w:pPr>
        <w:rPr>
          <w:lang w:val="en-US"/>
        </w:rPr>
      </w:pPr>
    </w:p>
    <w:p w14:paraId="26316955" w14:textId="77777777" w:rsidR="001C288B" w:rsidRDefault="001C288B" w:rsidP="00502799">
      <w:pPr>
        <w:rPr>
          <w:lang w:val="en-US"/>
        </w:rPr>
      </w:pPr>
    </w:p>
    <w:p w14:paraId="0D561B8A" w14:textId="77777777" w:rsidR="001C288B" w:rsidRDefault="001C288B" w:rsidP="00502799">
      <w:pPr>
        <w:rPr>
          <w:lang w:val="en-US"/>
        </w:rPr>
      </w:pPr>
    </w:p>
    <w:p w14:paraId="182F39A0" w14:textId="77777777" w:rsidR="001C288B" w:rsidRDefault="001C288B" w:rsidP="00502799">
      <w:pPr>
        <w:rPr>
          <w:lang w:val="en-US"/>
        </w:rPr>
      </w:pPr>
    </w:p>
    <w:p w14:paraId="4C2AAA26" w14:textId="77777777" w:rsidR="001C288B" w:rsidRDefault="001C288B" w:rsidP="00502799">
      <w:pPr>
        <w:rPr>
          <w:lang w:val="en-US"/>
        </w:rPr>
      </w:pPr>
    </w:p>
    <w:p w14:paraId="556B7A44" w14:textId="77777777" w:rsidR="001C288B" w:rsidRDefault="001C288B" w:rsidP="00502799">
      <w:pPr>
        <w:rPr>
          <w:lang w:val="en-US"/>
        </w:rPr>
      </w:pPr>
    </w:p>
    <w:p w14:paraId="50B5B80B" w14:textId="77777777" w:rsidR="001C288B" w:rsidRDefault="001C288B" w:rsidP="00502799">
      <w:pPr>
        <w:rPr>
          <w:lang w:val="en-US"/>
        </w:rPr>
      </w:pPr>
    </w:p>
    <w:p w14:paraId="6779EB46" w14:textId="77777777" w:rsidR="001C288B" w:rsidRDefault="001C288B" w:rsidP="00502799">
      <w:pPr>
        <w:rPr>
          <w:lang w:val="en-US"/>
        </w:rPr>
      </w:pPr>
    </w:p>
    <w:p w14:paraId="1ECEC90C" w14:textId="77777777" w:rsidR="00502799" w:rsidRDefault="00502799" w:rsidP="00502799">
      <w:pPr>
        <w:rPr>
          <w:lang w:val="en-US"/>
        </w:rPr>
      </w:pPr>
    </w:p>
    <w:p w14:paraId="688A51B9" w14:textId="77777777" w:rsidR="00502799" w:rsidRDefault="00502799" w:rsidP="00502799">
      <w:pPr>
        <w:rPr>
          <w:lang w:val="en-US"/>
        </w:rPr>
      </w:pPr>
    </w:p>
    <w:p w14:paraId="2185CCB4" w14:textId="77777777" w:rsidR="00502799" w:rsidRPr="00502799" w:rsidRDefault="00502799" w:rsidP="00502799">
      <w:pPr>
        <w:rPr>
          <w:lang w:val="en-US"/>
        </w:rPr>
      </w:pPr>
    </w:p>
    <w:p w14:paraId="003880CB" w14:textId="5FE3BAA1"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6E9431C8" w14:textId="77777777" w:rsidR="001C288B" w:rsidRDefault="001C288B" w:rsidP="003F4A11">
      <w:pPr>
        <w:pStyle w:val="NormalWeb"/>
        <w:jc w:val="center"/>
        <w:rPr>
          <w:rFonts w:ascii="VnNimbusRomanNo9L" w:hAnsi="VnNimbusRomanNo9L"/>
          <w:b/>
          <w:bCs/>
          <w:sz w:val="26"/>
          <w:szCs w:val="26"/>
        </w:rPr>
      </w:pPr>
    </w:p>
    <w:p w14:paraId="23E7DD42" w14:textId="77777777" w:rsidR="001C288B" w:rsidRDefault="001C288B" w:rsidP="003F4A11">
      <w:pPr>
        <w:pStyle w:val="NormalWeb"/>
        <w:jc w:val="center"/>
        <w:rPr>
          <w:rFonts w:ascii="VnNimbusRomanNo9L" w:hAnsi="VnNimbusRomanNo9L"/>
          <w:b/>
          <w:bCs/>
          <w:sz w:val="26"/>
          <w:szCs w:val="26"/>
        </w:rPr>
      </w:pPr>
    </w:p>
    <w:p w14:paraId="10C71EBC" w14:textId="77777777" w:rsidR="001C288B" w:rsidRDefault="001C288B" w:rsidP="003F4A11">
      <w:pPr>
        <w:pStyle w:val="NormalWeb"/>
        <w:jc w:val="center"/>
        <w:rPr>
          <w:rFonts w:ascii="VnNimbusRomanNo9L" w:hAnsi="VnNimbusRomanNo9L"/>
          <w:b/>
          <w:bCs/>
          <w:sz w:val="26"/>
          <w:szCs w:val="26"/>
        </w:rPr>
      </w:pPr>
    </w:p>
    <w:p w14:paraId="1C5A4EEB" w14:textId="77777777" w:rsidR="001C288B" w:rsidRDefault="001C288B" w:rsidP="003F4A11">
      <w:pPr>
        <w:pStyle w:val="NormalWeb"/>
        <w:jc w:val="center"/>
        <w:rPr>
          <w:rFonts w:ascii="VnNimbusRomanNo9L" w:hAnsi="VnNimbusRomanNo9L"/>
          <w:b/>
          <w:bCs/>
          <w:sz w:val="26"/>
          <w:szCs w:val="26"/>
        </w:rPr>
      </w:pPr>
    </w:p>
    <w:p w14:paraId="3CA88A25" w14:textId="77777777" w:rsidR="001C288B" w:rsidRDefault="001C288B" w:rsidP="003F4A11">
      <w:pPr>
        <w:pStyle w:val="NormalWeb"/>
        <w:jc w:val="center"/>
        <w:rPr>
          <w:rFonts w:ascii="VnNimbusRomanNo9L" w:hAnsi="VnNimbusRomanNo9L"/>
          <w:b/>
          <w:bCs/>
          <w:sz w:val="26"/>
          <w:szCs w:val="26"/>
        </w:rPr>
      </w:pPr>
    </w:p>
    <w:p w14:paraId="30CC7D63" w14:textId="77777777" w:rsidR="001C288B" w:rsidRDefault="001C288B" w:rsidP="003F4A11">
      <w:pPr>
        <w:pStyle w:val="NormalWeb"/>
        <w:jc w:val="center"/>
        <w:rPr>
          <w:rFonts w:ascii="VnNimbusRomanNo9L" w:hAnsi="VnNimbusRomanNo9L"/>
          <w:b/>
          <w:bCs/>
          <w:sz w:val="26"/>
          <w:szCs w:val="26"/>
        </w:rPr>
      </w:pPr>
    </w:p>
    <w:p w14:paraId="1CE2FED0" w14:textId="77777777" w:rsidR="001C288B" w:rsidRDefault="001C288B" w:rsidP="003F4A11">
      <w:pPr>
        <w:pStyle w:val="NormalWeb"/>
        <w:jc w:val="center"/>
        <w:rPr>
          <w:rFonts w:ascii="VnNimbusRomanNo9L" w:hAnsi="VnNimbusRomanNo9L"/>
          <w:b/>
          <w:bCs/>
          <w:sz w:val="26"/>
          <w:szCs w:val="26"/>
        </w:rPr>
      </w:pPr>
    </w:p>
    <w:p w14:paraId="5295E962" w14:textId="2FF31E6D" w:rsidR="003F4A11" w:rsidRDefault="003F4A11" w:rsidP="003F4A1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4E013E39" w14:textId="77777777" w:rsidR="00F873F8" w:rsidRPr="00502799" w:rsidRDefault="00F873F8" w:rsidP="00502799">
      <w:pPr>
        <w:rPr>
          <w:lang w:val="en-US"/>
        </w:rPr>
      </w:pPr>
    </w:p>
    <w:p w14:paraId="07F22760" w14:textId="6D125CAB" w:rsidR="00324179" w:rsidRPr="00324179" w:rsidRDefault="002002B1" w:rsidP="00385BCC">
      <w:pPr>
        <w:pStyle w:val="Heading1"/>
        <w:rPr>
          <w:lang w:val="en-US"/>
        </w:rPr>
      </w:pPr>
      <w:bookmarkStart w:id="0" w:name="_Toc157091150"/>
      <w:r>
        <w:rPr>
          <w:lang w:val="en-US"/>
        </w:rPr>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7091151"/>
      <w:r>
        <w:rPr>
          <w:lang w:val="en-US"/>
        </w:rPr>
        <w:t>Problem statement</w:t>
      </w:r>
      <w:bookmarkEnd w:id="1"/>
    </w:p>
    <w:p w14:paraId="496D8F36" w14:textId="1338ED09"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the ever-changing nature of cyber threats. This Thesis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7091152"/>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 xml:space="preserve">ly-based detection: This approach attempts to identify deviations from normal network behavior, </w:t>
      </w:r>
      <w:proofErr w:type="gramStart"/>
      <w:r w:rsidR="00AD0A16">
        <w:rPr>
          <w:lang w:val="en-US"/>
        </w:rPr>
        <w:t>assuming that</w:t>
      </w:r>
      <w:proofErr w:type="gramEnd"/>
      <w:r w:rsidR="00AD0A16">
        <w:rPr>
          <w:lang w:val="en-US"/>
        </w:rPr>
        <w:t xml:space="preserve">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7091153"/>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 xml:space="preserve">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w:t>
      </w:r>
      <w:r w:rsidR="00C345FE">
        <w:rPr>
          <w:lang w:val="en-US"/>
        </w:rPr>
        <w:lastRenderedPageBreak/>
        <w:t>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7091154"/>
      <w:r>
        <w:rPr>
          <w:lang w:val="en-US"/>
        </w:rPr>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7091155"/>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7091156"/>
      <w:r>
        <w:rPr>
          <w:lang w:val="vi-VN"/>
        </w:rPr>
        <w:t>Chapter 2. Literature Review</w:t>
      </w:r>
      <w:bookmarkEnd w:id="6"/>
    </w:p>
    <w:p w14:paraId="4AEA072E" w14:textId="4757FAED" w:rsidR="00417E25" w:rsidRDefault="002154A7" w:rsidP="00417E25">
      <w:pPr>
        <w:pStyle w:val="Heading2"/>
        <w:rPr>
          <w:lang w:val="vi-VN"/>
        </w:rPr>
      </w:pPr>
      <w:bookmarkStart w:id="7" w:name="_Toc157091157"/>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7091158"/>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7091159"/>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t>
      </w:r>
      <w:r w:rsidR="00313275">
        <w:rPr>
          <w:lang w:val="vi-VN"/>
        </w:rPr>
        <w:lastRenderedPageBreak/>
        <w:t>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Pr="009C4959" w:rsidRDefault="008E6003" w:rsidP="009C4959">
      <w:pPr>
        <w:rPr>
          <w:lang w:val="vi-VN"/>
        </w:rPr>
      </w:pPr>
    </w:p>
    <w:p w14:paraId="15EC509D" w14:textId="4462E4FD" w:rsidR="007C5A7C" w:rsidRDefault="00E00C9C" w:rsidP="003F4A11">
      <w:pPr>
        <w:pStyle w:val="Heading1"/>
        <w:rPr>
          <w:lang w:val="vi-VN"/>
        </w:rPr>
      </w:pPr>
      <w:bookmarkStart w:id="10" w:name="_Toc157091160"/>
      <w:r>
        <w:rPr>
          <w:lang w:val="vi-VN"/>
        </w:rPr>
        <w:t>Chapter 3. Methodology</w:t>
      </w:r>
      <w:bookmarkEnd w:id="10"/>
    </w:p>
    <w:p w14:paraId="20C1CCA2" w14:textId="59D2975A" w:rsidR="007C3CBA" w:rsidRPr="00DD4947" w:rsidRDefault="00AB3B01" w:rsidP="003F4A11">
      <w:pPr>
        <w:pStyle w:val="Heading2"/>
        <w:numPr>
          <w:ilvl w:val="1"/>
          <w:numId w:val="2"/>
        </w:numPr>
        <w:rPr>
          <w:lang w:val="en-US"/>
        </w:rPr>
      </w:pPr>
      <w:bookmarkStart w:id="11" w:name="_Toc157091161"/>
      <w:r w:rsidRPr="00DD4947">
        <w:rPr>
          <w:lang w:val="en-US"/>
        </w:rPr>
        <w:t>Overview</w:t>
      </w:r>
      <w:bookmarkEnd w:id="11"/>
    </w:p>
    <w:p w14:paraId="55034530" w14:textId="7C5810A1" w:rsidR="00307D4D" w:rsidRDefault="00307D4D" w:rsidP="00307D4D">
      <w:pPr>
        <w:ind w:left="360"/>
        <w:rPr>
          <w:lang w:val="en-US"/>
        </w:rPr>
      </w:pPr>
      <w:r>
        <w:rPr>
          <w:lang w:val="vi-VN"/>
        </w:rPr>
        <w:t xml:space="preserve">In this section, I will introduce </w:t>
      </w:r>
      <w:r>
        <w:rPr>
          <w:lang w:val="en-US"/>
        </w:rPr>
        <w:t>the dynamic model architectures</w:t>
      </w:r>
      <w:r w:rsidR="00863CF6">
        <w:rPr>
          <w:lang w:val="en-US"/>
        </w:rPr>
        <w:t xml:space="preserve"> used in the CIL problem. First, 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55FE0A8" w14:textId="7550B55B" w:rsidR="0011023D" w:rsidRDefault="00DD4947" w:rsidP="002D5E84">
      <w:pPr>
        <w:pStyle w:val="Heading2"/>
        <w:numPr>
          <w:ilvl w:val="1"/>
          <w:numId w:val="2"/>
        </w:numPr>
        <w:rPr>
          <w:lang w:val="en-US"/>
        </w:rPr>
      </w:pPr>
      <w:bookmarkStart w:id="12" w:name="_Toc157091162"/>
      <w:r w:rsidRPr="00DD4947">
        <w:rPr>
          <w:lang w:val="en-US"/>
        </w:rPr>
        <w:t>Problem Formulation</w:t>
      </w:r>
      <w:bookmarkEnd w:id="12"/>
    </w:p>
    <w:p w14:paraId="2E5F8126" w14:textId="2AAA1BE1" w:rsidR="00D97F3D" w:rsidRDefault="007C18B4" w:rsidP="00D97F3D">
      <w:pPr>
        <w:ind w:left="360"/>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3" w:name="_Toc157091163"/>
      <w:r>
        <w:rPr>
          <w:lang w:val="en-US"/>
        </w:rPr>
        <w:t xml:space="preserve">3.2.1. </w:t>
      </w:r>
      <w:r w:rsidR="008F7782">
        <w:rPr>
          <w:lang w:val="en-US"/>
        </w:rPr>
        <w:t>Class Incremental Learning</w:t>
      </w:r>
      <w:bookmarkEnd w:id="13"/>
    </w:p>
    <w:p w14:paraId="5853148E" w14:textId="40E6ED4F"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w:t>
      </w:r>
      <w:proofErr w:type="gramStart"/>
      <w:r w:rsidRPr="009879C3">
        <w:rPr>
          <w:rFonts w:eastAsiaTheme="minorEastAsia"/>
          <w:lang w:val="en-US"/>
        </w:rPr>
        <w:t>ultimate goal</w:t>
      </w:r>
      <w:proofErr w:type="gramEnd"/>
      <w:r w:rsidRPr="009879C3">
        <w:rPr>
          <w:rFonts w:eastAsiaTheme="minorEastAsia"/>
          <w:lang w:val="en-US"/>
        </w:rPr>
        <w:t xml:space="preserve">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4" w:name="_Toc157091164"/>
      <w:r>
        <w:rPr>
          <w:rFonts w:eastAsiaTheme="minorEastAsia"/>
          <w:lang w:val="en-US"/>
        </w:rPr>
        <w:t xml:space="preserve">3.2.2. </w:t>
      </w:r>
      <w:r w:rsidR="00270BFD">
        <w:rPr>
          <w:rFonts w:eastAsiaTheme="minorEastAsia"/>
          <w:lang w:val="en-US"/>
        </w:rPr>
        <w:t xml:space="preserve">Exemplar </w:t>
      </w:r>
      <w:proofErr w:type="gramStart"/>
      <w:r w:rsidR="00AD4C9B">
        <w:rPr>
          <w:rFonts w:eastAsiaTheme="minorEastAsia"/>
          <w:lang w:val="en-US"/>
        </w:rPr>
        <w:t>set</w:t>
      </w:r>
      <w:bookmarkEnd w:id="14"/>
      <w:proofErr w:type="gramEnd"/>
    </w:p>
    <w:p w14:paraId="65E42685" w14:textId="48356436" w:rsidR="00790541"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 xml:space="preserve">incremental task is restricted to the dataset designed for that </w:t>
      </w:r>
      <w:proofErr w:type="gramStart"/>
      <w:r w:rsidR="00C3170B">
        <w:rPr>
          <w:rFonts w:eastAsiaTheme="minorEastAsia"/>
          <w:lang w:val="en-US"/>
        </w:rPr>
        <w:t>particular task</w:t>
      </w:r>
      <w:proofErr w:type="gramEnd"/>
      <w:r w:rsidR="00C3170B">
        <w:rPr>
          <w:rFonts w:eastAsiaTheme="minorEastAsia"/>
          <w:lang w:val="en-US"/>
        </w:rPr>
        <w:t>,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41AB6480" w14:textId="77777777" w:rsidR="0015603D" w:rsidRDefault="0015603D" w:rsidP="009879C3">
      <w:pPr>
        <w:rPr>
          <w:rFonts w:eastAsiaTheme="minorEastAsia"/>
          <w:lang w:val="en-US"/>
        </w:rPr>
      </w:pPr>
    </w:p>
    <w:p w14:paraId="1EB0FCF7" w14:textId="7FD0E47A" w:rsidR="002D38F0" w:rsidRDefault="002D38F0" w:rsidP="001E0A07">
      <w:pPr>
        <w:pStyle w:val="Heading4"/>
        <w:rPr>
          <w:rFonts w:eastAsiaTheme="minorEastAsia"/>
          <w:lang w:val="en-US"/>
        </w:rPr>
      </w:pPr>
      <w:r>
        <w:rPr>
          <w:rFonts w:eastAsiaTheme="minorEastAsia"/>
          <w:lang w:val="en-US"/>
        </w:rPr>
        <w:t xml:space="preserve">Exemplar </w:t>
      </w:r>
      <w:proofErr w:type="gramStart"/>
      <w:r>
        <w:rPr>
          <w:rFonts w:eastAsiaTheme="minorEastAsia"/>
          <w:lang w:val="en-US"/>
        </w:rPr>
        <w:t>set</w:t>
      </w:r>
      <w:proofErr w:type="gramEnd"/>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0CDD253B" w:rsidR="007C18B4" w:rsidRDefault="007C18B4" w:rsidP="006540A6">
      <w:pPr>
        <w:pStyle w:val="Heading4"/>
        <w:rPr>
          <w:rFonts w:eastAsiaTheme="minorEastAsia"/>
          <w:lang w:val="en-US"/>
        </w:rPr>
      </w:pPr>
      <w:r>
        <w:rPr>
          <w:rFonts w:eastAsiaTheme="minorEastAsia"/>
          <w:lang w:val="en-US"/>
        </w:rPr>
        <w:t xml:space="preserve">Exemplar set </w:t>
      </w:r>
      <w:proofErr w:type="gramStart"/>
      <w:r>
        <w:rPr>
          <w:rFonts w:eastAsiaTheme="minorEastAsia"/>
          <w:lang w:val="en-US"/>
        </w:rPr>
        <w:t>management</w:t>
      </w:r>
      <w:proofErr w:type="gramEnd"/>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6DBE0080" w14:textId="54A6F12B" w:rsidR="00EE3EF6" w:rsidRDefault="00EE3EF6" w:rsidP="006F235E">
      <w:pPr>
        <w:rPr>
          <w:rFonts w:eastAsiaTheme="minorEastAsia"/>
          <w:lang w:val="en-US"/>
        </w:rPr>
      </w:pPr>
      <w:r>
        <w:rPr>
          <w:rFonts w:eastAsiaTheme="minorEastAsia"/>
          <w:lang w:val="en-US"/>
        </w:rPr>
        <w:t>Afterward, it calculates and rank the distance of each instance to the class center in ascending order. The exemplars are then selected based on ranking, e.g., the top M/</w:t>
      </w:r>
      <w:proofErr w:type="spellStart"/>
      <w:r>
        <w:rPr>
          <w:rFonts w:eastAsiaTheme="minorEastAsia"/>
          <w:lang w:val="en-US"/>
        </w:rPr>
        <w:t>yb</w:t>
      </w:r>
      <w:proofErr w:type="spellEnd"/>
      <w:r>
        <w:rPr>
          <w:rFonts w:eastAsiaTheme="minorEastAsia"/>
          <w:lang w:val="en-US"/>
        </w:rPr>
        <w:t xml:space="preserve">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5" w:name="_Toc157091165"/>
      <w:r>
        <w:rPr>
          <w:lang w:val="en-US"/>
        </w:rPr>
        <w:t>3.3</w:t>
      </w:r>
      <w:r w:rsidR="001E0A07">
        <w:rPr>
          <w:lang w:val="en-US"/>
        </w:rPr>
        <w:t xml:space="preserve"> </w:t>
      </w:r>
      <w:r w:rsidR="00DD4947">
        <w:rPr>
          <w:lang w:val="en-US"/>
        </w:rPr>
        <w:t>DER Net</w:t>
      </w:r>
      <w:bookmarkEnd w:id="15"/>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153BF4D9" wp14:editId="382CDFD5">
            <wp:extent cx="2692400" cy="3175000"/>
            <wp:effectExtent l="0" t="0" r="0" b="0"/>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2400" cy="3175000"/>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1C99A64E"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x∈</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39CE8177" w14:textId="77777777" w:rsidR="00B06ACA" w:rsidRDefault="00B06ACA" w:rsidP="00B06ACA">
      <w:pPr>
        <w:rPr>
          <w:rFonts w:eastAsiaTheme="minorEastAsia"/>
          <w:color w:val="5B9BD5" w:themeColor="accent5"/>
          <w:lang w:val="en-US"/>
        </w:rPr>
      </w:pPr>
    </w:p>
    <w:p w14:paraId="223A99B4" w14:textId="77777777" w:rsidR="007D0CB3" w:rsidRDefault="007D0CB3" w:rsidP="00E955B3">
      <w:pPr>
        <w:ind w:left="720"/>
        <w:rPr>
          <w:rFonts w:eastAsiaTheme="minorEastAsia"/>
          <w:color w:val="5B9BD5" w:themeColor="accent5"/>
          <w:lang w:val="vi-VN"/>
        </w:rPr>
      </w:pPr>
    </w:p>
    <w:p w14:paraId="1E387CF6" w14:textId="77777777" w:rsidR="00F044B9" w:rsidRPr="00047FC2" w:rsidRDefault="00FB4B13" w:rsidP="00F044B9">
      <w:pPr>
        <w:ind w:left="720"/>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395F8214" w:rsidR="00750B35" w:rsidRDefault="00F044B9" w:rsidP="00E955B3">
      <w:pPr>
        <w:ind w:left="720"/>
        <w:rPr>
          <w:rFonts w:eastAsiaTheme="minorEastAsia"/>
          <w:color w:val="5B9BD5" w:themeColor="accent5"/>
          <w:lang w:val="vi-VN"/>
        </w:rPr>
      </w:pPr>
      <w:r>
        <w:rPr>
          <w:rFonts w:eastAsiaTheme="minorEastAsia"/>
          <w:noProof/>
          <w:color w:val="5B9BD5" w:themeColor="accent5"/>
          <w:lang w:val="vi-VN"/>
        </w:rPr>
        <w:lastRenderedPageBreak/>
        <mc:AlternateContent>
          <mc:Choice Requires="wpg">
            <w:drawing>
              <wp:anchor distT="0" distB="0" distL="114300" distR="114300" simplePos="0" relativeHeight="251694080" behindDoc="0" locked="0" layoutInCell="1" allowOverlap="1" wp14:anchorId="39AA3B94" wp14:editId="487F36A4">
                <wp:simplePos x="0" y="0"/>
                <wp:positionH relativeFrom="column">
                  <wp:posOffset>803910</wp:posOffset>
                </wp:positionH>
                <wp:positionV relativeFrom="paragraph">
                  <wp:posOffset>164465</wp:posOffset>
                </wp:positionV>
                <wp:extent cx="4669790" cy="2349500"/>
                <wp:effectExtent l="0" t="0" r="16510" b="12700"/>
                <wp:wrapNone/>
                <wp:docPr id="1059834976" name="Group 36"/>
                <wp:cNvGraphicFramePr/>
                <a:graphic xmlns:a="http://schemas.openxmlformats.org/drawingml/2006/main">
                  <a:graphicData uri="http://schemas.microsoft.com/office/word/2010/wordprocessingGroup">
                    <wpg:wgp>
                      <wpg:cNvGrpSpPr/>
                      <wpg:grpSpPr>
                        <a:xfrm>
                          <a:off x="0" y="0"/>
                          <a:ext cx="4669790" cy="2349500"/>
                          <a:chOff x="0" y="0"/>
                          <a:chExt cx="4670385" cy="2349661"/>
                        </a:xfrm>
                      </wpg:grpSpPr>
                      <wpg:grpSp>
                        <wpg:cNvPr id="577626231" name="Group 16"/>
                        <wpg:cNvGrpSpPr/>
                        <wpg:grpSpPr>
                          <a:xfrm>
                            <a:off x="0" y="0"/>
                            <a:ext cx="914400" cy="2349661"/>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5723723" name="Straight Arrow Connector 25"/>
                        <wps:cNvCnPr/>
                        <wps:spPr>
                          <a:xfrm flipV="1">
                            <a:off x="914400" y="238406"/>
                            <a:ext cx="468775" cy="1904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279123" name="Straight Arrow Connector 26"/>
                        <wps:cNvCnPr/>
                        <wps:spPr>
                          <a:xfrm>
                            <a:off x="769717" y="1035773"/>
                            <a:ext cx="712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9621961" name="Group 35"/>
                        <wpg:cNvGrpSpPr/>
                        <wpg:grpSpPr>
                          <a:xfrm>
                            <a:off x="1388962" y="0"/>
                            <a:ext cx="3281423" cy="2349500"/>
                            <a:chOff x="0" y="0"/>
                            <a:chExt cx="3281423" cy="2349500"/>
                          </a:xfrm>
                        </wpg:grpSpPr>
                        <wpg:grpSp>
                          <wpg:cNvPr id="1582894644" name="Group 24"/>
                          <wpg:cNvGrpSpPr/>
                          <wpg:grpSpPr>
                            <a:xfrm>
                              <a:off x="0" y="0"/>
                              <a:ext cx="1318895" cy="2349500"/>
                              <a:chOff x="0" y="0"/>
                              <a:chExt cx="2384385" cy="3338195"/>
                            </a:xfrm>
                          </wpg:grpSpPr>
                          <wps:wsp>
                            <wps:cNvPr id="334871742"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61110"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798653"/>
                                <a:ext cx="2384385" cy="1822559"/>
                                <a:chOff x="0" y="0"/>
                                <a:chExt cx="2384385" cy="1822559"/>
                              </a:xfrm>
                            </wpg:grpSpPr>
                            <wps:wsp>
                              <wps:cNvPr id="1542399237"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057061182" name="Group 34"/>
                          <wpg:cNvGrpSpPr/>
                          <wpg:grpSpPr>
                            <a:xfrm>
                              <a:off x="1250066" y="0"/>
                              <a:ext cx="2031357" cy="2349500"/>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AA3B94" id="Group 36" o:spid="_x0000_s1026" style="position:absolute;left:0;text-align:left;margin-left:63.3pt;margin-top:12.95pt;width:367.7pt;height:185pt;z-index:251694080" coordsize="46703,23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">
                <v:group id="Group 16" o:spid="_x0000_s1027" style="position:absolute;width:9144;height:23496"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28"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29"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0"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14" o:spid="_x0000_s1031"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2"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3"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4"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v:textbox>
                      </v:rect>
                    </v:group>
                  </v:group>
                  <v:rect id="Rectangle 2" o:spid="_x0000_s1035"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shapetype id="_x0000_t32" coordsize="21600,21600" o:spt="32" o:oned="t" path="m,l21600,21600e" filled="f">
                  <v:path arrowok="t" fillok="f" o:connecttype="none"/>
                  <o:lock v:ext="edit" shapetype="t"/>
                </v:shapetype>
                <v:shape id="Straight Arrow Connector 25" o:spid="_x0000_s1036" type="#_x0000_t32" style="position:absolute;left:9144;top:2384;width:4687;height:19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shape id="Straight Arrow Connector 26" o:spid="_x0000_s1037" type="#_x0000_t32" style="position:absolute;left:7697;top:10357;width:71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id="Group 35" o:spid="_x0000_s1038" style="position:absolute;left:13889;width:32814;height:23495" coordsize="32814,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">
                  <v:group id="Group 24" o:spid="_x0000_s1039" style="position:absolute;width:13188;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">
                    <v:rect id="Rectangle 2" o:spid="_x0000_s1040"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41"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42"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3"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4"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5"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6"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7"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8"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group>
                  <v:group id="Group 34" o:spid="_x0000_s1049" style="position:absolute;left:12500;width:20314;height:23495"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group>
            </w:pict>
          </mc:Fallback>
        </mc:AlternateContent>
      </w:r>
    </w:p>
    <w:p w14:paraId="3ADEA7CE" w14:textId="18F87451" w:rsidR="007D0CB3" w:rsidRDefault="007D0CB3" w:rsidP="00E955B3">
      <w:pPr>
        <w:ind w:left="720"/>
        <w:rPr>
          <w:rFonts w:eastAsiaTheme="minorEastAsia"/>
          <w:color w:val="5B9BD5" w:themeColor="accent5"/>
          <w:lang w:val="vi-VN"/>
        </w:rPr>
      </w:pPr>
    </w:p>
    <w:p w14:paraId="2ACFF510" w14:textId="05FC1C86" w:rsidR="00B06ACA" w:rsidRDefault="00B06ACA" w:rsidP="00E955B3">
      <w:pPr>
        <w:ind w:left="720"/>
        <w:rPr>
          <w:rFonts w:eastAsiaTheme="minorEastAsia"/>
          <w:color w:val="5B9BD5" w:themeColor="accent5"/>
          <w:lang w:val="vi-VN"/>
        </w:rPr>
      </w:pPr>
    </w:p>
    <w:p w14:paraId="51E5A6EE" w14:textId="1FE5439C"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031D3EE3"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00FAC432"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6" w:name="_Toc157091166"/>
      <w:r>
        <w:rPr>
          <w:lang w:val="en-US"/>
        </w:rPr>
        <w:t xml:space="preserve">3.4 </w:t>
      </w:r>
      <w:r w:rsidR="00EC31FB">
        <w:rPr>
          <w:lang w:val="en-US"/>
        </w:rPr>
        <w:t>MEMO</w:t>
      </w:r>
      <w:r>
        <w:rPr>
          <w:lang w:val="en-US"/>
        </w:rPr>
        <w:t xml:space="preserve"> Net</w:t>
      </w:r>
      <w:bookmarkEnd w:id="16"/>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Pr="00EC3FE3"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1C1A714B" w14:textId="673A01E7" w:rsidR="00EA3347" w:rsidRDefault="00EA3347" w:rsidP="00AB3B01">
      <w:pPr>
        <w:ind w:left="720"/>
        <w:rPr>
          <w:rFonts w:eastAsiaTheme="minorEastAsia"/>
          <w:color w:val="5B9BD5" w:themeColor="accent5"/>
          <w:lang w:val="en-US"/>
        </w:rPr>
      </w:pPr>
    </w:p>
    <w:p w14:paraId="25AD4466" w14:textId="1971C97C" w:rsidR="00EA3347" w:rsidRDefault="00EA3347" w:rsidP="00EA3347">
      <w:pPr>
        <w:pStyle w:val="Heading1"/>
        <w:rPr>
          <w:rFonts w:eastAsiaTheme="minorEastAsia"/>
          <w:lang w:val="en-US"/>
        </w:rPr>
      </w:pPr>
      <w:bookmarkStart w:id="17" w:name="_Toc157091167"/>
      <w:r w:rsidRPr="00EA3347">
        <w:rPr>
          <w:rFonts w:eastAsiaTheme="minorEastAsia"/>
          <w:lang w:val="en-US"/>
        </w:rPr>
        <w:t>Chapter 4: Experimental Evaluation</w:t>
      </w:r>
      <w:bookmarkEnd w:id="17"/>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8" w:name="_Toc157091168"/>
      <w:r>
        <w:rPr>
          <w:lang w:val="en-US"/>
        </w:rPr>
        <w:t xml:space="preserve">4.1. </w:t>
      </w:r>
      <w:r w:rsidR="00EA3347" w:rsidRPr="009F35CA">
        <w:t xml:space="preserve">Benchmark </w:t>
      </w:r>
      <w:r w:rsidR="003A4307" w:rsidRPr="009F35CA">
        <w:t>Datasets</w:t>
      </w:r>
      <w:bookmarkEnd w:id="18"/>
    </w:p>
    <w:p w14:paraId="7D256661" w14:textId="378241EA" w:rsidR="00D809BB" w:rsidRDefault="00D809BB" w:rsidP="00D809BB">
      <w:pPr>
        <w:rPr>
          <w:lang w:val="en-US"/>
        </w:rPr>
      </w:pPr>
      <w:r>
        <w:rPr>
          <w:lang w:val="en-US"/>
        </w:rPr>
        <w:t xml:space="preserve">The models are experimented on three datasets: KDD’99, CIC-IDS-2017 and </w:t>
      </w:r>
      <w:proofErr w:type="spellStart"/>
      <w:r>
        <w:rPr>
          <w:lang w:val="en-US"/>
        </w:rPr>
        <w:t>ToN_IoT</w:t>
      </w:r>
      <w:r w:rsidR="00EF135D">
        <w:rPr>
          <w:lang w:val="en-US"/>
        </w:rPr>
        <w:t>_Network</w:t>
      </w:r>
      <w:proofErr w:type="spellEnd"/>
      <w:r>
        <w:rPr>
          <w:lang w:val="en-US"/>
        </w:rPr>
        <w:t xml:space="preserve"> 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9" w:name="_Toc157091169"/>
      <w:r>
        <w:rPr>
          <w:lang w:val="en-US"/>
        </w:rPr>
        <w:t>4.1.1 KDD99 dataset</w:t>
      </w:r>
      <w:bookmarkEnd w:id="19"/>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lastRenderedPageBreak/>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0" w:name="_Toc157091170"/>
      <w:r>
        <w:rPr>
          <w:lang w:val="en-US"/>
        </w:rPr>
        <w:t>4.1.2 CIC-IDS-2017 Dataset</w:t>
      </w:r>
      <w:bookmarkEnd w:id="20"/>
    </w:p>
    <w:p w14:paraId="6167746E" w14:textId="77777777" w:rsidR="00D809BB" w:rsidRDefault="00D809BB" w:rsidP="00D809BB">
      <w:pPr>
        <w:rPr>
          <w:lang w:val="en-US"/>
        </w:rPr>
      </w:pPr>
      <w:r>
        <w:rPr>
          <w:lang w:val="en-US"/>
        </w:rPr>
        <w:t xml:space="preserve">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w:t>
      </w:r>
      <w:r>
        <w:rPr>
          <w:lang w:val="en-US"/>
        </w:rPr>
        <w:lastRenderedPageBreak/>
        <w:t>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1" w:name="_Toc157091171"/>
      <w:r>
        <w:rPr>
          <w:lang w:val="vi-VN"/>
        </w:rPr>
        <w:t>4.1.3. T</w:t>
      </w:r>
      <w:r w:rsidR="00DC4FA4">
        <w:rPr>
          <w:lang w:val="vi-VN"/>
        </w:rPr>
        <w:t>O</w:t>
      </w:r>
      <w:r w:rsidR="00C66BE3">
        <w:rPr>
          <w:lang w:val="vi-VN"/>
        </w:rPr>
        <w:t>N</w:t>
      </w:r>
      <w:r>
        <w:rPr>
          <w:lang w:val="vi-VN"/>
        </w:rPr>
        <w:t>_IoT dataset</w:t>
      </w:r>
      <w:bookmarkEnd w:id="21"/>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5401F96F" w14:textId="6C896FB2" w:rsidR="005119BA" w:rsidRDefault="005119BA" w:rsidP="00D809BB">
      <w:pPr>
        <w:rPr>
          <w:lang w:val="en-US"/>
        </w:rPr>
      </w:pPr>
      <w:r>
        <w:rPr>
          <w:lang w:val="en-US"/>
        </w:rPr>
        <w:t>4.1.4. UNSW_NB15 dataset</w:t>
      </w:r>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22" w:name="_Toc157091172"/>
      <w:r>
        <w:rPr>
          <w:lang w:val="en-US"/>
        </w:rPr>
        <w:t>4.2. Evaluation Metrics</w:t>
      </w:r>
      <w:bookmarkEnd w:id="22"/>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 xml:space="preserve">However, the accuracy of the CIL model can decrease as it is updated </w:t>
      </w:r>
      <w:r w:rsidRPr="00F24CE9">
        <w:rPr>
          <w:rFonts w:ascii="Calibri" w:hAnsi="Calibri" w:cs="Calibri"/>
          <w:color w:val="1F1F1F"/>
          <w:shd w:val="clear" w:color="auto" w:fill="FFFFFF"/>
        </w:rPr>
        <w:lastRenderedPageBreak/>
        <w:t>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0905A806" w14:textId="0ABBC0E8" w:rsidR="00D14DA1" w:rsidRDefault="003A4307" w:rsidP="00787113">
      <w:pPr>
        <w:pStyle w:val="Heading2"/>
        <w:rPr>
          <w:lang w:val="en-US"/>
        </w:rPr>
      </w:pPr>
      <w:bookmarkStart w:id="23" w:name="_Toc157091173"/>
      <w:r>
        <w:rPr>
          <w:lang w:val="en-US"/>
        </w:rPr>
        <w:t>4.</w:t>
      </w:r>
      <w:r w:rsidR="00F657B3">
        <w:rPr>
          <w:lang w:val="en-US"/>
        </w:rPr>
        <w:t>3.</w:t>
      </w:r>
      <w:r>
        <w:rPr>
          <w:lang w:val="en-US"/>
        </w:rPr>
        <w:t xml:space="preserve"> Implementation Detail</w:t>
      </w:r>
      <w:r w:rsidR="00C942B4">
        <w:rPr>
          <w:lang w:val="en-US"/>
        </w:rPr>
        <w:t>s</w:t>
      </w:r>
      <w:bookmarkEnd w:id="23"/>
    </w:p>
    <w:p w14:paraId="51A91A3C" w14:textId="77777777" w:rsidR="00787113" w:rsidRPr="00787113" w:rsidRDefault="00787113" w:rsidP="00787113">
      <w:pPr>
        <w:rPr>
          <w:lang w:val="en-US"/>
        </w:rPr>
      </w:pPr>
    </w:p>
    <w:p w14:paraId="70C4FABA" w14:textId="6F5A4C33" w:rsidR="00D14DA1" w:rsidRDefault="00D14DA1" w:rsidP="00CA672A">
      <w:pPr>
        <w:pStyle w:val="Heading3"/>
        <w:rPr>
          <w:lang w:val="en-US"/>
        </w:rPr>
      </w:pPr>
      <w:r>
        <w:rPr>
          <w:lang w:val="en-US"/>
        </w:rPr>
        <w:t>4.3.1 Data Preprocessing</w:t>
      </w: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r>
        <w:rPr>
          <w:lang w:val="en-US"/>
        </w:rPr>
        <w:t>4.3.2. Exemplar setting</w:t>
      </w:r>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18E75413" w14:textId="415C28D7" w:rsidR="00E11978" w:rsidRDefault="00E11978" w:rsidP="00D14DA1">
      <w:pPr>
        <w:rPr>
          <w:rFonts w:ascii="Roboto" w:hAnsi="Roboto"/>
          <w:color w:val="202124"/>
          <w:sz w:val="21"/>
          <w:szCs w:val="21"/>
          <w:lang w:val="en-US"/>
        </w:rPr>
      </w:pPr>
      <w:r>
        <w:rPr>
          <w:rFonts w:ascii="Roboto" w:hAnsi="Roboto"/>
          <w:color w:val="202124"/>
          <w:sz w:val="21"/>
          <w:szCs w:val="21"/>
          <w:lang w:val="en-US"/>
        </w:rPr>
        <w:t>Training parameter</w:t>
      </w:r>
    </w:p>
    <w:p w14:paraId="24E5333F" w14:textId="77777777" w:rsidR="00C23148" w:rsidRDefault="00C23148" w:rsidP="00D14DA1">
      <w:pPr>
        <w:rPr>
          <w:rFonts w:ascii="Roboto" w:hAnsi="Roboto"/>
          <w:color w:val="202124"/>
          <w:sz w:val="21"/>
          <w:szCs w:val="21"/>
          <w:lang w:val="en-US"/>
        </w:rPr>
      </w:pPr>
    </w:p>
    <w:p w14:paraId="49D9A1C0" w14:textId="3D1F1878" w:rsidR="00787113"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1DB5EA3C" w:rsidR="00F80A37" w:rsidRDefault="00787113" w:rsidP="00D14DA1">
      <w:pPr>
        <w:rPr>
          <w:rFonts w:ascii="Roboto" w:hAnsi="Roboto"/>
          <w:color w:val="202124"/>
          <w:sz w:val="21"/>
          <w:szCs w:val="21"/>
          <w:lang w:val="en-US"/>
        </w:rPr>
      </w:pPr>
      <w:r>
        <w:rPr>
          <w:rFonts w:ascii="Roboto" w:hAnsi="Roboto"/>
          <w:color w:val="202124"/>
          <w:sz w:val="21"/>
          <w:szCs w:val="21"/>
          <w:lang w:val="en-US"/>
        </w:rPr>
        <w:t>Initial epoch: 200</w:t>
      </w:r>
    </w:p>
    <w:p w14:paraId="6686E00B" w14:textId="59823685" w:rsidR="00787113" w:rsidRDefault="00787113" w:rsidP="00D14DA1">
      <w:pPr>
        <w:rPr>
          <w:rFonts w:ascii="Roboto" w:hAnsi="Roboto"/>
          <w:color w:val="202124"/>
          <w:sz w:val="21"/>
          <w:szCs w:val="21"/>
          <w:lang w:val="en-US"/>
        </w:rPr>
      </w:pPr>
      <w:r>
        <w:rPr>
          <w:rFonts w:ascii="Roboto" w:hAnsi="Roboto"/>
          <w:color w:val="202124"/>
          <w:sz w:val="21"/>
          <w:szCs w:val="21"/>
          <w:lang w:val="en-US"/>
        </w:rPr>
        <w:t>Next epoch: 150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lastRenderedPageBreak/>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4" w:name="_Toc157091174"/>
      <w:r>
        <w:rPr>
          <w:lang w:val="en-US"/>
        </w:rPr>
        <w:t>4.4. Comparison</w:t>
      </w:r>
      <w:bookmarkEnd w:id="24"/>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lastRenderedPageBreak/>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49EAFDA2" w14:textId="77777777" w:rsidR="005E48DE" w:rsidRDefault="005E48DE" w:rsidP="00F86136">
      <w:pPr>
        <w:rPr>
          <w:lang w:val="en-US"/>
        </w:rPr>
      </w:pPr>
    </w:p>
    <w:p w14:paraId="38A42894" w14:textId="77777777" w:rsidR="00445EB9" w:rsidRDefault="00445EB9" w:rsidP="00F86136">
      <w:pPr>
        <w:rPr>
          <w:lang w:val="en-US"/>
        </w:rPr>
      </w:pPr>
    </w:p>
    <w:p w14:paraId="2895CA0C" w14:textId="77777777" w:rsidR="00445EB9" w:rsidRDefault="00445EB9" w:rsidP="00F86136">
      <w:pPr>
        <w:rPr>
          <w:lang w:val="en-US"/>
        </w:rPr>
      </w:pPr>
    </w:p>
    <w:p w14:paraId="4466CE1B" w14:textId="77777777" w:rsidR="00445EB9" w:rsidRDefault="00445EB9" w:rsidP="00F86136">
      <w:pPr>
        <w:rPr>
          <w:lang w:val="en-US"/>
        </w:rPr>
      </w:pPr>
    </w:p>
    <w:p w14:paraId="11153AC9" w14:textId="77777777" w:rsidR="00445EB9" w:rsidRPr="009871EA" w:rsidRDefault="00445EB9" w:rsidP="00F86136">
      <w:pPr>
        <w:rPr>
          <w:lang w:val="vi-VN"/>
        </w:rPr>
      </w:pPr>
    </w:p>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lastRenderedPageBreak/>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5" w:name="_Toc157091175"/>
      <w:r>
        <w:rPr>
          <w:lang w:val="en-US"/>
        </w:rPr>
        <w:t xml:space="preserve">Chapter 5: </w:t>
      </w:r>
      <w:r w:rsidR="003D0A4D" w:rsidRPr="00E070DE">
        <w:t>Future work</w:t>
      </w:r>
      <w:bookmarkEnd w:id="25"/>
    </w:p>
    <w:p w14:paraId="730F358A" w14:textId="77777777" w:rsidR="003D0A4D" w:rsidRDefault="003D0A4D" w:rsidP="00D14DA1">
      <w:pPr>
        <w:rPr>
          <w:rFonts w:ascii="Roboto" w:hAnsi="Roboto"/>
          <w:color w:val="202124"/>
          <w:sz w:val="21"/>
          <w:szCs w:val="21"/>
          <w:lang w:val="en-US"/>
        </w:rPr>
      </w:pPr>
    </w:p>
    <w:p w14:paraId="4282ADB2" w14:textId="38548411" w:rsidR="003D0A4D" w:rsidRDefault="00C22CAA" w:rsidP="003D0A4D">
      <w:pPr>
        <w:pStyle w:val="Heading1"/>
        <w:rPr>
          <w:lang w:val="en-US"/>
        </w:rPr>
      </w:pPr>
      <w:bookmarkStart w:id="26" w:name="_Toc157091176"/>
      <w:r>
        <w:rPr>
          <w:lang w:val="en-US"/>
        </w:rPr>
        <w:t xml:space="preserve">Chapter 6: </w:t>
      </w:r>
      <w:r w:rsidR="003D0A4D">
        <w:rPr>
          <w:lang w:val="en-US"/>
        </w:rPr>
        <w:t>Conclusion</w:t>
      </w:r>
      <w:bookmarkEnd w:id="26"/>
    </w:p>
    <w:p w14:paraId="3A5BD931" w14:textId="09BEF879" w:rsidR="003D0A4D" w:rsidRDefault="00C22CAA" w:rsidP="003D0A4D">
      <w:pPr>
        <w:pStyle w:val="Heading1"/>
        <w:rPr>
          <w:lang w:val="en-US"/>
        </w:rPr>
      </w:pPr>
      <w:bookmarkStart w:id="27" w:name="_Toc157091177"/>
      <w:r>
        <w:rPr>
          <w:lang w:val="en-US"/>
        </w:rPr>
        <w:t xml:space="preserve">Chapter 7: </w:t>
      </w:r>
      <w:r w:rsidR="003D0A4D">
        <w:rPr>
          <w:lang w:val="en-US"/>
        </w:rPr>
        <w:t>Appendix</w:t>
      </w:r>
      <w:bookmarkEnd w:id="27"/>
    </w:p>
    <w:p w14:paraId="3DAD6D96" w14:textId="77777777" w:rsidR="00D809BB" w:rsidRDefault="00D809BB" w:rsidP="00D14DA1">
      <w:pPr>
        <w:rPr>
          <w:rFonts w:ascii="Roboto" w:hAnsi="Roboto"/>
          <w:color w:val="202124"/>
          <w:sz w:val="21"/>
          <w:szCs w:val="21"/>
          <w:lang w:val="en-US"/>
        </w:rPr>
      </w:pPr>
    </w:p>
    <w:p w14:paraId="72A24193" w14:textId="77777777" w:rsidR="00D809BB" w:rsidRDefault="00D809BB" w:rsidP="00D809BB">
      <w:pPr>
        <w:rPr>
          <w:lang w:val="en-US"/>
        </w:rPr>
      </w:pPr>
      <w:r>
        <w:rPr>
          <w:lang w:val="en-US"/>
        </w:rPr>
        <w:t>Features set of each dataset.</w:t>
      </w:r>
    </w:p>
    <w:p w14:paraId="55BA88BB" w14:textId="77777777" w:rsidR="00D809BB" w:rsidRDefault="00D809BB" w:rsidP="00D809BB">
      <w:pPr>
        <w:rPr>
          <w:lang w:val="en-US"/>
        </w:rPr>
      </w:pPr>
    </w:p>
    <w:p w14:paraId="701C5029" w14:textId="77777777" w:rsidR="00D809BB" w:rsidRDefault="00D809BB" w:rsidP="00D809BB">
      <w:pPr>
        <w:rPr>
          <w:lang w:val="en-US"/>
        </w:rPr>
      </w:pPr>
      <w:r>
        <w:rPr>
          <w:lang w:val="en-US"/>
        </w:rPr>
        <w:t>CIC-IDS-2017 dataset</w:t>
      </w:r>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Default="00D809BB" w:rsidP="00AE5AFC">
            <w:pPr>
              <w:rPr>
                <w:lang w:val="en-US"/>
              </w:rPr>
            </w:pPr>
            <w:r w:rsidRPr="00CE69DE">
              <w:t>Flow ID</w:t>
            </w:r>
          </w:p>
        </w:tc>
        <w:tc>
          <w:tcPr>
            <w:tcW w:w="3540" w:type="dxa"/>
          </w:tcPr>
          <w:p w14:paraId="0062692E" w14:textId="77777777" w:rsidR="00D809BB" w:rsidRPr="00CE69DE" w:rsidRDefault="00D809BB" w:rsidP="00AE5AFC">
            <w:r w:rsidRPr="00CE69DE">
              <w:t>Bwd IAT Total</w:t>
            </w:r>
          </w:p>
        </w:tc>
        <w:tc>
          <w:tcPr>
            <w:tcW w:w="2760" w:type="dxa"/>
          </w:tcPr>
          <w:p w14:paraId="5A69CAAC" w14:textId="77777777" w:rsidR="00D809BB" w:rsidRPr="00CE69DE" w:rsidRDefault="00D809BB" w:rsidP="00AE5AFC">
            <w:r w:rsidRPr="00CE69DE">
              <w:t>Fwd Header Length.1</w:t>
            </w:r>
          </w:p>
        </w:tc>
      </w:tr>
      <w:tr w:rsidR="00D809BB" w14:paraId="5FF28C88" w14:textId="77777777" w:rsidTr="00AE5AFC">
        <w:trPr>
          <w:cantSplit/>
          <w:trHeight w:val="295"/>
        </w:trPr>
        <w:tc>
          <w:tcPr>
            <w:tcW w:w="3050" w:type="dxa"/>
          </w:tcPr>
          <w:p w14:paraId="03D90A45" w14:textId="77777777" w:rsidR="00D809BB" w:rsidRDefault="00D809BB" w:rsidP="00AE5AFC">
            <w:pPr>
              <w:rPr>
                <w:lang w:val="en-US"/>
              </w:rPr>
            </w:pPr>
            <w:r w:rsidRPr="00CE69DE">
              <w:t>Source IP</w:t>
            </w:r>
          </w:p>
        </w:tc>
        <w:tc>
          <w:tcPr>
            <w:tcW w:w="3540" w:type="dxa"/>
          </w:tcPr>
          <w:p w14:paraId="386BB935" w14:textId="77777777" w:rsidR="00D809BB" w:rsidRPr="00CE69DE" w:rsidRDefault="00D809BB" w:rsidP="00AE5AFC">
            <w:r w:rsidRPr="00CE69DE">
              <w:t>Bwd IAT Mean</w:t>
            </w:r>
          </w:p>
        </w:tc>
        <w:tc>
          <w:tcPr>
            <w:tcW w:w="2760" w:type="dxa"/>
          </w:tcPr>
          <w:p w14:paraId="17ACEC51" w14:textId="77777777" w:rsidR="00D809BB" w:rsidRPr="00CE69DE" w:rsidRDefault="00D809BB" w:rsidP="00AE5AFC">
            <w:r w:rsidRPr="00CE69DE">
              <w:t>Fwd Avg Bytes/Bulk</w:t>
            </w:r>
          </w:p>
        </w:tc>
      </w:tr>
      <w:tr w:rsidR="00D809BB" w14:paraId="5371ABEC" w14:textId="77777777" w:rsidTr="00AE5AFC">
        <w:trPr>
          <w:cantSplit/>
          <w:trHeight w:val="295"/>
        </w:trPr>
        <w:tc>
          <w:tcPr>
            <w:tcW w:w="3050" w:type="dxa"/>
          </w:tcPr>
          <w:p w14:paraId="77062494" w14:textId="77777777" w:rsidR="00D809BB" w:rsidRDefault="00D809BB" w:rsidP="00AE5AFC">
            <w:pPr>
              <w:rPr>
                <w:lang w:val="en-US"/>
              </w:rPr>
            </w:pPr>
            <w:r w:rsidRPr="00CE69DE">
              <w:t>Source Port</w:t>
            </w:r>
          </w:p>
        </w:tc>
        <w:tc>
          <w:tcPr>
            <w:tcW w:w="3540" w:type="dxa"/>
          </w:tcPr>
          <w:p w14:paraId="41B6468A" w14:textId="77777777" w:rsidR="00D809BB" w:rsidRPr="00CE69DE" w:rsidRDefault="00D809BB" w:rsidP="00AE5AFC">
            <w:r w:rsidRPr="00CE69DE">
              <w:t>Bwd IAT Std</w:t>
            </w:r>
          </w:p>
        </w:tc>
        <w:tc>
          <w:tcPr>
            <w:tcW w:w="2760" w:type="dxa"/>
          </w:tcPr>
          <w:p w14:paraId="08BCF0E1" w14:textId="77777777" w:rsidR="00D809BB" w:rsidRPr="00CE69DE" w:rsidRDefault="00D809BB" w:rsidP="00AE5AFC">
            <w:r w:rsidRPr="00CE69DE">
              <w:t>Fwd Avg Packets/Bulk</w:t>
            </w:r>
          </w:p>
        </w:tc>
      </w:tr>
      <w:tr w:rsidR="00D809BB" w14:paraId="6602C2E2" w14:textId="77777777" w:rsidTr="00AE5AFC">
        <w:trPr>
          <w:cantSplit/>
          <w:trHeight w:val="295"/>
        </w:trPr>
        <w:tc>
          <w:tcPr>
            <w:tcW w:w="3050" w:type="dxa"/>
          </w:tcPr>
          <w:p w14:paraId="4ADD61D0" w14:textId="77777777" w:rsidR="00D809BB" w:rsidRDefault="00D809BB" w:rsidP="00AE5AFC">
            <w:pPr>
              <w:rPr>
                <w:lang w:val="en-US"/>
              </w:rPr>
            </w:pPr>
            <w:r w:rsidRPr="00CE69DE">
              <w:t>Destination IP</w:t>
            </w:r>
          </w:p>
        </w:tc>
        <w:tc>
          <w:tcPr>
            <w:tcW w:w="3540" w:type="dxa"/>
          </w:tcPr>
          <w:p w14:paraId="29FE43AD" w14:textId="77777777" w:rsidR="00D809BB" w:rsidRPr="00CE69DE" w:rsidRDefault="00D809BB" w:rsidP="00AE5AFC">
            <w:r w:rsidRPr="00CE69DE">
              <w:t>Bwd IAT Max</w:t>
            </w:r>
          </w:p>
        </w:tc>
        <w:tc>
          <w:tcPr>
            <w:tcW w:w="2760" w:type="dxa"/>
          </w:tcPr>
          <w:p w14:paraId="1A7718E5" w14:textId="77777777" w:rsidR="00D809BB" w:rsidRPr="00CE69DE" w:rsidRDefault="00D809BB" w:rsidP="00AE5AFC">
            <w:r w:rsidRPr="00CE69DE">
              <w:t>Fwd Avg Bulk Rate</w:t>
            </w:r>
          </w:p>
        </w:tc>
      </w:tr>
      <w:tr w:rsidR="00D809BB" w14:paraId="1B7EF6EF" w14:textId="77777777" w:rsidTr="00AE5AFC">
        <w:trPr>
          <w:cantSplit/>
          <w:trHeight w:val="295"/>
        </w:trPr>
        <w:tc>
          <w:tcPr>
            <w:tcW w:w="3050" w:type="dxa"/>
          </w:tcPr>
          <w:p w14:paraId="12FB5310" w14:textId="77777777" w:rsidR="00D809BB" w:rsidRDefault="00D809BB" w:rsidP="00AE5AFC">
            <w:pPr>
              <w:rPr>
                <w:lang w:val="en-US"/>
              </w:rPr>
            </w:pPr>
            <w:r w:rsidRPr="00CE69DE">
              <w:t>Destination Port</w:t>
            </w:r>
          </w:p>
        </w:tc>
        <w:tc>
          <w:tcPr>
            <w:tcW w:w="3540" w:type="dxa"/>
          </w:tcPr>
          <w:p w14:paraId="4EAE430F" w14:textId="77777777" w:rsidR="00D809BB" w:rsidRPr="00CE69DE" w:rsidRDefault="00D809BB" w:rsidP="00AE5AFC">
            <w:r w:rsidRPr="00CE69DE">
              <w:t>Bwd IAT Min</w:t>
            </w:r>
          </w:p>
        </w:tc>
        <w:tc>
          <w:tcPr>
            <w:tcW w:w="2760" w:type="dxa"/>
          </w:tcPr>
          <w:p w14:paraId="0E4F83C6" w14:textId="77777777" w:rsidR="00D809BB" w:rsidRPr="00CE69DE" w:rsidRDefault="00D809BB" w:rsidP="00AE5AFC">
            <w:r w:rsidRPr="00CE69DE">
              <w:t>Bwd Avg Bytes/Bulk</w:t>
            </w:r>
          </w:p>
        </w:tc>
      </w:tr>
      <w:tr w:rsidR="00D809BB" w14:paraId="17853531" w14:textId="77777777" w:rsidTr="00AE5AFC">
        <w:trPr>
          <w:cantSplit/>
          <w:trHeight w:val="295"/>
        </w:trPr>
        <w:tc>
          <w:tcPr>
            <w:tcW w:w="3050" w:type="dxa"/>
          </w:tcPr>
          <w:p w14:paraId="70D3E48C" w14:textId="77777777" w:rsidR="00D809BB" w:rsidRDefault="00D809BB" w:rsidP="00AE5AFC">
            <w:pPr>
              <w:rPr>
                <w:lang w:val="en-US"/>
              </w:rPr>
            </w:pPr>
            <w:r w:rsidRPr="00CE69DE">
              <w:t>Protocol</w:t>
            </w:r>
          </w:p>
        </w:tc>
        <w:tc>
          <w:tcPr>
            <w:tcW w:w="3540" w:type="dxa"/>
          </w:tcPr>
          <w:p w14:paraId="0BF3B1C5" w14:textId="77777777" w:rsidR="00D809BB" w:rsidRPr="00CE69DE" w:rsidRDefault="00D809BB" w:rsidP="00AE5AFC">
            <w:r w:rsidRPr="00CE69DE">
              <w:t>Fwd PSH Flags</w:t>
            </w:r>
          </w:p>
        </w:tc>
        <w:tc>
          <w:tcPr>
            <w:tcW w:w="2760" w:type="dxa"/>
          </w:tcPr>
          <w:p w14:paraId="1EF77D0E" w14:textId="77777777" w:rsidR="00D809BB" w:rsidRPr="00CE69DE" w:rsidRDefault="00D809BB" w:rsidP="00AE5AFC">
            <w:r w:rsidRPr="00CE69DE">
              <w:t>Bwd Avg Packets/Bulk</w:t>
            </w:r>
          </w:p>
        </w:tc>
      </w:tr>
      <w:tr w:rsidR="00D809BB" w14:paraId="457DC46A" w14:textId="77777777" w:rsidTr="00AE5AFC">
        <w:trPr>
          <w:cantSplit/>
          <w:trHeight w:val="295"/>
        </w:trPr>
        <w:tc>
          <w:tcPr>
            <w:tcW w:w="3050" w:type="dxa"/>
          </w:tcPr>
          <w:p w14:paraId="6C5647A1" w14:textId="77777777" w:rsidR="00D809BB" w:rsidRDefault="00D809BB" w:rsidP="00AE5AFC">
            <w:pPr>
              <w:rPr>
                <w:lang w:val="en-US"/>
              </w:rPr>
            </w:pPr>
            <w:r w:rsidRPr="00CE69DE">
              <w:t>Timestamp</w:t>
            </w:r>
          </w:p>
        </w:tc>
        <w:tc>
          <w:tcPr>
            <w:tcW w:w="3540" w:type="dxa"/>
          </w:tcPr>
          <w:p w14:paraId="4506D97C" w14:textId="77777777" w:rsidR="00D809BB" w:rsidRPr="00CE69DE" w:rsidRDefault="00D809BB" w:rsidP="00AE5AFC">
            <w:r w:rsidRPr="00CE69DE">
              <w:t>Bwd PSH Flags</w:t>
            </w:r>
          </w:p>
        </w:tc>
        <w:tc>
          <w:tcPr>
            <w:tcW w:w="2760" w:type="dxa"/>
          </w:tcPr>
          <w:p w14:paraId="32D23666" w14:textId="77777777" w:rsidR="00D809BB" w:rsidRPr="00CE69DE" w:rsidRDefault="00D809BB" w:rsidP="00AE5AFC">
            <w:r w:rsidRPr="00CE69DE">
              <w:t>Bwd Avg Bulk Rate</w:t>
            </w:r>
          </w:p>
        </w:tc>
      </w:tr>
      <w:tr w:rsidR="00D809BB" w14:paraId="33427700" w14:textId="77777777" w:rsidTr="00AE5AFC">
        <w:trPr>
          <w:cantSplit/>
          <w:trHeight w:val="295"/>
        </w:trPr>
        <w:tc>
          <w:tcPr>
            <w:tcW w:w="3050" w:type="dxa"/>
          </w:tcPr>
          <w:p w14:paraId="04E4FCCA" w14:textId="77777777" w:rsidR="00D809BB" w:rsidRDefault="00D809BB" w:rsidP="00AE5AFC">
            <w:pPr>
              <w:rPr>
                <w:lang w:val="en-US"/>
              </w:rPr>
            </w:pPr>
            <w:r w:rsidRPr="00CE69DE">
              <w:t>Flow Duration</w:t>
            </w:r>
          </w:p>
        </w:tc>
        <w:tc>
          <w:tcPr>
            <w:tcW w:w="3540" w:type="dxa"/>
          </w:tcPr>
          <w:p w14:paraId="5FC28289" w14:textId="77777777" w:rsidR="00D809BB" w:rsidRPr="00CE69DE" w:rsidRDefault="00D809BB" w:rsidP="00AE5AFC">
            <w:r w:rsidRPr="00CE69DE">
              <w:t>Fwd URG Flags</w:t>
            </w:r>
          </w:p>
        </w:tc>
        <w:tc>
          <w:tcPr>
            <w:tcW w:w="2760" w:type="dxa"/>
          </w:tcPr>
          <w:p w14:paraId="4416A19A" w14:textId="77777777" w:rsidR="00D809BB" w:rsidRPr="00CE69DE" w:rsidRDefault="00D809BB" w:rsidP="00AE5AFC">
            <w:r w:rsidRPr="00CE69DE">
              <w:t>Subflow Fwd Packets</w:t>
            </w:r>
          </w:p>
        </w:tc>
      </w:tr>
      <w:tr w:rsidR="00D809BB" w14:paraId="008D7D05" w14:textId="77777777" w:rsidTr="00AE5AFC">
        <w:trPr>
          <w:cantSplit/>
          <w:trHeight w:val="295"/>
        </w:trPr>
        <w:tc>
          <w:tcPr>
            <w:tcW w:w="3050" w:type="dxa"/>
          </w:tcPr>
          <w:p w14:paraId="17DBFD9D" w14:textId="77777777" w:rsidR="00D809BB" w:rsidRDefault="00D809BB" w:rsidP="00AE5AFC">
            <w:pPr>
              <w:rPr>
                <w:lang w:val="en-US"/>
              </w:rPr>
            </w:pPr>
            <w:r w:rsidRPr="00CE69DE">
              <w:t>Total Fwd Packets</w:t>
            </w:r>
          </w:p>
        </w:tc>
        <w:tc>
          <w:tcPr>
            <w:tcW w:w="3540" w:type="dxa"/>
          </w:tcPr>
          <w:p w14:paraId="6D9D35DE" w14:textId="77777777" w:rsidR="00D809BB" w:rsidRPr="00CE69DE" w:rsidRDefault="00D809BB" w:rsidP="00AE5AFC">
            <w:r w:rsidRPr="00CE69DE">
              <w:t>Bwd URG Flags</w:t>
            </w:r>
          </w:p>
        </w:tc>
        <w:tc>
          <w:tcPr>
            <w:tcW w:w="2760" w:type="dxa"/>
          </w:tcPr>
          <w:p w14:paraId="43286A94" w14:textId="77777777" w:rsidR="00D809BB" w:rsidRPr="00CE69DE" w:rsidRDefault="00D809BB" w:rsidP="00AE5AFC">
            <w:r w:rsidRPr="00CE69DE">
              <w:t>Subflow Fwd Bytes</w:t>
            </w:r>
          </w:p>
        </w:tc>
      </w:tr>
      <w:tr w:rsidR="00D809BB" w14:paraId="37497977" w14:textId="77777777" w:rsidTr="00AE5AFC">
        <w:trPr>
          <w:cantSplit/>
          <w:trHeight w:val="295"/>
        </w:trPr>
        <w:tc>
          <w:tcPr>
            <w:tcW w:w="3050" w:type="dxa"/>
          </w:tcPr>
          <w:p w14:paraId="4F01E6B5" w14:textId="77777777" w:rsidR="00D809BB" w:rsidRDefault="00D809BB" w:rsidP="00AE5AFC">
            <w:pPr>
              <w:rPr>
                <w:lang w:val="en-US"/>
              </w:rPr>
            </w:pPr>
            <w:r w:rsidRPr="00CE69DE">
              <w:t>Total Backward Packets</w:t>
            </w:r>
          </w:p>
        </w:tc>
        <w:tc>
          <w:tcPr>
            <w:tcW w:w="3540" w:type="dxa"/>
          </w:tcPr>
          <w:p w14:paraId="16FC88F2" w14:textId="77777777" w:rsidR="00D809BB" w:rsidRPr="00CE69DE" w:rsidRDefault="00D809BB" w:rsidP="00AE5AFC">
            <w:r w:rsidRPr="00CE69DE">
              <w:t>Fwd Header Length</w:t>
            </w:r>
          </w:p>
        </w:tc>
        <w:tc>
          <w:tcPr>
            <w:tcW w:w="2760" w:type="dxa"/>
          </w:tcPr>
          <w:p w14:paraId="711E6D06" w14:textId="77777777" w:rsidR="00D809BB" w:rsidRPr="00CE69DE" w:rsidRDefault="00D809BB" w:rsidP="00AE5AFC">
            <w:r w:rsidRPr="00CE69DE">
              <w:t>Subflow Bwd Packets</w:t>
            </w:r>
          </w:p>
        </w:tc>
      </w:tr>
      <w:tr w:rsidR="00D809BB" w14:paraId="173345A2" w14:textId="77777777" w:rsidTr="00AE5AFC">
        <w:trPr>
          <w:cantSplit/>
          <w:trHeight w:val="295"/>
        </w:trPr>
        <w:tc>
          <w:tcPr>
            <w:tcW w:w="3050" w:type="dxa"/>
          </w:tcPr>
          <w:p w14:paraId="18C58E7E" w14:textId="77777777" w:rsidR="00D809BB" w:rsidRDefault="00D809BB" w:rsidP="00AE5AFC">
            <w:pPr>
              <w:rPr>
                <w:lang w:val="en-US"/>
              </w:rPr>
            </w:pPr>
            <w:r w:rsidRPr="00CE69DE">
              <w:t>Total Length of Fwd Packets</w:t>
            </w:r>
          </w:p>
        </w:tc>
        <w:tc>
          <w:tcPr>
            <w:tcW w:w="3540" w:type="dxa"/>
          </w:tcPr>
          <w:p w14:paraId="6DF83D74" w14:textId="77777777" w:rsidR="00D809BB" w:rsidRPr="00CE69DE" w:rsidRDefault="00D809BB" w:rsidP="00AE5AFC">
            <w:r w:rsidRPr="00CE69DE">
              <w:t>Bwd Header Length</w:t>
            </w:r>
          </w:p>
        </w:tc>
        <w:tc>
          <w:tcPr>
            <w:tcW w:w="2760" w:type="dxa"/>
          </w:tcPr>
          <w:p w14:paraId="675A887E" w14:textId="77777777" w:rsidR="00D809BB" w:rsidRPr="00CE69DE" w:rsidRDefault="00D809BB" w:rsidP="00AE5AFC">
            <w:r w:rsidRPr="00CE69DE">
              <w:t>Subflow Bwd Bytes</w:t>
            </w:r>
          </w:p>
        </w:tc>
      </w:tr>
      <w:tr w:rsidR="00D809BB" w14:paraId="5FC67E66" w14:textId="77777777" w:rsidTr="00AE5AFC">
        <w:trPr>
          <w:cantSplit/>
          <w:trHeight w:val="295"/>
        </w:trPr>
        <w:tc>
          <w:tcPr>
            <w:tcW w:w="3050" w:type="dxa"/>
          </w:tcPr>
          <w:p w14:paraId="250314FF" w14:textId="77777777" w:rsidR="00D809BB" w:rsidRDefault="00D809BB" w:rsidP="00AE5AFC">
            <w:pPr>
              <w:rPr>
                <w:lang w:val="en-US"/>
              </w:rPr>
            </w:pPr>
            <w:r w:rsidRPr="00CE69DE">
              <w:t>Total Length of Bwd Packets</w:t>
            </w:r>
          </w:p>
        </w:tc>
        <w:tc>
          <w:tcPr>
            <w:tcW w:w="3540" w:type="dxa"/>
          </w:tcPr>
          <w:p w14:paraId="02493682" w14:textId="77777777" w:rsidR="00D809BB" w:rsidRPr="00CE69DE" w:rsidRDefault="00D809BB" w:rsidP="00AE5AFC">
            <w:r w:rsidRPr="00CE69DE">
              <w:t>Fwd Packets/s</w:t>
            </w:r>
          </w:p>
        </w:tc>
        <w:tc>
          <w:tcPr>
            <w:tcW w:w="2760" w:type="dxa"/>
          </w:tcPr>
          <w:p w14:paraId="4DBCD1B9" w14:textId="77777777" w:rsidR="00D809BB" w:rsidRPr="00CE69DE" w:rsidRDefault="00D809BB" w:rsidP="00AE5AFC">
            <w:r w:rsidRPr="00CE69DE">
              <w:t>Init_Win_bytes_forward</w:t>
            </w:r>
          </w:p>
        </w:tc>
      </w:tr>
      <w:tr w:rsidR="00D809BB" w14:paraId="391958A0" w14:textId="77777777" w:rsidTr="00AE5AFC">
        <w:trPr>
          <w:cantSplit/>
          <w:trHeight w:val="295"/>
        </w:trPr>
        <w:tc>
          <w:tcPr>
            <w:tcW w:w="3050" w:type="dxa"/>
          </w:tcPr>
          <w:p w14:paraId="5CEBF7E1" w14:textId="77777777" w:rsidR="00D809BB" w:rsidRDefault="00D809BB" w:rsidP="00AE5AFC">
            <w:pPr>
              <w:rPr>
                <w:lang w:val="en-US"/>
              </w:rPr>
            </w:pPr>
            <w:r w:rsidRPr="00CE69DE">
              <w:t>Fwd Packet Length Max</w:t>
            </w:r>
          </w:p>
        </w:tc>
        <w:tc>
          <w:tcPr>
            <w:tcW w:w="3540" w:type="dxa"/>
          </w:tcPr>
          <w:p w14:paraId="639150FF" w14:textId="77777777" w:rsidR="00D809BB" w:rsidRPr="00CE69DE" w:rsidRDefault="00D809BB" w:rsidP="00AE5AFC">
            <w:r w:rsidRPr="00CE69DE">
              <w:t>Bwd Packets/s</w:t>
            </w:r>
          </w:p>
        </w:tc>
        <w:tc>
          <w:tcPr>
            <w:tcW w:w="2760" w:type="dxa"/>
          </w:tcPr>
          <w:p w14:paraId="58DD33CE" w14:textId="77777777" w:rsidR="00D809BB" w:rsidRPr="00CE69DE" w:rsidRDefault="00D809BB" w:rsidP="00AE5AFC">
            <w:r w:rsidRPr="00CE69DE">
              <w:t>Init_Win_bytes_backward</w:t>
            </w:r>
          </w:p>
        </w:tc>
      </w:tr>
      <w:tr w:rsidR="00D809BB" w14:paraId="09E80BD1" w14:textId="77777777" w:rsidTr="00AE5AFC">
        <w:trPr>
          <w:cantSplit/>
          <w:trHeight w:val="295"/>
        </w:trPr>
        <w:tc>
          <w:tcPr>
            <w:tcW w:w="3050" w:type="dxa"/>
          </w:tcPr>
          <w:p w14:paraId="1C69D675" w14:textId="77777777" w:rsidR="00D809BB" w:rsidRDefault="00D809BB" w:rsidP="00AE5AFC">
            <w:pPr>
              <w:rPr>
                <w:lang w:val="en-US"/>
              </w:rPr>
            </w:pPr>
            <w:r w:rsidRPr="00CE69DE">
              <w:t>Fwd Packet Length Min</w:t>
            </w:r>
          </w:p>
        </w:tc>
        <w:tc>
          <w:tcPr>
            <w:tcW w:w="3540" w:type="dxa"/>
          </w:tcPr>
          <w:p w14:paraId="2355024C" w14:textId="77777777" w:rsidR="00D809BB" w:rsidRPr="00CE69DE" w:rsidRDefault="00D809BB" w:rsidP="00AE5AFC">
            <w:r w:rsidRPr="00CE69DE">
              <w:t>Min Packet Length</w:t>
            </w:r>
          </w:p>
        </w:tc>
        <w:tc>
          <w:tcPr>
            <w:tcW w:w="2760" w:type="dxa"/>
          </w:tcPr>
          <w:p w14:paraId="0F45F581" w14:textId="77777777" w:rsidR="00D809BB" w:rsidRPr="00CE69DE" w:rsidRDefault="00D809BB" w:rsidP="00AE5AFC">
            <w:r w:rsidRPr="00CE69DE">
              <w:t>act_data_pkt_fwd</w:t>
            </w:r>
          </w:p>
        </w:tc>
      </w:tr>
      <w:tr w:rsidR="00D809BB" w14:paraId="6BA1B2E6" w14:textId="77777777" w:rsidTr="00AE5AFC">
        <w:trPr>
          <w:cantSplit/>
          <w:trHeight w:val="295"/>
        </w:trPr>
        <w:tc>
          <w:tcPr>
            <w:tcW w:w="3050" w:type="dxa"/>
          </w:tcPr>
          <w:p w14:paraId="2619FC03" w14:textId="77777777" w:rsidR="00D809BB" w:rsidRDefault="00D809BB" w:rsidP="00AE5AFC">
            <w:pPr>
              <w:rPr>
                <w:lang w:val="en-US"/>
              </w:rPr>
            </w:pPr>
            <w:r w:rsidRPr="00CE69DE">
              <w:t>Fwd Packet Length Mean</w:t>
            </w:r>
          </w:p>
        </w:tc>
        <w:tc>
          <w:tcPr>
            <w:tcW w:w="3540" w:type="dxa"/>
          </w:tcPr>
          <w:p w14:paraId="4DE5C393" w14:textId="77777777" w:rsidR="00D809BB" w:rsidRPr="00CE69DE" w:rsidRDefault="00D809BB" w:rsidP="00AE5AFC">
            <w:r w:rsidRPr="00CE69DE">
              <w:t>Max Packet Length</w:t>
            </w:r>
          </w:p>
        </w:tc>
        <w:tc>
          <w:tcPr>
            <w:tcW w:w="2760" w:type="dxa"/>
          </w:tcPr>
          <w:p w14:paraId="028CB8FF" w14:textId="77777777" w:rsidR="00D809BB" w:rsidRPr="00CE69DE" w:rsidRDefault="00D809BB" w:rsidP="00AE5AFC">
            <w:r w:rsidRPr="00CE69DE">
              <w:t>min_seg_size_forward</w:t>
            </w:r>
          </w:p>
        </w:tc>
      </w:tr>
      <w:tr w:rsidR="00D809BB" w14:paraId="1B83A7E7" w14:textId="77777777" w:rsidTr="00AE5AFC">
        <w:trPr>
          <w:cantSplit/>
          <w:trHeight w:val="295"/>
        </w:trPr>
        <w:tc>
          <w:tcPr>
            <w:tcW w:w="3050" w:type="dxa"/>
          </w:tcPr>
          <w:p w14:paraId="35591E77" w14:textId="77777777" w:rsidR="00D809BB" w:rsidRDefault="00D809BB" w:rsidP="00AE5AFC">
            <w:pPr>
              <w:rPr>
                <w:lang w:val="en-US"/>
              </w:rPr>
            </w:pPr>
            <w:r w:rsidRPr="00CE69DE">
              <w:t>Fwd Packet Length Std</w:t>
            </w:r>
          </w:p>
        </w:tc>
        <w:tc>
          <w:tcPr>
            <w:tcW w:w="3540" w:type="dxa"/>
          </w:tcPr>
          <w:p w14:paraId="36F27DD8" w14:textId="77777777" w:rsidR="00D809BB" w:rsidRPr="00CE69DE" w:rsidRDefault="00D809BB" w:rsidP="00AE5AFC">
            <w:r w:rsidRPr="00CE69DE">
              <w:t>Packet Length Mean</w:t>
            </w:r>
          </w:p>
        </w:tc>
        <w:tc>
          <w:tcPr>
            <w:tcW w:w="2760" w:type="dxa"/>
          </w:tcPr>
          <w:p w14:paraId="0FD28D4E" w14:textId="77777777" w:rsidR="00D809BB" w:rsidRPr="00CE69DE" w:rsidRDefault="00D809BB" w:rsidP="00AE5AFC">
            <w:r w:rsidRPr="00CE69DE">
              <w:t>Active Mean</w:t>
            </w:r>
          </w:p>
        </w:tc>
      </w:tr>
      <w:tr w:rsidR="00D809BB" w14:paraId="61DB871F" w14:textId="77777777" w:rsidTr="00AE5AFC">
        <w:trPr>
          <w:cantSplit/>
          <w:trHeight w:val="295"/>
        </w:trPr>
        <w:tc>
          <w:tcPr>
            <w:tcW w:w="3050" w:type="dxa"/>
          </w:tcPr>
          <w:p w14:paraId="24CD1619" w14:textId="77777777" w:rsidR="00D809BB" w:rsidRDefault="00D809BB" w:rsidP="00AE5AFC">
            <w:pPr>
              <w:rPr>
                <w:lang w:val="en-US"/>
              </w:rPr>
            </w:pPr>
            <w:r w:rsidRPr="00CE69DE">
              <w:t>Bwd Packet Length Max</w:t>
            </w:r>
          </w:p>
        </w:tc>
        <w:tc>
          <w:tcPr>
            <w:tcW w:w="3540" w:type="dxa"/>
          </w:tcPr>
          <w:p w14:paraId="6AD57401" w14:textId="77777777" w:rsidR="00D809BB" w:rsidRPr="00CE69DE" w:rsidRDefault="00D809BB" w:rsidP="00AE5AFC">
            <w:r w:rsidRPr="00CE69DE">
              <w:t>Packet Length Std</w:t>
            </w:r>
          </w:p>
        </w:tc>
        <w:tc>
          <w:tcPr>
            <w:tcW w:w="2760" w:type="dxa"/>
          </w:tcPr>
          <w:p w14:paraId="19D029AD" w14:textId="77777777" w:rsidR="00D809BB" w:rsidRPr="00CE69DE" w:rsidRDefault="00D809BB" w:rsidP="00AE5AFC">
            <w:r w:rsidRPr="00CE69DE">
              <w:t>Active Std</w:t>
            </w:r>
          </w:p>
        </w:tc>
      </w:tr>
      <w:tr w:rsidR="00D809BB" w14:paraId="1224BD52" w14:textId="77777777" w:rsidTr="00AE5AFC">
        <w:trPr>
          <w:cantSplit/>
          <w:trHeight w:val="295"/>
        </w:trPr>
        <w:tc>
          <w:tcPr>
            <w:tcW w:w="3050" w:type="dxa"/>
          </w:tcPr>
          <w:p w14:paraId="3DDB8FB9" w14:textId="77777777" w:rsidR="00D809BB" w:rsidRDefault="00D809BB" w:rsidP="00AE5AFC">
            <w:pPr>
              <w:rPr>
                <w:lang w:val="en-US"/>
              </w:rPr>
            </w:pPr>
            <w:r w:rsidRPr="00CE69DE">
              <w:t>Bwd Packet Length Min</w:t>
            </w:r>
          </w:p>
        </w:tc>
        <w:tc>
          <w:tcPr>
            <w:tcW w:w="3540" w:type="dxa"/>
          </w:tcPr>
          <w:p w14:paraId="2B256F6B" w14:textId="77777777" w:rsidR="00D809BB" w:rsidRPr="00CE69DE" w:rsidRDefault="00D809BB" w:rsidP="00AE5AFC">
            <w:r w:rsidRPr="00CE69DE">
              <w:t>Packet Length Variance</w:t>
            </w:r>
          </w:p>
        </w:tc>
        <w:tc>
          <w:tcPr>
            <w:tcW w:w="2760" w:type="dxa"/>
          </w:tcPr>
          <w:p w14:paraId="56303316" w14:textId="77777777" w:rsidR="00D809BB" w:rsidRPr="00CE69DE" w:rsidRDefault="00D809BB" w:rsidP="00AE5AFC">
            <w:r w:rsidRPr="00CE69DE">
              <w:t>Active Max</w:t>
            </w:r>
          </w:p>
        </w:tc>
      </w:tr>
      <w:tr w:rsidR="00D809BB" w14:paraId="612830C5" w14:textId="77777777" w:rsidTr="00AE5AFC">
        <w:trPr>
          <w:cantSplit/>
          <w:trHeight w:val="295"/>
        </w:trPr>
        <w:tc>
          <w:tcPr>
            <w:tcW w:w="3050" w:type="dxa"/>
          </w:tcPr>
          <w:p w14:paraId="267F9C9A" w14:textId="77777777" w:rsidR="00D809BB" w:rsidRDefault="00D809BB" w:rsidP="00AE5AFC">
            <w:pPr>
              <w:rPr>
                <w:lang w:val="en-US"/>
              </w:rPr>
            </w:pPr>
            <w:r w:rsidRPr="00CE69DE">
              <w:t>Bwd Packet Length Mean</w:t>
            </w:r>
          </w:p>
        </w:tc>
        <w:tc>
          <w:tcPr>
            <w:tcW w:w="3540" w:type="dxa"/>
          </w:tcPr>
          <w:p w14:paraId="08A78110" w14:textId="77777777" w:rsidR="00D809BB" w:rsidRPr="00CE69DE" w:rsidRDefault="00D809BB" w:rsidP="00AE5AFC">
            <w:r w:rsidRPr="00CE69DE">
              <w:t>FIN Flag Count</w:t>
            </w:r>
          </w:p>
        </w:tc>
        <w:tc>
          <w:tcPr>
            <w:tcW w:w="2760" w:type="dxa"/>
          </w:tcPr>
          <w:p w14:paraId="1D0EF05F" w14:textId="77777777" w:rsidR="00D809BB" w:rsidRPr="00CE69DE" w:rsidRDefault="00D809BB" w:rsidP="00AE5AFC">
            <w:r w:rsidRPr="00CE69DE">
              <w:t>Active Min</w:t>
            </w:r>
          </w:p>
        </w:tc>
      </w:tr>
      <w:tr w:rsidR="00D809BB" w14:paraId="19D1A9E8" w14:textId="77777777" w:rsidTr="00AE5AFC">
        <w:trPr>
          <w:cantSplit/>
          <w:trHeight w:val="295"/>
        </w:trPr>
        <w:tc>
          <w:tcPr>
            <w:tcW w:w="3050" w:type="dxa"/>
          </w:tcPr>
          <w:p w14:paraId="5DE3E19D" w14:textId="77777777" w:rsidR="00D809BB" w:rsidRDefault="00D809BB" w:rsidP="00AE5AFC">
            <w:pPr>
              <w:rPr>
                <w:lang w:val="en-US"/>
              </w:rPr>
            </w:pPr>
            <w:r w:rsidRPr="00CE69DE">
              <w:t>Bwd Packet Length Std</w:t>
            </w:r>
          </w:p>
        </w:tc>
        <w:tc>
          <w:tcPr>
            <w:tcW w:w="3540" w:type="dxa"/>
          </w:tcPr>
          <w:p w14:paraId="0A531B08" w14:textId="77777777" w:rsidR="00D809BB" w:rsidRPr="00CE69DE" w:rsidRDefault="00D809BB" w:rsidP="00AE5AFC">
            <w:r w:rsidRPr="00CE69DE">
              <w:t>SYN Flag Count</w:t>
            </w:r>
          </w:p>
        </w:tc>
        <w:tc>
          <w:tcPr>
            <w:tcW w:w="2760" w:type="dxa"/>
          </w:tcPr>
          <w:p w14:paraId="3140B0F6" w14:textId="77777777" w:rsidR="00D809BB" w:rsidRPr="00CE69DE" w:rsidRDefault="00D809BB" w:rsidP="00AE5AFC">
            <w:r w:rsidRPr="00CE69DE">
              <w:t>Idle Mean</w:t>
            </w:r>
          </w:p>
        </w:tc>
      </w:tr>
      <w:tr w:rsidR="00D809BB" w14:paraId="76826D40" w14:textId="77777777" w:rsidTr="00AE5AFC">
        <w:trPr>
          <w:cantSplit/>
          <w:trHeight w:val="295"/>
        </w:trPr>
        <w:tc>
          <w:tcPr>
            <w:tcW w:w="3050" w:type="dxa"/>
          </w:tcPr>
          <w:p w14:paraId="1B6FE946" w14:textId="77777777" w:rsidR="00D809BB" w:rsidRDefault="00D809BB" w:rsidP="00AE5AFC">
            <w:pPr>
              <w:rPr>
                <w:lang w:val="en-US"/>
              </w:rPr>
            </w:pPr>
            <w:r w:rsidRPr="00CE69DE">
              <w:t>Flow Bytes/s</w:t>
            </w:r>
          </w:p>
        </w:tc>
        <w:tc>
          <w:tcPr>
            <w:tcW w:w="3540" w:type="dxa"/>
          </w:tcPr>
          <w:p w14:paraId="2F54DA8D" w14:textId="77777777" w:rsidR="00D809BB" w:rsidRPr="00CE69DE" w:rsidRDefault="00D809BB" w:rsidP="00AE5AFC">
            <w:r w:rsidRPr="00CE69DE">
              <w:t>RST Flag Count</w:t>
            </w:r>
          </w:p>
        </w:tc>
        <w:tc>
          <w:tcPr>
            <w:tcW w:w="2760" w:type="dxa"/>
          </w:tcPr>
          <w:p w14:paraId="65512EEF" w14:textId="77777777" w:rsidR="00D809BB" w:rsidRPr="00CE69DE" w:rsidRDefault="00D809BB" w:rsidP="00AE5AFC">
            <w:r w:rsidRPr="00CE69DE">
              <w:t>Idle Std</w:t>
            </w:r>
          </w:p>
        </w:tc>
      </w:tr>
      <w:tr w:rsidR="00D809BB" w14:paraId="0976F57B" w14:textId="77777777" w:rsidTr="00AE5AFC">
        <w:trPr>
          <w:cantSplit/>
          <w:trHeight w:val="295"/>
        </w:trPr>
        <w:tc>
          <w:tcPr>
            <w:tcW w:w="3050" w:type="dxa"/>
          </w:tcPr>
          <w:p w14:paraId="04A615B5" w14:textId="77777777" w:rsidR="00D809BB" w:rsidRDefault="00D809BB" w:rsidP="00AE5AFC">
            <w:pPr>
              <w:rPr>
                <w:lang w:val="en-US"/>
              </w:rPr>
            </w:pPr>
            <w:r w:rsidRPr="00CE69DE">
              <w:t>Flow Packets/s</w:t>
            </w:r>
          </w:p>
        </w:tc>
        <w:tc>
          <w:tcPr>
            <w:tcW w:w="3540" w:type="dxa"/>
          </w:tcPr>
          <w:p w14:paraId="729B71FB" w14:textId="77777777" w:rsidR="00D809BB" w:rsidRPr="00CE69DE" w:rsidRDefault="00D809BB" w:rsidP="00AE5AFC">
            <w:r w:rsidRPr="00CE69DE">
              <w:t>PSH Flag Count</w:t>
            </w:r>
          </w:p>
        </w:tc>
        <w:tc>
          <w:tcPr>
            <w:tcW w:w="2760" w:type="dxa"/>
          </w:tcPr>
          <w:p w14:paraId="507090FC" w14:textId="77777777" w:rsidR="00D809BB" w:rsidRPr="00CE69DE" w:rsidRDefault="00D809BB" w:rsidP="00AE5AFC">
            <w:r w:rsidRPr="00CE69DE">
              <w:t>Idle Max</w:t>
            </w:r>
          </w:p>
        </w:tc>
      </w:tr>
      <w:tr w:rsidR="00D809BB" w14:paraId="25A9CD60" w14:textId="77777777" w:rsidTr="00AE5AFC">
        <w:trPr>
          <w:cantSplit/>
          <w:trHeight w:val="295"/>
        </w:trPr>
        <w:tc>
          <w:tcPr>
            <w:tcW w:w="3050" w:type="dxa"/>
          </w:tcPr>
          <w:p w14:paraId="33B432AC" w14:textId="77777777" w:rsidR="00D809BB" w:rsidRDefault="00D809BB" w:rsidP="00AE5AFC">
            <w:pPr>
              <w:rPr>
                <w:lang w:val="en-US"/>
              </w:rPr>
            </w:pPr>
            <w:r w:rsidRPr="00CE69DE">
              <w:t>Flow IAT Mean</w:t>
            </w:r>
          </w:p>
        </w:tc>
        <w:tc>
          <w:tcPr>
            <w:tcW w:w="3540" w:type="dxa"/>
          </w:tcPr>
          <w:p w14:paraId="2308B2CC" w14:textId="77777777" w:rsidR="00D809BB" w:rsidRPr="00CE69DE" w:rsidRDefault="00D809BB" w:rsidP="00AE5AFC">
            <w:r w:rsidRPr="00CE69DE">
              <w:t>ACK Flag Count</w:t>
            </w:r>
          </w:p>
        </w:tc>
        <w:tc>
          <w:tcPr>
            <w:tcW w:w="2760" w:type="dxa"/>
          </w:tcPr>
          <w:p w14:paraId="1FC00C6F" w14:textId="77777777" w:rsidR="00D809BB" w:rsidRPr="00CE69DE" w:rsidRDefault="00D809BB" w:rsidP="00AE5AFC">
            <w:r w:rsidRPr="00CE69DE">
              <w:t>Idle Min</w:t>
            </w:r>
          </w:p>
        </w:tc>
      </w:tr>
      <w:tr w:rsidR="00D809BB" w14:paraId="05C069BA" w14:textId="77777777" w:rsidTr="00AE5AFC">
        <w:trPr>
          <w:cantSplit/>
          <w:trHeight w:val="295"/>
        </w:trPr>
        <w:tc>
          <w:tcPr>
            <w:tcW w:w="3050" w:type="dxa"/>
          </w:tcPr>
          <w:p w14:paraId="7E38A78D" w14:textId="77777777" w:rsidR="00D809BB" w:rsidRDefault="00D809BB" w:rsidP="00AE5AFC">
            <w:pPr>
              <w:rPr>
                <w:lang w:val="en-US"/>
              </w:rPr>
            </w:pPr>
            <w:r w:rsidRPr="00CE69DE">
              <w:t>Flow IAT Std</w:t>
            </w:r>
          </w:p>
        </w:tc>
        <w:tc>
          <w:tcPr>
            <w:tcW w:w="3540" w:type="dxa"/>
          </w:tcPr>
          <w:p w14:paraId="5E80B798" w14:textId="77777777" w:rsidR="00D809BB" w:rsidRPr="00CE69DE" w:rsidRDefault="00D809BB" w:rsidP="00AE5AFC">
            <w:r w:rsidRPr="00CE69DE">
              <w:t>URG Flag Count</w:t>
            </w:r>
          </w:p>
        </w:tc>
        <w:tc>
          <w:tcPr>
            <w:tcW w:w="2760" w:type="dxa"/>
          </w:tcPr>
          <w:p w14:paraId="0B10274D" w14:textId="77777777" w:rsidR="00D809BB" w:rsidRPr="00CE69DE" w:rsidRDefault="00D809BB" w:rsidP="00AE5AFC">
            <w:r w:rsidRPr="00CE69DE">
              <w:t>Label</w:t>
            </w:r>
          </w:p>
        </w:tc>
      </w:tr>
      <w:tr w:rsidR="00D809BB" w14:paraId="3CFE26DC" w14:textId="77777777" w:rsidTr="00AE5AFC">
        <w:trPr>
          <w:cantSplit/>
          <w:trHeight w:val="295"/>
        </w:trPr>
        <w:tc>
          <w:tcPr>
            <w:tcW w:w="3050" w:type="dxa"/>
          </w:tcPr>
          <w:p w14:paraId="41A4B340" w14:textId="77777777" w:rsidR="00D809BB" w:rsidRDefault="00D809BB" w:rsidP="00AE5AFC">
            <w:pPr>
              <w:rPr>
                <w:lang w:val="en-US"/>
              </w:rPr>
            </w:pPr>
            <w:r w:rsidRPr="00CE69DE">
              <w:t>Flow IAT Max</w:t>
            </w:r>
          </w:p>
        </w:tc>
        <w:tc>
          <w:tcPr>
            <w:tcW w:w="3540" w:type="dxa"/>
          </w:tcPr>
          <w:p w14:paraId="667D7E4E" w14:textId="77777777" w:rsidR="00D809BB" w:rsidRPr="00CE69DE" w:rsidRDefault="00D809BB" w:rsidP="00AE5AFC">
            <w:r w:rsidRPr="00CE69DE">
              <w:t>CWE Flag Count</w:t>
            </w:r>
          </w:p>
        </w:tc>
        <w:tc>
          <w:tcPr>
            <w:tcW w:w="2760" w:type="dxa"/>
          </w:tcPr>
          <w:p w14:paraId="7763714A" w14:textId="77777777" w:rsidR="00D809BB" w:rsidRPr="00CE69DE" w:rsidRDefault="00D809BB" w:rsidP="00AE5AFC"/>
        </w:tc>
      </w:tr>
      <w:tr w:rsidR="00D809BB" w14:paraId="3F53BF50" w14:textId="77777777" w:rsidTr="00AE5AFC">
        <w:trPr>
          <w:cantSplit/>
          <w:trHeight w:val="295"/>
        </w:trPr>
        <w:tc>
          <w:tcPr>
            <w:tcW w:w="3050" w:type="dxa"/>
          </w:tcPr>
          <w:p w14:paraId="7D258CE0" w14:textId="77777777" w:rsidR="00D809BB" w:rsidRDefault="00D809BB" w:rsidP="00AE5AFC">
            <w:pPr>
              <w:rPr>
                <w:lang w:val="en-US"/>
              </w:rPr>
            </w:pPr>
            <w:r w:rsidRPr="00CE69DE">
              <w:t>Flow IAT Min</w:t>
            </w:r>
          </w:p>
        </w:tc>
        <w:tc>
          <w:tcPr>
            <w:tcW w:w="3540" w:type="dxa"/>
          </w:tcPr>
          <w:p w14:paraId="249A6E1B" w14:textId="77777777" w:rsidR="00D809BB" w:rsidRPr="00CE69DE" w:rsidRDefault="00D809BB" w:rsidP="00AE5AFC">
            <w:r w:rsidRPr="00CE69DE">
              <w:t>ECE Flag Count</w:t>
            </w:r>
          </w:p>
        </w:tc>
        <w:tc>
          <w:tcPr>
            <w:tcW w:w="2760" w:type="dxa"/>
          </w:tcPr>
          <w:p w14:paraId="537EB788" w14:textId="77777777" w:rsidR="00D809BB" w:rsidRPr="00CE69DE" w:rsidRDefault="00D809BB" w:rsidP="00AE5AFC"/>
        </w:tc>
      </w:tr>
      <w:tr w:rsidR="00D809BB" w14:paraId="73653CC7" w14:textId="77777777" w:rsidTr="00AE5AFC">
        <w:trPr>
          <w:cantSplit/>
          <w:trHeight w:val="295"/>
        </w:trPr>
        <w:tc>
          <w:tcPr>
            <w:tcW w:w="3050" w:type="dxa"/>
          </w:tcPr>
          <w:p w14:paraId="0ADF30EA" w14:textId="77777777" w:rsidR="00D809BB" w:rsidRDefault="00D809BB" w:rsidP="00AE5AFC">
            <w:pPr>
              <w:rPr>
                <w:lang w:val="en-US"/>
              </w:rPr>
            </w:pPr>
            <w:r w:rsidRPr="00CE69DE">
              <w:t>Fwd IAT Total</w:t>
            </w:r>
          </w:p>
        </w:tc>
        <w:tc>
          <w:tcPr>
            <w:tcW w:w="3540" w:type="dxa"/>
          </w:tcPr>
          <w:p w14:paraId="2F64341C" w14:textId="77777777" w:rsidR="00D809BB" w:rsidRPr="00CE69DE" w:rsidRDefault="00D809BB" w:rsidP="00AE5AFC">
            <w:r w:rsidRPr="00CE69DE">
              <w:t>Down/Up Ratio</w:t>
            </w:r>
          </w:p>
        </w:tc>
        <w:tc>
          <w:tcPr>
            <w:tcW w:w="2760" w:type="dxa"/>
          </w:tcPr>
          <w:p w14:paraId="322FEB5E" w14:textId="77777777" w:rsidR="00D809BB" w:rsidRPr="00CE69DE" w:rsidRDefault="00D809BB" w:rsidP="00AE5AFC"/>
        </w:tc>
      </w:tr>
      <w:tr w:rsidR="00D809BB" w14:paraId="528B9179" w14:textId="77777777" w:rsidTr="00AE5AFC">
        <w:trPr>
          <w:cantSplit/>
          <w:trHeight w:val="295"/>
        </w:trPr>
        <w:tc>
          <w:tcPr>
            <w:tcW w:w="3050" w:type="dxa"/>
          </w:tcPr>
          <w:p w14:paraId="0DD99103" w14:textId="77777777" w:rsidR="00D809BB" w:rsidRDefault="00D809BB" w:rsidP="00AE5AFC">
            <w:pPr>
              <w:rPr>
                <w:lang w:val="en-US"/>
              </w:rPr>
            </w:pPr>
            <w:r w:rsidRPr="00CE69DE">
              <w:t>Fwd IAT Mean</w:t>
            </w:r>
          </w:p>
        </w:tc>
        <w:tc>
          <w:tcPr>
            <w:tcW w:w="3540" w:type="dxa"/>
          </w:tcPr>
          <w:p w14:paraId="6E9CD729" w14:textId="77777777" w:rsidR="00D809BB" w:rsidRPr="00CE69DE" w:rsidRDefault="00D809BB" w:rsidP="00AE5AFC">
            <w:r w:rsidRPr="00CE69DE">
              <w:t>Average Packet Size</w:t>
            </w:r>
          </w:p>
        </w:tc>
        <w:tc>
          <w:tcPr>
            <w:tcW w:w="2760" w:type="dxa"/>
          </w:tcPr>
          <w:p w14:paraId="11F72D25" w14:textId="77777777" w:rsidR="00D809BB" w:rsidRPr="00CE69DE" w:rsidRDefault="00D809BB" w:rsidP="00AE5AFC"/>
        </w:tc>
      </w:tr>
      <w:tr w:rsidR="00D809BB" w14:paraId="6F4288D1" w14:textId="77777777" w:rsidTr="00AE5AFC">
        <w:trPr>
          <w:cantSplit/>
          <w:trHeight w:val="295"/>
        </w:trPr>
        <w:tc>
          <w:tcPr>
            <w:tcW w:w="3050" w:type="dxa"/>
          </w:tcPr>
          <w:p w14:paraId="4F58AF2A" w14:textId="77777777" w:rsidR="00D809BB" w:rsidRDefault="00D809BB" w:rsidP="00AE5AFC">
            <w:pPr>
              <w:rPr>
                <w:lang w:val="en-US"/>
              </w:rPr>
            </w:pPr>
            <w:r w:rsidRPr="00CE69DE">
              <w:t>Fwd IAT Std</w:t>
            </w:r>
          </w:p>
        </w:tc>
        <w:tc>
          <w:tcPr>
            <w:tcW w:w="3540" w:type="dxa"/>
          </w:tcPr>
          <w:p w14:paraId="1844C0CB" w14:textId="77777777" w:rsidR="00D809BB" w:rsidRPr="00CE69DE" w:rsidRDefault="00D809BB" w:rsidP="00AE5AFC">
            <w:r w:rsidRPr="00CE69DE">
              <w:t>Avg Fwd Segment Size</w:t>
            </w:r>
          </w:p>
        </w:tc>
        <w:tc>
          <w:tcPr>
            <w:tcW w:w="2760" w:type="dxa"/>
          </w:tcPr>
          <w:p w14:paraId="20A4D9C1" w14:textId="77777777" w:rsidR="00D809BB" w:rsidRPr="00CE69DE" w:rsidRDefault="00D809BB" w:rsidP="00AE5AFC"/>
        </w:tc>
      </w:tr>
      <w:tr w:rsidR="00D809BB" w14:paraId="3681649B" w14:textId="77777777" w:rsidTr="00AE5AFC">
        <w:trPr>
          <w:cantSplit/>
          <w:trHeight w:val="295"/>
        </w:trPr>
        <w:tc>
          <w:tcPr>
            <w:tcW w:w="3050" w:type="dxa"/>
          </w:tcPr>
          <w:p w14:paraId="6687B39B" w14:textId="77777777" w:rsidR="00D809BB" w:rsidRDefault="00D809BB" w:rsidP="00AE5AFC">
            <w:pPr>
              <w:rPr>
                <w:lang w:val="en-US"/>
              </w:rPr>
            </w:pPr>
            <w:r w:rsidRPr="00CE69DE">
              <w:t>Fwd IAT Max</w:t>
            </w:r>
          </w:p>
        </w:tc>
        <w:tc>
          <w:tcPr>
            <w:tcW w:w="3540" w:type="dxa"/>
          </w:tcPr>
          <w:p w14:paraId="7F0240E8" w14:textId="77777777" w:rsidR="00D809BB" w:rsidRPr="00CE69DE" w:rsidRDefault="00D809BB" w:rsidP="00AE5AFC">
            <w:r w:rsidRPr="00CE69DE">
              <w:t>Avg Bwd Segment Size</w:t>
            </w:r>
          </w:p>
        </w:tc>
        <w:tc>
          <w:tcPr>
            <w:tcW w:w="2760" w:type="dxa"/>
          </w:tcPr>
          <w:p w14:paraId="1481114D" w14:textId="77777777" w:rsidR="00D809BB" w:rsidRPr="00CE69DE" w:rsidRDefault="00D809BB" w:rsidP="00AE5AFC"/>
        </w:tc>
      </w:tr>
      <w:tr w:rsidR="00D809BB" w14:paraId="7CAEDCCD" w14:textId="77777777" w:rsidTr="00AE5AFC">
        <w:trPr>
          <w:cantSplit/>
          <w:trHeight w:val="295"/>
        </w:trPr>
        <w:tc>
          <w:tcPr>
            <w:tcW w:w="3050" w:type="dxa"/>
          </w:tcPr>
          <w:p w14:paraId="1CFD598A" w14:textId="77777777" w:rsidR="00D809BB" w:rsidRDefault="00D809BB" w:rsidP="00AE5AFC">
            <w:pPr>
              <w:rPr>
                <w:lang w:val="en-US"/>
              </w:rPr>
            </w:pPr>
            <w:r w:rsidRPr="00CE69DE">
              <w:t>Fwd IAT Min</w:t>
            </w:r>
          </w:p>
        </w:tc>
        <w:tc>
          <w:tcPr>
            <w:tcW w:w="3540" w:type="dxa"/>
          </w:tcPr>
          <w:p w14:paraId="3E60C4B2" w14:textId="77777777" w:rsidR="00D809BB" w:rsidRPr="00CE69DE" w:rsidRDefault="00D809BB" w:rsidP="00AE5AFC"/>
        </w:tc>
        <w:tc>
          <w:tcPr>
            <w:tcW w:w="2760" w:type="dxa"/>
          </w:tcPr>
          <w:p w14:paraId="2166B808" w14:textId="77777777" w:rsidR="00D809BB" w:rsidRPr="00CE69DE" w:rsidRDefault="00D809BB" w:rsidP="00AE5AFC"/>
        </w:tc>
      </w:tr>
    </w:tbl>
    <w:p w14:paraId="5B5992C4" w14:textId="77777777" w:rsidR="00D809BB" w:rsidRDefault="00D809BB"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1FA034A0" w14:textId="77777777" w:rsidR="00D809BB" w:rsidRDefault="00D809BB" w:rsidP="00D809BB">
      <w:pPr>
        <w:rPr>
          <w:lang w:val="en-US"/>
        </w:rPr>
      </w:pPr>
    </w:p>
    <w:p w14:paraId="600FAD23" w14:textId="77777777" w:rsidR="00D809BB" w:rsidRDefault="00D809BB" w:rsidP="00D809BB">
      <w:pPr>
        <w:rPr>
          <w:lang w:val="en-US"/>
        </w:rPr>
      </w:pPr>
      <w:r>
        <w:rPr>
          <w:lang w:val="en-US"/>
        </w:rPr>
        <w:lastRenderedPageBreak/>
        <w:t>Missing data 1008 / 692703</w:t>
      </w:r>
    </w:p>
    <w:p w14:paraId="5471F317" w14:textId="77777777" w:rsidR="00D809BB" w:rsidRDefault="00D809BB" w:rsidP="00D809BB">
      <w:pPr>
        <w:rPr>
          <w:lang w:val="en-US"/>
        </w:rPr>
      </w:pPr>
    </w:p>
    <w:p w14:paraId="328793A5" w14:textId="77777777" w:rsidR="00D809BB" w:rsidRDefault="00D809BB" w:rsidP="00D809BB">
      <w:pPr>
        <w:rPr>
          <w:lang w:val="en-US"/>
        </w:rPr>
      </w:pPr>
      <w:proofErr w:type="spellStart"/>
      <w:r>
        <w:rPr>
          <w:lang w:val="en-US"/>
        </w:rPr>
        <w:t>Ton_Iot_Network</w:t>
      </w:r>
      <w:proofErr w:type="spellEnd"/>
      <w:r>
        <w:rPr>
          <w:lang w:val="en-US"/>
        </w:rPr>
        <w:t xml:space="preserve"> Dataset</w:t>
      </w:r>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7777777" w:rsidR="00D809BB" w:rsidRDefault="00D809BB" w:rsidP="00D809BB">
      <w:pPr>
        <w:rPr>
          <w:lang w:val="en-US"/>
        </w:rPr>
      </w:pPr>
      <w:r>
        <w:rPr>
          <w:lang w:val="en-US"/>
        </w:rPr>
        <w:t>KDD99</w:t>
      </w:r>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lastRenderedPageBreak/>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r>
        <w:rPr>
          <w:lang w:val="en-US"/>
        </w:rPr>
        <w:t>Chapter 8: List of Figures</w:t>
      </w:r>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lastRenderedPageBreak/>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lastRenderedPageBreak/>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Pr="007A5077" w:rsidRDefault="00E557BD" w:rsidP="00475E67">
      <w:pPr>
        <w:rPr>
          <w:lang w:val="en-US"/>
        </w:rPr>
      </w:pPr>
    </w:p>
    <w:sectPr w:rsidR="00E557BD" w:rsidRPr="007A5077" w:rsidSect="005067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2"/>
  </w:num>
  <w:num w:numId="2" w16cid:durableId="199243336">
    <w:abstractNumId w:val="6"/>
  </w:num>
  <w:num w:numId="3" w16cid:durableId="1577932040">
    <w:abstractNumId w:val="5"/>
  </w:num>
  <w:num w:numId="4" w16cid:durableId="1462110000">
    <w:abstractNumId w:val="1"/>
  </w:num>
  <w:num w:numId="5" w16cid:durableId="1622300099">
    <w:abstractNumId w:val="4"/>
  </w:num>
  <w:num w:numId="6" w16cid:durableId="587733497">
    <w:abstractNumId w:val="3"/>
  </w:num>
  <w:num w:numId="7" w16cid:durableId="129244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3DF9"/>
    <w:rsid w:val="0001436B"/>
    <w:rsid w:val="000259E5"/>
    <w:rsid w:val="00025E54"/>
    <w:rsid w:val="00031920"/>
    <w:rsid w:val="000340E1"/>
    <w:rsid w:val="00034774"/>
    <w:rsid w:val="000358D9"/>
    <w:rsid w:val="00036099"/>
    <w:rsid w:val="00037711"/>
    <w:rsid w:val="000404F8"/>
    <w:rsid w:val="00044721"/>
    <w:rsid w:val="00047E60"/>
    <w:rsid w:val="00047FC2"/>
    <w:rsid w:val="0005172E"/>
    <w:rsid w:val="000660AA"/>
    <w:rsid w:val="0007671F"/>
    <w:rsid w:val="00076FC0"/>
    <w:rsid w:val="000850B9"/>
    <w:rsid w:val="000853BE"/>
    <w:rsid w:val="00085B0B"/>
    <w:rsid w:val="00090DEB"/>
    <w:rsid w:val="00096E0E"/>
    <w:rsid w:val="000B3395"/>
    <w:rsid w:val="000B6A0C"/>
    <w:rsid w:val="000C2650"/>
    <w:rsid w:val="000D2D6E"/>
    <w:rsid w:val="000E0EA6"/>
    <w:rsid w:val="000E2077"/>
    <w:rsid w:val="000E2BF4"/>
    <w:rsid w:val="000E565F"/>
    <w:rsid w:val="000F6097"/>
    <w:rsid w:val="00107157"/>
    <w:rsid w:val="00107C1D"/>
    <w:rsid w:val="0011023D"/>
    <w:rsid w:val="00111BD1"/>
    <w:rsid w:val="00111E28"/>
    <w:rsid w:val="00120B0D"/>
    <w:rsid w:val="00121096"/>
    <w:rsid w:val="001226BD"/>
    <w:rsid w:val="00122CEB"/>
    <w:rsid w:val="001327BF"/>
    <w:rsid w:val="00134003"/>
    <w:rsid w:val="00134171"/>
    <w:rsid w:val="0014101F"/>
    <w:rsid w:val="00141245"/>
    <w:rsid w:val="00142548"/>
    <w:rsid w:val="00143849"/>
    <w:rsid w:val="001461EE"/>
    <w:rsid w:val="00146E7B"/>
    <w:rsid w:val="0014797D"/>
    <w:rsid w:val="0015603D"/>
    <w:rsid w:val="001658C6"/>
    <w:rsid w:val="0016660F"/>
    <w:rsid w:val="00175C5A"/>
    <w:rsid w:val="001850C4"/>
    <w:rsid w:val="00192BB9"/>
    <w:rsid w:val="001945CC"/>
    <w:rsid w:val="001A3182"/>
    <w:rsid w:val="001A469F"/>
    <w:rsid w:val="001B7CC2"/>
    <w:rsid w:val="001C25DE"/>
    <w:rsid w:val="001C288B"/>
    <w:rsid w:val="001C34F1"/>
    <w:rsid w:val="001C5C0B"/>
    <w:rsid w:val="001D02E8"/>
    <w:rsid w:val="001E0A07"/>
    <w:rsid w:val="001E0B9F"/>
    <w:rsid w:val="001E121B"/>
    <w:rsid w:val="001F14EA"/>
    <w:rsid w:val="001F1E99"/>
    <w:rsid w:val="001F1F2A"/>
    <w:rsid w:val="001F541C"/>
    <w:rsid w:val="001F5E32"/>
    <w:rsid w:val="002002B1"/>
    <w:rsid w:val="00213633"/>
    <w:rsid w:val="002154A7"/>
    <w:rsid w:val="00216BC5"/>
    <w:rsid w:val="0022758C"/>
    <w:rsid w:val="00230AC9"/>
    <w:rsid w:val="002321CC"/>
    <w:rsid w:val="00235725"/>
    <w:rsid w:val="00236980"/>
    <w:rsid w:val="00241377"/>
    <w:rsid w:val="00242E02"/>
    <w:rsid w:val="002469A7"/>
    <w:rsid w:val="00256172"/>
    <w:rsid w:val="00270BFD"/>
    <w:rsid w:val="00272188"/>
    <w:rsid w:val="00286AE3"/>
    <w:rsid w:val="0028768D"/>
    <w:rsid w:val="002920F0"/>
    <w:rsid w:val="00293BA2"/>
    <w:rsid w:val="00293F6E"/>
    <w:rsid w:val="002A0A4B"/>
    <w:rsid w:val="002A6891"/>
    <w:rsid w:val="002B1DBF"/>
    <w:rsid w:val="002C04D6"/>
    <w:rsid w:val="002C5832"/>
    <w:rsid w:val="002C7663"/>
    <w:rsid w:val="002D09AD"/>
    <w:rsid w:val="002D1F89"/>
    <w:rsid w:val="002D38F0"/>
    <w:rsid w:val="002D5E84"/>
    <w:rsid w:val="002F4181"/>
    <w:rsid w:val="00301575"/>
    <w:rsid w:val="003020E9"/>
    <w:rsid w:val="003031E0"/>
    <w:rsid w:val="003034DC"/>
    <w:rsid w:val="00303A3B"/>
    <w:rsid w:val="0030422E"/>
    <w:rsid w:val="00307CEC"/>
    <w:rsid w:val="00307D4D"/>
    <w:rsid w:val="00310AE9"/>
    <w:rsid w:val="00312D6B"/>
    <w:rsid w:val="00313275"/>
    <w:rsid w:val="0031409F"/>
    <w:rsid w:val="00324179"/>
    <w:rsid w:val="00335162"/>
    <w:rsid w:val="00335D3B"/>
    <w:rsid w:val="0034072E"/>
    <w:rsid w:val="0035013F"/>
    <w:rsid w:val="003566E2"/>
    <w:rsid w:val="00357428"/>
    <w:rsid w:val="003610BC"/>
    <w:rsid w:val="0036155B"/>
    <w:rsid w:val="00367A35"/>
    <w:rsid w:val="00370C13"/>
    <w:rsid w:val="00370E4F"/>
    <w:rsid w:val="003741EE"/>
    <w:rsid w:val="00375A51"/>
    <w:rsid w:val="00381277"/>
    <w:rsid w:val="00385BCC"/>
    <w:rsid w:val="00393CD3"/>
    <w:rsid w:val="003953FD"/>
    <w:rsid w:val="003A3BB2"/>
    <w:rsid w:val="003A4307"/>
    <w:rsid w:val="003A6728"/>
    <w:rsid w:val="003B1237"/>
    <w:rsid w:val="003B2E75"/>
    <w:rsid w:val="003C0BFC"/>
    <w:rsid w:val="003C0F5D"/>
    <w:rsid w:val="003C111D"/>
    <w:rsid w:val="003D00FD"/>
    <w:rsid w:val="003D0A4D"/>
    <w:rsid w:val="003D7A3C"/>
    <w:rsid w:val="003F0E25"/>
    <w:rsid w:val="003F31A0"/>
    <w:rsid w:val="003F4A11"/>
    <w:rsid w:val="00402455"/>
    <w:rsid w:val="00404E34"/>
    <w:rsid w:val="00405EAE"/>
    <w:rsid w:val="004102AA"/>
    <w:rsid w:val="004116DB"/>
    <w:rsid w:val="00415D29"/>
    <w:rsid w:val="00417E25"/>
    <w:rsid w:val="00420FBE"/>
    <w:rsid w:val="004226E2"/>
    <w:rsid w:val="00424C3E"/>
    <w:rsid w:val="00424C79"/>
    <w:rsid w:val="0042604E"/>
    <w:rsid w:val="0043328D"/>
    <w:rsid w:val="00445534"/>
    <w:rsid w:val="00445EB9"/>
    <w:rsid w:val="00475E67"/>
    <w:rsid w:val="0048479F"/>
    <w:rsid w:val="00484CD7"/>
    <w:rsid w:val="00485CB5"/>
    <w:rsid w:val="004A203D"/>
    <w:rsid w:val="004E2899"/>
    <w:rsid w:val="004F6760"/>
    <w:rsid w:val="005002A2"/>
    <w:rsid w:val="00502799"/>
    <w:rsid w:val="005067F0"/>
    <w:rsid w:val="005119BA"/>
    <w:rsid w:val="005163DF"/>
    <w:rsid w:val="0052449A"/>
    <w:rsid w:val="005276E6"/>
    <w:rsid w:val="0053056E"/>
    <w:rsid w:val="00532354"/>
    <w:rsid w:val="00551754"/>
    <w:rsid w:val="00563217"/>
    <w:rsid w:val="005649BA"/>
    <w:rsid w:val="0056683D"/>
    <w:rsid w:val="005711A3"/>
    <w:rsid w:val="005754DC"/>
    <w:rsid w:val="00583FFE"/>
    <w:rsid w:val="0059273E"/>
    <w:rsid w:val="00594557"/>
    <w:rsid w:val="005961C4"/>
    <w:rsid w:val="005A0E16"/>
    <w:rsid w:val="005A70B4"/>
    <w:rsid w:val="005B1328"/>
    <w:rsid w:val="005B211C"/>
    <w:rsid w:val="005B4329"/>
    <w:rsid w:val="005B4BA0"/>
    <w:rsid w:val="005B4E1B"/>
    <w:rsid w:val="005B5A2E"/>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11500"/>
    <w:rsid w:val="00612D95"/>
    <w:rsid w:val="006149B3"/>
    <w:rsid w:val="006163FB"/>
    <w:rsid w:val="0062283E"/>
    <w:rsid w:val="00623CD3"/>
    <w:rsid w:val="00625C34"/>
    <w:rsid w:val="006263EA"/>
    <w:rsid w:val="00630774"/>
    <w:rsid w:val="0063155A"/>
    <w:rsid w:val="00636AFC"/>
    <w:rsid w:val="006466B8"/>
    <w:rsid w:val="00653DA5"/>
    <w:rsid w:val="006540A6"/>
    <w:rsid w:val="006629D9"/>
    <w:rsid w:val="0066392A"/>
    <w:rsid w:val="00665301"/>
    <w:rsid w:val="00670FC1"/>
    <w:rsid w:val="00673D6D"/>
    <w:rsid w:val="00675F6B"/>
    <w:rsid w:val="0068039E"/>
    <w:rsid w:val="006849BE"/>
    <w:rsid w:val="00686D47"/>
    <w:rsid w:val="006A3523"/>
    <w:rsid w:val="006A63D5"/>
    <w:rsid w:val="006A6E9B"/>
    <w:rsid w:val="006B0B90"/>
    <w:rsid w:val="006B6E3D"/>
    <w:rsid w:val="006C1C61"/>
    <w:rsid w:val="006C351A"/>
    <w:rsid w:val="006C480E"/>
    <w:rsid w:val="006C4DAA"/>
    <w:rsid w:val="006E1E64"/>
    <w:rsid w:val="006E2926"/>
    <w:rsid w:val="006E484D"/>
    <w:rsid w:val="006F031F"/>
    <w:rsid w:val="006F113E"/>
    <w:rsid w:val="006F235E"/>
    <w:rsid w:val="006F59A2"/>
    <w:rsid w:val="006F6AA5"/>
    <w:rsid w:val="00700C0C"/>
    <w:rsid w:val="007044D0"/>
    <w:rsid w:val="007165E9"/>
    <w:rsid w:val="00721F50"/>
    <w:rsid w:val="00723F84"/>
    <w:rsid w:val="00734C83"/>
    <w:rsid w:val="007365AA"/>
    <w:rsid w:val="00750B35"/>
    <w:rsid w:val="00754AA8"/>
    <w:rsid w:val="00756C7D"/>
    <w:rsid w:val="00764D49"/>
    <w:rsid w:val="00766023"/>
    <w:rsid w:val="00773BF9"/>
    <w:rsid w:val="00774A06"/>
    <w:rsid w:val="007814F3"/>
    <w:rsid w:val="00781F43"/>
    <w:rsid w:val="00782712"/>
    <w:rsid w:val="00787113"/>
    <w:rsid w:val="00790541"/>
    <w:rsid w:val="00790930"/>
    <w:rsid w:val="007A5077"/>
    <w:rsid w:val="007C18B4"/>
    <w:rsid w:val="007C3CBA"/>
    <w:rsid w:val="007C5894"/>
    <w:rsid w:val="007C5A7C"/>
    <w:rsid w:val="007D0CB3"/>
    <w:rsid w:val="007D3A91"/>
    <w:rsid w:val="007D53FB"/>
    <w:rsid w:val="007F089B"/>
    <w:rsid w:val="007F58A4"/>
    <w:rsid w:val="00803363"/>
    <w:rsid w:val="008136C5"/>
    <w:rsid w:val="00815089"/>
    <w:rsid w:val="0081575D"/>
    <w:rsid w:val="00831F45"/>
    <w:rsid w:val="008349BD"/>
    <w:rsid w:val="00834B95"/>
    <w:rsid w:val="00836B29"/>
    <w:rsid w:val="008623ED"/>
    <w:rsid w:val="0086273E"/>
    <w:rsid w:val="00863CF6"/>
    <w:rsid w:val="00864A8C"/>
    <w:rsid w:val="00881D1A"/>
    <w:rsid w:val="0088581F"/>
    <w:rsid w:val="008917F8"/>
    <w:rsid w:val="008934EF"/>
    <w:rsid w:val="008A2887"/>
    <w:rsid w:val="008D2C7D"/>
    <w:rsid w:val="008D75E4"/>
    <w:rsid w:val="008D79A6"/>
    <w:rsid w:val="008D7C3E"/>
    <w:rsid w:val="008E1E2C"/>
    <w:rsid w:val="008E6003"/>
    <w:rsid w:val="008F29A6"/>
    <w:rsid w:val="008F61E8"/>
    <w:rsid w:val="008F7782"/>
    <w:rsid w:val="009032A7"/>
    <w:rsid w:val="00906EC9"/>
    <w:rsid w:val="00910A83"/>
    <w:rsid w:val="00921300"/>
    <w:rsid w:val="00932566"/>
    <w:rsid w:val="009340F2"/>
    <w:rsid w:val="00934F8C"/>
    <w:rsid w:val="0094667C"/>
    <w:rsid w:val="009624B2"/>
    <w:rsid w:val="00965DF1"/>
    <w:rsid w:val="009767F0"/>
    <w:rsid w:val="00984F75"/>
    <w:rsid w:val="009867CD"/>
    <w:rsid w:val="009871EA"/>
    <w:rsid w:val="009879C3"/>
    <w:rsid w:val="009A398F"/>
    <w:rsid w:val="009B3A0B"/>
    <w:rsid w:val="009C4959"/>
    <w:rsid w:val="009D352C"/>
    <w:rsid w:val="009D4C5D"/>
    <w:rsid w:val="009E548C"/>
    <w:rsid w:val="009F35CA"/>
    <w:rsid w:val="00A035D9"/>
    <w:rsid w:val="00A06BA3"/>
    <w:rsid w:val="00A106D4"/>
    <w:rsid w:val="00A11649"/>
    <w:rsid w:val="00A1370B"/>
    <w:rsid w:val="00A21586"/>
    <w:rsid w:val="00A35BC2"/>
    <w:rsid w:val="00A511B1"/>
    <w:rsid w:val="00A72663"/>
    <w:rsid w:val="00A73C80"/>
    <w:rsid w:val="00A745E9"/>
    <w:rsid w:val="00A75CF6"/>
    <w:rsid w:val="00A818B1"/>
    <w:rsid w:val="00A90EAC"/>
    <w:rsid w:val="00A94040"/>
    <w:rsid w:val="00A95FBC"/>
    <w:rsid w:val="00AA1C20"/>
    <w:rsid w:val="00AA4451"/>
    <w:rsid w:val="00AB2CAB"/>
    <w:rsid w:val="00AB3B01"/>
    <w:rsid w:val="00AB7E8A"/>
    <w:rsid w:val="00AC1FF4"/>
    <w:rsid w:val="00AC2908"/>
    <w:rsid w:val="00AC72EB"/>
    <w:rsid w:val="00AD0A16"/>
    <w:rsid w:val="00AD16EA"/>
    <w:rsid w:val="00AD4C9B"/>
    <w:rsid w:val="00AD6923"/>
    <w:rsid w:val="00AE0139"/>
    <w:rsid w:val="00AE1E81"/>
    <w:rsid w:val="00AF722E"/>
    <w:rsid w:val="00AF792F"/>
    <w:rsid w:val="00B06ACA"/>
    <w:rsid w:val="00B12EC0"/>
    <w:rsid w:val="00B134AB"/>
    <w:rsid w:val="00B20547"/>
    <w:rsid w:val="00B24543"/>
    <w:rsid w:val="00B34DC8"/>
    <w:rsid w:val="00B35616"/>
    <w:rsid w:val="00B42A69"/>
    <w:rsid w:val="00B442B0"/>
    <w:rsid w:val="00B509E8"/>
    <w:rsid w:val="00B51A7E"/>
    <w:rsid w:val="00B55175"/>
    <w:rsid w:val="00B65A4E"/>
    <w:rsid w:val="00B66463"/>
    <w:rsid w:val="00B80C38"/>
    <w:rsid w:val="00B8398F"/>
    <w:rsid w:val="00B8537A"/>
    <w:rsid w:val="00B94950"/>
    <w:rsid w:val="00BA1F1D"/>
    <w:rsid w:val="00BA27C7"/>
    <w:rsid w:val="00BA4656"/>
    <w:rsid w:val="00BB1494"/>
    <w:rsid w:val="00BB2C83"/>
    <w:rsid w:val="00BE6584"/>
    <w:rsid w:val="00BF5447"/>
    <w:rsid w:val="00C029B2"/>
    <w:rsid w:val="00C15BB1"/>
    <w:rsid w:val="00C22CAA"/>
    <w:rsid w:val="00C23148"/>
    <w:rsid w:val="00C3170B"/>
    <w:rsid w:val="00C345FE"/>
    <w:rsid w:val="00C37A82"/>
    <w:rsid w:val="00C57F0B"/>
    <w:rsid w:val="00C60291"/>
    <w:rsid w:val="00C66BE3"/>
    <w:rsid w:val="00C675B4"/>
    <w:rsid w:val="00C87907"/>
    <w:rsid w:val="00C93194"/>
    <w:rsid w:val="00C942B4"/>
    <w:rsid w:val="00C94BA2"/>
    <w:rsid w:val="00C96FDE"/>
    <w:rsid w:val="00CA672A"/>
    <w:rsid w:val="00CB0B3C"/>
    <w:rsid w:val="00CC13C6"/>
    <w:rsid w:val="00CD251C"/>
    <w:rsid w:val="00CE2AF9"/>
    <w:rsid w:val="00CE7E68"/>
    <w:rsid w:val="00CF78A0"/>
    <w:rsid w:val="00D07FDB"/>
    <w:rsid w:val="00D10DAD"/>
    <w:rsid w:val="00D14DA1"/>
    <w:rsid w:val="00D20B66"/>
    <w:rsid w:val="00D22702"/>
    <w:rsid w:val="00D27796"/>
    <w:rsid w:val="00D32ABF"/>
    <w:rsid w:val="00D5131B"/>
    <w:rsid w:val="00D554EE"/>
    <w:rsid w:val="00D55936"/>
    <w:rsid w:val="00D5796A"/>
    <w:rsid w:val="00D6273C"/>
    <w:rsid w:val="00D73BFD"/>
    <w:rsid w:val="00D7551D"/>
    <w:rsid w:val="00D809BB"/>
    <w:rsid w:val="00D90475"/>
    <w:rsid w:val="00D97F3D"/>
    <w:rsid w:val="00DA1CF2"/>
    <w:rsid w:val="00DA33F1"/>
    <w:rsid w:val="00DA6994"/>
    <w:rsid w:val="00DB1FF3"/>
    <w:rsid w:val="00DC0E6D"/>
    <w:rsid w:val="00DC4FA4"/>
    <w:rsid w:val="00DD3AB1"/>
    <w:rsid w:val="00DD3F16"/>
    <w:rsid w:val="00DD4947"/>
    <w:rsid w:val="00DE5134"/>
    <w:rsid w:val="00DE55F5"/>
    <w:rsid w:val="00DE5F45"/>
    <w:rsid w:val="00DF1B94"/>
    <w:rsid w:val="00E00C9C"/>
    <w:rsid w:val="00E00F45"/>
    <w:rsid w:val="00E070DE"/>
    <w:rsid w:val="00E11978"/>
    <w:rsid w:val="00E13C8A"/>
    <w:rsid w:val="00E14963"/>
    <w:rsid w:val="00E153E8"/>
    <w:rsid w:val="00E21C30"/>
    <w:rsid w:val="00E246BF"/>
    <w:rsid w:val="00E25C19"/>
    <w:rsid w:val="00E31955"/>
    <w:rsid w:val="00E34137"/>
    <w:rsid w:val="00E3797D"/>
    <w:rsid w:val="00E503E0"/>
    <w:rsid w:val="00E53B17"/>
    <w:rsid w:val="00E54B86"/>
    <w:rsid w:val="00E557BD"/>
    <w:rsid w:val="00E60E7A"/>
    <w:rsid w:val="00E67C52"/>
    <w:rsid w:val="00E7331D"/>
    <w:rsid w:val="00E80AD1"/>
    <w:rsid w:val="00E843B7"/>
    <w:rsid w:val="00E955B3"/>
    <w:rsid w:val="00EA3347"/>
    <w:rsid w:val="00EB0081"/>
    <w:rsid w:val="00EB0711"/>
    <w:rsid w:val="00EB2470"/>
    <w:rsid w:val="00EB38A7"/>
    <w:rsid w:val="00EC31FB"/>
    <w:rsid w:val="00EC3FE3"/>
    <w:rsid w:val="00EC43C6"/>
    <w:rsid w:val="00EC5692"/>
    <w:rsid w:val="00EC62C0"/>
    <w:rsid w:val="00ED1E77"/>
    <w:rsid w:val="00ED520F"/>
    <w:rsid w:val="00ED588A"/>
    <w:rsid w:val="00EE3EF6"/>
    <w:rsid w:val="00EE4558"/>
    <w:rsid w:val="00EE5F5A"/>
    <w:rsid w:val="00EE6835"/>
    <w:rsid w:val="00EF1130"/>
    <w:rsid w:val="00EF135D"/>
    <w:rsid w:val="00EF4539"/>
    <w:rsid w:val="00F01401"/>
    <w:rsid w:val="00F02019"/>
    <w:rsid w:val="00F044B9"/>
    <w:rsid w:val="00F16E1E"/>
    <w:rsid w:val="00F26676"/>
    <w:rsid w:val="00F27F88"/>
    <w:rsid w:val="00F441C7"/>
    <w:rsid w:val="00F4561B"/>
    <w:rsid w:val="00F50796"/>
    <w:rsid w:val="00F636F4"/>
    <w:rsid w:val="00F657B3"/>
    <w:rsid w:val="00F709F1"/>
    <w:rsid w:val="00F80A37"/>
    <w:rsid w:val="00F80D8F"/>
    <w:rsid w:val="00F86136"/>
    <w:rsid w:val="00F873F8"/>
    <w:rsid w:val="00F95EEA"/>
    <w:rsid w:val="00FA504F"/>
    <w:rsid w:val="00FA7700"/>
    <w:rsid w:val="00FB370E"/>
    <w:rsid w:val="00FB482C"/>
    <w:rsid w:val="00FB4B13"/>
    <w:rsid w:val="00FB5B26"/>
    <w:rsid w:val="00FC15BB"/>
    <w:rsid w:val="00FC17A4"/>
    <w:rsid w:val="00FC48D7"/>
    <w:rsid w:val="00FC5B15"/>
    <w:rsid w:val="00FC71E5"/>
    <w:rsid w:val="00FE5245"/>
    <w:rsid w:val="00FE61B3"/>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25</Pages>
  <Words>5753</Words>
  <Characters>32797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466</cp:revision>
  <dcterms:created xsi:type="dcterms:W3CDTF">2024-01-02T13:49:00Z</dcterms:created>
  <dcterms:modified xsi:type="dcterms:W3CDTF">2024-02-21T02:22:00Z</dcterms:modified>
</cp:coreProperties>
</file>