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2EB493AB" w:rsidR="00D73BFD" w:rsidRDefault="00D73BFD" w:rsidP="00D14DA1">
      <w:pPr>
        <w:rPr>
          <w:rFonts w:ascii="Roboto" w:hAnsi="Roboto"/>
          <w:color w:val="202124"/>
          <w:sz w:val="21"/>
          <w:szCs w:val="21"/>
          <w:lang w:val="en-US"/>
        </w:rPr>
      </w:pPr>
      <w:r>
        <w:rPr>
          <w:rFonts w:ascii="Roboto" w:hAnsi="Roboto"/>
          <w:color w:val="202124"/>
          <w:sz w:val="21"/>
          <w:szCs w:val="21"/>
          <w:lang w:val="en-US"/>
        </w:rPr>
        <w:t>Number of classes: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337"/>
        <w:gridCol w:w="2337"/>
        <w:gridCol w:w="2338"/>
        <w:gridCol w:w="2338"/>
      </w:tblGrid>
      <w:tr w:rsidR="005F79F7" w14:paraId="246C4B2E" w14:textId="77777777" w:rsidTr="005F79F7">
        <w:tc>
          <w:tcPr>
            <w:tcW w:w="2337" w:type="dxa"/>
          </w:tcPr>
          <w:p w14:paraId="3B0163E6" w14:textId="77777777" w:rsidR="005F79F7" w:rsidRDefault="005F79F7" w:rsidP="00D14DA1">
            <w:pPr>
              <w:rPr>
                <w:rFonts w:ascii="Roboto" w:hAnsi="Roboto"/>
                <w:color w:val="202124"/>
                <w:sz w:val="21"/>
                <w:szCs w:val="21"/>
                <w:lang w:val="en-US"/>
              </w:rPr>
            </w:pPr>
          </w:p>
        </w:tc>
        <w:tc>
          <w:tcPr>
            <w:tcW w:w="2337" w:type="dxa"/>
          </w:tcPr>
          <w:p w14:paraId="3F625355" w14:textId="2A713E3F" w:rsidR="005F79F7" w:rsidRDefault="005F79F7" w:rsidP="00D14DA1">
            <w:pPr>
              <w:rPr>
                <w:rFonts w:ascii="Roboto" w:hAnsi="Roboto"/>
                <w:color w:val="202124"/>
                <w:sz w:val="21"/>
                <w:szCs w:val="21"/>
                <w:lang w:val="en-US"/>
              </w:rPr>
            </w:pPr>
            <w:r>
              <w:rPr>
                <w:rFonts w:ascii="Roboto" w:hAnsi="Roboto"/>
                <w:color w:val="202124"/>
                <w:sz w:val="21"/>
                <w:szCs w:val="21"/>
                <w:lang w:val="en-US"/>
              </w:rPr>
              <w:t>Task 0</w:t>
            </w:r>
          </w:p>
        </w:tc>
        <w:tc>
          <w:tcPr>
            <w:tcW w:w="2338" w:type="dxa"/>
          </w:tcPr>
          <w:p w14:paraId="3A23C97B" w14:textId="3B1F7B9A" w:rsidR="005F79F7" w:rsidRDefault="005F79F7" w:rsidP="00D14DA1">
            <w:pPr>
              <w:rPr>
                <w:rFonts w:ascii="Roboto" w:hAnsi="Roboto"/>
                <w:color w:val="202124"/>
                <w:sz w:val="21"/>
                <w:szCs w:val="21"/>
                <w:lang w:val="en-US"/>
              </w:rPr>
            </w:pPr>
            <w:r>
              <w:rPr>
                <w:rFonts w:ascii="Roboto" w:hAnsi="Roboto"/>
                <w:color w:val="202124"/>
                <w:sz w:val="21"/>
                <w:szCs w:val="21"/>
                <w:lang w:val="en-US"/>
              </w:rPr>
              <w:t>Task 1</w:t>
            </w:r>
          </w:p>
        </w:tc>
        <w:tc>
          <w:tcPr>
            <w:tcW w:w="2338" w:type="dxa"/>
          </w:tcPr>
          <w:p w14:paraId="09F55937" w14:textId="5E2765D6" w:rsidR="005F79F7" w:rsidRDefault="005F79F7" w:rsidP="00D14DA1">
            <w:pPr>
              <w:rPr>
                <w:rFonts w:ascii="Roboto" w:hAnsi="Roboto"/>
                <w:color w:val="202124"/>
                <w:sz w:val="21"/>
                <w:szCs w:val="21"/>
                <w:lang w:val="en-US"/>
              </w:rPr>
            </w:pPr>
            <w:r>
              <w:rPr>
                <w:rFonts w:ascii="Roboto" w:hAnsi="Roboto"/>
                <w:color w:val="202124"/>
                <w:sz w:val="21"/>
                <w:szCs w:val="21"/>
                <w:lang w:val="en-US"/>
              </w:rPr>
              <w:t>Task 2</w:t>
            </w:r>
          </w:p>
        </w:tc>
      </w:tr>
      <w:tr w:rsidR="005F79F7" w14:paraId="0307926F" w14:textId="77777777" w:rsidTr="005F79F7">
        <w:tc>
          <w:tcPr>
            <w:tcW w:w="2337" w:type="dxa"/>
          </w:tcPr>
          <w:p w14:paraId="698CE007" w14:textId="1A58D42D" w:rsidR="005F79F7" w:rsidRDefault="00EB38A7" w:rsidP="00D14DA1">
            <w:pPr>
              <w:rPr>
                <w:rFonts w:ascii="Roboto" w:hAnsi="Roboto"/>
                <w:color w:val="202124"/>
                <w:sz w:val="21"/>
                <w:szCs w:val="21"/>
                <w:lang w:val="en-US"/>
              </w:rPr>
            </w:pPr>
            <w:r>
              <w:rPr>
                <w:rFonts w:ascii="Roboto" w:hAnsi="Roboto"/>
                <w:color w:val="202124"/>
                <w:sz w:val="21"/>
                <w:szCs w:val="21"/>
                <w:lang w:val="en-US"/>
              </w:rPr>
              <w:t>Training instances</w:t>
            </w:r>
            <w:r>
              <w:rPr>
                <w:rFonts w:ascii="Roboto" w:hAnsi="Roboto"/>
                <w:color w:val="202124"/>
                <w:sz w:val="21"/>
                <w:szCs w:val="21"/>
                <w:lang w:val="en-US"/>
              </w:rPr>
              <w:t xml:space="preserve"> / Testing instances</w:t>
            </w:r>
          </w:p>
        </w:tc>
        <w:tc>
          <w:tcPr>
            <w:tcW w:w="2337" w:type="dxa"/>
          </w:tcPr>
          <w:p w14:paraId="5C7B4ED9" w14:textId="77777777" w:rsidR="005F79F7" w:rsidRDefault="005F79F7" w:rsidP="00D14DA1">
            <w:pPr>
              <w:rPr>
                <w:rFonts w:ascii="Roboto" w:hAnsi="Roboto"/>
                <w:color w:val="202124"/>
                <w:sz w:val="21"/>
                <w:szCs w:val="21"/>
                <w:lang w:val="en-US"/>
              </w:rPr>
            </w:pPr>
          </w:p>
        </w:tc>
        <w:tc>
          <w:tcPr>
            <w:tcW w:w="2338" w:type="dxa"/>
          </w:tcPr>
          <w:p w14:paraId="018CC0AA" w14:textId="77777777" w:rsidR="005F79F7" w:rsidRDefault="005F79F7" w:rsidP="00D14DA1">
            <w:pPr>
              <w:rPr>
                <w:rFonts w:ascii="Roboto" w:hAnsi="Roboto"/>
                <w:color w:val="202124"/>
                <w:sz w:val="21"/>
                <w:szCs w:val="21"/>
                <w:lang w:val="en-US"/>
              </w:rPr>
            </w:pPr>
          </w:p>
        </w:tc>
        <w:tc>
          <w:tcPr>
            <w:tcW w:w="2338" w:type="dxa"/>
          </w:tcPr>
          <w:p w14:paraId="0FC7E778" w14:textId="77777777" w:rsidR="005F79F7" w:rsidRDefault="005F79F7" w:rsidP="00D14DA1">
            <w:pPr>
              <w:rPr>
                <w:rFonts w:ascii="Roboto" w:hAnsi="Roboto"/>
                <w:color w:val="202124"/>
                <w:sz w:val="21"/>
                <w:szCs w:val="21"/>
                <w:lang w:val="en-US"/>
              </w:rPr>
            </w:pPr>
          </w:p>
        </w:tc>
      </w:tr>
      <w:tr w:rsidR="005F79F7" w14:paraId="32C711EB" w14:textId="77777777" w:rsidTr="005F79F7">
        <w:tc>
          <w:tcPr>
            <w:tcW w:w="2337" w:type="dxa"/>
          </w:tcPr>
          <w:p w14:paraId="54894EE7" w14:textId="77777777" w:rsidR="005F79F7" w:rsidRDefault="005F79F7" w:rsidP="00D14DA1">
            <w:pPr>
              <w:rPr>
                <w:rFonts w:ascii="Roboto" w:hAnsi="Roboto"/>
                <w:color w:val="202124"/>
                <w:sz w:val="21"/>
                <w:szCs w:val="21"/>
                <w:lang w:val="en-US"/>
              </w:rPr>
            </w:pPr>
          </w:p>
        </w:tc>
        <w:tc>
          <w:tcPr>
            <w:tcW w:w="2337" w:type="dxa"/>
          </w:tcPr>
          <w:p w14:paraId="32A4DA50" w14:textId="77777777" w:rsidR="005F79F7" w:rsidRDefault="005F79F7" w:rsidP="00D14DA1">
            <w:pPr>
              <w:rPr>
                <w:rFonts w:ascii="Roboto" w:hAnsi="Roboto"/>
                <w:color w:val="202124"/>
                <w:sz w:val="21"/>
                <w:szCs w:val="21"/>
                <w:lang w:val="en-US"/>
              </w:rPr>
            </w:pPr>
          </w:p>
        </w:tc>
        <w:tc>
          <w:tcPr>
            <w:tcW w:w="2338" w:type="dxa"/>
          </w:tcPr>
          <w:p w14:paraId="7957EE73" w14:textId="77777777" w:rsidR="005F79F7" w:rsidRDefault="005F79F7" w:rsidP="00D14DA1">
            <w:pPr>
              <w:rPr>
                <w:rFonts w:ascii="Roboto" w:hAnsi="Roboto"/>
                <w:color w:val="202124"/>
                <w:sz w:val="21"/>
                <w:szCs w:val="21"/>
                <w:lang w:val="en-US"/>
              </w:rPr>
            </w:pPr>
          </w:p>
        </w:tc>
        <w:tc>
          <w:tcPr>
            <w:tcW w:w="2338" w:type="dxa"/>
          </w:tcPr>
          <w:p w14:paraId="3D63A53E" w14:textId="77777777" w:rsidR="005F79F7" w:rsidRDefault="005F79F7" w:rsidP="00D14DA1">
            <w:pPr>
              <w:rPr>
                <w:rFonts w:ascii="Roboto" w:hAnsi="Roboto"/>
                <w:color w:val="202124"/>
                <w:sz w:val="21"/>
                <w:szCs w:val="21"/>
                <w:lang w:val="en-US"/>
              </w:rPr>
            </w:pPr>
          </w:p>
        </w:tc>
      </w:tr>
      <w:tr w:rsidR="005F79F7" w14:paraId="33310268" w14:textId="77777777" w:rsidTr="005F79F7">
        <w:tc>
          <w:tcPr>
            <w:tcW w:w="2337" w:type="dxa"/>
          </w:tcPr>
          <w:p w14:paraId="1A072869" w14:textId="77777777" w:rsidR="005F79F7" w:rsidRDefault="005F79F7" w:rsidP="00D14DA1">
            <w:pPr>
              <w:rPr>
                <w:rFonts w:ascii="Roboto" w:hAnsi="Roboto"/>
                <w:color w:val="202124"/>
                <w:sz w:val="21"/>
                <w:szCs w:val="21"/>
                <w:lang w:val="en-US"/>
              </w:rPr>
            </w:pPr>
          </w:p>
        </w:tc>
        <w:tc>
          <w:tcPr>
            <w:tcW w:w="2337" w:type="dxa"/>
          </w:tcPr>
          <w:p w14:paraId="1FA5F4ED" w14:textId="77777777" w:rsidR="005F79F7" w:rsidRDefault="005F79F7" w:rsidP="00D14DA1">
            <w:pPr>
              <w:rPr>
                <w:rFonts w:ascii="Roboto" w:hAnsi="Roboto"/>
                <w:color w:val="202124"/>
                <w:sz w:val="21"/>
                <w:szCs w:val="21"/>
                <w:lang w:val="en-US"/>
              </w:rPr>
            </w:pPr>
          </w:p>
        </w:tc>
        <w:tc>
          <w:tcPr>
            <w:tcW w:w="2338" w:type="dxa"/>
          </w:tcPr>
          <w:p w14:paraId="3CB1E517" w14:textId="77777777" w:rsidR="005F79F7" w:rsidRDefault="005F79F7" w:rsidP="00D14DA1">
            <w:pPr>
              <w:rPr>
                <w:rFonts w:ascii="Roboto" w:hAnsi="Roboto"/>
                <w:color w:val="202124"/>
                <w:sz w:val="21"/>
                <w:szCs w:val="21"/>
                <w:lang w:val="en-US"/>
              </w:rPr>
            </w:pPr>
          </w:p>
        </w:tc>
        <w:tc>
          <w:tcPr>
            <w:tcW w:w="2338" w:type="dxa"/>
          </w:tcPr>
          <w:p w14:paraId="0FAE77A7" w14:textId="77777777" w:rsidR="005F79F7" w:rsidRDefault="005F79F7" w:rsidP="00D14DA1">
            <w:pPr>
              <w:rPr>
                <w:rFonts w:ascii="Roboto" w:hAnsi="Roboto"/>
                <w:color w:val="202124"/>
                <w:sz w:val="21"/>
                <w:szCs w:val="21"/>
                <w:lang w:val="en-US"/>
              </w:rPr>
            </w:pPr>
          </w:p>
        </w:tc>
      </w:tr>
      <w:tr w:rsidR="005F79F7" w14:paraId="489056B3" w14:textId="77777777" w:rsidTr="005F79F7">
        <w:tc>
          <w:tcPr>
            <w:tcW w:w="2337" w:type="dxa"/>
          </w:tcPr>
          <w:p w14:paraId="7A362738" w14:textId="77777777" w:rsidR="005F79F7" w:rsidRDefault="005F79F7" w:rsidP="00D14DA1">
            <w:pPr>
              <w:rPr>
                <w:rFonts w:ascii="Roboto" w:hAnsi="Roboto"/>
                <w:color w:val="202124"/>
                <w:sz w:val="21"/>
                <w:szCs w:val="21"/>
                <w:lang w:val="en-US"/>
              </w:rPr>
            </w:pPr>
          </w:p>
        </w:tc>
        <w:tc>
          <w:tcPr>
            <w:tcW w:w="2337" w:type="dxa"/>
          </w:tcPr>
          <w:p w14:paraId="0A8B8E93" w14:textId="77777777" w:rsidR="005F79F7" w:rsidRDefault="005F79F7" w:rsidP="00D14DA1">
            <w:pPr>
              <w:rPr>
                <w:rFonts w:ascii="Roboto" w:hAnsi="Roboto"/>
                <w:color w:val="202124"/>
                <w:sz w:val="21"/>
                <w:szCs w:val="21"/>
                <w:lang w:val="en-US"/>
              </w:rPr>
            </w:pPr>
          </w:p>
        </w:tc>
        <w:tc>
          <w:tcPr>
            <w:tcW w:w="2338" w:type="dxa"/>
          </w:tcPr>
          <w:p w14:paraId="26E96137" w14:textId="77777777" w:rsidR="005F79F7" w:rsidRDefault="005F79F7" w:rsidP="00D14DA1">
            <w:pPr>
              <w:rPr>
                <w:rFonts w:ascii="Roboto" w:hAnsi="Roboto"/>
                <w:color w:val="202124"/>
                <w:sz w:val="21"/>
                <w:szCs w:val="21"/>
                <w:lang w:val="en-US"/>
              </w:rPr>
            </w:pPr>
          </w:p>
        </w:tc>
        <w:tc>
          <w:tcPr>
            <w:tcW w:w="2338" w:type="dxa"/>
          </w:tcPr>
          <w:p w14:paraId="62433D37" w14:textId="77777777" w:rsidR="005F79F7" w:rsidRDefault="005F79F7" w:rsidP="00D14DA1">
            <w:pPr>
              <w:rPr>
                <w:rFonts w:ascii="Roboto" w:hAnsi="Roboto"/>
                <w:color w:val="202124"/>
                <w:sz w:val="21"/>
                <w:szCs w:val="21"/>
                <w:lang w:val="en-US"/>
              </w:rPr>
            </w:pPr>
          </w:p>
        </w:tc>
      </w:tr>
    </w:tbl>
    <w:p w14:paraId="7715D4EF" w14:textId="77777777" w:rsidR="005F79F7" w:rsidRDefault="005F79F7"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701013C1" w14:textId="77777777" w:rsidR="00ED588A" w:rsidRDefault="00ED588A" w:rsidP="00F86136">
      <w:pPr>
        <w:rPr>
          <w:lang w:val="en-US"/>
        </w:rPr>
      </w:pPr>
    </w:p>
    <w:p w14:paraId="38C56A66" w14:textId="77777777" w:rsidR="00ED588A" w:rsidRDefault="00ED588A" w:rsidP="00F86136">
      <w:pPr>
        <w:rPr>
          <w:lang w:val="en-US"/>
        </w:rPr>
      </w:pPr>
    </w:p>
    <w:p w14:paraId="09A197C6" w14:textId="77777777" w:rsidR="00ED588A" w:rsidRDefault="00ED588A" w:rsidP="00F86136">
      <w:pPr>
        <w:rPr>
          <w:lang w:val="en-US"/>
        </w:rPr>
      </w:pPr>
    </w:p>
    <w:p w14:paraId="47772AA7" w14:textId="77777777" w:rsidR="00ED588A" w:rsidRDefault="00ED588A" w:rsidP="00F86136">
      <w:pPr>
        <w:rPr>
          <w:lang w:val="en-US"/>
        </w:rPr>
      </w:pPr>
    </w:p>
    <w:p w14:paraId="0549F4AB" w14:textId="77777777" w:rsidR="00ED588A" w:rsidRDefault="00ED588A" w:rsidP="00F86136">
      <w:pPr>
        <w:rPr>
          <w:lang w:val="en-US"/>
        </w:rPr>
      </w:pPr>
    </w:p>
    <w:p w14:paraId="73ADA4BA" w14:textId="77777777" w:rsidR="00ED588A" w:rsidRDefault="00ED588A" w:rsidP="00F86136">
      <w:pPr>
        <w:rPr>
          <w:lang w:val="en-US"/>
        </w:rPr>
      </w:pPr>
    </w:p>
    <w:p w14:paraId="69BE44B3" w14:textId="77777777" w:rsidR="00ED588A" w:rsidRDefault="00ED588A" w:rsidP="00F86136">
      <w:pPr>
        <w:rPr>
          <w:lang w:val="en-US"/>
        </w:rPr>
      </w:pPr>
    </w:p>
    <w:p w14:paraId="1CB31164" w14:textId="77777777" w:rsidR="00ED588A" w:rsidRDefault="00ED588A" w:rsidP="00F86136">
      <w:pPr>
        <w:rPr>
          <w:lang w:val="en-US"/>
        </w:rPr>
      </w:pPr>
    </w:p>
    <w:p w14:paraId="7F8F8C02" w14:textId="77777777" w:rsidR="00ED588A" w:rsidRDefault="00ED588A" w:rsidP="00F86136">
      <w:pPr>
        <w:rPr>
          <w:lang w:val="en-US"/>
        </w:rPr>
      </w:pPr>
    </w:p>
    <w:p w14:paraId="7CABF7A8" w14:textId="77777777" w:rsidR="00ED588A" w:rsidRDefault="00ED588A" w:rsidP="00F86136">
      <w:pPr>
        <w:rPr>
          <w:lang w:val="en-US"/>
        </w:rPr>
      </w:pPr>
    </w:p>
    <w:p w14:paraId="4535A9A2" w14:textId="77777777" w:rsidR="00ED588A" w:rsidRDefault="00ED588A" w:rsidP="00F86136">
      <w:pPr>
        <w:rPr>
          <w:lang w:val="en-US"/>
        </w:rPr>
      </w:pPr>
    </w:p>
    <w:p w14:paraId="03650A58" w14:textId="77777777" w:rsidR="00ED588A" w:rsidRDefault="00ED588A" w:rsidP="00F86136">
      <w:pPr>
        <w:rPr>
          <w:lang w:val="en-US"/>
        </w:rPr>
      </w:pP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2337"/>
        <w:gridCol w:w="2282"/>
        <w:gridCol w:w="2240"/>
        <w:gridCol w:w="2472"/>
      </w:tblGrid>
      <w:tr w:rsidR="001A469F" w14:paraId="645F83AC" w14:textId="77777777" w:rsidTr="00D73BFD">
        <w:trPr>
          <w:trHeight w:val="288"/>
        </w:trPr>
        <w:tc>
          <w:tcPr>
            <w:tcW w:w="2337" w:type="dxa"/>
          </w:tcPr>
          <w:p w14:paraId="715CC2B6" w14:textId="77777777" w:rsidR="001A469F" w:rsidRDefault="001A469F" w:rsidP="00AE5AFC">
            <w:pPr>
              <w:rPr>
                <w:lang w:val="en-US"/>
              </w:rPr>
            </w:pPr>
          </w:p>
        </w:tc>
        <w:tc>
          <w:tcPr>
            <w:tcW w:w="2282" w:type="dxa"/>
          </w:tcPr>
          <w:p w14:paraId="0EA6C591" w14:textId="77777777" w:rsidR="001A469F" w:rsidRDefault="001A469F" w:rsidP="00AE5AFC">
            <w:pPr>
              <w:rPr>
                <w:lang w:val="en-US"/>
              </w:rPr>
            </w:pPr>
            <w:r>
              <w:rPr>
                <w:lang w:val="en-US"/>
              </w:rPr>
              <w:t>KDD99</w:t>
            </w:r>
          </w:p>
        </w:tc>
        <w:tc>
          <w:tcPr>
            <w:tcW w:w="2240" w:type="dxa"/>
          </w:tcPr>
          <w:p w14:paraId="2EF6127C" w14:textId="77777777" w:rsidR="001A469F" w:rsidRDefault="001A469F" w:rsidP="00AE5AFC">
            <w:pPr>
              <w:rPr>
                <w:lang w:val="en-US"/>
              </w:rPr>
            </w:pPr>
            <w:r>
              <w:rPr>
                <w:lang w:val="en-US"/>
              </w:rPr>
              <w:t>CIC-IDS-2017</w:t>
            </w:r>
          </w:p>
        </w:tc>
        <w:tc>
          <w:tcPr>
            <w:tcW w:w="2472" w:type="dxa"/>
          </w:tcPr>
          <w:p w14:paraId="312FEB7A" w14:textId="26BC7333" w:rsidR="001A469F" w:rsidRDefault="001A469F" w:rsidP="00AE5AFC">
            <w:pPr>
              <w:rPr>
                <w:lang w:val="en-US"/>
              </w:rPr>
            </w:pPr>
            <w:r>
              <w:rPr>
                <w:lang w:val="en-US"/>
              </w:rPr>
              <w:t>TON_IOT</w:t>
            </w:r>
            <w:r w:rsidR="003034DC">
              <w:rPr>
                <w:lang w:val="en-US"/>
              </w:rPr>
              <w:t>_Network</w:t>
            </w:r>
          </w:p>
        </w:tc>
      </w:tr>
      <w:tr w:rsidR="001A469F" w14:paraId="522C2560" w14:textId="77777777" w:rsidTr="00D73BFD">
        <w:trPr>
          <w:trHeight w:val="288"/>
        </w:trPr>
        <w:tc>
          <w:tcPr>
            <w:tcW w:w="2337" w:type="dxa"/>
          </w:tcPr>
          <w:p w14:paraId="3F4B5BBD" w14:textId="77777777" w:rsidR="001A469F" w:rsidRDefault="001A469F" w:rsidP="00AE5AFC">
            <w:pPr>
              <w:rPr>
                <w:lang w:val="en-US"/>
              </w:rPr>
            </w:pPr>
            <w:r>
              <w:rPr>
                <w:lang w:val="en-US"/>
              </w:rPr>
              <w:t>Baseline</w:t>
            </w:r>
          </w:p>
        </w:tc>
        <w:tc>
          <w:tcPr>
            <w:tcW w:w="2282" w:type="dxa"/>
          </w:tcPr>
          <w:p w14:paraId="490B3DF9" w14:textId="77777777" w:rsidR="001A469F" w:rsidRDefault="001A469F" w:rsidP="00AE5AFC">
            <w:pPr>
              <w:rPr>
                <w:lang w:val="en-US"/>
              </w:rPr>
            </w:pPr>
            <w:r>
              <w:rPr>
                <w:lang w:val="en-US"/>
              </w:rPr>
              <w:t>0.76</w:t>
            </w:r>
          </w:p>
        </w:tc>
        <w:tc>
          <w:tcPr>
            <w:tcW w:w="2240" w:type="dxa"/>
          </w:tcPr>
          <w:p w14:paraId="4F554AE7" w14:textId="77777777" w:rsidR="001A469F" w:rsidRDefault="001A469F" w:rsidP="00AE5AFC">
            <w:pPr>
              <w:rPr>
                <w:lang w:val="en-US"/>
              </w:rPr>
            </w:pPr>
            <w:r>
              <w:rPr>
                <w:lang w:val="en-US"/>
              </w:rPr>
              <w:t>98.82</w:t>
            </w:r>
          </w:p>
        </w:tc>
        <w:tc>
          <w:tcPr>
            <w:tcW w:w="2472" w:type="dxa"/>
          </w:tcPr>
          <w:p w14:paraId="16276AC5" w14:textId="77777777" w:rsidR="001A469F" w:rsidRPr="00976A2E" w:rsidRDefault="001A469F" w:rsidP="00AE5AFC">
            <w:pPr>
              <w:rPr>
                <w:lang w:val="en-US"/>
              </w:rPr>
            </w:pPr>
            <w:r>
              <w:rPr>
                <w:lang w:val="en-US"/>
              </w:rPr>
              <w:t>73.74</w:t>
            </w:r>
          </w:p>
        </w:tc>
      </w:tr>
      <w:tr w:rsidR="001A469F" w14:paraId="40FED341" w14:textId="77777777" w:rsidTr="00D73BFD">
        <w:trPr>
          <w:trHeight w:val="584"/>
        </w:trPr>
        <w:tc>
          <w:tcPr>
            <w:tcW w:w="2337" w:type="dxa"/>
          </w:tcPr>
          <w:p w14:paraId="02A2AA6C" w14:textId="77777777" w:rsidR="001A469F" w:rsidRDefault="001A469F" w:rsidP="00AE5AFC">
            <w:pPr>
              <w:rPr>
                <w:lang w:val="en-US"/>
              </w:rPr>
            </w:pPr>
            <w:r>
              <w:rPr>
                <w:lang w:val="en-US"/>
              </w:rPr>
              <w:t>DER</w:t>
            </w:r>
          </w:p>
        </w:tc>
        <w:tc>
          <w:tcPr>
            <w:tcW w:w="2282" w:type="dxa"/>
          </w:tcPr>
          <w:p w14:paraId="3570A84F" w14:textId="77777777" w:rsidR="001A469F" w:rsidRDefault="001A469F" w:rsidP="00AE5AFC">
            <w:pPr>
              <w:rPr>
                <w:lang w:val="en-US"/>
              </w:rPr>
            </w:pPr>
            <w:r>
              <w:rPr>
                <w:lang w:val="en-US"/>
              </w:rPr>
              <w:t>94.03</w:t>
            </w:r>
          </w:p>
        </w:tc>
        <w:tc>
          <w:tcPr>
            <w:tcW w:w="2240" w:type="dxa"/>
          </w:tcPr>
          <w:p w14:paraId="3DF5A596" w14:textId="77777777" w:rsidR="001A469F" w:rsidRDefault="001A469F" w:rsidP="00AE5AFC">
            <w:pPr>
              <w:rPr>
                <w:lang w:val="en-US"/>
              </w:rPr>
            </w:pPr>
            <w:r>
              <w:rPr>
                <w:lang w:val="en-US"/>
              </w:rPr>
              <w:t>97.35</w:t>
            </w:r>
          </w:p>
        </w:tc>
        <w:tc>
          <w:tcPr>
            <w:tcW w:w="2472"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D73BFD">
        <w:trPr>
          <w:trHeight w:val="288"/>
        </w:trPr>
        <w:tc>
          <w:tcPr>
            <w:tcW w:w="2337" w:type="dxa"/>
          </w:tcPr>
          <w:p w14:paraId="0AFB4BB8" w14:textId="77777777" w:rsidR="001A469F" w:rsidRDefault="001A469F" w:rsidP="00AE5AFC">
            <w:pPr>
              <w:rPr>
                <w:lang w:val="en-US"/>
              </w:rPr>
            </w:pPr>
            <w:r>
              <w:rPr>
                <w:lang w:val="en-US"/>
              </w:rPr>
              <w:t>MEMO</w:t>
            </w:r>
          </w:p>
        </w:tc>
        <w:tc>
          <w:tcPr>
            <w:tcW w:w="2282" w:type="dxa"/>
          </w:tcPr>
          <w:p w14:paraId="659482EB" w14:textId="77777777" w:rsidR="001A469F" w:rsidRDefault="001A469F" w:rsidP="00AE5AFC">
            <w:pPr>
              <w:rPr>
                <w:lang w:val="en-US"/>
              </w:rPr>
            </w:pPr>
            <w:r>
              <w:rPr>
                <w:lang w:val="en-US"/>
              </w:rPr>
              <w:t>98.0</w:t>
            </w:r>
          </w:p>
        </w:tc>
        <w:tc>
          <w:tcPr>
            <w:tcW w:w="2240" w:type="dxa"/>
          </w:tcPr>
          <w:p w14:paraId="0D6F709A" w14:textId="77777777" w:rsidR="001A469F" w:rsidRDefault="001A469F" w:rsidP="00AE5AFC">
            <w:pPr>
              <w:rPr>
                <w:lang w:val="en-US"/>
              </w:rPr>
            </w:pPr>
            <w:r>
              <w:rPr>
                <w:lang w:val="en-US"/>
              </w:rPr>
              <w:t>99.21</w:t>
            </w:r>
          </w:p>
        </w:tc>
        <w:tc>
          <w:tcPr>
            <w:tcW w:w="2472"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9513" w:type="dxa"/>
        <w:tblLook w:val="04A0" w:firstRow="1" w:lastRow="0" w:firstColumn="1" w:lastColumn="0" w:noHBand="0" w:noVBand="1"/>
      </w:tblPr>
      <w:tblGrid>
        <w:gridCol w:w="2382"/>
        <w:gridCol w:w="2327"/>
        <w:gridCol w:w="2284"/>
        <w:gridCol w:w="2520"/>
      </w:tblGrid>
      <w:tr w:rsidR="005E48DE" w14:paraId="58586F73" w14:textId="77777777" w:rsidTr="00D73BFD">
        <w:trPr>
          <w:trHeight w:val="1191"/>
        </w:trPr>
        <w:tc>
          <w:tcPr>
            <w:tcW w:w="2382" w:type="dxa"/>
          </w:tcPr>
          <w:p w14:paraId="57110E69" w14:textId="77777777" w:rsidR="005E48DE" w:rsidRDefault="005E48DE" w:rsidP="00064B27">
            <w:pPr>
              <w:rPr>
                <w:lang w:val="en-US"/>
              </w:rPr>
            </w:pPr>
          </w:p>
        </w:tc>
        <w:tc>
          <w:tcPr>
            <w:tcW w:w="2327"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2284" w:type="dxa"/>
          </w:tcPr>
          <w:p w14:paraId="19BFE4F6" w14:textId="77777777" w:rsidR="005E48DE" w:rsidRDefault="005E48DE" w:rsidP="00064B27">
            <w:pPr>
              <w:rPr>
                <w:lang w:val="en-US"/>
              </w:rPr>
            </w:pPr>
            <w:r>
              <w:rPr>
                <w:lang w:val="en-US"/>
              </w:rPr>
              <w:t>CIC-IDS-2017</w:t>
            </w:r>
          </w:p>
        </w:tc>
        <w:tc>
          <w:tcPr>
            <w:tcW w:w="2520" w:type="dxa"/>
          </w:tcPr>
          <w:p w14:paraId="71BF70D4" w14:textId="148CB9F6" w:rsidR="005E48DE" w:rsidRDefault="005E48DE" w:rsidP="00064B27">
            <w:pPr>
              <w:rPr>
                <w:lang w:val="en-US"/>
              </w:rPr>
            </w:pPr>
            <w:r>
              <w:rPr>
                <w:lang w:val="en-US"/>
              </w:rPr>
              <w:t>TON_IOT</w:t>
            </w:r>
            <w:r w:rsidR="003034DC">
              <w:rPr>
                <w:lang w:val="en-US"/>
              </w:rPr>
              <w:t>_Network</w:t>
            </w:r>
          </w:p>
        </w:tc>
      </w:tr>
      <w:tr w:rsidR="005E48DE" w:rsidRPr="00976A2E" w14:paraId="3AA37A0E" w14:textId="77777777" w:rsidTr="00D73BFD">
        <w:trPr>
          <w:trHeight w:val="295"/>
        </w:trPr>
        <w:tc>
          <w:tcPr>
            <w:tcW w:w="2382" w:type="dxa"/>
          </w:tcPr>
          <w:p w14:paraId="53B860F9" w14:textId="77777777" w:rsidR="005E48DE" w:rsidRDefault="005E48DE" w:rsidP="00064B27">
            <w:pPr>
              <w:rPr>
                <w:lang w:val="en-US"/>
              </w:rPr>
            </w:pPr>
            <w:r>
              <w:rPr>
                <w:lang w:val="en-US"/>
              </w:rPr>
              <w:t>Baseline</w:t>
            </w:r>
          </w:p>
        </w:tc>
        <w:tc>
          <w:tcPr>
            <w:tcW w:w="2327" w:type="dxa"/>
          </w:tcPr>
          <w:p w14:paraId="636D1442" w14:textId="4DA8044B" w:rsidR="005E48DE" w:rsidRPr="00864A8C" w:rsidRDefault="00864A8C" w:rsidP="00064B27">
            <w:pPr>
              <w:rPr>
                <w:lang w:val="vi-VN"/>
              </w:rPr>
            </w:pPr>
            <w:r>
              <w:rPr>
                <w:lang w:val="vi-VN"/>
              </w:rPr>
              <w:t>57.37</w:t>
            </w:r>
          </w:p>
        </w:tc>
        <w:tc>
          <w:tcPr>
            <w:tcW w:w="2284" w:type="dxa"/>
          </w:tcPr>
          <w:p w14:paraId="6AAF2614" w14:textId="25E86163" w:rsidR="005E48DE" w:rsidRDefault="00675F6B" w:rsidP="00064B27">
            <w:pPr>
              <w:rPr>
                <w:lang w:val="en-US"/>
              </w:rPr>
            </w:pPr>
            <w:r>
              <w:rPr>
                <w:lang w:val="en-US"/>
              </w:rPr>
              <w:t>1.85</w:t>
            </w:r>
          </w:p>
        </w:tc>
        <w:tc>
          <w:tcPr>
            <w:tcW w:w="2520" w:type="dxa"/>
          </w:tcPr>
          <w:p w14:paraId="5C54C201" w14:textId="0505340E" w:rsidR="005E48DE" w:rsidRPr="00976A2E" w:rsidRDefault="00E54B86" w:rsidP="00064B27">
            <w:pPr>
              <w:rPr>
                <w:lang w:val="en-US"/>
              </w:rPr>
            </w:pPr>
            <w:r>
              <w:rPr>
                <w:lang w:val="en-US"/>
              </w:rPr>
              <w:t>25.99</w:t>
            </w:r>
          </w:p>
        </w:tc>
      </w:tr>
      <w:tr w:rsidR="005E48DE" w14:paraId="2FEEB704" w14:textId="77777777" w:rsidTr="00D73BFD">
        <w:trPr>
          <w:trHeight w:val="295"/>
        </w:trPr>
        <w:tc>
          <w:tcPr>
            <w:tcW w:w="2382" w:type="dxa"/>
          </w:tcPr>
          <w:p w14:paraId="2C8E2ED3" w14:textId="77777777" w:rsidR="005E48DE" w:rsidRDefault="005E48DE" w:rsidP="00064B27">
            <w:pPr>
              <w:rPr>
                <w:lang w:val="en-US"/>
              </w:rPr>
            </w:pPr>
            <w:r>
              <w:rPr>
                <w:lang w:val="en-US"/>
              </w:rPr>
              <w:t>DER</w:t>
            </w:r>
          </w:p>
        </w:tc>
        <w:tc>
          <w:tcPr>
            <w:tcW w:w="2327" w:type="dxa"/>
          </w:tcPr>
          <w:p w14:paraId="65A70FEB" w14:textId="63164EE2" w:rsidR="005E48DE" w:rsidRDefault="00047FC2" w:rsidP="00064B27">
            <w:pPr>
              <w:rPr>
                <w:lang w:val="en-US"/>
              </w:rPr>
            </w:pPr>
            <w:r>
              <w:rPr>
                <w:lang w:val="en-US"/>
              </w:rPr>
              <w:t>90</w:t>
            </w:r>
          </w:p>
        </w:tc>
        <w:tc>
          <w:tcPr>
            <w:tcW w:w="2284" w:type="dxa"/>
          </w:tcPr>
          <w:p w14:paraId="551A9E36" w14:textId="0171F7A1" w:rsidR="005E48DE" w:rsidRDefault="000850B9" w:rsidP="00064B27">
            <w:pPr>
              <w:rPr>
                <w:lang w:val="en-US"/>
              </w:rPr>
            </w:pPr>
            <w:r>
              <w:rPr>
                <w:lang w:val="en-US"/>
              </w:rPr>
              <w:t>92.31</w:t>
            </w:r>
          </w:p>
        </w:tc>
        <w:tc>
          <w:tcPr>
            <w:tcW w:w="2520" w:type="dxa"/>
          </w:tcPr>
          <w:p w14:paraId="66FDC155" w14:textId="3C4EF7E7" w:rsidR="005E48DE" w:rsidRDefault="00312D6B" w:rsidP="00064B27">
            <w:pPr>
              <w:rPr>
                <w:lang w:val="en-US"/>
              </w:rPr>
            </w:pPr>
            <w:r w:rsidRPr="00312D6B">
              <w:rPr>
                <w:lang w:val="en-US"/>
              </w:rPr>
              <w:t>68.96</w:t>
            </w:r>
            <w:r w:rsidRPr="00312D6B">
              <w:rPr>
                <w:lang w:val="en-US"/>
              </w:rPr>
              <w:t xml:space="preserve"> </w:t>
            </w:r>
          </w:p>
        </w:tc>
      </w:tr>
      <w:tr w:rsidR="005E48DE" w14:paraId="483D601F" w14:textId="77777777" w:rsidTr="00D73BFD">
        <w:trPr>
          <w:trHeight w:val="305"/>
        </w:trPr>
        <w:tc>
          <w:tcPr>
            <w:tcW w:w="2382" w:type="dxa"/>
          </w:tcPr>
          <w:p w14:paraId="73EFE5D3" w14:textId="77777777" w:rsidR="005E48DE" w:rsidRDefault="005E48DE" w:rsidP="00064B27">
            <w:pPr>
              <w:rPr>
                <w:lang w:val="en-US"/>
              </w:rPr>
            </w:pPr>
            <w:r>
              <w:rPr>
                <w:lang w:val="en-US"/>
              </w:rPr>
              <w:t>MEMO</w:t>
            </w:r>
          </w:p>
        </w:tc>
        <w:tc>
          <w:tcPr>
            <w:tcW w:w="2327" w:type="dxa"/>
          </w:tcPr>
          <w:p w14:paraId="5550B388" w14:textId="67006D26" w:rsidR="005E48DE" w:rsidRDefault="00625C34" w:rsidP="00064B27">
            <w:pPr>
              <w:rPr>
                <w:lang w:val="en-US"/>
              </w:rPr>
            </w:pPr>
            <w:r>
              <w:rPr>
                <w:lang w:val="en-US"/>
              </w:rPr>
              <w:t>9</w:t>
            </w:r>
            <w:r w:rsidR="002C7663">
              <w:rPr>
                <w:lang w:val="en-US"/>
              </w:rPr>
              <w:t>7.55</w:t>
            </w:r>
          </w:p>
        </w:tc>
        <w:tc>
          <w:tcPr>
            <w:tcW w:w="2284" w:type="dxa"/>
          </w:tcPr>
          <w:p w14:paraId="14044732" w14:textId="71330A17" w:rsidR="005E48DE" w:rsidRDefault="005276E6" w:rsidP="00064B27">
            <w:pPr>
              <w:rPr>
                <w:lang w:val="en-US"/>
              </w:rPr>
            </w:pPr>
            <w:r w:rsidRPr="005276E6">
              <w:rPr>
                <w:lang w:val="en-US"/>
              </w:rPr>
              <w:t>63.25</w:t>
            </w:r>
          </w:p>
        </w:tc>
        <w:tc>
          <w:tcPr>
            <w:tcW w:w="2520" w:type="dxa"/>
          </w:tcPr>
          <w:p w14:paraId="032BF407" w14:textId="76A52627" w:rsidR="005E48DE" w:rsidRDefault="004A203D" w:rsidP="00064B27">
            <w:pPr>
              <w:rPr>
                <w:lang w:val="en-US"/>
              </w:rPr>
            </w:pPr>
            <w:r w:rsidRPr="004A203D">
              <w:rPr>
                <w:lang w:val="en-US"/>
              </w:rPr>
              <w:t>99.84</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w:t>
      </w:r>
      <w:r>
        <w:rPr>
          <w:lang w:val="vi-VN"/>
        </w:rPr>
        <w:lastRenderedPageBreak/>
        <w:t>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lastRenderedPageBreak/>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lastRenderedPageBreak/>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lastRenderedPageBreak/>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6049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04D6"/>
    <w:rsid w:val="002C7663"/>
    <w:rsid w:val="002D09AD"/>
    <w:rsid w:val="002D38F0"/>
    <w:rsid w:val="002D5E84"/>
    <w:rsid w:val="003031E0"/>
    <w:rsid w:val="003034DC"/>
    <w:rsid w:val="00307CEC"/>
    <w:rsid w:val="00307D4D"/>
    <w:rsid w:val="00310AE9"/>
    <w:rsid w:val="00312D6B"/>
    <w:rsid w:val="00313275"/>
    <w:rsid w:val="00324179"/>
    <w:rsid w:val="00335162"/>
    <w:rsid w:val="00357428"/>
    <w:rsid w:val="00385BCC"/>
    <w:rsid w:val="00393CD3"/>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5F79F7"/>
    <w:rsid w:val="006001C1"/>
    <w:rsid w:val="00600684"/>
    <w:rsid w:val="00604933"/>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4D49"/>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23148"/>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131B"/>
    <w:rsid w:val="00D55936"/>
    <w:rsid w:val="00D5796A"/>
    <w:rsid w:val="00D6273C"/>
    <w:rsid w:val="00D73BFD"/>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0711"/>
    <w:rsid w:val="00EB2470"/>
    <w:rsid w:val="00EB38A7"/>
    <w:rsid w:val="00EC31FB"/>
    <w:rsid w:val="00EC3FE3"/>
    <w:rsid w:val="00ED1E77"/>
    <w:rsid w:val="00ED588A"/>
    <w:rsid w:val="00EE3EF6"/>
    <w:rsid w:val="00EE5F5A"/>
    <w:rsid w:val="00EE6835"/>
    <w:rsid w:val="00EF1130"/>
    <w:rsid w:val="00EF135D"/>
    <w:rsid w:val="00F01401"/>
    <w:rsid w:val="00F044B9"/>
    <w:rsid w:val="00F50796"/>
    <w:rsid w:val="00F636F4"/>
    <w:rsid w:val="00F657B3"/>
    <w:rsid w:val="00F80A37"/>
    <w:rsid w:val="00F80D8F"/>
    <w:rsid w:val="00F86136"/>
    <w:rsid w:val="00F873F8"/>
    <w:rsid w:val="00F95EEA"/>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21</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233</cp:revision>
  <dcterms:created xsi:type="dcterms:W3CDTF">2024-01-02T13:49:00Z</dcterms:created>
  <dcterms:modified xsi:type="dcterms:W3CDTF">2024-01-09T06:48:00Z</dcterms:modified>
</cp:coreProperties>
</file>