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48E4C" w14:textId="77777777" w:rsidR="00DA6CC8" w:rsidRDefault="00000000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TRƯỜNG ĐẠI HỌC HÀNG HẢI VIỆT NAM</w:t>
      </w:r>
    </w:p>
    <w:p w14:paraId="4523A957" w14:textId="2706E933" w:rsidR="00DA6CC8" w:rsidRDefault="00000000">
      <w:pPr>
        <w:tabs>
          <w:tab w:val="left" w:pos="4536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KHOA/ VIỆN:</w:t>
      </w:r>
      <w:r w:rsidR="0015665E">
        <w:rPr>
          <w:rFonts w:ascii="Times New Roman" w:eastAsia="Times New Roman" w:hAnsi="Times New Roman" w:cs="Times New Roman"/>
          <w:b/>
          <w:sz w:val="24"/>
          <w:szCs w:val="24"/>
        </w:rPr>
        <w:t xml:space="preserve"> Công nghệ </w:t>
      </w:r>
      <w:r w:rsidR="00403A10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15665E">
        <w:rPr>
          <w:rFonts w:ascii="Times New Roman" w:eastAsia="Times New Roman" w:hAnsi="Times New Roman" w:cs="Times New Roman"/>
          <w:b/>
          <w:sz w:val="24"/>
          <w:szCs w:val="24"/>
        </w:rPr>
        <w:t>hông tin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4243D22" w14:textId="77777777" w:rsidR="00DA6CC8" w:rsidRDefault="00000000">
      <w:pPr>
        <w:spacing w:after="0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ĐÁNH GIÁ HOẠT ĐỘNG CỦA CỐ VẤN HỌC TẬP</w:t>
      </w:r>
    </w:p>
    <w:p w14:paraId="7D4A029C" w14:textId="77777777" w:rsidR="00DA6CC8" w:rsidRDefault="00000000">
      <w:pPr>
        <w:ind w:left="1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(Dành cho sinh viên đánh giá)</w:t>
      </w:r>
    </w:p>
    <w:p w14:paraId="1B5322E5" w14:textId="237D8D66" w:rsidR="00DA6CC8" w:rsidRDefault="00000000">
      <w:pPr>
        <w:tabs>
          <w:tab w:val="left" w:pos="2268"/>
          <w:tab w:val="left" w:pos="4395"/>
          <w:tab w:val="left" w:pos="6663"/>
          <w:tab w:val="left" w:pos="9498"/>
          <w:tab w:val="left" w:pos="14034"/>
        </w:tabs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Nhóm: </w:t>
      </w:r>
      <w:r w:rsidR="0015665E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 CNT62DH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Học kỳ: 2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Năm học: 2023-2024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Họ tên CVHT:Hồ Thị Hương Thơm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F6E675B" w14:textId="77777777" w:rsidR="00DA6CC8" w:rsidRDefault="00000000">
      <w:pPr>
        <w:tabs>
          <w:tab w:val="left" w:pos="3119"/>
          <w:tab w:val="left" w:pos="5954"/>
          <w:tab w:val="left" w:pos="9498"/>
          <w:tab w:val="left" w:pos="13041"/>
        </w:tabs>
        <w:spacing w:after="120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vui lòng trả lời câu hỏi bằng cách đánh dấu X vào câu trả lời phù hợp nhất. Những ý kiến  đóng góp của các bạn sẽ góp phần nâng cao chất lượng đào tạo của Nhà trường và nâng cao chất lượng phục vụ người học. Cảm ơn các ý kiến của bạn !</w:t>
      </w:r>
    </w:p>
    <w:tbl>
      <w:tblPr>
        <w:tblStyle w:val="a"/>
        <w:tblW w:w="143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"/>
        <w:gridCol w:w="8787"/>
        <w:gridCol w:w="2127"/>
        <w:gridCol w:w="992"/>
        <w:gridCol w:w="2001"/>
      </w:tblGrid>
      <w:tr w:rsidR="00DA6CC8" w14:paraId="62C628BB" w14:textId="77777777">
        <w:trPr>
          <w:trHeight w:val="984"/>
        </w:trPr>
        <w:tc>
          <w:tcPr>
            <w:tcW w:w="9224" w:type="dxa"/>
            <w:gridSpan w:val="2"/>
            <w:vAlign w:val="center"/>
          </w:tcPr>
          <w:p w14:paraId="298008CB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đánh giá CVHT</w:t>
            </w:r>
          </w:p>
        </w:tc>
        <w:tc>
          <w:tcPr>
            <w:tcW w:w="2127" w:type="dxa"/>
            <w:vAlign w:val="center"/>
          </w:tcPr>
          <w:p w14:paraId="2FDE1B74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Không </w:t>
            </w:r>
          </w:p>
          <w:p w14:paraId="76D00475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right="-108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hài lòng</w:t>
            </w:r>
          </w:p>
        </w:tc>
        <w:tc>
          <w:tcPr>
            <w:tcW w:w="992" w:type="dxa"/>
            <w:vAlign w:val="center"/>
          </w:tcPr>
          <w:p w14:paraId="2547FC1C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Bình thường</w:t>
            </w:r>
          </w:p>
        </w:tc>
        <w:tc>
          <w:tcPr>
            <w:tcW w:w="2001" w:type="dxa"/>
            <w:vAlign w:val="center"/>
          </w:tcPr>
          <w:p w14:paraId="559F7E89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right="-4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Hài lòng</w:t>
            </w:r>
          </w:p>
        </w:tc>
      </w:tr>
      <w:tr w:rsidR="00DA6CC8" w14:paraId="6B9EE8CB" w14:textId="77777777">
        <w:trPr>
          <w:trHeight w:val="272"/>
        </w:trPr>
        <w:tc>
          <w:tcPr>
            <w:tcW w:w="436" w:type="dxa"/>
          </w:tcPr>
          <w:p w14:paraId="67157B67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788" w:type="dxa"/>
            <w:vAlign w:val="center"/>
          </w:tcPr>
          <w:p w14:paraId="3E2C06B8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Phổ biến và hướng dẫn Quy chế Đào tạo, Quy chế Công tác sinh viên, các thông báo, kế hoạch</w:t>
            </w:r>
          </w:p>
        </w:tc>
        <w:tc>
          <w:tcPr>
            <w:tcW w:w="2127" w:type="dxa"/>
            <w:vAlign w:val="center"/>
          </w:tcPr>
          <w:p w14:paraId="3A0A94B0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2F70798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1" w:type="dxa"/>
            <w:vAlign w:val="center"/>
          </w:tcPr>
          <w:p w14:paraId="19EB1C07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DA6CC8" w14:paraId="42D9B576" w14:textId="77777777">
        <w:trPr>
          <w:trHeight w:val="272"/>
        </w:trPr>
        <w:tc>
          <w:tcPr>
            <w:tcW w:w="436" w:type="dxa"/>
          </w:tcPr>
          <w:p w14:paraId="4A55B30D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788" w:type="dxa"/>
            <w:vAlign w:val="center"/>
          </w:tcPr>
          <w:p w14:paraId="54C2C493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Truyền đạt thông tin nhanh chóng, cô đọng, dễ hiểu, thuyết phục</w:t>
            </w:r>
          </w:p>
        </w:tc>
        <w:tc>
          <w:tcPr>
            <w:tcW w:w="2127" w:type="dxa"/>
            <w:vAlign w:val="center"/>
          </w:tcPr>
          <w:p w14:paraId="4EFC26D9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A6B3ECE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1" w:type="dxa"/>
            <w:vAlign w:val="center"/>
          </w:tcPr>
          <w:p w14:paraId="3F5534DC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DA6CC8" w14:paraId="7CC037AB" w14:textId="77777777">
        <w:trPr>
          <w:trHeight w:val="272"/>
        </w:trPr>
        <w:tc>
          <w:tcPr>
            <w:tcW w:w="436" w:type="dxa"/>
          </w:tcPr>
          <w:p w14:paraId="35134C08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788" w:type="dxa"/>
            <w:vAlign w:val="center"/>
          </w:tcPr>
          <w:p w14:paraId="4058926B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Nhắc nhở, hướng dẫn SV đăng ký học phần ở từng kỳ</w:t>
            </w:r>
          </w:p>
        </w:tc>
        <w:tc>
          <w:tcPr>
            <w:tcW w:w="2127" w:type="dxa"/>
            <w:vAlign w:val="center"/>
          </w:tcPr>
          <w:p w14:paraId="20F5DF9A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38FCA6D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1" w:type="dxa"/>
            <w:vAlign w:val="center"/>
          </w:tcPr>
          <w:p w14:paraId="0E5562E9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DA6CC8" w14:paraId="051C828E" w14:textId="77777777">
        <w:trPr>
          <w:trHeight w:val="256"/>
        </w:trPr>
        <w:tc>
          <w:tcPr>
            <w:tcW w:w="436" w:type="dxa"/>
          </w:tcPr>
          <w:p w14:paraId="75248FB5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788" w:type="dxa"/>
            <w:vAlign w:val="center"/>
          </w:tcPr>
          <w:p w14:paraId="16AA04DF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Tư vấn, giải quyết các vấn đề khó khăn trong học tập, rèn luyện</w:t>
            </w:r>
          </w:p>
        </w:tc>
        <w:tc>
          <w:tcPr>
            <w:tcW w:w="2127" w:type="dxa"/>
            <w:vAlign w:val="center"/>
          </w:tcPr>
          <w:p w14:paraId="1389AB11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3746CAA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1" w:type="dxa"/>
            <w:vAlign w:val="center"/>
          </w:tcPr>
          <w:p w14:paraId="44798628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DA6CC8" w14:paraId="57020FA5" w14:textId="77777777">
        <w:trPr>
          <w:trHeight w:val="256"/>
        </w:trPr>
        <w:tc>
          <w:tcPr>
            <w:tcW w:w="436" w:type="dxa"/>
          </w:tcPr>
          <w:p w14:paraId="31C922C8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788" w:type="dxa"/>
            <w:vAlign w:val="center"/>
          </w:tcPr>
          <w:p w14:paraId="0C48180B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Giúp đỡ sinh viên tìm phương pháp học tập hiệu quả cho các học phần</w:t>
            </w:r>
          </w:p>
        </w:tc>
        <w:tc>
          <w:tcPr>
            <w:tcW w:w="2127" w:type="dxa"/>
            <w:vAlign w:val="center"/>
          </w:tcPr>
          <w:p w14:paraId="44CF191D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8035370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1" w:type="dxa"/>
            <w:vAlign w:val="center"/>
          </w:tcPr>
          <w:p w14:paraId="12A4CABA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DA6CC8" w14:paraId="4F202D53" w14:textId="77777777">
        <w:trPr>
          <w:trHeight w:val="272"/>
        </w:trPr>
        <w:tc>
          <w:tcPr>
            <w:tcW w:w="436" w:type="dxa"/>
          </w:tcPr>
          <w:p w14:paraId="051F1120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788" w:type="dxa"/>
            <w:vAlign w:val="center"/>
          </w:tcPr>
          <w:p w14:paraId="13E0A67C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Hướng dẫn SV đăng ký tham gia nghiên cứu khoa học, thi olympic, hoạt động học thuật</w:t>
            </w:r>
          </w:p>
        </w:tc>
        <w:tc>
          <w:tcPr>
            <w:tcW w:w="2127" w:type="dxa"/>
            <w:vAlign w:val="center"/>
          </w:tcPr>
          <w:p w14:paraId="2C5F9CD1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B0FD97C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1" w:type="dxa"/>
            <w:vAlign w:val="center"/>
          </w:tcPr>
          <w:p w14:paraId="5A1768E6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DA6CC8" w14:paraId="0BA03C33" w14:textId="77777777">
        <w:trPr>
          <w:trHeight w:val="272"/>
        </w:trPr>
        <w:tc>
          <w:tcPr>
            <w:tcW w:w="436" w:type="dxa"/>
          </w:tcPr>
          <w:p w14:paraId="2077A6F7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788" w:type="dxa"/>
            <w:vAlign w:val="center"/>
          </w:tcPr>
          <w:p w14:paraId="294D1518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Theo dõi quá trình và kết quả học tập, rèn luyện của sinh viên, kịp thời tư vấn, hỗ trợ</w:t>
            </w:r>
          </w:p>
        </w:tc>
        <w:tc>
          <w:tcPr>
            <w:tcW w:w="2127" w:type="dxa"/>
            <w:vAlign w:val="center"/>
          </w:tcPr>
          <w:p w14:paraId="0D2EF883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E00754E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1" w:type="dxa"/>
            <w:vAlign w:val="center"/>
          </w:tcPr>
          <w:p w14:paraId="52A1289F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DA6CC8" w14:paraId="5A2971E0" w14:textId="77777777">
        <w:trPr>
          <w:trHeight w:val="272"/>
        </w:trPr>
        <w:tc>
          <w:tcPr>
            <w:tcW w:w="436" w:type="dxa"/>
          </w:tcPr>
          <w:p w14:paraId="1D321B3D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788" w:type="dxa"/>
            <w:vAlign w:val="center"/>
          </w:tcPr>
          <w:p w14:paraId="264BBB2B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Thái độ tận tình, chu đáo khi trao đổi, giải đáp thắc mắc</w:t>
            </w:r>
          </w:p>
        </w:tc>
        <w:tc>
          <w:tcPr>
            <w:tcW w:w="2127" w:type="dxa"/>
            <w:vAlign w:val="center"/>
          </w:tcPr>
          <w:p w14:paraId="42582974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B3B0FE5" w14:textId="77777777" w:rsidR="00DA6CC8" w:rsidRDefault="00DA6CC8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1" w:type="dxa"/>
            <w:vAlign w:val="center"/>
          </w:tcPr>
          <w:p w14:paraId="33DDAC58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DA6CC8" w14:paraId="0D8DF845" w14:textId="77777777">
        <w:trPr>
          <w:trHeight w:val="283"/>
        </w:trPr>
        <w:tc>
          <w:tcPr>
            <w:tcW w:w="436" w:type="dxa"/>
          </w:tcPr>
          <w:p w14:paraId="03028A47" w14:textId="77777777" w:rsidR="00DA6CC8" w:rsidRDefault="00000000">
            <w:pPr>
              <w:tabs>
                <w:tab w:val="left" w:pos="3119"/>
                <w:tab w:val="left" w:pos="5954"/>
                <w:tab w:val="left" w:pos="9498"/>
                <w:tab w:val="left" w:pos="13041"/>
              </w:tabs>
              <w:spacing w:before="120"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908" w:type="dxa"/>
            <w:gridSpan w:val="4"/>
            <w:vAlign w:val="center"/>
          </w:tcPr>
          <w:p w14:paraId="137F687D" w14:textId="77777777" w:rsidR="00DA6CC8" w:rsidRDefault="00000000">
            <w:pPr>
              <w:tabs>
                <w:tab w:val="left" w:pos="13598"/>
              </w:tabs>
              <w:spacing w:before="120" w:after="0" w:line="300" w:lineRule="auto"/>
              <w:ind w:left="0" w:hanging="2"/>
              <w:rPr>
                <w:rFonts w:ascii="Georgia" w:eastAsia="Georgia" w:hAnsi="Georgia" w:cs="Georgia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nhận xét và góp ý khác để công tác CVHT được tốt hơn: </w:t>
            </w:r>
            <w:r>
              <w:rPr>
                <w:rFonts w:ascii="Georgia" w:eastAsia="Georgia" w:hAnsi="Georgia" w:cs="Georgia"/>
              </w:rPr>
              <w:t>không có</w:t>
            </w:r>
          </w:p>
          <w:p w14:paraId="19D83AB6" w14:textId="77777777" w:rsidR="00DA6CC8" w:rsidRDefault="00000000">
            <w:pPr>
              <w:tabs>
                <w:tab w:val="left" w:pos="13598"/>
              </w:tabs>
              <w:spacing w:before="120" w:after="0" w:line="30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1751248C" w14:textId="77777777" w:rsidR="00DA6CC8" w:rsidRDefault="00000000">
            <w:pPr>
              <w:tabs>
                <w:tab w:val="left" w:pos="13598"/>
              </w:tabs>
              <w:spacing w:after="0" w:line="30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1EF3CCD4" w14:textId="77777777" w:rsidR="00DA6CC8" w:rsidRDefault="00000000">
            <w:pPr>
              <w:tabs>
                <w:tab w:val="left" w:pos="13598"/>
              </w:tabs>
              <w:spacing w:after="0" w:line="30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0A059CD0" w14:textId="77777777" w:rsidR="00DA6CC8" w:rsidRDefault="00000000">
            <w:pPr>
              <w:tabs>
                <w:tab w:val="left" w:pos="13598"/>
              </w:tabs>
              <w:spacing w:after="0" w:line="30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145D8918" w14:textId="77777777" w:rsidR="00DA6CC8" w:rsidRDefault="00000000">
            <w:pPr>
              <w:tabs>
                <w:tab w:val="left" w:pos="13598"/>
              </w:tabs>
              <w:spacing w:after="0" w:line="30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636113AA" w14:textId="77777777" w:rsidR="00DA6CC8" w:rsidRDefault="00000000">
            <w:pPr>
              <w:tabs>
                <w:tab w:val="left" w:pos="13598"/>
              </w:tabs>
              <w:spacing w:after="0" w:line="30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1E3C5892" w14:textId="77777777" w:rsidR="00DA6CC8" w:rsidRDefault="00000000">
            <w:pPr>
              <w:tabs>
                <w:tab w:val="left" w:pos="13598"/>
              </w:tabs>
              <w:spacing w:after="0" w:line="30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0C1E9D87" w14:textId="77777777" w:rsidR="00DA6CC8" w:rsidRDefault="00000000">
            <w:pPr>
              <w:tabs>
                <w:tab w:val="left" w:pos="13598"/>
              </w:tabs>
              <w:spacing w:after="0" w:line="30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14:paraId="1A7A39B3" w14:textId="77777777" w:rsidR="00DA6CC8" w:rsidRDefault="00DA6CC8">
      <w:pPr>
        <w:tabs>
          <w:tab w:val="left" w:pos="3119"/>
          <w:tab w:val="left" w:pos="5954"/>
          <w:tab w:val="left" w:pos="9498"/>
          <w:tab w:val="left" w:pos="13041"/>
        </w:tabs>
        <w:ind w:left="0" w:hanging="2"/>
        <w:rPr>
          <w:rFonts w:ascii="Times New Roman" w:eastAsia="Times New Roman" w:hAnsi="Times New Roman" w:cs="Times New Roman"/>
        </w:rPr>
      </w:pPr>
    </w:p>
    <w:sectPr w:rsidR="00DA6CC8">
      <w:footerReference w:type="default" r:id="rId7"/>
      <w:pgSz w:w="16840" w:h="11907" w:orient="landscape"/>
      <w:pgMar w:top="1021" w:right="1134" w:bottom="1021" w:left="1418" w:header="720" w:footer="5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A99ED" w14:textId="77777777" w:rsidR="006839A6" w:rsidRDefault="006839A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123895E" w14:textId="77777777" w:rsidR="006839A6" w:rsidRDefault="006839A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3C4C5" w14:textId="77777777" w:rsidR="00DA6C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NBH: 30/5/18- REV:0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ab/>
      <w:t xml:space="preserve">             BM.15-QT.CTSV.05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7FB05F1" wp14:editId="041FBB6F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80655" y="3780000"/>
                        <a:ext cx="93306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5C090EF" w14:textId="77777777" w:rsidR="00DA6CC8" w:rsidRDefault="00DA6C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4D0B0" w14:textId="77777777" w:rsidR="006839A6" w:rsidRDefault="006839A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15F19E8" w14:textId="77777777" w:rsidR="006839A6" w:rsidRDefault="006839A6">
      <w:pPr>
        <w:spacing w:after="0"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CC8"/>
    <w:rsid w:val="0015665E"/>
    <w:rsid w:val="00403A10"/>
    <w:rsid w:val="006839A6"/>
    <w:rsid w:val="00DA6CC8"/>
    <w:rsid w:val="00E5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A099"/>
  <w15:docId w15:val="{D6306FC0-FC3C-4BF7-8285-9066218E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11CXP4OEqnKoV1C1I6QxcmfgCg==">CgMxLjA4AHIhMWNtVV9Uc2xVT1VBblhTa2liVFNHbURPUkgwWW1ldk5t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THHH</dc:creator>
  <cp:lastModifiedBy>Pham Minh Hiep</cp:lastModifiedBy>
  <cp:revision>3</cp:revision>
  <dcterms:created xsi:type="dcterms:W3CDTF">2018-05-29T09:36:00Z</dcterms:created>
  <dcterms:modified xsi:type="dcterms:W3CDTF">2024-06-29T04:32:00Z</dcterms:modified>
</cp:coreProperties>
</file>