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EC7D" w14:textId="77777777" w:rsidR="00D44F76" w:rsidRDefault="00000000">
      <w:pPr>
        <w:jc w:val="center"/>
      </w:pPr>
      <w:r>
        <w:rPr>
          <w:rFonts w:ascii="Arial" w:hAnsi="Arial"/>
          <w:b/>
        </w:rPr>
        <w:t>Khoa Công nghệ Thông tin (FIT) – Trường Đại học Khoa học Tự nhiên (HCMUS)</w:t>
      </w:r>
    </w:p>
    <w:p w14:paraId="23E2420A" w14:textId="4F43110E" w:rsidR="00D44F76" w:rsidRDefault="00000000">
      <w:pPr>
        <w:jc w:val="center"/>
      </w:pPr>
      <w:r>
        <w:rPr>
          <w:rFonts w:ascii="Arial" w:hAnsi="Arial"/>
          <w:b/>
        </w:rPr>
        <w:t>CS423 / CSC1</w:t>
      </w:r>
      <w:r w:rsidR="003F7B34">
        <w:rPr>
          <w:rFonts w:ascii="Arial" w:hAnsi="Arial"/>
          <w:b/>
        </w:rPr>
        <w:t>3</w:t>
      </w:r>
      <w:r>
        <w:rPr>
          <w:rFonts w:ascii="Arial" w:hAnsi="Arial"/>
          <w:b/>
        </w:rPr>
        <w:t>003 – Kiểm chứng Phần mềm (AI-augmented · 2026)</w:t>
      </w:r>
    </w:p>
    <w:p w14:paraId="3A0C502D" w14:textId="77777777" w:rsidR="00D44F76" w:rsidRDefault="00000000">
      <w:pPr>
        <w:jc w:val="center"/>
      </w:pPr>
      <w:r>
        <w:rPr>
          <w:rFonts w:ascii="Arial" w:hAnsi="Arial"/>
          <w:b/>
          <w:color w:val="C00000"/>
          <w:sz w:val="20"/>
        </w:rPr>
        <w:t>CHÍNH SÁCH AI · BIỂU MẪU — 2026 v1.0</w:t>
      </w:r>
    </w:p>
    <w:p w14:paraId="056CA053" w14:textId="77777777" w:rsidR="00D44F76" w:rsidRDefault="00000000">
      <w:pPr>
        <w:pStyle w:val="Heading1"/>
      </w:pPr>
      <w:r>
        <w:rPr>
          <w:rFonts w:ascii="Arial" w:hAnsi="Arial"/>
        </w:rPr>
        <w:t>AI Audit Report — Mẫu 5 mục cho mỗi Artifact</w:t>
      </w:r>
    </w:p>
    <w:p w14:paraId="334F38B1" w14:textId="1A5AE1BA" w:rsidR="00D44F76" w:rsidRDefault="00000000">
      <w:r>
        <w:rPr>
          <w:rFonts w:ascii="Arial" w:hAnsi="Arial"/>
          <w:i/>
        </w:rPr>
        <w:t>Phụ lục bắt buộc đính kèm cho mọi bài tập có dùng AI (HW#0</w:t>
      </w:r>
      <w:r w:rsidR="00B50F6A">
        <w:rPr>
          <w:rFonts w:ascii="Arial" w:hAnsi="Arial"/>
          <w:i/>
        </w:rPr>
        <w:t>1</w:t>
      </w:r>
      <w:r>
        <w:rPr>
          <w:rFonts w:ascii="Arial" w:hAnsi="Arial"/>
          <w:i/>
        </w:rPr>
        <w:t>–HW#0</w:t>
      </w:r>
      <w:r w:rsidR="00B50F6A">
        <w:rPr>
          <w:rFonts w:ascii="Arial" w:hAnsi="Arial"/>
          <w:i/>
        </w:rPr>
        <w:t>6</w:t>
      </w:r>
      <w:r>
        <w:rPr>
          <w:rFonts w:ascii="Arial" w:hAnsi="Arial"/>
          <w:i/>
        </w:rPr>
        <w:t>, Seminar).</w:t>
      </w:r>
    </w:p>
    <w:p w14:paraId="013E9C0C" w14:textId="77777777" w:rsidR="00D44F76" w:rsidRDefault="00000000">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14:paraId="59F51F3F" w14:textId="77777777" w:rsidR="00D44F76" w:rsidRDefault="00000000">
      <w:pPr>
        <w:pStyle w:val="Heading2"/>
      </w:pPr>
      <w:r>
        <w:rPr>
          <w:rFonts w:ascii="Arial" w:hAnsi="Arial"/>
        </w:rPr>
        <w:t>1. Thông tin Sinh viên</w:t>
      </w:r>
    </w:p>
    <w:tbl>
      <w:tblPr>
        <w:tblStyle w:val="LightGrid-Accent1"/>
        <w:tblW w:w="0" w:type="auto"/>
        <w:tblLayout w:type="fixed"/>
        <w:tblLook w:val="04A0" w:firstRow="1" w:lastRow="0" w:firstColumn="1" w:lastColumn="0" w:noHBand="0" w:noVBand="1"/>
      </w:tblPr>
      <w:tblGrid>
        <w:gridCol w:w="3118"/>
        <w:gridCol w:w="6520"/>
      </w:tblGrid>
      <w:tr w:rsidR="00D44F76" w14:paraId="233B70EE"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2BBC9825" w14:textId="77777777" w:rsidR="00D44F76" w:rsidRDefault="00000000">
            <w:r>
              <w:rPr>
                <w:rFonts w:ascii="Arial" w:hAnsi="Arial"/>
                <w:color w:val="FFFFFF"/>
              </w:rPr>
              <w:t>Mục</w:t>
            </w:r>
          </w:p>
        </w:tc>
        <w:tc>
          <w:tcPr>
            <w:tcW w:w="6520" w:type="dxa"/>
            <w:shd w:val="clear" w:color="auto" w:fill="1F4E79"/>
            <w:vAlign w:val="center"/>
          </w:tcPr>
          <w:p w14:paraId="7D2583BA"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Giá trị</w:t>
            </w:r>
          </w:p>
        </w:tc>
      </w:tr>
      <w:tr w:rsidR="00D44F76" w14:paraId="1559378C"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A6825C4" w14:textId="77777777" w:rsidR="00D44F76" w:rsidRDefault="00000000">
            <w:r>
              <w:rPr>
                <w:rFonts w:ascii="Arial" w:hAnsi="Arial"/>
                <w:sz w:val="21"/>
              </w:rPr>
              <w:t>Họ tên sinh viên (in hoa):</w:t>
            </w:r>
          </w:p>
        </w:tc>
        <w:tc>
          <w:tcPr>
            <w:tcW w:w="6520" w:type="dxa"/>
          </w:tcPr>
          <w:p>
            <w:r/>
            <w:r>
              <w:rPr>
                <w:rFonts w:ascii="Times New Roman" w:hAnsi="Times New Roman" w:eastAsia="Times New Roman"/>
                <w:b w:val="0"/>
                <w:i w:val="0"/>
                <w:sz w:val="26"/>
              </w:rPr>
              <w:t>[Sinh viên tự điền]</w:t>
            </w:r>
          </w:p>
        </w:tc>
      </w:tr>
      <w:tr w:rsidR="00D44F76" w14:paraId="3214387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AB4A1C5" w14:textId="77777777" w:rsidR="00D44F76" w:rsidRDefault="00000000">
            <w:r>
              <w:rPr>
                <w:rFonts w:ascii="Arial" w:hAnsi="Arial"/>
                <w:sz w:val="21"/>
              </w:rPr>
              <w:t>MSSV:</w:t>
            </w:r>
          </w:p>
        </w:tc>
        <w:tc>
          <w:tcPr>
            <w:tcW w:w="6520" w:type="dxa"/>
          </w:tcPr>
          <w:p>
            <w:r/>
            <w:r>
              <w:rPr>
                <w:rFonts w:ascii="Times New Roman" w:hAnsi="Times New Roman" w:eastAsia="Times New Roman"/>
                <w:b w:val="0"/>
                <w:i w:val="0"/>
                <w:sz w:val="26"/>
              </w:rPr>
              <w:t>[MSSV tự điền]</w:t>
            </w:r>
          </w:p>
        </w:tc>
      </w:tr>
      <w:tr w:rsidR="00D44F76" w14:paraId="21137C13"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CC615CD" w14:textId="77777777" w:rsidR="00D44F76" w:rsidRDefault="00000000">
            <w:r>
              <w:rPr>
                <w:rFonts w:ascii="Arial" w:hAnsi="Arial"/>
                <w:sz w:val="21"/>
              </w:rPr>
              <w:t>Lớp / Khoá:</w:t>
            </w:r>
          </w:p>
        </w:tc>
        <w:tc>
          <w:tcPr>
            <w:tcW w:w="6520" w:type="dxa"/>
          </w:tcPr>
          <w:p>
            <w:r/>
            <w:r>
              <w:rPr>
                <w:rFonts w:ascii="Times New Roman" w:hAnsi="Times New Roman" w:eastAsia="Times New Roman"/>
                <w:b w:val="0"/>
                <w:i w:val="0"/>
                <w:sz w:val="26"/>
              </w:rPr>
              <w:t>[Lớp / Khóa tự điền]</w:t>
            </w:r>
          </w:p>
        </w:tc>
      </w:tr>
      <w:tr w:rsidR="00D44F76" w14:paraId="54C929EE"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38BA20C" w14:textId="77777777" w:rsidR="00D44F76" w:rsidRDefault="00000000">
            <w:r>
              <w:rPr>
                <w:rFonts w:ascii="Arial" w:hAnsi="Arial"/>
                <w:sz w:val="21"/>
              </w:rPr>
              <w:t>Mã bài tập (ví dụ HW#00, HW#02):</w:t>
            </w:r>
          </w:p>
        </w:tc>
        <w:tc>
          <w:tcPr>
            <w:tcW w:w="6520" w:type="dxa"/>
          </w:tcPr>
          <w:p>
            <w:r/>
            <w:r>
              <w:rPr>
                <w:rFonts w:ascii="Times New Roman" w:hAnsi="Times New Roman" w:eastAsia="Times New Roman"/>
                <w:b w:val="0"/>
                <w:i w:val="0"/>
                <w:sz w:val="26"/>
              </w:rPr>
              <w:t>HW#01</w:t>
            </w:r>
          </w:p>
        </w:tc>
      </w:tr>
      <w:tr w:rsidR="00D44F76" w14:paraId="57F4F9BC"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45A67A7" w14:textId="77777777" w:rsidR="00D44F76" w:rsidRDefault="00000000">
            <w:r>
              <w:rPr>
                <w:rFonts w:ascii="Arial" w:hAnsi="Arial"/>
                <w:sz w:val="21"/>
              </w:rPr>
              <w:t>Ngày làm bài:</w:t>
            </w:r>
          </w:p>
        </w:tc>
        <w:tc>
          <w:tcPr>
            <w:tcW w:w="6520" w:type="dxa"/>
          </w:tcPr>
          <w:p>
            <w:r/>
            <w:r>
              <w:rPr>
                <w:rFonts w:ascii="Times New Roman" w:hAnsi="Times New Roman" w:eastAsia="Times New Roman"/>
                <w:b w:val="0"/>
                <w:i w:val="0"/>
                <w:sz w:val="26"/>
              </w:rPr>
              <w:t>26/09/2026</w:t>
            </w:r>
          </w:p>
        </w:tc>
      </w:tr>
      <w:tr w:rsidR="00D44F76" w14:paraId="70F03D6C"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C1D8DA4" w14:textId="77777777" w:rsidR="00D44F76" w:rsidRDefault="00000000">
            <w:r>
              <w:rPr>
                <w:rFonts w:ascii="Arial" w:hAnsi="Arial"/>
                <w:sz w:val="21"/>
              </w:rPr>
              <w:t>Công cụ AI đã dùng:</w:t>
            </w:r>
          </w:p>
        </w:tc>
        <w:tc>
          <w:tcPr>
            <w:tcW w:w="6520" w:type="dxa"/>
          </w:tcPr>
          <w:p>
            <w:r/>
            <w:r>
              <w:rPr>
                <w:rFonts w:ascii="Times New Roman" w:hAnsi="Times New Roman" w:eastAsia="Times New Roman"/>
                <w:b w:val="0"/>
                <w:i w:val="0"/>
                <w:sz w:val="26"/>
              </w:rPr>
              <w:t>ChatGPT / Codex</w:t>
            </w:r>
          </w:p>
        </w:tc>
      </w:tr>
      <w:tr w:rsidR="00D44F76" w14:paraId="0DD58681"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B713D3D" w14:textId="5D7F6E61" w:rsidR="00D44F76" w:rsidRDefault="00470E3D">
            <w:r>
              <w:rPr>
                <w:rFonts w:ascii="Arial" w:hAnsi="Arial"/>
                <w:sz w:val="21"/>
              </w:rPr>
              <w:t>Công cụ AI đã dùng:</w:t>
            </w:r>
          </w:p>
        </w:tc>
        <w:tc>
          <w:tcPr>
            <w:tcW w:w="6520" w:type="dxa"/>
          </w:tcPr>
          <w:p>
            <w:r/>
            <w:r>
              <w:rPr>
                <w:rFonts w:ascii="Times New Roman" w:hAnsi="Times New Roman" w:eastAsia="Times New Roman"/>
                <w:b w:val="0"/>
                <w:i w:val="0"/>
                <w:sz w:val="26"/>
              </w:rPr>
              <w:t>[x] Có  [ ] Không</w:t>
            </w:r>
          </w:p>
        </w:tc>
      </w:tr>
    </w:tbl>
    <w:p w14:paraId="5395BC2F" w14:textId="77777777" w:rsidR="00D44F76" w:rsidRDefault="00000000">
      <w:pPr>
        <w:pStyle w:val="Heading2"/>
      </w:pPr>
      <w:r>
        <w:rPr>
          <w:rFonts w:ascii="Arial" w:hAnsi="Arial"/>
        </w:rPr>
        <w:t>2. Hướng dẫn (đọc trước khi điền)</w:t>
      </w:r>
    </w:p>
    <w:p w14:paraId="32612F31" w14:textId="77777777" w:rsidR="00D44F76" w:rsidRDefault="00000000">
      <w:pPr>
        <w:pStyle w:val="ListBullet"/>
      </w:pPr>
      <w:r>
        <w:rPr>
          <w:rFonts w:ascii="Arial" w:hAnsi="Arial"/>
        </w:rPr>
        <w:t>Thêm 1 hàng cho mỗi artifact AI sinh (test case, script, checklist, OpenAPI spec, JMeter plan…).</w:t>
      </w:r>
    </w:p>
    <w:p w14:paraId="555C35A7" w14:textId="77777777" w:rsidR="00D44F76" w:rsidRDefault="00000000">
      <w:pPr>
        <w:pStyle w:val="ListBullet"/>
      </w:pPr>
      <w:r>
        <w:rPr>
          <w:rFonts w:ascii="Arial" w:hAnsi="Arial"/>
        </w:rPr>
        <w:t>Dán nguyên văn prompt — KHÔNG paraphrase.</w:t>
      </w:r>
    </w:p>
    <w:p w14:paraId="4D83331D" w14:textId="77777777" w:rsidR="00D44F76" w:rsidRDefault="00000000">
      <w:pPr>
        <w:pStyle w:val="ListBullet"/>
      </w:pPr>
      <w:r>
        <w:rPr>
          <w:rFonts w:ascii="Arial" w:hAnsi="Arial"/>
        </w:rPr>
        <w:t>Dán nguyên văn output AI (hoặc kèm screenshot có chú thích trong báo cáo).</w:t>
      </w:r>
    </w:p>
    <w:p w14:paraId="3D4CCB82" w14:textId="77777777" w:rsidR="00D44F76" w:rsidRDefault="00000000">
      <w:pPr>
        <w:pStyle w:val="ListBullet"/>
      </w:pPr>
      <w:r>
        <w:rPr>
          <w:rFonts w:ascii="Arial" w:hAnsi="Arial"/>
        </w:rPr>
        <w:t>Gắn nhãn: VALID / INVALID / INCOMPLETE.</w:t>
      </w:r>
    </w:p>
    <w:p w14:paraId="46280A40" w14:textId="77777777" w:rsidR="00D44F76" w:rsidRDefault="00000000">
      <w:pPr>
        <w:pStyle w:val="ListBullet"/>
      </w:pPr>
      <w:r>
        <w:rPr>
          <w:rFonts w:ascii="Arial" w:hAnsi="Arial"/>
        </w:rPr>
        <w:t>Lý do phải dẫn chiếu slide, mục ISTQB, hoặc RFC kỹ thuật.</w:t>
      </w:r>
    </w:p>
    <w:p w14:paraId="091E12CB" w14:textId="77777777" w:rsidR="00D44F76" w:rsidRDefault="00000000">
      <w:pPr>
        <w:pStyle w:val="ListBullet"/>
      </w:pPr>
      <w:r>
        <w:rPr>
          <w:rFonts w:ascii="Arial" w:hAnsi="Arial"/>
        </w:rPr>
        <w:t>Hiển thị bản sửa với phần thay đổi được tô sáng.</w:t>
      </w:r>
    </w:p>
    <w:p w14:paraId="61C3AB8B" w14:textId="77777777" w:rsidR="00D44F76" w:rsidRDefault="00000000">
      <w:pPr>
        <w:pStyle w:val="ListBullet"/>
      </w:pPr>
      <w:r>
        <w:rPr>
          <w:rFonts w:ascii="Arial" w:hAnsi="Arial"/>
        </w:rPr>
        <w:t>Hàng mẫu in nghiêng — thay trước khi nộp.</w:t>
      </w:r>
    </w:p>
    <w:p w14:paraId="2A98DD5F" w14:textId="77777777" w:rsidR="00D44F76" w:rsidRDefault="00000000">
      <w:pPr>
        <w:pStyle w:val="Heading2"/>
      </w:pPr>
      <w:r>
        <w:rPr>
          <w:rFonts w:ascii="Arial" w:hAnsi="Arial"/>
        </w:rPr>
        <w:t>3. Bảng Audit — 1 hàng / artifact</w:t>
      </w:r>
    </w:p>
    <w:tbl>
      <w:tblPr>
        <w:tblStyle w:val="LightGrid-Accent1"/>
        <w:tblW w:w="0" w:type="auto"/>
        <w:tblLayout w:type="fixed"/>
        <w:tblLook w:val="04A0" w:firstRow="1" w:lastRow="0" w:firstColumn="1" w:lastColumn="0" w:noHBand="0" w:noVBand="1"/>
      </w:tblPr>
      <w:tblGrid>
        <w:gridCol w:w="2154"/>
        <w:gridCol w:w="2041"/>
        <w:gridCol w:w="1020"/>
        <w:gridCol w:w="2268"/>
        <w:gridCol w:w="2154"/>
      </w:tblGrid>
      <w:tr w:rsidR="00D44F76" w14:paraId="149B96B3"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4571523D" w14:textId="77777777" w:rsidR="00D44F76" w:rsidRDefault="00000000">
            <w:r>
              <w:rPr>
                <w:rFonts w:ascii="Arial" w:hAnsi="Arial"/>
                <w:color w:val="FFFFFF"/>
              </w:rPr>
              <w:t>(1) Prompt + Công cụ</w:t>
            </w:r>
          </w:p>
        </w:tc>
        <w:tc>
          <w:tcPr>
            <w:tcW w:w="2041" w:type="dxa"/>
            <w:shd w:val="clear" w:color="auto" w:fill="1F4E79"/>
            <w:vAlign w:val="center"/>
          </w:tcPr>
          <w:p w14:paraId="276CC800"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Output AI</w:t>
            </w:r>
          </w:p>
        </w:tc>
        <w:tc>
          <w:tcPr>
            <w:tcW w:w="1020" w:type="dxa"/>
            <w:shd w:val="clear" w:color="auto" w:fill="1F4E79"/>
            <w:vAlign w:val="center"/>
          </w:tcPr>
          <w:p w14:paraId="134179AD"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tcW w:w="2268" w:type="dxa"/>
            <w:shd w:val="clear" w:color="auto" w:fill="1F4E79"/>
            <w:vAlign w:val="center"/>
          </w:tcPr>
          <w:p w14:paraId="51E594E0"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Lý do (ISTQB)</w:t>
            </w:r>
          </w:p>
        </w:tc>
        <w:tc>
          <w:tcPr>
            <w:tcW w:w="2154" w:type="dxa"/>
            <w:shd w:val="clear" w:color="auto" w:fill="1F4E79"/>
            <w:vAlign w:val="center"/>
          </w:tcPr>
          <w:p w14:paraId="6F8D2399"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Bản SV sửa</w:t>
            </w:r>
          </w:p>
        </w:tc>
      </w:tr>
      <w:tr w:rsidR="00D44F76" w14:paraId="527F95BE"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
              <w:rPr>
                <w:rFonts w:ascii="Times New Roman" w:hAnsi="Times New Roman" w:eastAsia="Times New Roman"/>
                <w:b w:val="0"/>
                <w:i w:val="0"/>
                <w:sz w:val="26"/>
              </w:rPr>
            </w:r>
          </w:p>
        </w:tc>
        <w:tc>
          <w:tcPr>
            <w:tcW w:w="2041" w:type="dxa"/>
          </w:tcPr>
          <w:p>
            <w:r/>
            <w:r>
              <w:rPr>
                <w:rFonts w:ascii="Times New Roman" w:hAnsi="Times New Roman" w:eastAsia="Times New Roman"/>
                <w:b w:val="0"/>
                <w:i w:val="0"/>
                <w:sz w:val="26"/>
              </w:rPr>
            </w:r>
          </w:p>
        </w:tc>
        <w:tc>
          <w:tcPr>
            <w:tcW w:w="1020" w:type="dxa"/>
          </w:tcPr>
          <w:p>
            <w:r/>
            <w:r>
              <w:rPr>
                <w:rFonts w:ascii="Times New Roman" w:hAnsi="Times New Roman" w:eastAsia="Times New Roman"/>
                <w:b w:val="0"/>
                <w:i w:val="0"/>
                <w:sz w:val="26"/>
              </w:rPr>
            </w:r>
          </w:p>
        </w:tc>
        <w:tc>
          <w:tcPr>
            <w:tcW w:w="2268" w:type="dxa"/>
          </w:tcPr>
          <w:p>
            <w:r/>
            <w:r>
              <w:rPr>
                <w:rFonts w:ascii="Times New Roman" w:hAnsi="Times New Roman" w:eastAsia="Times New Roman"/>
                <w:b w:val="0"/>
                <w:i w:val="0"/>
                <w:sz w:val="26"/>
              </w:rPr>
            </w:r>
          </w:p>
        </w:tc>
        <w:tc>
          <w:tcPr>
            <w:tcW w:w="2154" w:type="dxa"/>
          </w:tcPr>
          <w:p>
            <w:r/>
            <w:r>
              <w:rPr>
                <w:rFonts w:ascii="Times New Roman" w:hAnsi="Times New Roman" w:eastAsia="Times New Roman"/>
                <w:b w:val="0"/>
                <w:i w:val="0"/>
                <w:sz w:val="26"/>
              </w:rPr>
            </w:r>
          </w:p>
        </w:tc>
      </w:tr>
      <w:tr w:rsidR="00D44F76" w14:paraId="43F22D22"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
              <w:rPr>
                <w:rFonts w:ascii="Times New Roman" w:hAnsi="Times New Roman" w:eastAsia="Times New Roman"/>
                <w:b w:val="0"/>
                <w:i w:val="0"/>
                <w:sz w:val="26"/>
              </w:rPr>
            </w:r>
          </w:p>
        </w:tc>
        <w:tc>
          <w:tcPr>
            <w:tcW w:w="2041" w:type="dxa"/>
          </w:tcPr>
          <w:p>
            <w:r/>
            <w:r>
              <w:rPr>
                <w:rFonts w:ascii="Times New Roman" w:hAnsi="Times New Roman" w:eastAsia="Times New Roman"/>
                <w:b w:val="0"/>
                <w:i w:val="0"/>
                <w:sz w:val="26"/>
              </w:rPr>
            </w:r>
          </w:p>
        </w:tc>
        <w:tc>
          <w:tcPr>
            <w:tcW w:w="1020" w:type="dxa"/>
          </w:tcPr>
          <w:p>
            <w:r/>
            <w:r>
              <w:rPr>
                <w:rFonts w:ascii="Times New Roman" w:hAnsi="Times New Roman" w:eastAsia="Times New Roman"/>
                <w:b w:val="0"/>
                <w:i w:val="0"/>
                <w:sz w:val="26"/>
              </w:rPr>
            </w:r>
          </w:p>
        </w:tc>
        <w:tc>
          <w:tcPr>
            <w:tcW w:w="2268" w:type="dxa"/>
          </w:tcPr>
          <w:p>
            <w:r/>
            <w:r>
              <w:rPr>
                <w:rFonts w:ascii="Times New Roman" w:hAnsi="Times New Roman" w:eastAsia="Times New Roman"/>
                <w:b w:val="0"/>
                <w:i w:val="0"/>
                <w:sz w:val="26"/>
              </w:rPr>
            </w:r>
          </w:p>
        </w:tc>
        <w:tc>
          <w:tcPr>
            <w:tcW w:w="2154" w:type="dxa"/>
          </w:tcPr>
          <w:p>
            <w:r/>
            <w:r>
              <w:rPr>
                <w:rFonts w:ascii="Times New Roman" w:hAnsi="Times New Roman" w:eastAsia="Times New Roman"/>
                <w:b w:val="0"/>
                <w:i w:val="0"/>
                <w:sz w:val="26"/>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Pr>
                <w:rFonts w:ascii="Times New Roman" w:hAnsi="Times New Roman" w:eastAsia="Times New Roman"/>
                <w:b w:val="0"/>
                <w:sz w:val="26"/>
              </w:rPr>
              <w:t>Artifact #1</w:t>
              <w:br/>
              <w:t>Requirement 1 – trích xuất thông tin JD</w:t>
              <w:br/>
              <w:t>Prompt tóm tắt: "bắt đầu với requirement 1 hãy giúp tôi tìm"</w:t>
              <w:br/>
              <w:t>Công cụ: ChatGPT/Codex</w:t>
              <w:br/>
              <w:t>Thời điểm: theo prompt log</w:t>
              <w:br/>
              <w:t>Thời gian: 24–26/09/2026 (timestamp chi tiết đối chiếu Prompt log)</w:t>
            </w:r>
          </w:p>
        </w:tc>
        <w:tc>
          <w:tcPr>
            <w:tcW w:w="2041" w:type="dxa"/>
          </w:tcPr>
          <w:p>
            <w:r/>
            <w:r>
              <w:rPr>
                <w:rFonts w:ascii="Times New Roman" w:hAnsi="Times New Roman" w:eastAsia="Times New Roman"/>
                <w:b w:val="0"/>
                <w:i w:val="0"/>
                <w:sz w:val="26"/>
              </w:rPr>
              <w:t>AI tạo bản nháp tên vị trí, ngày đăng, link và trường thông tin cần lấy.</w:t>
            </w:r>
          </w:p>
        </w:tc>
        <w:tc>
          <w:tcPr>
            <w:tcW w:w="1020" w:type="dxa"/>
          </w:tcPr>
          <w:p>
            <w:r/>
            <w:r>
              <w:rPr>
                <w:rFonts w:ascii="Times New Roman" w:hAnsi="Times New Roman" w:eastAsia="Times New Roman"/>
                <w:b w:val="0"/>
                <w:i w:val="0"/>
                <w:sz w:val="26"/>
              </w:rPr>
              <w:t>INCOMPLETE</w:t>
            </w:r>
          </w:p>
        </w:tc>
        <w:tc>
          <w:tcPr>
            <w:tcW w:w="2268" w:type="dxa"/>
          </w:tcPr>
          <w:p>
            <w:r/>
            <w:r>
              <w:rPr>
                <w:rFonts w:ascii="Times New Roman" w:hAnsi="Times New Roman" w:eastAsia="Times New Roman"/>
                <w:b w:val="0"/>
                <w:i w:val="0"/>
                <w:sz w:val="26"/>
              </w:rPr>
              <w:t>Cần đối chiếu ngày đăng, link và screenshot theo Requirement 1; AI không thay thế bằng chứng gốc.</w:t>
            </w:r>
          </w:p>
        </w:tc>
        <w:tc>
          <w:tcPr>
            <w:tcW w:w="2154" w:type="dxa"/>
          </w:tcPr>
          <w:p>
            <w:r/>
            <w:r>
              <w:rPr>
                <w:rFonts w:ascii="Times New Roman" w:hAnsi="Times New Roman" w:eastAsia="Times New Roman"/>
                <w:b w:val="0"/>
                <w:i w:val="0"/>
                <w:sz w:val="26"/>
              </w:rPr>
              <w:t>Tự kiểm tra từng JD và screenshot; chỉ giữ thông tin có trong posting.</w:t>
            </w:r>
          </w:p>
        </w:tc>
      </w:tr>
      <w:tr w:rsidR="00D44F76" w14:paraId="43B0B8CC"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Pr>
                <w:rFonts w:ascii="Times New Roman" w:hAnsi="Times New Roman" w:eastAsia="Times New Roman"/>
                <w:b w:val="0"/>
                <w:sz w:val="26"/>
              </w:rPr>
              <w:t>Artifact #2</w:t>
              <w:br/>
              <w:t>Requirement 1 – dịch Job Description/Required Skills/Salary</w:t>
              <w:br/>
              <w:t>Prompt: yêu cầu dịch phần Job Description và Required Skills sang tiếng Việt, không thay đổi nội dung.</w:t>
              <w:br/>
              <w:t>Thời gian: 24–26/09/2026 (timestamp chi tiết đối chiếu Prompt log)</w:t>
            </w:r>
          </w:p>
        </w:tc>
        <w:tc>
          <w:tcPr>
            <w:tcW w:w="2041" w:type="dxa"/>
          </w:tcPr>
          <w:p>
            <w:r/>
            <w:r>
              <w:rPr>
                <w:rFonts w:ascii="Times New Roman" w:hAnsi="Times New Roman" w:eastAsia="Times New Roman"/>
                <w:b w:val="0"/>
                <w:i w:val="0"/>
                <w:sz w:val="26"/>
              </w:rPr>
              <w:t>AI dịch và sắp xếp nội dung JD theo các đầu mục tiếng Anh của mẫu báo cáo.</w:t>
            </w:r>
          </w:p>
        </w:tc>
        <w:tc>
          <w:tcPr>
            <w:tcW w:w="1020" w:type="dxa"/>
          </w:tcPr>
          <w:p>
            <w:r/>
            <w:r>
              <w:rPr>
                <w:rFonts w:ascii="Times New Roman" w:hAnsi="Times New Roman" w:eastAsia="Times New Roman"/>
                <w:b w:val="0"/>
                <w:i w:val="0"/>
                <w:sz w:val="26"/>
              </w:rPr>
              <w:t>INCOMPLETE</w:t>
            </w:r>
          </w:p>
        </w:tc>
        <w:tc>
          <w:tcPr>
            <w:tcW w:w="2268" w:type="dxa"/>
          </w:tcPr>
          <w:p>
            <w:r/>
            <w:r>
              <w:rPr>
                <w:rFonts w:ascii="Times New Roman" w:hAnsi="Times New Roman" w:eastAsia="Times New Roman"/>
                <w:b w:val="0"/>
                <w:i w:val="0"/>
                <w:sz w:val="26"/>
              </w:rPr>
              <w:t>Bản dịch cần được review để tránh dịch sai thuật ngữ QA/QC và không được thêm ý ngoài JD.</w:t>
            </w:r>
          </w:p>
        </w:tc>
        <w:tc>
          <w:tcPr>
            <w:tcW w:w="2154" w:type="dxa"/>
          </w:tcPr>
          <w:p>
            <w:r/>
            <w:r>
              <w:rPr>
                <w:rFonts w:ascii="Times New Roman" w:hAnsi="Times New Roman" w:eastAsia="Times New Roman"/>
                <w:b w:val="0"/>
                <w:i w:val="0"/>
                <w:sz w:val="26"/>
              </w:rPr>
              <w:t>Đối chiếu lại với ảnh/nguồn gốc; giữ nguyên nội dung và chỉ dịch.</w:t>
            </w:r>
          </w:p>
        </w:tc>
      </w:tr>
      <w:tr w:rsidR="00D44F76" w14:paraId="2D08C6F9"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Pr>
                <w:rFonts w:ascii="Times New Roman" w:hAnsi="Times New Roman" w:eastAsia="Times New Roman"/>
                <w:b w:val="0"/>
                <w:sz w:val="26"/>
              </w:rPr>
              <w:t>Artifact #3</w:t>
              <w:br/>
              <w:t>Requirement 1 – AI Impact Analysis</w:t>
              <w:br/>
              <w:t>Prompt: viết 1–2 câu AI Impact Analysis, nêu AI hỗ trợ gì cho job và năng lực job giúp gì khi kết hợp AI.</w:t>
              <w:br/>
              <w:t>Thời gian: 24–26/09/2026 (timestamp chi tiết đối chiếu Prompt log)</w:t>
            </w:r>
          </w:p>
        </w:tc>
        <w:tc>
          <w:tcPr>
            <w:tcW w:w="2041" w:type="dxa"/>
          </w:tcPr>
          <w:p>
            <w:r/>
            <w:r>
              <w:rPr>
                <w:rFonts w:ascii="Times New Roman" w:hAnsi="Times New Roman" w:eastAsia="Times New Roman"/>
                <w:b w:val="0"/>
                <w:i w:val="0"/>
                <w:sz w:val="26"/>
              </w:rPr>
              <w:t>AI đề xuất các hỗ trợ như sinh test case, automation, regression và phân tích coverage.</w:t>
            </w:r>
          </w:p>
        </w:tc>
        <w:tc>
          <w:tcPr>
            <w:tcW w:w="1020" w:type="dxa"/>
          </w:tcPr>
          <w:p>
            <w:r/>
            <w:r>
              <w:rPr>
                <w:rFonts w:ascii="Times New Roman" w:hAnsi="Times New Roman" w:eastAsia="Times New Roman"/>
                <w:b w:val="0"/>
                <w:i w:val="0"/>
                <w:sz w:val="26"/>
              </w:rPr>
              <w:t>INCOMPLETE</w:t>
            </w:r>
          </w:p>
        </w:tc>
        <w:tc>
          <w:tcPr>
            <w:tcW w:w="2268" w:type="dxa"/>
          </w:tcPr>
          <w:p>
            <w:r/>
            <w:r>
              <w:rPr>
                <w:rFonts w:ascii="Times New Roman" w:hAnsi="Times New Roman" w:eastAsia="Times New Roman"/>
                <w:b w:val="0"/>
                <w:i w:val="0"/>
                <w:sz w:val="26"/>
              </w:rPr>
              <w:t>Các bản nháp đầu còn chung chung; cần liên hệ với đặc trưng healthcare, networking, firmware hoặc QA automation của từng JD.</w:t>
            </w:r>
          </w:p>
        </w:tc>
        <w:tc>
          <w:tcPr>
            <w:tcW w:w="2154" w:type="dxa"/>
          </w:tcPr>
          <w:p>
            <w:r/>
            <w:r>
              <w:rPr>
                <w:rFonts w:ascii="Times New Roman" w:hAnsi="Times New Roman" w:eastAsia="Times New Roman"/>
                <w:b w:val="0"/>
                <w:i w:val="0"/>
                <w:sz w:val="26"/>
              </w:rPr>
              <w:t>Viết lại theo đặc trưng từng vị trí và kiểm tra giới hạn AI trong công việc.</w:t>
            </w:r>
          </w:p>
        </w:tc>
      </w:tr>
      <w:tr w:rsidR="00D44F76" w14:paraId="46A7E93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Pr>
                <w:rFonts w:ascii="Times New Roman" w:hAnsi="Times New Roman" w:eastAsia="Times New Roman"/>
                <w:b w:val="0"/>
                <w:sz w:val="26"/>
              </w:rPr>
              <w:t>Artifact #4</w:t>
              <w:br/>
              <w:t>Requirement 1 – kiểm tra tuân thủ</w:t>
              <w:br/>
              <w:t>Prompt: kiểm tra JD đầu tiên đã đúng Requirement 1 chưa.</w:t>
              <w:br/>
              <w:t>Thời gian: 24–26/09/2026 (timestamp chi tiết đối chiếu Prompt log)</w:t>
            </w:r>
          </w:p>
        </w:tc>
        <w:tc>
          <w:tcPr>
            <w:tcW w:w="2041" w:type="dxa"/>
          </w:tcPr>
          <w:p>
            <w:r/>
            <w:r>
              <w:rPr>
                <w:rFonts w:ascii="Times New Roman" w:hAnsi="Times New Roman" w:eastAsia="Times New Roman"/>
                <w:b w:val="0"/>
                <w:i w:val="0"/>
                <w:sz w:val="26"/>
              </w:rPr>
              <w:t>AI dùng checklist để kiểm tra link, ngày đăng, screenshot tài khoản, Job Description, Required Skills, Salary và AI Impact Analysis.</w:t>
            </w:r>
          </w:p>
        </w:tc>
        <w:tc>
          <w:tcPr>
            <w:tcW w:w="1020" w:type="dxa"/>
          </w:tcPr>
          <w:p>
            <w:r/>
            <w:r>
              <w:rPr>
                <w:rFonts w:ascii="Times New Roman" w:hAnsi="Times New Roman" w:eastAsia="Times New Roman"/>
                <w:b w:val="0"/>
                <w:i w:val="0"/>
                <w:sz w:val="26"/>
              </w:rPr>
              <w:t>VALID</w:t>
            </w:r>
          </w:p>
        </w:tc>
        <w:tc>
          <w:tcPr>
            <w:tcW w:w="2268" w:type="dxa"/>
          </w:tcPr>
          <w:p>
            <w:r/>
            <w:r>
              <w:rPr>
                <w:rFonts w:ascii="Times New Roman" w:hAnsi="Times New Roman" w:eastAsia="Times New Roman"/>
                <w:b w:val="0"/>
                <w:i w:val="0"/>
                <w:sz w:val="26"/>
              </w:rPr>
              <w:t>Review checklist phù hợp với các trường bắt buộc trong đề bài.</w:t>
            </w:r>
          </w:p>
        </w:tc>
        <w:tc>
          <w:tcPr>
            <w:tcW w:w="2154" w:type="dxa"/>
          </w:tcPr>
          <w:p>
            <w:r/>
            <w:r>
              <w:rPr>
                <w:rFonts w:ascii="Times New Roman" w:hAnsi="Times New Roman" w:eastAsia="Times New Roman"/>
                <w:b w:val="0"/>
                <w:i w:val="0"/>
                <w:sz w:val="26"/>
              </w:rPr>
              <w:t>Sinh viên tự xác nhận screenshot, ngày đăng và nội dung trước khi nộp.</w:t>
            </w:r>
          </w:p>
        </w:tc>
      </w:tr>
      <w:tr w:rsidR="00D44F76" w14:paraId="2B731E7B"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Pr>
                <w:rFonts w:ascii="Times New Roman" w:hAnsi="Times New Roman" w:eastAsia="Times New Roman"/>
                <w:b w:val="0"/>
                <w:sz w:val="26"/>
              </w:rPr>
              <w:t>Artifact #5</w:t>
              <w:br/>
              <w:t>Requirement 2 – tìm software defects</w:t>
              <w:br/>
              <w:t>Prompt: tìm software defects publicized between 2022 and 2026.</w:t>
              <w:br/>
              <w:t>Thời gian: 24–26/09/2026 (timestamp chi tiết đối chiếu Prompt log)</w:t>
            </w:r>
          </w:p>
        </w:tc>
        <w:tc>
          <w:tcPr>
            <w:tcW w:w="2041" w:type="dxa"/>
          </w:tcPr>
          <w:p>
            <w:r/>
            <w:r>
              <w:rPr>
                <w:rFonts w:ascii="Times New Roman" w:hAnsi="Times New Roman" w:eastAsia="Times New Roman"/>
                <w:b w:val="0"/>
                <w:i w:val="0"/>
                <w:sz w:val="26"/>
              </w:rPr>
              <w:t>AI đề xuất các CVE và bài viết sự cố phù hợp với khoảng thời gian.</w:t>
            </w:r>
          </w:p>
        </w:tc>
        <w:tc>
          <w:tcPr>
            <w:tcW w:w="1020" w:type="dxa"/>
          </w:tcPr>
          <w:p>
            <w:r/>
            <w:r>
              <w:rPr>
                <w:rFonts w:ascii="Times New Roman" w:hAnsi="Times New Roman" w:eastAsia="Times New Roman"/>
                <w:b w:val="0"/>
                <w:i w:val="0"/>
                <w:sz w:val="26"/>
              </w:rPr>
              <w:t>INCOMPLETE</w:t>
            </w:r>
          </w:p>
        </w:tc>
        <w:tc>
          <w:tcPr>
            <w:tcW w:w="2268" w:type="dxa"/>
          </w:tcPr>
          <w:p>
            <w:r/>
            <w:r>
              <w:rPr>
                <w:rFonts w:ascii="Times New Roman" w:hAnsi="Times New Roman" w:eastAsia="Times New Roman"/>
                <w:b w:val="0"/>
                <w:i w:val="0"/>
                <w:sz w:val="26"/>
              </w:rPr>
              <w:t>Một số nguồn ban đầu là trang chủ, link lỗi hoặc không đủ thông tin giải pháp; phải kiểm tra trực tiếp.</w:t>
            </w:r>
          </w:p>
        </w:tc>
        <w:tc>
          <w:tcPr>
            <w:tcW w:w="2154" w:type="dxa"/>
          </w:tcPr>
          <w:p>
            <w:r/>
            <w:r>
              <w:rPr>
                <w:rFonts w:ascii="Times New Roman" w:hAnsi="Times New Roman" w:eastAsia="Times New Roman"/>
                <w:b w:val="0"/>
                <w:i w:val="0"/>
                <w:sz w:val="26"/>
              </w:rPr>
              <w:t>Chọn nguồn trực tiếp NVD/advisory và loại các nguồn không truy cập được.</w:t>
            </w:r>
          </w:p>
        </w:tc>
      </w:tr>
      <w:tr w:rsidR="00D44F76" w14:paraId="1BC0955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Pr>
                <w:rFonts w:ascii="Times New Roman" w:hAnsi="Times New Roman" w:eastAsia="Times New Roman"/>
                <w:b w:val="0"/>
                <w:sz w:val="26"/>
              </w:rPr>
              <w:t>Artifact #6</w:t>
              <w:br/>
              <w:t>Requirement 2 – mô tả defect</w:t>
              <w:br/>
              <w:t>Prompt: mỗi defect gồm source link, description, severity, consequences, solution.</w:t>
              <w:br/>
              <w:t>Thời gian: 24–26/09/2026 (timestamp chi tiết đối chiếu Prompt log)</w:t>
            </w:r>
          </w:p>
        </w:tc>
        <w:tc>
          <w:tcPr>
            <w:tcW w:w="2041" w:type="dxa"/>
          </w:tcPr>
          <w:p>
            <w:r/>
            <w:r>
              <w:rPr>
                <w:rFonts w:ascii="Times New Roman" w:hAnsi="Times New Roman" w:eastAsia="Times New Roman"/>
                <w:b w:val="0"/>
                <w:i w:val="0"/>
                <w:sz w:val="26"/>
              </w:rPr>
              <w:t>AI tạo bản nháp mô tả lỗi, CVSS, hậu quả và cách khắc phục.</w:t>
            </w:r>
          </w:p>
        </w:tc>
        <w:tc>
          <w:tcPr>
            <w:tcW w:w="1020" w:type="dxa"/>
          </w:tcPr>
          <w:p>
            <w:r/>
            <w:r>
              <w:rPr>
                <w:rFonts w:ascii="Times New Roman" w:hAnsi="Times New Roman" w:eastAsia="Times New Roman"/>
                <w:b w:val="0"/>
                <w:i w:val="0"/>
                <w:sz w:val="26"/>
              </w:rPr>
              <w:t>INCOMPLETE</w:t>
            </w:r>
          </w:p>
        </w:tc>
        <w:tc>
          <w:tcPr>
            <w:tcW w:w="2268" w:type="dxa"/>
          </w:tcPr>
          <w:p>
            <w:r/>
            <w:r>
              <w:rPr>
                <w:rFonts w:ascii="Times New Roman" w:hAnsi="Times New Roman" w:eastAsia="Times New Roman"/>
                <w:b w:val="0"/>
                <w:i w:val="0"/>
                <w:sz w:val="26"/>
              </w:rPr>
              <w:t>AI có thể suy luận hậu quả hoặc mô tả khác nguồn; nội dung kỹ thuật phải được đối chiếu.</w:t>
            </w:r>
          </w:p>
        </w:tc>
        <w:tc>
          <w:tcPr>
            <w:tcW w:w="2154" w:type="dxa"/>
          </w:tcPr>
          <w:p>
            <w:r/>
            <w:r>
              <w:rPr>
                <w:rFonts w:ascii="Times New Roman" w:hAnsi="Times New Roman" w:eastAsia="Times New Roman"/>
                <w:b w:val="0"/>
                <w:i w:val="0"/>
                <w:sz w:val="26"/>
              </w:rPr>
              <w:t>Sửa theo nguồn chính thức và nêu cơ chế đã fix, không chỉ ghi cập nhật phiên bản.</w:t>
            </w:r>
          </w:p>
        </w:tc>
      </w:tr>
      <w:tr w:rsidR="00D44F76" w14:paraId="6838426E"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Pr>
                <w:rFonts w:ascii="Times New Roman" w:hAnsi="Times New Roman" w:eastAsia="Times New Roman"/>
                <w:b w:val="0"/>
                <w:sz w:val="26"/>
              </w:rPr>
              <w:t>Artifact #7</w:t>
              <w:br/>
              <w:t>Requirement 2 – severity/consequences</w:t>
              <w:br/>
              <w:t>Prompt: kiểm tra mức độ nghiêm trọng và hậu quả của từng defect.</w:t>
              <w:br/>
              <w:t>Thời gian: 24–26/09/2026 (timestamp chi tiết đối chiếu Prompt log)</w:t>
            </w:r>
          </w:p>
        </w:tc>
        <w:tc>
          <w:tcPr>
            <w:tcW w:w="2041" w:type="dxa"/>
          </w:tcPr>
          <w:p>
            <w:r/>
            <w:r>
              <w:rPr>
                <w:rFonts w:ascii="Times New Roman" w:hAnsi="Times New Roman" w:eastAsia="Times New Roman"/>
                <w:b w:val="0"/>
                <w:i w:val="0"/>
                <w:sz w:val="26"/>
              </w:rPr>
              <w:t>AI từng hạ sai CVE-2023-22527 từ Critical xuống High và có các mô tả không khớp nguồn.</w:t>
            </w:r>
          </w:p>
        </w:tc>
        <w:tc>
          <w:tcPr>
            <w:tcW w:w="1020" w:type="dxa"/>
          </w:tcPr>
          <w:p>
            <w:r/>
            <w:r>
              <w:rPr>
                <w:rFonts w:ascii="Times New Roman" w:hAnsi="Times New Roman" w:eastAsia="Times New Roman"/>
                <w:b w:val="0"/>
                <w:i w:val="0"/>
                <w:sz w:val="26"/>
              </w:rPr>
              <w:t>INVALID</w:t>
            </w:r>
          </w:p>
        </w:tc>
        <w:tc>
          <w:tcPr>
            <w:tcW w:w="2268" w:type="dxa"/>
          </w:tcPr>
          <w:p>
            <w:r/>
            <w:r>
              <w:rPr>
                <w:rFonts w:ascii="Times New Roman" w:hAnsi="Times New Roman" w:eastAsia="Times New Roman"/>
                <w:b w:val="0"/>
                <w:i w:val="0"/>
                <w:sz w:val="26"/>
              </w:rPr>
              <w:t>CVSS/NVD hoặc advisory chính thức là nguồn xác thực; không dùng suy luận của AI thay cho nguồn.</w:t>
            </w:r>
          </w:p>
        </w:tc>
        <w:tc>
          <w:tcPr>
            <w:tcW w:w="2154" w:type="dxa"/>
          </w:tcPr>
          <w:p>
            <w:r/>
            <w:r>
              <w:rPr>
                <w:rFonts w:ascii="Times New Roman" w:hAnsi="Times New Roman" w:eastAsia="Times New Roman"/>
                <w:b w:val="0"/>
                <w:i w:val="0"/>
                <w:sz w:val="26"/>
              </w:rPr>
              <w:t>Đối chiếu CVSS, sản phẩm ảnh hưởng và hậu quả với NVD/vendor advisory.</w:t>
            </w:r>
          </w:p>
        </w:tc>
      </w:tr>
      <w:tr w:rsidR="00D44F76" w14:paraId="0BF9B308"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Pr>
                <w:rFonts w:ascii="Times New Roman" w:hAnsi="Times New Roman" w:eastAsia="Times New Roman"/>
                <w:b w:val="0"/>
                <w:sz w:val="26"/>
              </w:rPr>
              <w:t>Artifact #8</w:t>
              <w:br/>
              <w:t>Requirement 2 – solution và source solution</w:t>
              <w:br/>
              <w:t>Prompt: solution phải ghi cơ chế đã áp dụng để fix, không chỉ ghi update version; sửa link 404/homepage.</w:t>
              <w:br/>
              <w:t>Thời gian: 24–26/09/2026 (timestamp chi tiết đối chiếu Prompt log)</w:t>
            </w:r>
          </w:p>
        </w:tc>
        <w:tc>
          <w:tcPr>
            <w:tcW w:w="2041" w:type="dxa"/>
          </w:tcPr>
          <w:p>
            <w:r/>
            <w:r>
              <w:rPr>
                <w:rFonts w:ascii="Times New Roman" w:hAnsi="Times New Roman" w:eastAsia="Times New Roman"/>
                <w:b w:val="0"/>
                <w:i w:val="0"/>
                <w:sz w:val="26"/>
              </w:rPr>
              <w:t>AI đề xuất cơ chế patch/mitigation và tìm nguồn giải pháp.</w:t>
            </w:r>
          </w:p>
        </w:tc>
        <w:tc>
          <w:tcPr>
            <w:tcW w:w="1020" w:type="dxa"/>
          </w:tcPr>
          <w:p>
            <w:r/>
            <w:r>
              <w:rPr>
                <w:rFonts w:ascii="Times New Roman" w:hAnsi="Times New Roman" w:eastAsia="Times New Roman"/>
                <w:b w:val="0"/>
                <w:i w:val="0"/>
                <w:sz w:val="26"/>
              </w:rPr>
              <w:t>INCOMPLETE</w:t>
            </w:r>
          </w:p>
        </w:tc>
        <w:tc>
          <w:tcPr>
            <w:tcW w:w="2268" w:type="dxa"/>
          </w:tcPr>
          <w:p>
            <w:r/>
            <w:r>
              <w:rPr>
                <w:rFonts w:ascii="Times New Roman" w:hAnsi="Times New Roman" w:eastAsia="Times New Roman"/>
                <w:b w:val="0"/>
                <w:i w:val="0"/>
                <w:sz w:val="26"/>
              </w:rPr>
              <w:t>Nhiều giải pháp ban đầu chỉ ghi nâng cấp hoặc dùng link trang chủ/404; cần nguồn trực tiếp chứa bản vá hoặc cơ chế fix.</w:t>
            </w:r>
          </w:p>
        </w:tc>
        <w:tc>
          <w:tcPr>
            <w:tcW w:w="2154" w:type="dxa"/>
          </w:tcPr>
          <w:p>
            <w:r/>
            <w:r>
              <w:rPr>
                <w:rFonts w:ascii="Times New Roman" w:hAnsi="Times New Roman" w:eastAsia="Times New Roman"/>
                <w:b w:val="0"/>
                <w:i w:val="0"/>
                <w:sz w:val="26"/>
              </w:rPr>
              <w:t>Thay bằng patch/advisory trực tiếp và ghi rõ cơ chế khắc phục được nguồn xác nhận.</w:t>
            </w:r>
          </w:p>
        </w:tc>
      </w:tr>
      <w:tr w:rsidR="00D44F76" w14:paraId="3248D5C2"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Pr>
                <w:rFonts w:ascii="Times New Roman" w:hAnsi="Times New Roman" w:eastAsia="Times New Roman"/>
                <w:b w:val="0"/>
                <w:sz w:val="26"/>
              </w:rPr>
              <w:t>Artifact #9</w:t>
              <w:br/>
              <w:t>AI Hallucination Analysis – Defect 10 và 14</w:t>
              <w:br/>
              <w:t>Prompt: phân tích nơi AI biased hoặc hallucinates khi giải thích defect.</w:t>
              <w:br/>
              <w:t>Thời gian: 24–26/09/2026 (timestamp chi tiết đối chiếu Prompt log)</w:t>
            </w:r>
          </w:p>
        </w:tc>
        <w:tc>
          <w:tcPr>
            <w:tcW w:w="2041" w:type="dxa"/>
          </w:tcPr>
          <w:p>
            <w:r/>
            <w:r>
              <w:rPr>
                <w:rFonts w:ascii="Times New Roman" w:hAnsi="Times New Roman" w:eastAsia="Times New Roman"/>
                <w:b w:val="0"/>
                <w:i w:val="0"/>
                <w:sz w:val="26"/>
              </w:rPr>
              <w:t>AI nhầm workaround của Atlassian cho CVE-2023-22527; nhầm Ollama CVE-2024-37032 với VMware vCenter.</w:t>
            </w:r>
          </w:p>
        </w:tc>
        <w:tc>
          <w:tcPr>
            <w:tcW w:w="1020" w:type="dxa"/>
          </w:tcPr>
          <w:p>
            <w:r/>
            <w:r>
              <w:rPr>
                <w:rFonts w:ascii="Times New Roman" w:hAnsi="Times New Roman" w:eastAsia="Times New Roman"/>
                <w:b w:val="0"/>
                <w:i w:val="0"/>
                <w:sz w:val="26"/>
              </w:rPr>
              <w:t>INVALID</w:t>
            </w:r>
          </w:p>
        </w:tc>
        <w:tc>
          <w:tcPr>
            <w:tcW w:w="2268" w:type="dxa"/>
          </w:tcPr>
          <w:p>
            <w:r/>
            <w:r>
              <w:rPr>
                <w:rFonts w:ascii="Times New Roman" w:hAnsi="Times New Roman" w:eastAsia="Times New Roman"/>
                <w:b w:val="0"/>
                <w:i w:val="0"/>
                <w:sz w:val="26"/>
              </w:rPr>
              <w:t>Đây là hallucination vì AI tự thêm thông tin hoặc nhầm sản phẩm/cơ chế lỗi.</w:t>
            </w:r>
          </w:p>
        </w:tc>
        <w:tc>
          <w:tcPr>
            <w:tcW w:w="2154" w:type="dxa"/>
          </w:tcPr>
          <w:p>
            <w:r/>
            <w:r>
              <w:rPr>
                <w:rFonts w:ascii="Times New Roman" w:hAnsi="Times New Roman" w:eastAsia="Times New Roman"/>
                <w:b w:val="0"/>
                <w:i w:val="0"/>
                <w:sz w:val="26"/>
              </w:rPr>
              <w:t>Đối chiếu NVD và Atlassian; ghi rõ không có workaround chính thức cho CVE-2023-22527.</w:t>
            </w:r>
          </w:p>
        </w:tc>
      </w:tr>
      <w:tr w:rsidR="00D44F76" w14:paraId="579B0260"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r>
              <w:rPr>
                <w:rFonts w:ascii="Times New Roman" w:hAnsi="Times New Roman" w:eastAsia="Times New Roman"/>
                <w:b w:val="0"/>
                <w:sz w:val="26"/>
              </w:rPr>
              <w:t>Artifact #10</w:t>
              <w:br/>
              <w:t>Biên tập DOCX và kiểm tra hyperlink</w:t>
              <w:br/>
              <w:t>Prompt: sửa format, numbering, hyperlink và đưa nội dung vào report.docx theo cấu trúc mẫu.</w:t>
              <w:br/>
              <w:t>Thời gian: 24–26/09/2026 (timestamp chi tiết đối chiếu Prompt log)</w:t>
            </w:r>
          </w:p>
        </w:tc>
        <w:tc>
          <w:tcPr>
            <w:tcW w:w="2041" w:type="dxa"/>
          </w:tcPr>
          <w:p>
            <w:r/>
            <w:r>
              <w:rPr>
                <w:rFonts w:ascii="Times New Roman" w:hAnsi="Times New Roman" w:eastAsia="Times New Roman"/>
                <w:b w:val="0"/>
                <w:i w:val="0"/>
                <w:sz w:val="26"/>
              </w:rPr>
              <w:t>AI chèn nội dung, chuẩn hóa font Times New Roman cỡ 13 và sửa hyperlink trong DOCX.</w:t>
            </w:r>
          </w:p>
        </w:tc>
        <w:tc>
          <w:tcPr>
            <w:tcW w:w="1020" w:type="dxa"/>
          </w:tcPr>
          <w:p>
            <w:r/>
            <w:r>
              <w:rPr>
                <w:rFonts w:ascii="Times New Roman" w:hAnsi="Times New Roman" w:eastAsia="Times New Roman"/>
                <w:b w:val="0"/>
                <w:i w:val="0"/>
                <w:sz w:val="26"/>
              </w:rPr>
              <w:t>INCOMPLETE</w:t>
            </w:r>
          </w:p>
        </w:tc>
        <w:tc>
          <w:tcPr>
            <w:tcW w:w="2268" w:type="dxa"/>
          </w:tcPr>
          <w:p>
            <w:r/>
            <w:r>
              <w:rPr>
                <w:rFonts w:ascii="Times New Roman" w:hAnsi="Times New Roman" w:eastAsia="Times New Roman"/>
                <w:b w:val="0"/>
                <w:i w:val="0"/>
                <w:sz w:val="26"/>
              </w:rPr>
              <w:t>Một số link còn 404/homepage và render tự động không thực hiện được do thiếu LibreOffice.</w:t>
            </w:r>
          </w:p>
        </w:tc>
        <w:tc>
          <w:tcPr>
            <w:tcW w:w="2154" w:type="dxa"/>
          </w:tcPr>
          <w:p>
            <w:r/>
            <w:r>
              <w:rPr>
                <w:rFonts w:ascii="Times New Roman" w:hAnsi="Times New Roman" w:eastAsia="Times New Roman"/>
                <w:b w:val="0"/>
                <w:i w:val="0"/>
                <w:sz w:val="26"/>
              </w:rPr>
              <w:t>Mở lại bằng WPS, kiểm tra trực tiếp nguồn và chỉnh sửa trước khi xuất PDF.</w:t>
            </w:r>
          </w:p>
        </w:tc>
      </w:tr>
    </w:tbl>
    <w:p w14:paraId="70B71402" w14:textId="77777777" w:rsidR="00D44F76" w:rsidRDefault="00000000">
      <w:pPr>
        <w:pStyle w:val="Heading2"/>
      </w:pPr>
      <w:r>
        <w:rPr>
          <w:rFonts w:ascii="Arial" w:hAnsi="Arial"/>
        </w:rPr>
        <w:t>4. Tổng kết Độ chính xác AI</w:t>
      </w:r>
    </w:p>
    <w:p w14:paraId="3A878996" w14:textId="77777777" w:rsidR="00D44F76" w:rsidRDefault="00000000">
      <w:r>
        <w:rPr>
          <w:rFonts w:ascii="Arial" w:hAnsi="Arial"/>
        </w:rPr>
        <w:t>Tổng hợp verdict từ Mục 3 và điền vào bảng dưới.</w:t>
      </w:r>
    </w:p>
    <w:tbl>
      <w:tblPr>
        <w:tblStyle w:val="LightGrid-Accent1"/>
        <w:tblW w:w="0" w:type="auto"/>
        <w:tblLayout w:type="fixed"/>
        <w:tblLook w:val="04A0" w:firstRow="1" w:lastRow="0" w:firstColumn="1" w:lastColumn="0" w:noHBand="0" w:noVBand="1"/>
      </w:tblPr>
      <w:tblGrid>
        <w:gridCol w:w="4535"/>
        <w:gridCol w:w="2551"/>
        <w:gridCol w:w="2551"/>
      </w:tblGrid>
      <w:tr w:rsidR="00D44F76" w14:paraId="52CB411E"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7CB618E1" w14:textId="77777777" w:rsidR="00D44F76" w:rsidRDefault="00000000">
            <w:r>
              <w:rPr>
                <w:rFonts w:ascii="Arial" w:hAnsi="Arial"/>
                <w:color w:val="FFFFFF"/>
              </w:rPr>
              <w:t>Chỉ số</w:t>
            </w:r>
          </w:p>
        </w:tc>
        <w:tc>
          <w:tcPr>
            <w:tcW w:w="2551" w:type="dxa"/>
            <w:shd w:val="clear" w:color="auto" w:fill="1F4E79"/>
            <w:vAlign w:val="center"/>
          </w:tcPr>
          <w:p w14:paraId="70E56453"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Số lượng</w:t>
            </w:r>
          </w:p>
        </w:tc>
        <w:tc>
          <w:tcPr>
            <w:tcW w:w="2551" w:type="dxa"/>
            <w:shd w:val="clear" w:color="auto" w:fill="1F4E79"/>
            <w:vAlign w:val="center"/>
          </w:tcPr>
          <w:p w14:paraId="2B46B645"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Tỉ lệ</w:t>
            </w:r>
          </w:p>
        </w:tc>
      </w:tr>
      <w:tr w:rsidR="00D44F76" w14:paraId="52744635"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A8E03BF" w14:textId="77777777" w:rsidR="00D44F76" w:rsidRDefault="00000000">
            <w:r>
              <w:rPr>
                <w:rFonts w:ascii="Arial" w:hAnsi="Arial"/>
                <w:sz w:val="21"/>
              </w:rPr>
              <w:t>Tổng artifact AI sinh đã audit</w:t>
            </w:r>
          </w:p>
        </w:tc>
        <w:tc>
          <w:tcPr>
            <w:tcW w:w="2551" w:type="dxa"/>
          </w:tcPr>
          <w:p>
            <w:r/>
            <w:r>
              <w:rPr>
                <w:rFonts w:ascii="Times New Roman" w:hAnsi="Times New Roman" w:eastAsia="Times New Roman"/>
                <w:b w:val="0"/>
                <w:i w:val="0"/>
                <w:sz w:val="26"/>
              </w:rPr>
              <w:t>10</w:t>
            </w:r>
          </w:p>
        </w:tc>
        <w:tc>
          <w:tcPr>
            <w:tcW w:w="2551" w:type="dxa"/>
          </w:tcPr>
          <w:p>
            <w:r/>
            <w:r>
              <w:rPr>
                <w:rFonts w:ascii="Times New Roman" w:hAnsi="Times New Roman" w:eastAsia="Times New Roman"/>
                <w:b w:val="0"/>
                <w:i w:val="0"/>
                <w:sz w:val="26"/>
              </w:rPr>
              <w:t>100%</w:t>
            </w:r>
          </w:p>
        </w:tc>
      </w:tr>
      <w:tr w:rsidR="00D44F76" w14:paraId="0E5DF989"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1B64B00" w14:textId="77777777" w:rsidR="00D44F76" w:rsidRDefault="00000000">
            <w:r>
              <w:rPr>
                <w:rFonts w:ascii="Arial" w:hAnsi="Arial"/>
                <w:sz w:val="21"/>
              </w:rPr>
              <w:t>VALID (đúng, dùng nguyên)</w:t>
            </w:r>
          </w:p>
        </w:tc>
        <w:tc>
          <w:tcPr>
            <w:tcW w:w="2551" w:type="dxa"/>
          </w:tcPr>
          <w:p>
            <w:r/>
            <w:r>
              <w:rPr>
                <w:rFonts w:ascii="Times New Roman" w:hAnsi="Times New Roman" w:eastAsia="Times New Roman"/>
                <w:b w:val="0"/>
                <w:i w:val="0"/>
                <w:sz w:val="26"/>
              </w:rPr>
              <w:t>1</w:t>
            </w:r>
          </w:p>
        </w:tc>
        <w:tc>
          <w:tcPr>
            <w:tcW w:w="2551" w:type="dxa"/>
          </w:tcPr>
          <w:p>
            <w:r/>
            <w:r>
              <w:rPr>
                <w:rFonts w:ascii="Times New Roman" w:hAnsi="Times New Roman" w:eastAsia="Times New Roman"/>
                <w:b w:val="0"/>
                <w:i w:val="0"/>
                <w:sz w:val="26"/>
              </w:rPr>
              <w:t>10%</w:t>
            </w:r>
          </w:p>
        </w:tc>
      </w:tr>
      <w:tr w:rsidR="00D44F76" w14:paraId="4123B4FF"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63AA47B" w14:textId="77777777" w:rsidR="00D44F76" w:rsidRDefault="00000000">
            <w:r>
              <w:rPr>
                <w:rFonts w:ascii="Arial" w:hAnsi="Arial"/>
                <w:sz w:val="21"/>
              </w:rPr>
              <w:t>INVALID (sai; loại bỏ)</w:t>
            </w:r>
          </w:p>
        </w:tc>
        <w:tc>
          <w:tcPr>
            <w:tcW w:w="2551" w:type="dxa"/>
          </w:tcPr>
          <w:p>
            <w:r/>
            <w:r>
              <w:rPr>
                <w:rFonts w:ascii="Times New Roman" w:hAnsi="Times New Roman" w:eastAsia="Times New Roman"/>
                <w:b w:val="0"/>
                <w:i w:val="0"/>
                <w:sz w:val="26"/>
              </w:rPr>
              <w:t>2</w:t>
            </w:r>
          </w:p>
        </w:tc>
        <w:tc>
          <w:tcPr>
            <w:tcW w:w="2551" w:type="dxa"/>
          </w:tcPr>
          <w:p>
            <w:r/>
            <w:r>
              <w:rPr>
                <w:rFonts w:ascii="Times New Roman" w:hAnsi="Times New Roman" w:eastAsia="Times New Roman"/>
                <w:b w:val="0"/>
                <w:i w:val="0"/>
                <w:sz w:val="26"/>
              </w:rPr>
              <w:t>20%</w:t>
            </w:r>
          </w:p>
        </w:tc>
      </w:tr>
      <w:tr w:rsidR="00D44F76" w14:paraId="670706A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1E37634" w14:textId="77777777" w:rsidR="00D44F76" w:rsidRDefault="00000000">
            <w:r>
              <w:rPr>
                <w:rFonts w:ascii="Arial" w:hAnsi="Arial"/>
                <w:sz w:val="21"/>
              </w:rPr>
              <w:t>INCOMPLETE (chấp nhận sau khi sửa)</w:t>
            </w:r>
          </w:p>
        </w:tc>
        <w:tc>
          <w:tcPr>
            <w:tcW w:w="2551" w:type="dxa"/>
          </w:tcPr>
          <w:p>
            <w:r/>
            <w:r>
              <w:rPr>
                <w:rFonts w:ascii="Times New Roman" w:hAnsi="Times New Roman" w:eastAsia="Times New Roman"/>
                <w:b w:val="0"/>
                <w:i w:val="0"/>
                <w:sz w:val="26"/>
              </w:rPr>
              <w:t>7</w:t>
            </w:r>
          </w:p>
        </w:tc>
        <w:tc>
          <w:tcPr>
            <w:tcW w:w="2551" w:type="dxa"/>
          </w:tcPr>
          <w:p>
            <w:r/>
            <w:r>
              <w:rPr>
                <w:rFonts w:ascii="Times New Roman" w:hAnsi="Times New Roman" w:eastAsia="Times New Roman"/>
                <w:b w:val="0"/>
                <w:i w:val="0"/>
                <w:sz w:val="26"/>
              </w:rPr>
              <w:t>70%</w:t>
            </w:r>
          </w:p>
        </w:tc>
      </w:tr>
    </w:tbl>
    <w:p w14:paraId="1396D5DD" w14:textId="77777777" w:rsidR="00D44F76" w:rsidRDefault="00000000">
      <w:pPr>
        <w:pStyle w:val="Heading2"/>
      </w:pPr>
      <w:r>
        <w:rPr>
          <w:rFonts w:ascii="Arial" w:hAnsi="Arial"/>
        </w:rPr>
        <w:t>5. Kết luận — Khi nào nên / không nên dùng AI?</w:t>
      </w:r>
    </w:p>
    <w:p w14:paraId="1C9744AC" w14:textId="77777777" w:rsidR="00D44F76" w:rsidRDefault="00000000">
      <w:r>
        <w:rPr>
          <w:rFonts w:ascii="Arial" w:hAnsi="Arial"/>
        </w:rPr>
        <w:t>Viết 80–150 chữ mô tả pattern quan sát được. AI mạnh ở đâu? AI sai ở đâu? Khuyến nghị của bạn cho việc dùng AI trong loại công việc này?</w:t>
      </w:r>
    </w:p>
    <w:p w14:paraId="7232359A" w14:textId="77777777" w:rsidR="00D44F76" w:rsidRDefault="00000000">
      <w:r>
        <w:rPr>
          <w:rFonts w:ascii="Times New Roman" w:hAnsi="Times New Roman" w:eastAsia="Times New Roman"/>
          <w:b w:val="0"/>
          <w:i w:val="0"/>
          <w:sz w:val="26"/>
        </w:rPr>
        <w:t>Trong Requirement 1 và 2, AI hỗ trợ tốt việc gợi ý cấu trúc, tóm tắt JD/CVE, dịch và tạo bản nháp. Tuy nhiên, AI có thể bỏ sót đặc trưng của JD, suy luận hậu quả không có nguồn, dùng link không trực tiếp và hallucinate về CVSS, workaround hoặc sản phẩm bị ảnh hưởng. Vì vậy, AI nên được dùng ở giai đoạn gợi ý và soạn thảo, nhưng không nên là nguồn xác thực cuối cùng. Sinh viên phải đối chiếu ngày đăng, CVSS, phiên bản, bản vá và giải pháp với nguồn chính thức, đồng thời review toàn bộ nội dung trước khi nộp.</w:t>
      </w:r>
    </w:p>
    <w:p w14:paraId="0B3F3ADA" w14:textId="77777777" w:rsidR="00D44F76" w:rsidRDefault="00000000">
      <w:r>
        <w:rPr>
          <w:rFonts w:ascii="Times New Roman" w:hAnsi="Times New Roman" w:eastAsia="Times New Roman"/>
          <w:b w:val="0"/>
          <w:i w:val="0"/>
          <w:sz w:val="26"/>
        </w:rPr>
      </w:r>
    </w:p>
    <w:p w14:paraId="13C171DF" w14:textId="77777777" w:rsidR="00D44F76" w:rsidRDefault="00000000">
      <w:r>
        <w:rPr>
          <w:rFonts w:ascii="Times New Roman" w:hAnsi="Times New Roman" w:eastAsia="Times New Roman"/>
          <w:b w:val="0"/>
          <w:i w:val="0"/>
          <w:sz w:val="26"/>
        </w:rPr>
      </w:r>
    </w:p>
    <w:p w14:paraId="7F3A4615" w14:textId="77777777" w:rsidR="00D44F76" w:rsidRDefault="00000000">
      <w:r>
        <w:rPr>
          <w:rFonts w:ascii="Times New Roman" w:hAnsi="Times New Roman" w:eastAsia="Times New Roman"/>
          <w:b w:val="0"/>
          <w:i w:val="0"/>
          <w:sz w:val="26"/>
        </w:rPr>
      </w:r>
    </w:p>
    <w:p w14:paraId="799F9E2B" w14:textId="77777777" w:rsidR="00D44F76" w:rsidRDefault="00000000">
      <w:r>
        <w:rPr>
          <w:rFonts w:ascii="Times New Roman" w:hAnsi="Times New Roman" w:eastAsia="Times New Roman"/>
          <w:b w:val="0"/>
          <w:i w:val="0"/>
          <w:sz w:val="26"/>
        </w:rPr>
      </w:r>
    </w:p>
    <w:p w14:paraId="7B83D247" w14:textId="77777777" w:rsidR="00D44F76" w:rsidRDefault="00000000">
      <w:r>
        <w:rPr>
          <w:rFonts w:ascii="Times New Roman" w:hAnsi="Times New Roman" w:eastAsia="Times New Roman"/>
          <w:b w:val="0"/>
          <w:i w:val="0"/>
          <w:sz w:val="26"/>
        </w:rPr>
      </w:r>
    </w:p>
    <w:p w14:paraId="0B26D4F9" w14:textId="77777777" w:rsidR="00D44F76" w:rsidRDefault="00000000">
      <w:pPr>
        <w:pStyle w:val="Heading2"/>
      </w:pPr>
      <w:r>
        <w:rPr>
          <w:rFonts w:ascii="Arial" w:hAnsi="Arial"/>
        </w:rPr>
        <w:t>6. Mandatory Disclosure (dán nguyên văn)</w:t>
      </w:r>
    </w:p>
    <w:p w14:paraId="6BC50C93" w14:textId="77777777" w:rsidR="00D44F76" w:rsidRDefault="00000000">
      <w:pPr>
        <w:ind w:left="283"/>
      </w:pPr>
      <w:r>
        <w:rPr>
          <w:rFonts w:ascii="Times New Roman" w:hAnsi="Times New Roman" w:eastAsia="Times New Roman"/>
          <w:b w:val="0"/>
          <w:i w:val="0"/>
          <w:sz w:val="26"/>
        </w:rPr>
        <w:t>Báo cáo và các bản nháp phân tích trong HW01 được sinh phiên bản đầu bởi ChatGPT/Codex; tôi đã rà soát và chỉnh sửa phần JD, CVE, mức độ nghiêm trọng, hậu quả, giải pháp, hyperlink và AI Hallucination Analysis; screenshot tài khoản, prompt log, thông tin cá nhân và việc kiểm tra nguồn do tôi tự thực hiện. Tôi cam đoan không dùng AI để tạo screenshot anti-cheat hoặc các bằng chứng thực nghiệm bị cấm. AI Audit Report chi tiết được chèn trong Main report.</w:t>
      </w:r>
    </w:p>
    <w:p w14:paraId="0180657B" w14:textId="77777777" w:rsidR="00D44F76" w:rsidRDefault="00000000">
      <w:pPr>
        <w:pStyle w:val="Heading2"/>
      </w:pPr>
      <w:r>
        <w:rPr>
          <w:rFonts w:ascii="Times New Roman" w:hAnsi="Times New Roman" w:eastAsia="Times New Roman"/>
          <w:b w:val="0"/>
          <w:i w:val="0"/>
          <w:sz w:val="26"/>
        </w:rPr>
        <w:t>Chữ ký: ____________________   Ngày: 26/09/2026</w:t>
      </w:r>
    </w:p>
    <w:tbl>
      <w:tblPr>
        <w:tblStyle w:val="LightGrid-Accent1"/>
        <w:tblW w:w="0" w:type="auto"/>
        <w:tblLayout w:type="fixed"/>
        <w:tblLook w:val="04A0" w:firstRow="1" w:lastRow="0" w:firstColumn="1" w:lastColumn="0" w:noHBand="0" w:noVBand="1"/>
      </w:tblPr>
      <w:tblGrid>
        <w:gridCol w:w="3118"/>
        <w:gridCol w:w="6520"/>
      </w:tblGrid>
      <w:tr w:rsidR="00D44F76" w14:paraId="5AB52629"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5C1DFC0" w14:textId="77777777" w:rsidR="00D44F76" w:rsidRDefault="00000000">
            <w:r>
              <w:rPr>
                <w:rFonts w:ascii="Arial" w:hAnsi="Arial"/>
                <w:sz w:val="21"/>
              </w:rPr>
              <w:t>Họ tên sinh viên (in hoa):</w:t>
            </w:r>
          </w:p>
        </w:tc>
        <w:tc>
          <w:tcPr>
            <w:tcW w:w="6520" w:type="dxa"/>
          </w:tcPr>
          <w:p w14:paraId="69B187D7" w14:textId="77777777" w:rsidR="00D44F76" w:rsidRDefault="00D44F76">
            <w:pPr>
              <w:cnfStyle w:val="100000000000" w:firstRow="1" w:lastRow="0" w:firstColumn="0" w:lastColumn="0" w:oddVBand="0" w:evenVBand="0" w:oddHBand="0" w:evenHBand="0" w:firstRowFirstColumn="0" w:firstRowLastColumn="0" w:lastRowFirstColumn="0" w:lastRowLastColumn="0"/>
            </w:pPr>
          </w:p>
        </w:tc>
      </w:tr>
      <w:tr w:rsidR="00D44F76" w14:paraId="63746544"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285D1AD" w14:textId="77777777" w:rsidR="00D44F76" w:rsidRDefault="00000000">
            <w:r>
              <w:rPr>
                <w:rFonts w:ascii="Arial" w:hAnsi="Arial"/>
                <w:sz w:val="21"/>
              </w:rPr>
              <w:t>MSSV:</w:t>
            </w:r>
          </w:p>
        </w:tc>
        <w:tc>
          <w:tcPr>
            <w:tcW w:w="6520" w:type="dxa"/>
          </w:tcPr>
          <w:p w14:paraId="12C9D170" w14:textId="77777777" w:rsidR="00D44F76" w:rsidRDefault="00D44F76">
            <w:pPr>
              <w:cnfStyle w:val="000000100000" w:firstRow="0" w:lastRow="0" w:firstColumn="0" w:lastColumn="0" w:oddVBand="0" w:evenVBand="0" w:oddHBand="1" w:evenHBand="0" w:firstRowFirstColumn="0" w:firstRowLastColumn="0" w:lastRowFirstColumn="0" w:lastRowLastColumn="0"/>
            </w:pPr>
          </w:p>
        </w:tc>
      </w:tr>
      <w:tr w:rsidR="00D44F76" w14:paraId="33B9CEE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35DC8A9" w14:textId="77777777" w:rsidR="00D44F76" w:rsidRDefault="00000000">
            <w:r>
              <w:rPr>
                <w:rFonts w:ascii="Arial" w:hAnsi="Arial"/>
                <w:sz w:val="21"/>
              </w:rPr>
              <w:t>Lớp / Khoá:</w:t>
            </w:r>
          </w:p>
        </w:tc>
        <w:tc>
          <w:tcPr>
            <w:tcW w:w="6520" w:type="dxa"/>
          </w:tcPr>
          <w:p w14:paraId="3FE79E89"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r>
      <w:tr w:rsidR="00D44F76" w14:paraId="123E6578"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A4250CC" w14:textId="77777777" w:rsidR="00D44F76" w:rsidRDefault="00000000">
            <w:r>
              <w:rPr>
                <w:rFonts w:ascii="Arial" w:hAnsi="Arial"/>
                <w:sz w:val="21"/>
              </w:rPr>
              <w:t>Môn học:</w:t>
            </w:r>
          </w:p>
        </w:tc>
        <w:tc>
          <w:tcPr>
            <w:tcW w:w="6520" w:type="dxa"/>
          </w:tcPr>
          <w:p>
            <w:r/>
            <w:r>
              <w:rPr>
                <w:rFonts w:ascii="Times New Roman" w:hAnsi="Times New Roman" w:eastAsia="Times New Roman"/>
                <w:b w:val="0"/>
                <w:i w:val="0"/>
                <w:sz w:val="26"/>
              </w:rPr>
              <w:t>CS423 / CSC13003 – Kiểm chứng Phần mềm</w:t>
            </w:r>
          </w:p>
        </w:tc>
      </w:tr>
      <w:tr w:rsidR="00D44F76" w14:paraId="58A7B5F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EC76396" w14:textId="77777777" w:rsidR="00D44F76" w:rsidRDefault="00000000">
            <w:r>
              <w:rPr>
                <w:rFonts w:ascii="Arial" w:hAnsi="Arial"/>
                <w:sz w:val="21"/>
              </w:rPr>
              <w:t>Giảng viên:</w:t>
            </w:r>
          </w:p>
        </w:tc>
        <w:tc>
          <w:tcPr>
            <w:tcW w:w="6520" w:type="dxa"/>
          </w:tcPr>
          <w:p w14:paraId="42447E22" w14:textId="77777777" w:rsidR="00D44F76" w:rsidRDefault="00D44F76">
            <w:pPr>
              <w:cnfStyle w:val="000000010000" w:firstRow="0" w:lastRow="0" w:firstColumn="0" w:lastColumn="0" w:oddVBand="0" w:evenVBand="0" w:oddHBand="0" w:evenHBand="1" w:firstRowFirstColumn="0" w:firstRowLastColumn="0" w:lastRowFirstColumn="0" w:lastRowLastColumn="0"/>
            </w:pPr>
          </w:p>
        </w:tc>
      </w:tr>
      <w:tr w:rsidR="00D44F76" w14:paraId="52CBB679"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4FBC55A" w14:textId="77777777" w:rsidR="00D44F76" w:rsidRDefault="00000000">
            <w:r>
              <w:rPr>
                <w:rFonts w:ascii="Arial" w:hAnsi="Arial"/>
                <w:sz w:val="21"/>
              </w:rPr>
              <w:t>Ngày:</w:t>
            </w:r>
          </w:p>
        </w:tc>
        <w:tc>
          <w:tcPr>
            <w:tcW w:w="6520" w:type="dxa"/>
          </w:tcPr>
          <w:p>
            <w:r/>
            <w:r>
              <w:rPr>
                <w:rFonts w:ascii="Times New Roman" w:hAnsi="Times New Roman" w:eastAsia="Times New Roman"/>
                <w:b w:val="0"/>
                <w:i w:val="0"/>
                <w:sz w:val="26"/>
              </w:rPr>
              <w:t>26/09/2026</w:t>
            </w:r>
          </w:p>
        </w:tc>
      </w:tr>
      <w:tr w:rsidR="00D44F76" w14:paraId="6AE2506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C2428A1" w14:textId="77777777" w:rsidR="00D44F76" w:rsidRDefault="00000000">
            <w:r>
              <w:rPr>
                <w:rFonts w:ascii="Arial" w:hAnsi="Arial"/>
                <w:sz w:val="21"/>
              </w:rPr>
              <w:t>Chữ ký:</w:t>
            </w:r>
          </w:p>
        </w:tc>
        <w:tc>
          <w:tcPr>
            <w:tcW w:w="6520" w:type="dxa"/>
          </w:tcPr>
          <w:p>
            <w:r/>
            <w:r>
              <w:rPr>
                <w:rFonts w:ascii="Times New Roman" w:hAnsi="Times New Roman" w:eastAsia="Times New Roman"/>
                <w:b w:val="0"/>
                <w:i w:val="0"/>
                <w:sz w:val="26"/>
              </w:rPr>
              <w:t>[Ký tay khi nộp]</w:t>
            </w:r>
          </w:p>
        </w:tc>
      </w:tr>
    </w:tbl>
    <w:p w14:paraId="073324BC" w14:textId="77777777" w:rsidR="00D44F76" w:rsidRDefault="00000000">
      <w:pPr>
        <w:pStyle w:val="Heading2"/>
      </w:pPr>
      <w:r>
        <w:rPr>
          <w:rFonts w:ascii="Arial" w:hAnsi="Arial"/>
        </w:rPr>
        <w:t>Tham khảo</w:t>
      </w:r>
    </w:p>
    <w:p w14:paraId="50150574" w14:textId="77777777" w:rsidR="00D44F76" w:rsidRDefault="00000000">
      <w:pPr>
        <w:pStyle w:val="ListBullet"/>
      </w:pPr>
      <w:r>
        <w:rPr>
          <w:rFonts w:ascii="Arial" w:hAnsi="Arial"/>
        </w:rPr>
        <w:t>Kharbach, M. (2026). AI Use Policy Templates for Higher Education. CC BY-NC-SA 4.0.</w:t>
      </w:r>
    </w:p>
    <w:p w14:paraId="517F2614" w14:textId="77777777" w:rsidR="00D44F76" w:rsidRDefault="00000000">
      <w:pPr>
        <w:pStyle w:val="ListBullet"/>
      </w:pPr>
      <w:r>
        <w:rPr>
          <w:rFonts w:ascii="Arial" w:hAnsi="Arial"/>
        </w:rPr>
        <w:t>ISTQB Foundation Level Syllabus (latest version).</w:t>
      </w:r>
    </w:p>
    <w:p w14:paraId="15E4BF89" w14:textId="77777777" w:rsidR="00D44F76" w:rsidRDefault="00000000">
      <w:pPr>
        <w:pStyle w:val="ListBullet"/>
      </w:pPr>
      <w:r>
        <w:rPr>
          <w:rFonts w:ascii="Arial" w:hAnsi="Arial"/>
        </w:rPr>
        <w:t>Hardman, P. (2025). A Post-AI Learning Taxonomy.</w:t>
      </w:r>
    </w:p>
    <w:p w14:paraId="03949E53" w14:textId="77777777" w:rsidR="00D44F76" w:rsidRDefault="00000000">
      <w:pPr>
        <w:pStyle w:val="ListBullet"/>
      </w:pPr>
      <w:r>
        <w:rPr>
          <w:rFonts w:ascii="Arial" w:hAnsi="Arial"/>
        </w:rPr>
        <w:t>Fuster Rabella, M. (2025). OECD Education Working Paper No. 338.</w:t>
      </w:r>
    </w:p>
    <w:p w14:paraId="778A886D" w14:textId="77777777" w:rsidR="00D44F76" w:rsidRDefault="00000000">
      <w:pPr>
        <w:pStyle w:val="ListBullet"/>
      </w:pPr>
      <w:r>
        <w:rPr>
          <w:rFonts w:ascii="Arial" w:hAnsi="Arial"/>
        </w:rPr>
        <w:t>Perkins, M., Roe, J., &amp; Furze, L. (2025). AI Assessment Scale.</w:t>
      </w:r>
    </w:p>
    <w:p w14:paraId="18A0B93B" w14:textId="77777777" w:rsidR="00D44F76" w:rsidRDefault="00000000">
      <w:pPr>
        <w:pStyle w:val="ListBullet"/>
      </w:pPr>
      <w:r>
        <w:rPr>
          <w:rFonts w:ascii="Arial" w:hAnsi="Arial"/>
        </w:rPr>
        <w:t>Anthropic (2025). Building reliable AI test agents — engineering blog.</w:t>
      </w:r>
    </w:p>
    <w:p w14:paraId="68EEDB2E" w14:textId="77777777" w:rsidR="00D44F76" w:rsidRDefault="00000000">
      <w:pPr>
        <w:pStyle w:val="ListBullet"/>
      </w:pPr>
      <w:r>
        <w:rPr>
          <w:rFonts w:ascii="Arial" w:hAnsi="Arial"/>
        </w:rPr>
        <w:t>DeepEval &amp; Promptfoo documentation — testing frameworks for LLM systems.</w:t>
      </w:r>
    </w:p>
    <w:sectPr w:rsidR="00D44F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580489">
    <w:abstractNumId w:val="8"/>
  </w:num>
  <w:num w:numId="2" w16cid:durableId="667752583">
    <w:abstractNumId w:val="6"/>
  </w:num>
  <w:num w:numId="3" w16cid:durableId="154541473">
    <w:abstractNumId w:val="5"/>
  </w:num>
  <w:num w:numId="4" w16cid:durableId="241372216">
    <w:abstractNumId w:val="4"/>
  </w:num>
  <w:num w:numId="5" w16cid:durableId="383257581">
    <w:abstractNumId w:val="7"/>
  </w:num>
  <w:num w:numId="6" w16cid:durableId="1632052991">
    <w:abstractNumId w:val="3"/>
  </w:num>
  <w:num w:numId="7" w16cid:durableId="353775969">
    <w:abstractNumId w:val="2"/>
  </w:num>
  <w:num w:numId="8" w16cid:durableId="1630820225">
    <w:abstractNumId w:val="1"/>
  </w:num>
  <w:num w:numId="9" w16cid:durableId="582955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B34"/>
    <w:rsid w:val="00470E3D"/>
    <w:rsid w:val="00AA1D8D"/>
    <w:rsid w:val="00B47730"/>
    <w:rsid w:val="00B50F6A"/>
    <w:rsid w:val="00CB0664"/>
    <w:rsid w:val="00CE6E58"/>
    <w:rsid w:val="00D44F76"/>
    <w:rsid w:val="00E02203"/>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7F53D"/>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6</cp:revision>
  <dcterms:created xsi:type="dcterms:W3CDTF">2013-12-23T23:15:00Z</dcterms:created>
  <dcterms:modified xsi:type="dcterms:W3CDTF">2026-05-18T14:51:00Z</dcterms:modified>
  <cp:category/>
</cp:coreProperties>
</file>