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5CFC4B" w14:textId="58318B71" w:rsidR="00595A58" w:rsidRPr="00595A58" w:rsidRDefault="00595A58" w:rsidP="00595A58">
      <w:pPr>
        <w:spacing w:before="120" w:after="0" w:line="259" w:lineRule="auto"/>
        <w:jc w:val="center"/>
        <w:rPr>
          <w:b/>
          <w:sz w:val="32"/>
          <w:szCs w:val="32"/>
        </w:rPr>
      </w:pPr>
      <w:r w:rsidRPr="00595A58">
        <w:rPr>
          <w:b/>
          <w:sz w:val="32"/>
          <w:szCs w:val="32"/>
        </w:rPr>
        <w:t>ĐẠI HỌC QUỐC GIA TP.</w:t>
      </w:r>
      <w:r w:rsidR="00A13FBA">
        <w:rPr>
          <w:b/>
          <w:sz w:val="32"/>
          <w:szCs w:val="32"/>
        </w:rPr>
        <w:t xml:space="preserve"> </w:t>
      </w:r>
      <w:r w:rsidRPr="00595A58">
        <w:rPr>
          <w:b/>
          <w:sz w:val="32"/>
          <w:szCs w:val="32"/>
        </w:rPr>
        <w:t>HỒ CHÍ MINH</w:t>
      </w:r>
    </w:p>
    <w:p w14:paraId="3B47C6AD" w14:textId="77777777" w:rsidR="0065652E" w:rsidRDefault="00595A58" w:rsidP="00595A58">
      <w:pPr>
        <w:spacing w:line="259" w:lineRule="auto"/>
        <w:jc w:val="center"/>
      </w:pPr>
      <w:r w:rsidRPr="00595A58">
        <w:rPr>
          <w:b/>
          <w:sz w:val="32"/>
          <w:szCs w:val="32"/>
        </w:rPr>
        <w:t>TRƯỜNG ĐẠI HỌC CÔNG NGHỆ THÔNG TIN</w:t>
      </w:r>
    </w:p>
    <w:p w14:paraId="4B9DB73C" w14:textId="77777777" w:rsidR="0065652E" w:rsidRPr="0065652E" w:rsidRDefault="00E50BAA" w:rsidP="00E50BAA">
      <w:pPr>
        <w:jc w:val="center"/>
      </w:pPr>
      <w:r>
        <w:rPr>
          <w:rFonts w:ascii="Wingdings 2" w:eastAsia="Wingdings 2" w:hAnsi="Wingdings 2" w:cs="Wingdings 2"/>
          <w:sz w:val="32"/>
          <w:szCs w:val="32"/>
        </w:rPr>
        <w:sym w:font="Wingdings 2" w:char="F062"/>
      </w:r>
      <w:r>
        <w:rPr>
          <w:rFonts w:ascii="Wingdings 2" w:eastAsia="Wingdings 2" w:hAnsi="Wingdings 2" w:cs="Wingdings 2"/>
          <w:sz w:val="32"/>
          <w:szCs w:val="32"/>
        </w:rPr>
        <w:sym w:font="Wingdings 2" w:char="F064"/>
      </w:r>
      <w:r>
        <w:rPr>
          <w:rFonts w:ascii="Wingdings 2" w:eastAsia="Wingdings 2" w:hAnsi="Wingdings 2" w:cs="Wingdings 2"/>
          <w:sz w:val="32"/>
          <w:szCs w:val="32"/>
        </w:rPr>
        <w:sym w:font="Wingdings 2" w:char="F0F4"/>
      </w:r>
      <w:r>
        <w:rPr>
          <w:rFonts w:ascii="Wingdings 2" w:eastAsia="Wingdings 2" w:hAnsi="Wingdings 2" w:cs="Wingdings 2"/>
          <w:sz w:val="32"/>
          <w:szCs w:val="32"/>
        </w:rPr>
        <w:sym w:font="Wingdings 2" w:char="F063"/>
      </w:r>
      <w:r>
        <w:rPr>
          <w:rFonts w:ascii="Wingdings 2" w:eastAsia="Wingdings 2" w:hAnsi="Wingdings 2" w:cs="Wingdings 2"/>
          <w:sz w:val="32"/>
          <w:szCs w:val="32"/>
        </w:rPr>
        <w:sym w:font="Wingdings 2" w:char="F061"/>
      </w:r>
    </w:p>
    <w:p w14:paraId="7C8B5135" w14:textId="77777777" w:rsidR="0065652E" w:rsidRDefault="00E50BAA" w:rsidP="00E50BAA">
      <w:pPr>
        <w:jc w:val="center"/>
      </w:pPr>
      <w:r>
        <w:rPr>
          <w:noProof/>
        </w:rPr>
        <w:drawing>
          <wp:inline distT="0" distB="0" distL="0" distR="0" wp14:anchorId="05D4D63E" wp14:editId="512BB0C2">
            <wp:extent cx="792480" cy="6464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07B76B59" w14:textId="77777777" w:rsidR="00BA68C4" w:rsidRPr="0065652E" w:rsidRDefault="00BA68C4" w:rsidP="00E50BAA">
      <w:pPr>
        <w:jc w:val="center"/>
      </w:pPr>
    </w:p>
    <w:p w14:paraId="229DEA02" w14:textId="6F46C7C7" w:rsidR="0065652E" w:rsidRPr="00E50BAA" w:rsidRDefault="0065652E" w:rsidP="00E50BAA">
      <w:pPr>
        <w:jc w:val="center"/>
        <w:rPr>
          <w:sz w:val="36"/>
          <w:szCs w:val="36"/>
        </w:rPr>
      </w:pPr>
    </w:p>
    <w:p w14:paraId="1F271CCE" w14:textId="77777777" w:rsidR="0065652E" w:rsidRDefault="0065652E" w:rsidP="00E50BAA">
      <w:pPr>
        <w:jc w:val="center"/>
      </w:pPr>
    </w:p>
    <w:p w14:paraId="3A88C8A7" w14:textId="77777777" w:rsidR="00E50BAA" w:rsidRDefault="00E50BAA" w:rsidP="0065652E"/>
    <w:p w14:paraId="329AAF25" w14:textId="0C882A9C" w:rsidR="00BA68C4" w:rsidRPr="00866A3E" w:rsidRDefault="00866A3E" w:rsidP="00866A3E">
      <w:pPr>
        <w:spacing w:after="0" w:line="276" w:lineRule="auto"/>
        <w:jc w:val="center"/>
        <w:rPr>
          <w:b/>
          <w:sz w:val="42"/>
          <w:szCs w:val="42"/>
          <w:lang w:val="vi-VN"/>
        </w:rPr>
      </w:pPr>
      <w:r>
        <w:rPr>
          <w:b/>
          <w:sz w:val="42"/>
          <w:szCs w:val="42"/>
        </w:rPr>
        <w:t>PHÂN</w:t>
      </w:r>
      <w:r>
        <w:rPr>
          <w:b/>
          <w:sz w:val="42"/>
          <w:szCs w:val="42"/>
          <w:lang w:val="vi-VN"/>
        </w:rPr>
        <w:t xml:space="preserve"> TÍCH CÁC YẾU TỐ ẢNH HƯỞNG ĐẾN MỨC NĂNG LƯỢNG KHI SẠC CỦA MỘT SỐ DÒNG XE ĐIỆN PHỔ BIẾN TẠI </w:t>
      </w:r>
      <w:r w:rsidRPr="60FF061F">
        <w:rPr>
          <w:b/>
          <w:bCs/>
          <w:sz w:val="42"/>
          <w:szCs w:val="42"/>
          <w:lang w:val="vi-VN"/>
        </w:rPr>
        <w:t>M</w:t>
      </w:r>
      <w:r w:rsidR="3944660B" w:rsidRPr="60FF061F">
        <w:rPr>
          <w:b/>
          <w:bCs/>
          <w:sz w:val="42"/>
          <w:szCs w:val="42"/>
          <w:lang w:val="vi-VN"/>
        </w:rPr>
        <w:t>Ỹ</w:t>
      </w:r>
    </w:p>
    <w:p w14:paraId="733DF6EE" w14:textId="4C7D67CD" w:rsidR="00BA68C4" w:rsidRDefault="00BA68C4" w:rsidP="00BA68C4">
      <w:pPr>
        <w:jc w:val="center"/>
        <w:rPr>
          <w:bCs/>
          <w:sz w:val="30"/>
          <w:szCs w:val="30"/>
        </w:rPr>
      </w:pPr>
    </w:p>
    <w:p w14:paraId="2B36F628" w14:textId="2411F816" w:rsidR="00E50BAA" w:rsidRDefault="00E50BAA" w:rsidP="00BA68C4">
      <w:pPr>
        <w:tabs>
          <w:tab w:val="left" w:pos="1134"/>
        </w:tabs>
        <w:spacing w:after="0"/>
        <w:jc w:val="center"/>
        <w:rPr>
          <w:bCs/>
          <w:sz w:val="30"/>
          <w:szCs w:val="30"/>
        </w:rPr>
      </w:pPr>
    </w:p>
    <w:p w14:paraId="768E335F" w14:textId="77777777" w:rsidR="00F216E1" w:rsidRPr="00466ED4" w:rsidRDefault="00F216E1" w:rsidP="00F216E1">
      <w:pPr>
        <w:tabs>
          <w:tab w:val="left" w:pos="1134"/>
        </w:tabs>
        <w:jc w:val="center"/>
        <w:rPr>
          <w:b/>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2689"/>
        <w:gridCol w:w="1843"/>
        <w:gridCol w:w="1989"/>
      </w:tblGrid>
      <w:tr w:rsidR="0031491D" w14:paraId="19E5AE2A" w14:textId="77777777" w:rsidTr="00924624">
        <w:trPr>
          <w:jc w:val="center"/>
        </w:trPr>
        <w:tc>
          <w:tcPr>
            <w:tcW w:w="7371" w:type="dxa"/>
            <w:gridSpan w:val="4"/>
          </w:tcPr>
          <w:p w14:paraId="40B925A3" w14:textId="548C8A5D" w:rsidR="0031491D" w:rsidRPr="00866A3E" w:rsidRDefault="00866A3E" w:rsidP="0031491D">
            <w:pPr>
              <w:spacing w:after="0" w:line="240" w:lineRule="auto"/>
              <w:jc w:val="center"/>
              <w:rPr>
                <w:b/>
                <w:bCs/>
                <w:color w:val="FF0000"/>
                <w:lang w:val="vi-VN"/>
              </w:rPr>
            </w:pPr>
            <w:proofErr w:type="spellStart"/>
            <w:r>
              <w:rPr>
                <w:b/>
                <w:bCs/>
                <w:color w:val="FF0000"/>
              </w:rPr>
              <w:t>Nhóm</w:t>
            </w:r>
            <w:proofErr w:type="spellEnd"/>
            <w:r>
              <w:rPr>
                <w:b/>
                <w:bCs/>
                <w:color w:val="FF0000"/>
                <w:lang w:val="vi-VN"/>
              </w:rPr>
              <w:t xml:space="preserve"> 21</w:t>
            </w:r>
          </w:p>
        </w:tc>
      </w:tr>
      <w:tr w:rsidR="006C6730" w14:paraId="5A4A6109" w14:textId="3AADD9EB" w:rsidTr="00924624">
        <w:trPr>
          <w:jc w:val="center"/>
        </w:trPr>
        <w:tc>
          <w:tcPr>
            <w:tcW w:w="7371" w:type="dxa"/>
            <w:gridSpan w:val="4"/>
          </w:tcPr>
          <w:p w14:paraId="3A8DD474" w14:textId="5A541FA6" w:rsidR="006C6730" w:rsidRPr="00866A3E" w:rsidRDefault="006C6730" w:rsidP="006C5AC6">
            <w:pPr>
              <w:spacing w:after="0" w:line="240" w:lineRule="auto"/>
              <w:jc w:val="left"/>
              <w:rPr>
                <w:lang w:val="vi-VN"/>
              </w:rPr>
            </w:pPr>
            <w:r>
              <w:rPr>
                <w:lang w:val="vi-VN"/>
              </w:rPr>
              <w:t>Sinh viên thực hiện:</w:t>
            </w:r>
            <w:r>
              <w:t xml:space="preserve"> </w:t>
            </w:r>
          </w:p>
        </w:tc>
      </w:tr>
      <w:tr w:rsidR="006C6730" w14:paraId="1ECA0E56" w14:textId="6E1C35F0" w:rsidTr="006C6730">
        <w:trPr>
          <w:jc w:val="center"/>
        </w:trPr>
        <w:tc>
          <w:tcPr>
            <w:tcW w:w="850" w:type="dxa"/>
          </w:tcPr>
          <w:p w14:paraId="17A3D81C" w14:textId="1F22EC2B" w:rsidR="006C6730" w:rsidRDefault="006C6730" w:rsidP="006C5AC6">
            <w:pPr>
              <w:spacing w:after="0" w:line="240" w:lineRule="auto"/>
              <w:jc w:val="center"/>
              <w:rPr>
                <w:lang w:val="vi-VN"/>
              </w:rPr>
            </w:pPr>
            <w:r>
              <w:rPr>
                <w:lang w:val="vi-VN"/>
              </w:rPr>
              <w:t>STT</w:t>
            </w:r>
          </w:p>
        </w:tc>
        <w:tc>
          <w:tcPr>
            <w:tcW w:w="2689" w:type="dxa"/>
          </w:tcPr>
          <w:p w14:paraId="03A67A59" w14:textId="7D3EB76C" w:rsidR="006C6730" w:rsidRDefault="006C6730" w:rsidP="006C5AC6">
            <w:pPr>
              <w:spacing w:after="0" w:line="240" w:lineRule="auto"/>
              <w:jc w:val="center"/>
              <w:rPr>
                <w:lang w:val="vi-VN"/>
              </w:rPr>
            </w:pPr>
            <w:r>
              <w:rPr>
                <w:lang w:val="vi-VN"/>
              </w:rPr>
              <w:t>Họ tên</w:t>
            </w:r>
          </w:p>
        </w:tc>
        <w:tc>
          <w:tcPr>
            <w:tcW w:w="1843" w:type="dxa"/>
          </w:tcPr>
          <w:p w14:paraId="24B06972" w14:textId="6A0FAF7E" w:rsidR="006C6730" w:rsidRDefault="006C6730" w:rsidP="006C5AC6">
            <w:pPr>
              <w:spacing w:after="0" w:line="240" w:lineRule="auto"/>
              <w:jc w:val="center"/>
              <w:rPr>
                <w:lang w:val="vi-VN"/>
              </w:rPr>
            </w:pPr>
            <w:r>
              <w:rPr>
                <w:lang w:val="vi-VN"/>
              </w:rPr>
              <w:t>MSSV</w:t>
            </w:r>
          </w:p>
        </w:tc>
        <w:tc>
          <w:tcPr>
            <w:tcW w:w="1989" w:type="dxa"/>
          </w:tcPr>
          <w:p w14:paraId="4B4E232F" w14:textId="5A941BC2" w:rsidR="006C6730" w:rsidRPr="006C6730" w:rsidRDefault="006C6730" w:rsidP="006C5AC6">
            <w:pPr>
              <w:spacing w:after="0" w:line="240" w:lineRule="auto"/>
              <w:jc w:val="center"/>
            </w:pPr>
            <w:proofErr w:type="spellStart"/>
            <w:r>
              <w:t>Ngành</w:t>
            </w:r>
            <w:proofErr w:type="spellEnd"/>
          </w:p>
        </w:tc>
      </w:tr>
      <w:tr w:rsidR="006C6730" w14:paraId="4672889D" w14:textId="0FA8AA9A" w:rsidTr="006C6730">
        <w:trPr>
          <w:jc w:val="center"/>
        </w:trPr>
        <w:tc>
          <w:tcPr>
            <w:tcW w:w="850" w:type="dxa"/>
          </w:tcPr>
          <w:p w14:paraId="4894BD80" w14:textId="5E0B1CCB" w:rsidR="006C6730" w:rsidRDefault="006C6730" w:rsidP="006C5AC6">
            <w:pPr>
              <w:spacing w:after="0" w:line="240" w:lineRule="auto"/>
              <w:jc w:val="center"/>
              <w:rPr>
                <w:lang w:val="vi-VN"/>
              </w:rPr>
            </w:pPr>
            <w:r>
              <w:rPr>
                <w:lang w:val="vi-VN"/>
              </w:rPr>
              <w:t>1</w:t>
            </w:r>
          </w:p>
        </w:tc>
        <w:tc>
          <w:tcPr>
            <w:tcW w:w="2689" w:type="dxa"/>
          </w:tcPr>
          <w:p w14:paraId="0D36C38D" w14:textId="05A796A7" w:rsidR="006C6730" w:rsidRDefault="00866A3E" w:rsidP="006C5AC6">
            <w:pPr>
              <w:spacing w:after="0" w:line="240" w:lineRule="auto"/>
              <w:jc w:val="center"/>
              <w:rPr>
                <w:lang w:val="vi-VN"/>
              </w:rPr>
            </w:pPr>
            <w:r>
              <w:rPr>
                <w:lang w:val="vi-VN"/>
              </w:rPr>
              <w:t>Nguyễn Cao Thắng</w:t>
            </w:r>
          </w:p>
        </w:tc>
        <w:tc>
          <w:tcPr>
            <w:tcW w:w="1843" w:type="dxa"/>
          </w:tcPr>
          <w:p w14:paraId="08F8A8DB" w14:textId="385C2158" w:rsidR="006C6730" w:rsidRDefault="00866A3E" w:rsidP="006C5AC6">
            <w:pPr>
              <w:spacing w:after="0" w:line="240" w:lineRule="auto"/>
              <w:jc w:val="center"/>
              <w:rPr>
                <w:lang w:val="vi-VN"/>
              </w:rPr>
            </w:pPr>
            <w:r>
              <w:rPr>
                <w:lang w:val="vi-VN"/>
              </w:rPr>
              <w:t>22521329</w:t>
            </w:r>
          </w:p>
        </w:tc>
        <w:tc>
          <w:tcPr>
            <w:tcW w:w="1989" w:type="dxa"/>
          </w:tcPr>
          <w:p w14:paraId="54A59855" w14:textId="76DA064C" w:rsidR="006C6730" w:rsidRPr="006C6730" w:rsidRDefault="006C6730" w:rsidP="006C5AC6">
            <w:pPr>
              <w:spacing w:after="0" w:line="240" w:lineRule="auto"/>
              <w:jc w:val="center"/>
            </w:pPr>
            <w:r>
              <w:t>CNTT</w:t>
            </w:r>
          </w:p>
        </w:tc>
      </w:tr>
      <w:tr w:rsidR="006C6730" w14:paraId="31266F47" w14:textId="6FD1CC2B" w:rsidTr="006C6730">
        <w:trPr>
          <w:jc w:val="center"/>
        </w:trPr>
        <w:tc>
          <w:tcPr>
            <w:tcW w:w="850" w:type="dxa"/>
          </w:tcPr>
          <w:p w14:paraId="32EFCB93" w14:textId="6B5C8776" w:rsidR="006C6730" w:rsidRDefault="006C6730" w:rsidP="006C5AC6">
            <w:pPr>
              <w:spacing w:after="0" w:line="240" w:lineRule="auto"/>
              <w:jc w:val="center"/>
              <w:rPr>
                <w:lang w:val="vi-VN"/>
              </w:rPr>
            </w:pPr>
            <w:r>
              <w:rPr>
                <w:lang w:val="vi-VN"/>
              </w:rPr>
              <w:t>2</w:t>
            </w:r>
          </w:p>
        </w:tc>
        <w:tc>
          <w:tcPr>
            <w:tcW w:w="2689" w:type="dxa"/>
          </w:tcPr>
          <w:p w14:paraId="34618664" w14:textId="3F65F9A7" w:rsidR="006C6730" w:rsidRDefault="00866A3E" w:rsidP="006C5AC6">
            <w:pPr>
              <w:spacing w:after="0" w:line="240" w:lineRule="auto"/>
              <w:jc w:val="center"/>
              <w:rPr>
                <w:lang w:val="vi-VN"/>
              </w:rPr>
            </w:pPr>
            <w:r>
              <w:rPr>
                <w:lang w:val="vi-VN"/>
              </w:rPr>
              <w:t>Võ Phi Thân</w:t>
            </w:r>
          </w:p>
        </w:tc>
        <w:tc>
          <w:tcPr>
            <w:tcW w:w="1843" w:type="dxa"/>
          </w:tcPr>
          <w:p w14:paraId="1C6D88D1" w14:textId="75DB6555" w:rsidR="006C6730" w:rsidRDefault="00866A3E" w:rsidP="006C5AC6">
            <w:pPr>
              <w:spacing w:after="0" w:line="240" w:lineRule="auto"/>
              <w:jc w:val="center"/>
              <w:rPr>
                <w:lang w:val="vi-VN"/>
              </w:rPr>
            </w:pPr>
            <w:r>
              <w:rPr>
                <w:lang w:val="vi-VN"/>
              </w:rPr>
              <w:t>22521323</w:t>
            </w:r>
          </w:p>
        </w:tc>
        <w:tc>
          <w:tcPr>
            <w:tcW w:w="1989" w:type="dxa"/>
          </w:tcPr>
          <w:p w14:paraId="5E927EE9" w14:textId="0E82035B" w:rsidR="006C6730" w:rsidRDefault="00866A3E" w:rsidP="006C5AC6">
            <w:pPr>
              <w:spacing w:after="0" w:line="240" w:lineRule="auto"/>
              <w:jc w:val="center"/>
              <w:rPr>
                <w:lang w:val="vi-VN"/>
              </w:rPr>
            </w:pPr>
            <w:r>
              <w:rPr>
                <w:lang w:val="vi-VN"/>
              </w:rPr>
              <w:t>CNTT</w:t>
            </w:r>
          </w:p>
        </w:tc>
      </w:tr>
      <w:tr w:rsidR="006C6730" w14:paraId="06FC4A88" w14:textId="351BA310" w:rsidTr="006C6730">
        <w:trPr>
          <w:jc w:val="center"/>
        </w:trPr>
        <w:tc>
          <w:tcPr>
            <w:tcW w:w="850" w:type="dxa"/>
          </w:tcPr>
          <w:p w14:paraId="5824DBDF" w14:textId="17C3FD7A" w:rsidR="006C6730" w:rsidRPr="00853697" w:rsidRDefault="006C6730" w:rsidP="006C5AC6">
            <w:pPr>
              <w:spacing w:after="0" w:line="240" w:lineRule="auto"/>
              <w:jc w:val="center"/>
            </w:pPr>
            <w:r>
              <w:t>3</w:t>
            </w:r>
          </w:p>
        </w:tc>
        <w:tc>
          <w:tcPr>
            <w:tcW w:w="2689" w:type="dxa"/>
          </w:tcPr>
          <w:p w14:paraId="1913DF2B" w14:textId="23EEC5F5" w:rsidR="006C6730" w:rsidRDefault="00866A3E" w:rsidP="006C5AC6">
            <w:pPr>
              <w:spacing w:after="0" w:line="240" w:lineRule="auto"/>
              <w:jc w:val="center"/>
              <w:rPr>
                <w:lang w:val="vi-VN"/>
              </w:rPr>
            </w:pPr>
            <w:r>
              <w:rPr>
                <w:lang w:val="vi-VN"/>
              </w:rPr>
              <w:t>Võ Minh Quyền</w:t>
            </w:r>
          </w:p>
        </w:tc>
        <w:tc>
          <w:tcPr>
            <w:tcW w:w="1843" w:type="dxa"/>
          </w:tcPr>
          <w:p w14:paraId="2A653057" w14:textId="279C3A6B" w:rsidR="006C6730" w:rsidRDefault="00866A3E" w:rsidP="006C5AC6">
            <w:pPr>
              <w:spacing w:after="0" w:line="240" w:lineRule="auto"/>
              <w:jc w:val="center"/>
              <w:rPr>
                <w:lang w:val="vi-VN"/>
              </w:rPr>
            </w:pPr>
            <w:r>
              <w:rPr>
                <w:lang w:val="vi-VN"/>
              </w:rPr>
              <w:t>22521227</w:t>
            </w:r>
          </w:p>
        </w:tc>
        <w:tc>
          <w:tcPr>
            <w:tcW w:w="1989" w:type="dxa"/>
          </w:tcPr>
          <w:p w14:paraId="004B5E4E" w14:textId="292B8C55" w:rsidR="006C6730" w:rsidRDefault="00866A3E" w:rsidP="006C5AC6">
            <w:pPr>
              <w:spacing w:after="0" w:line="240" w:lineRule="auto"/>
              <w:jc w:val="center"/>
              <w:rPr>
                <w:lang w:val="vi-VN"/>
              </w:rPr>
            </w:pPr>
            <w:r>
              <w:rPr>
                <w:lang w:val="vi-VN"/>
              </w:rPr>
              <w:t>CNTT</w:t>
            </w:r>
          </w:p>
        </w:tc>
      </w:tr>
      <w:tr w:rsidR="00866A3E" w14:paraId="2F639749" w14:textId="77777777" w:rsidTr="006C6730">
        <w:trPr>
          <w:jc w:val="center"/>
        </w:trPr>
        <w:tc>
          <w:tcPr>
            <w:tcW w:w="850" w:type="dxa"/>
          </w:tcPr>
          <w:p w14:paraId="69B8966B" w14:textId="737AAC66" w:rsidR="00866A3E" w:rsidRDefault="00866A3E" w:rsidP="006C5AC6">
            <w:pPr>
              <w:spacing w:after="0" w:line="240" w:lineRule="auto"/>
              <w:jc w:val="center"/>
            </w:pPr>
            <w:r>
              <w:t>4</w:t>
            </w:r>
          </w:p>
        </w:tc>
        <w:tc>
          <w:tcPr>
            <w:tcW w:w="2689" w:type="dxa"/>
          </w:tcPr>
          <w:p w14:paraId="696F69A0" w14:textId="175A4382" w:rsidR="00866A3E" w:rsidRDefault="00866A3E" w:rsidP="006C5AC6">
            <w:pPr>
              <w:spacing w:after="0" w:line="240" w:lineRule="auto"/>
              <w:jc w:val="center"/>
              <w:rPr>
                <w:lang w:val="vi-VN"/>
              </w:rPr>
            </w:pPr>
            <w:r>
              <w:rPr>
                <w:lang w:val="vi-VN"/>
              </w:rPr>
              <w:t>Võ Anh Quân</w:t>
            </w:r>
          </w:p>
        </w:tc>
        <w:tc>
          <w:tcPr>
            <w:tcW w:w="1843" w:type="dxa"/>
          </w:tcPr>
          <w:p w14:paraId="72340866" w14:textId="68235342" w:rsidR="00866A3E" w:rsidRDefault="00866A3E" w:rsidP="006C5AC6">
            <w:pPr>
              <w:spacing w:after="0" w:line="240" w:lineRule="auto"/>
              <w:jc w:val="center"/>
              <w:rPr>
                <w:lang w:val="vi-VN"/>
              </w:rPr>
            </w:pPr>
            <w:r>
              <w:rPr>
                <w:lang w:val="vi-VN"/>
              </w:rPr>
              <w:t>22521192</w:t>
            </w:r>
          </w:p>
        </w:tc>
        <w:tc>
          <w:tcPr>
            <w:tcW w:w="1989" w:type="dxa"/>
          </w:tcPr>
          <w:p w14:paraId="513312C3" w14:textId="1A843B3D" w:rsidR="00866A3E" w:rsidRDefault="00866A3E" w:rsidP="006C5AC6">
            <w:pPr>
              <w:spacing w:after="0" w:line="240" w:lineRule="auto"/>
              <w:jc w:val="center"/>
              <w:rPr>
                <w:lang w:val="vi-VN"/>
              </w:rPr>
            </w:pPr>
            <w:r>
              <w:rPr>
                <w:lang w:val="vi-VN"/>
              </w:rPr>
              <w:t>CNTT</w:t>
            </w:r>
          </w:p>
        </w:tc>
      </w:tr>
    </w:tbl>
    <w:p w14:paraId="4855B15B" w14:textId="17D8940D" w:rsidR="00F216E1" w:rsidRPr="00314F5A" w:rsidRDefault="00F216E1" w:rsidP="00F216E1">
      <w:pPr>
        <w:jc w:val="center"/>
        <w:rPr>
          <w:lang w:val="vi-VN"/>
        </w:rPr>
      </w:pPr>
    </w:p>
    <w:p w14:paraId="1A81D4FD" w14:textId="77777777" w:rsidR="00F216E1" w:rsidRPr="008B482B" w:rsidRDefault="00F216E1" w:rsidP="00F216E1">
      <w:pPr>
        <w:jc w:val="center"/>
        <w:rPr>
          <w:sz w:val="30"/>
          <w:szCs w:val="30"/>
        </w:rPr>
      </w:pPr>
    </w:p>
    <w:p w14:paraId="591A1847" w14:textId="77777777" w:rsidR="00F216E1" w:rsidRPr="00866A3E" w:rsidRDefault="00F216E1" w:rsidP="00866A3E">
      <w:pPr>
        <w:spacing w:after="480"/>
        <w:rPr>
          <w:lang w:val="vi-VN"/>
        </w:rPr>
      </w:pPr>
    </w:p>
    <w:p w14:paraId="59223B1A" w14:textId="144211F3" w:rsidR="00737DC8" w:rsidRPr="000C76A0" w:rsidRDefault="00F216E1" w:rsidP="00F216E1">
      <w:pPr>
        <w:spacing w:after="0"/>
        <w:contextualSpacing/>
        <w:jc w:val="center"/>
        <w:rPr>
          <w:b/>
          <w:bCs/>
          <w:noProof/>
          <w:sz w:val="32"/>
          <w:szCs w:val="32"/>
          <w:lang w:val="vi-VN"/>
        </w:rPr>
        <w:sectPr w:rsidR="00737DC8" w:rsidRPr="000C76A0" w:rsidSect="00E70E39">
          <w:headerReference w:type="default" r:id="rId9"/>
          <w:footerReference w:type="default" r:id="rId10"/>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sidRPr="00CB15F9">
        <w:rPr>
          <w:b/>
          <w:bCs/>
          <w:noProof/>
          <w:sz w:val="32"/>
          <w:szCs w:val="32"/>
          <w:lang w:val="vi-VN"/>
        </w:rPr>
        <w:t>TP. HỒ CHÍ MINH – 1</w:t>
      </w:r>
      <w:r w:rsidR="00314F5A">
        <w:rPr>
          <w:b/>
          <w:bCs/>
          <w:noProof/>
          <w:sz w:val="32"/>
          <w:szCs w:val="32"/>
        </w:rPr>
        <w:t>2</w:t>
      </w:r>
      <w:r w:rsidRPr="00CB15F9">
        <w:rPr>
          <w:b/>
          <w:bCs/>
          <w:noProof/>
          <w:sz w:val="32"/>
          <w:szCs w:val="32"/>
          <w:lang w:val="vi-VN"/>
        </w:rPr>
        <w:t>/</w:t>
      </w:r>
      <w:r w:rsidR="000C76A0">
        <w:rPr>
          <w:b/>
          <w:bCs/>
          <w:noProof/>
          <w:sz w:val="32"/>
          <w:szCs w:val="32"/>
        </w:rPr>
        <w:t>2024</w:t>
      </w:r>
    </w:p>
    <w:p w14:paraId="54A0C9AA" w14:textId="6D86AAA5" w:rsidR="00235CB6" w:rsidRDefault="00F70630" w:rsidP="00235CB6">
      <w:pPr>
        <w:pStyle w:val="Heading1"/>
      </w:pPr>
      <w:r>
        <w:rPr>
          <w:lang w:val="vi-VN"/>
        </w:rPr>
        <w:lastRenderedPageBreak/>
        <w:t xml:space="preserve"> </w:t>
      </w:r>
      <w:r>
        <w:rPr>
          <w:lang w:val="vi-VN"/>
        </w:rPr>
        <w:tab/>
      </w:r>
      <w:r w:rsidR="00235CB6">
        <w:t>GIỚI</w:t>
      </w:r>
      <w:r w:rsidR="00235CB6">
        <w:rPr>
          <w:lang w:val="vi-VN"/>
        </w:rPr>
        <w:t xml:space="preserve"> THIỆU</w:t>
      </w:r>
    </w:p>
    <w:p w14:paraId="75031D0D" w14:textId="4EC0EA09" w:rsidR="00383B07" w:rsidRPr="00383B07" w:rsidRDefault="00383B07" w:rsidP="00AD2664">
      <w:pPr>
        <w:pStyle w:val="BT"/>
        <w:rPr>
          <w:lang w:val="vi-VN"/>
        </w:rPr>
      </w:pPr>
      <w:proofErr w:type="spellStart"/>
      <w:r>
        <w:t>Đề</w:t>
      </w:r>
      <w:proofErr w:type="spellEnd"/>
      <w:r>
        <w:rPr>
          <w:lang w:val="vi-VN"/>
        </w:rPr>
        <w:t xml:space="preserve"> tài này thực hiện phân tích các yếu tố ảnh hưởng đến mức độ tiêu thụ năng lượng khi sạc của một số dòng xe điện phổ biến tại Mỹ.</w:t>
      </w:r>
      <w:r w:rsidR="00AD2664">
        <w:rPr>
          <w:lang w:val="vi-VN"/>
        </w:rPr>
        <w:t xml:space="preserve"> </w:t>
      </w:r>
      <w:r>
        <w:rPr>
          <w:lang w:val="vi-VN"/>
        </w:rPr>
        <w:t xml:space="preserve">Trong đề tài này, chúng </w:t>
      </w:r>
      <w:r w:rsidR="00602FD5">
        <w:rPr>
          <w:lang w:val="vi-VN"/>
        </w:rPr>
        <w:t>tôi</w:t>
      </w:r>
      <w:r>
        <w:rPr>
          <w:lang w:val="vi-VN"/>
        </w:rPr>
        <w:t xml:space="preserve"> đã sử dụng các thư viện và các module trong các thư viện như pandas, numpy, matplotlib</w:t>
      </w:r>
      <w:r w:rsidR="00DB7374">
        <w:rPr>
          <w:lang w:val="vi-VN"/>
        </w:rPr>
        <w:t xml:space="preserve"> [4]</w:t>
      </w:r>
      <w:r>
        <w:rPr>
          <w:lang w:val="vi-VN"/>
        </w:rPr>
        <w:t>, seaborn</w:t>
      </w:r>
      <w:r w:rsidR="00DB7374">
        <w:rPr>
          <w:lang w:val="vi-VN"/>
        </w:rPr>
        <w:t xml:space="preserve"> [5]</w:t>
      </w:r>
      <w:r>
        <w:rPr>
          <w:lang w:val="vi-VN"/>
        </w:rPr>
        <w:t>, sklearn</w:t>
      </w:r>
      <w:r w:rsidR="00FF09E9">
        <w:rPr>
          <w:lang w:val="vi-VN"/>
        </w:rPr>
        <w:t xml:space="preserve"> [2]</w:t>
      </w:r>
      <w:r>
        <w:rPr>
          <w:lang w:val="vi-VN"/>
        </w:rPr>
        <w:t>, scipy, geopy, plotpy</w:t>
      </w:r>
      <w:r w:rsidR="00DB7374">
        <w:rPr>
          <w:lang w:val="vi-VN"/>
        </w:rPr>
        <w:t xml:space="preserve"> [6]</w:t>
      </w:r>
      <w:r>
        <w:rPr>
          <w:lang w:val="vi-VN"/>
        </w:rPr>
        <w:t xml:space="preserve"> để phân tích và trực quan dữ liệu; mô hình </w:t>
      </w:r>
      <w:r w:rsidR="008E116A">
        <w:rPr>
          <w:lang w:val="vi-VN"/>
        </w:rPr>
        <w:t xml:space="preserve">hồi quy đa thức </w:t>
      </w:r>
      <w:r>
        <w:rPr>
          <w:lang w:val="vi-VN"/>
        </w:rPr>
        <w:t>và các thư viện hỗ trợ tương ứng.</w:t>
      </w:r>
      <w:r w:rsidR="00AD2664">
        <w:rPr>
          <w:lang w:val="vi-VN"/>
        </w:rPr>
        <w:t xml:space="preserve"> </w:t>
      </w:r>
      <w:r>
        <w:rPr>
          <w:lang w:val="vi-VN"/>
        </w:rPr>
        <w:t>Thông qua việc sử dụng các công cụ hỗ trợ, nhóm</w:t>
      </w:r>
      <w:r w:rsidR="00602FD5">
        <w:rPr>
          <w:lang w:val="vi-VN"/>
        </w:rPr>
        <w:t xml:space="preserve"> chúng tôi</w:t>
      </w:r>
      <w:r>
        <w:rPr>
          <w:lang w:val="vi-VN"/>
        </w:rPr>
        <w:t xml:space="preserve"> </w:t>
      </w:r>
      <w:r w:rsidR="00AD2664">
        <w:rPr>
          <w:lang w:val="vi-VN"/>
        </w:rPr>
        <w:t>đã thực hiện thành công những nhiệm vụ gồm: tiền xử lý dữ liệu, phân tích thăm dò và trực quan hóa, đưa ra một mô hình phù hợp để dự đoán cho bộ dữ liệu.</w:t>
      </w:r>
    </w:p>
    <w:p w14:paraId="7012FBF6" w14:textId="52A873A5" w:rsidR="006745EC" w:rsidRPr="001A5F11" w:rsidRDefault="00AD2664" w:rsidP="001A5F11">
      <w:pPr>
        <w:pStyle w:val="BT"/>
        <w:rPr>
          <w:lang w:val="vi-VN"/>
        </w:rPr>
      </w:pPr>
      <w:proofErr w:type="spellStart"/>
      <w:r>
        <w:rPr>
          <w:szCs w:val="26"/>
        </w:rPr>
        <w:t>Bộ</w:t>
      </w:r>
      <w:proofErr w:type="spellEnd"/>
      <w:r>
        <w:rPr>
          <w:szCs w:val="26"/>
          <w:lang w:val="vi-VN"/>
        </w:rPr>
        <w:t xml:space="preserve"> dữ liệu phân tích được tham khảo tại Electric Vehicle Charging Patterns [1]. Bộ dữ liệu và đề tài do nhóm tự phân tích thiết kế và không dựa trên đề tài nào </w:t>
      </w:r>
      <w:r w:rsidR="001A5F11">
        <w:rPr>
          <w:szCs w:val="26"/>
          <w:lang w:val="vi-VN"/>
        </w:rPr>
        <w:t>khác.</w:t>
      </w:r>
    </w:p>
    <w:p w14:paraId="4B86A93D" w14:textId="7A26C7B2" w:rsidR="00271E2D" w:rsidRDefault="00314F5A" w:rsidP="00314F5A">
      <w:pPr>
        <w:pStyle w:val="Heading1"/>
      </w:pPr>
      <w:r>
        <w:t xml:space="preserve"> </w:t>
      </w:r>
      <w:r>
        <w:tab/>
      </w:r>
      <w:r w:rsidR="00271E2D">
        <w:t xml:space="preserve">MÔ TẢ BỘ DỮ </w:t>
      </w:r>
      <w:r w:rsidR="00973D3C">
        <w:t>LI</w:t>
      </w:r>
      <w:r w:rsidR="00271E2D">
        <w:t>ỆU</w:t>
      </w:r>
    </w:p>
    <w:p w14:paraId="6FD1ED68" w14:textId="7B695CD9" w:rsidR="00AD6A68" w:rsidRDefault="00AD6A68" w:rsidP="00AD6A68">
      <w:pPr>
        <w:pStyle w:val="BT"/>
        <w:rPr>
          <w:lang w:val="vi-VN"/>
        </w:rPr>
      </w:pPr>
      <w:proofErr w:type="spellStart"/>
      <w:r w:rsidRPr="00AD6A68">
        <w:t>Bộ</w:t>
      </w:r>
      <w:proofErr w:type="spellEnd"/>
      <w:r w:rsidRPr="00AD6A68">
        <w:t xml:space="preserve"> </w:t>
      </w:r>
      <w:proofErr w:type="spellStart"/>
      <w:r w:rsidRPr="00AD6A68">
        <w:t>dữ</w:t>
      </w:r>
      <w:proofErr w:type="spellEnd"/>
      <w:r w:rsidRPr="00AD6A68">
        <w:t xml:space="preserve"> </w:t>
      </w:r>
      <w:proofErr w:type="spellStart"/>
      <w:r w:rsidRPr="00AD6A68">
        <w:t>liệu</w:t>
      </w:r>
      <w:proofErr w:type="spellEnd"/>
      <w:r w:rsidRPr="00AD6A68">
        <w:t xml:space="preserve"> </w:t>
      </w:r>
      <w:proofErr w:type="spellStart"/>
      <w:r w:rsidRPr="00AD6A68">
        <w:t>này</w:t>
      </w:r>
      <w:proofErr w:type="spellEnd"/>
      <w:r w:rsidRPr="00AD6A68">
        <w:t xml:space="preserve"> </w:t>
      </w:r>
      <w:proofErr w:type="spellStart"/>
      <w:r w:rsidRPr="00AD6A68">
        <w:t>cung</w:t>
      </w:r>
      <w:proofErr w:type="spellEnd"/>
      <w:r w:rsidRPr="00AD6A68">
        <w:t xml:space="preserve"> </w:t>
      </w:r>
      <w:proofErr w:type="spellStart"/>
      <w:r w:rsidRPr="00AD6A68">
        <w:t>cấp</w:t>
      </w:r>
      <w:proofErr w:type="spellEnd"/>
      <w:r w:rsidRPr="00AD6A68">
        <w:t xml:space="preserve"> </w:t>
      </w:r>
      <w:proofErr w:type="spellStart"/>
      <w:r>
        <w:t>các</w:t>
      </w:r>
      <w:proofErr w:type="spellEnd"/>
      <w:r>
        <w:rPr>
          <w:lang w:val="vi-VN"/>
        </w:rPr>
        <w:t xml:space="preserve"> mẫu dữ liệu về</w:t>
      </w:r>
      <w:r w:rsidRPr="00AD6A68">
        <w:t xml:space="preserve"> </w:t>
      </w:r>
      <w:proofErr w:type="spellStart"/>
      <w:r>
        <w:t>các</w:t>
      </w:r>
      <w:proofErr w:type="spellEnd"/>
      <w:r>
        <w:rPr>
          <w:lang w:val="vi-VN"/>
        </w:rPr>
        <w:t xml:space="preserve"> thông số đáng lưu ý trong việc</w:t>
      </w:r>
      <w:r w:rsidRPr="00AD6A68">
        <w:t xml:space="preserve"> </w:t>
      </w:r>
      <w:proofErr w:type="spellStart"/>
      <w:r w:rsidRPr="00AD6A68">
        <w:t>sạc</w:t>
      </w:r>
      <w:proofErr w:type="spellEnd"/>
      <w:r w:rsidRPr="00AD6A68">
        <w:t xml:space="preserve"> </w:t>
      </w:r>
      <w:proofErr w:type="spellStart"/>
      <w:r w:rsidRPr="00AD6A68">
        <w:t>xe</w:t>
      </w:r>
      <w:proofErr w:type="spellEnd"/>
      <w:r w:rsidRPr="00AD6A68">
        <w:t xml:space="preserve"> </w:t>
      </w:r>
      <w:proofErr w:type="spellStart"/>
      <w:r w:rsidRPr="00AD6A68">
        <w:t>điện</w:t>
      </w:r>
      <w:proofErr w:type="spellEnd"/>
      <w:r w:rsidRPr="00AD6A68">
        <w:t xml:space="preserve"> (EV) </w:t>
      </w:r>
      <w:proofErr w:type="spellStart"/>
      <w:r>
        <w:t>cũng</w:t>
      </w:r>
      <w:proofErr w:type="spellEnd"/>
      <w:r>
        <w:rPr>
          <w:lang w:val="vi-VN"/>
        </w:rPr>
        <w:t xml:space="preserve"> như</w:t>
      </w:r>
      <w:r w:rsidRPr="00AD6A68">
        <w:t xml:space="preserve"> </w:t>
      </w:r>
      <w:proofErr w:type="spellStart"/>
      <w:r>
        <w:t>thói</w:t>
      </w:r>
      <w:proofErr w:type="spellEnd"/>
      <w:r>
        <w:rPr>
          <w:lang w:val="vi-VN"/>
        </w:rPr>
        <w:t xml:space="preserve"> quen di chuyển của chủ phương tiện</w:t>
      </w:r>
      <w:r w:rsidRPr="00AD6A68">
        <w:t xml:space="preserve">. </w:t>
      </w:r>
      <w:proofErr w:type="spellStart"/>
      <w:r>
        <w:t>Bộ</w:t>
      </w:r>
      <w:proofErr w:type="spellEnd"/>
      <w:r w:rsidRPr="00AD6A68">
        <w:t xml:space="preserve"> bao </w:t>
      </w:r>
      <w:proofErr w:type="spellStart"/>
      <w:r w:rsidRPr="00AD6A68">
        <w:t>gồm</w:t>
      </w:r>
      <w:proofErr w:type="spellEnd"/>
      <w:r w:rsidRPr="00AD6A68">
        <w:t xml:space="preserve"> 1.320 </w:t>
      </w:r>
      <w:proofErr w:type="spellStart"/>
      <w:r w:rsidRPr="00AD6A68">
        <w:t>mẫu</w:t>
      </w:r>
      <w:proofErr w:type="spellEnd"/>
      <w:r w:rsidRPr="00AD6A68">
        <w:t xml:space="preserve"> </w:t>
      </w:r>
      <w:proofErr w:type="spellStart"/>
      <w:r w:rsidRPr="00AD6A68">
        <w:t>dữ</w:t>
      </w:r>
      <w:proofErr w:type="spellEnd"/>
      <w:r w:rsidRPr="00AD6A68">
        <w:t xml:space="preserve"> </w:t>
      </w:r>
      <w:proofErr w:type="spellStart"/>
      <w:r w:rsidRPr="00AD6A68">
        <w:t>liệu</w:t>
      </w:r>
      <w:proofErr w:type="spellEnd"/>
      <w:r w:rsidRPr="00AD6A68">
        <w:t xml:space="preserve"> </w:t>
      </w:r>
      <w:proofErr w:type="spellStart"/>
      <w:r w:rsidRPr="00AD6A68">
        <w:t>về</w:t>
      </w:r>
      <w:proofErr w:type="spellEnd"/>
      <w:r w:rsidRPr="00AD6A68">
        <w:t xml:space="preserve"> </w:t>
      </w:r>
      <w:proofErr w:type="spellStart"/>
      <w:r w:rsidRPr="00AD6A68">
        <w:t>các</w:t>
      </w:r>
      <w:proofErr w:type="spellEnd"/>
      <w:r w:rsidRPr="00AD6A68">
        <w:t xml:space="preserve"> </w:t>
      </w:r>
      <w:proofErr w:type="spellStart"/>
      <w:r w:rsidRPr="00AD6A68">
        <w:t>phiên</w:t>
      </w:r>
      <w:proofErr w:type="spellEnd"/>
      <w:r w:rsidRPr="00AD6A68">
        <w:t xml:space="preserve"> </w:t>
      </w:r>
      <w:proofErr w:type="spellStart"/>
      <w:r w:rsidRPr="00AD6A68">
        <w:t>sạc</w:t>
      </w:r>
      <w:proofErr w:type="spellEnd"/>
      <w:r w:rsidRPr="00AD6A68">
        <w:t xml:space="preserve">, </w:t>
      </w:r>
      <w:proofErr w:type="spellStart"/>
      <w:r w:rsidRPr="00AD6A68">
        <w:t>với</w:t>
      </w:r>
      <w:proofErr w:type="spellEnd"/>
      <w:r w:rsidRPr="00AD6A68">
        <w:t xml:space="preserve"> </w:t>
      </w:r>
      <w:proofErr w:type="spellStart"/>
      <w:r w:rsidRPr="00AD6A68">
        <w:t>các</w:t>
      </w:r>
      <w:proofErr w:type="spellEnd"/>
      <w:r w:rsidRPr="00AD6A68">
        <w:t xml:space="preserve"> </w:t>
      </w:r>
      <w:proofErr w:type="spellStart"/>
      <w:r w:rsidRPr="00AD6A68">
        <w:t>thông</w:t>
      </w:r>
      <w:proofErr w:type="spellEnd"/>
      <w:r w:rsidRPr="00AD6A68">
        <w:t xml:space="preserve"> </w:t>
      </w:r>
      <w:proofErr w:type="spellStart"/>
      <w:r w:rsidRPr="00AD6A68">
        <w:t>số</w:t>
      </w:r>
      <w:proofErr w:type="spellEnd"/>
      <w:r w:rsidRPr="00AD6A68">
        <w:t xml:space="preserve"> </w:t>
      </w:r>
      <w:proofErr w:type="spellStart"/>
      <w:r w:rsidRPr="00AD6A68">
        <w:t>như</w:t>
      </w:r>
      <w:proofErr w:type="spellEnd"/>
      <w:r w:rsidRPr="00AD6A68">
        <w:t xml:space="preserve"> </w:t>
      </w:r>
      <w:proofErr w:type="spellStart"/>
      <w:r w:rsidRPr="00AD6A68">
        <w:t>năng</w:t>
      </w:r>
      <w:proofErr w:type="spellEnd"/>
      <w:r w:rsidRPr="00AD6A68">
        <w:t xml:space="preserve"> </w:t>
      </w:r>
      <w:proofErr w:type="spellStart"/>
      <w:r w:rsidRPr="00AD6A68">
        <w:t>lượng</w:t>
      </w:r>
      <w:proofErr w:type="spellEnd"/>
      <w:r w:rsidRPr="00AD6A68">
        <w:t xml:space="preserve"> </w:t>
      </w:r>
      <w:proofErr w:type="spellStart"/>
      <w:r w:rsidRPr="00AD6A68">
        <w:t>tiêu</w:t>
      </w:r>
      <w:proofErr w:type="spellEnd"/>
      <w:r w:rsidRPr="00AD6A68">
        <w:t xml:space="preserve"> </w:t>
      </w:r>
      <w:proofErr w:type="spellStart"/>
      <w:r w:rsidRPr="00AD6A68">
        <w:t>thụ</w:t>
      </w:r>
      <w:proofErr w:type="spellEnd"/>
      <w:r w:rsidRPr="00AD6A68">
        <w:t xml:space="preserve">, </w:t>
      </w:r>
      <w:proofErr w:type="spellStart"/>
      <w:r w:rsidRPr="00AD6A68">
        <w:t>thời</w:t>
      </w:r>
      <w:proofErr w:type="spellEnd"/>
      <w:r w:rsidRPr="00AD6A68">
        <w:t xml:space="preserve"> </w:t>
      </w:r>
      <w:proofErr w:type="spellStart"/>
      <w:r w:rsidRPr="00AD6A68">
        <w:t>gian</w:t>
      </w:r>
      <w:proofErr w:type="spellEnd"/>
      <w:r w:rsidRPr="00AD6A68">
        <w:t xml:space="preserve"> </w:t>
      </w:r>
      <w:proofErr w:type="spellStart"/>
      <w:r w:rsidRPr="00AD6A68">
        <w:t>sạc</w:t>
      </w:r>
      <w:proofErr w:type="spellEnd"/>
      <w:r w:rsidRPr="00AD6A68">
        <w:t xml:space="preserve"> </w:t>
      </w:r>
      <w:proofErr w:type="spellStart"/>
      <w:r w:rsidRPr="00AD6A68">
        <w:t>và</w:t>
      </w:r>
      <w:proofErr w:type="spellEnd"/>
      <w:r w:rsidRPr="00AD6A68">
        <w:t xml:space="preserve"> </w:t>
      </w:r>
      <w:proofErr w:type="spellStart"/>
      <w:r w:rsidRPr="00AD6A68">
        <w:t>thông</w:t>
      </w:r>
      <w:proofErr w:type="spellEnd"/>
      <w:r w:rsidRPr="00AD6A68">
        <w:t xml:space="preserve"> tin chi </w:t>
      </w:r>
      <w:proofErr w:type="spellStart"/>
      <w:r w:rsidRPr="00AD6A68">
        <w:t>tiết</w:t>
      </w:r>
      <w:proofErr w:type="spellEnd"/>
      <w:r w:rsidRPr="00AD6A68">
        <w:t xml:space="preserve"> </w:t>
      </w:r>
      <w:proofErr w:type="spellStart"/>
      <w:r w:rsidRPr="00AD6A68">
        <w:t>về</w:t>
      </w:r>
      <w:proofErr w:type="spellEnd"/>
      <w:r w:rsidRPr="00AD6A68">
        <w:t xml:space="preserve"> </w:t>
      </w:r>
      <w:proofErr w:type="spellStart"/>
      <w:r>
        <w:t>xe</w:t>
      </w:r>
      <w:proofErr w:type="spellEnd"/>
      <w:r>
        <w:rPr>
          <w:lang w:val="vi-VN"/>
        </w:rPr>
        <w:t>, ..</w:t>
      </w:r>
      <w:r w:rsidRPr="00AD6A68">
        <w:t xml:space="preserve">. </w:t>
      </w:r>
      <w:proofErr w:type="spellStart"/>
      <w:r w:rsidRPr="00AD6A68">
        <w:t>Mỗi</w:t>
      </w:r>
      <w:proofErr w:type="spellEnd"/>
      <w:r w:rsidRPr="00AD6A68">
        <w:t xml:space="preserve"> </w:t>
      </w:r>
      <w:proofErr w:type="spellStart"/>
      <w:r w:rsidRPr="00AD6A68">
        <w:t>mục</w:t>
      </w:r>
      <w:proofErr w:type="spellEnd"/>
      <w:r w:rsidRPr="00AD6A68">
        <w:t xml:space="preserve"> </w:t>
      </w:r>
      <w:proofErr w:type="spellStart"/>
      <w:r w:rsidRPr="00AD6A68">
        <w:t>dữ</w:t>
      </w:r>
      <w:proofErr w:type="spellEnd"/>
      <w:r w:rsidRPr="00AD6A68">
        <w:t xml:space="preserve"> </w:t>
      </w:r>
      <w:proofErr w:type="spellStart"/>
      <w:r w:rsidRPr="00AD6A68">
        <w:t>liệu</w:t>
      </w:r>
      <w:proofErr w:type="spellEnd"/>
      <w:r w:rsidRPr="00AD6A68">
        <w:t xml:space="preserve"> </w:t>
      </w:r>
      <w:proofErr w:type="spellStart"/>
      <w:r w:rsidRPr="00AD6A68">
        <w:t>ghi</w:t>
      </w:r>
      <w:proofErr w:type="spellEnd"/>
      <w:r w:rsidRPr="00AD6A68">
        <w:t xml:space="preserve"> </w:t>
      </w:r>
      <w:proofErr w:type="spellStart"/>
      <w:r w:rsidRPr="00AD6A68">
        <w:t>lại</w:t>
      </w:r>
      <w:proofErr w:type="spellEnd"/>
      <w:r w:rsidRPr="00AD6A68">
        <w:t xml:space="preserve"> </w:t>
      </w:r>
      <w:proofErr w:type="spellStart"/>
      <w:r w:rsidRPr="00AD6A68">
        <w:t>nhiều</w:t>
      </w:r>
      <w:proofErr w:type="spellEnd"/>
      <w:r w:rsidRPr="00AD6A68">
        <w:t xml:space="preserve"> </w:t>
      </w:r>
      <w:proofErr w:type="spellStart"/>
      <w:r w:rsidRPr="00AD6A68">
        <w:t>khía</w:t>
      </w:r>
      <w:proofErr w:type="spellEnd"/>
      <w:r w:rsidRPr="00AD6A68">
        <w:t xml:space="preserve"> </w:t>
      </w:r>
      <w:proofErr w:type="spellStart"/>
      <w:r w:rsidRPr="00AD6A68">
        <w:t>cạnh</w:t>
      </w:r>
      <w:proofErr w:type="spellEnd"/>
      <w:r w:rsidRPr="00AD6A68">
        <w:t xml:space="preserve"> </w:t>
      </w:r>
      <w:proofErr w:type="spellStart"/>
      <w:r w:rsidRPr="00AD6A68">
        <w:t>khác</w:t>
      </w:r>
      <w:proofErr w:type="spellEnd"/>
      <w:r w:rsidRPr="00AD6A68">
        <w:t xml:space="preserve"> </w:t>
      </w:r>
      <w:proofErr w:type="spellStart"/>
      <w:r w:rsidRPr="00AD6A68">
        <w:t>nhau</w:t>
      </w:r>
      <w:proofErr w:type="spellEnd"/>
      <w:r w:rsidRPr="00AD6A68">
        <w:t xml:space="preserve"> </w:t>
      </w:r>
      <w:proofErr w:type="spellStart"/>
      <w:r w:rsidRPr="00AD6A68">
        <w:t>của</w:t>
      </w:r>
      <w:proofErr w:type="spellEnd"/>
      <w:r w:rsidRPr="00AD6A68">
        <w:t xml:space="preserve"> </w:t>
      </w:r>
      <w:proofErr w:type="spellStart"/>
      <w:r w:rsidRPr="00AD6A68">
        <w:t>việc</w:t>
      </w:r>
      <w:proofErr w:type="spellEnd"/>
      <w:r w:rsidRPr="00AD6A68">
        <w:t xml:space="preserve"> </w:t>
      </w:r>
      <w:proofErr w:type="spellStart"/>
      <w:r w:rsidRPr="00AD6A68">
        <w:t>sử</w:t>
      </w:r>
      <w:proofErr w:type="spellEnd"/>
      <w:r w:rsidRPr="00AD6A68">
        <w:t xml:space="preserve"> </w:t>
      </w:r>
      <w:proofErr w:type="spellStart"/>
      <w:r w:rsidRPr="00AD6A68">
        <w:t>dụng</w:t>
      </w:r>
      <w:proofErr w:type="spellEnd"/>
      <w:r w:rsidRPr="00AD6A68">
        <w:t xml:space="preserve"> EV, </w:t>
      </w:r>
      <w:proofErr w:type="spellStart"/>
      <w:r w:rsidRPr="00AD6A68">
        <w:t>cho</w:t>
      </w:r>
      <w:proofErr w:type="spellEnd"/>
      <w:r w:rsidRPr="00AD6A68">
        <w:t xml:space="preserve"> </w:t>
      </w:r>
      <w:proofErr w:type="spellStart"/>
      <w:r w:rsidRPr="00AD6A68">
        <w:t>phép</w:t>
      </w:r>
      <w:proofErr w:type="spellEnd"/>
      <w:r w:rsidRPr="00AD6A68">
        <w:t xml:space="preserve"> </w:t>
      </w:r>
      <w:proofErr w:type="spellStart"/>
      <w:r w:rsidRPr="00AD6A68">
        <w:t>thực</w:t>
      </w:r>
      <w:proofErr w:type="spellEnd"/>
      <w:r w:rsidRPr="00AD6A68">
        <w:t xml:space="preserve"> </w:t>
      </w:r>
      <w:proofErr w:type="spellStart"/>
      <w:r w:rsidRPr="00AD6A68">
        <w:t>hiện</w:t>
      </w:r>
      <w:proofErr w:type="spellEnd"/>
      <w:r w:rsidRPr="00AD6A68">
        <w:t xml:space="preserve"> </w:t>
      </w:r>
      <w:proofErr w:type="spellStart"/>
      <w:r w:rsidRPr="00AD6A68">
        <w:t>phân</w:t>
      </w:r>
      <w:proofErr w:type="spellEnd"/>
      <w:r w:rsidRPr="00AD6A68">
        <w:t xml:space="preserve"> </w:t>
      </w:r>
      <w:proofErr w:type="spellStart"/>
      <w:r w:rsidRPr="00AD6A68">
        <w:t>tích</w:t>
      </w:r>
      <w:proofErr w:type="spellEnd"/>
      <w:r w:rsidRPr="00AD6A68">
        <w:t xml:space="preserve"> </w:t>
      </w:r>
      <w:proofErr w:type="spellStart"/>
      <w:r w:rsidRPr="00AD6A68">
        <w:t>chuyên</w:t>
      </w:r>
      <w:proofErr w:type="spellEnd"/>
      <w:r w:rsidRPr="00AD6A68">
        <w:t xml:space="preserve"> </w:t>
      </w:r>
      <w:proofErr w:type="spellStart"/>
      <w:r w:rsidRPr="00AD6A68">
        <w:t>sâu</w:t>
      </w:r>
      <w:proofErr w:type="spellEnd"/>
      <w:r w:rsidRPr="00AD6A68">
        <w:t xml:space="preserve"> </w:t>
      </w:r>
      <w:proofErr w:type="spellStart"/>
      <w:r w:rsidRPr="00AD6A68">
        <w:t>và</w:t>
      </w:r>
      <w:proofErr w:type="spellEnd"/>
      <w:r w:rsidRPr="00AD6A68">
        <w:t xml:space="preserve"> </w:t>
      </w:r>
      <w:proofErr w:type="spellStart"/>
      <w:r w:rsidRPr="00AD6A68">
        <w:t>xây</w:t>
      </w:r>
      <w:proofErr w:type="spellEnd"/>
      <w:r w:rsidRPr="00AD6A68">
        <w:t xml:space="preserve"> </w:t>
      </w:r>
      <w:proofErr w:type="spellStart"/>
      <w:r w:rsidRPr="00AD6A68">
        <w:t>dựng</w:t>
      </w:r>
      <w:proofErr w:type="spellEnd"/>
      <w:r w:rsidRPr="00AD6A68">
        <w:t xml:space="preserve"> </w:t>
      </w:r>
      <w:proofErr w:type="spellStart"/>
      <w:r w:rsidRPr="00AD6A68">
        <w:t>các</w:t>
      </w:r>
      <w:proofErr w:type="spellEnd"/>
      <w:r w:rsidRPr="00AD6A68">
        <w:t xml:space="preserve"> </w:t>
      </w:r>
      <w:proofErr w:type="spellStart"/>
      <w:r w:rsidRPr="00AD6A68">
        <w:t>mô</w:t>
      </w:r>
      <w:proofErr w:type="spellEnd"/>
      <w:r w:rsidRPr="00AD6A68">
        <w:t xml:space="preserve"> </w:t>
      </w:r>
      <w:proofErr w:type="spellStart"/>
      <w:r w:rsidRPr="00AD6A68">
        <w:t>hình</w:t>
      </w:r>
      <w:proofErr w:type="spellEnd"/>
      <w:r w:rsidRPr="00AD6A68">
        <w:t xml:space="preserve"> </w:t>
      </w:r>
      <w:proofErr w:type="spellStart"/>
      <w:r w:rsidRPr="00AD6A68">
        <w:t>dự</w:t>
      </w:r>
      <w:proofErr w:type="spellEnd"/>
      <w:r w:rsidRPr="00AD6A68">
        <w:t xml:space="preserve"> </w:t>
      </w:r>
      <w:proofErr w:type="spellStart"/>
      <w:r w:rsidRPr="00AD6A68">
        <w:t>đoán</w:t>
      </w:r>
      <w:proofErr w:type="spellEnd"/>
      <w:r w:rsidRPr="00AD6A68">
        <w:t>.</w:t>
      </w:r>
    </w:p>
    <w:p w14:paraId="30BA4A62" w14:textId="362F72E5" w:rsidR="00AD6A68" w:rsidRPr="00AD6A68" w:rsidRDefault="00AD6A68" w:rsidP="00AD6A68">
      <w:pPr>
        <w:pStyle w:val="BT"/>
        <w:rPr>
          <w:lang w:val="vi-VN"/>
        </w:rPr>
      </w:pPr>
      <w:r>
        <w:rPr>
          <w:lang w:val="vi-VN"/>
        </w:rPr>
        <w:t>Giải thích các thuộc tính trong bộ dữ liệu:</w:t>
      </w:r>
    </w:p>
    <w:tbl>
      <w:tblPr>
        <w:tblStyle w:val="TableGrid"/>
        <w:tblW w:w="9060" w:type="dxa"/>
        <w:tblLayout w:type="fixed"/>
        <w:tblLook w:val="04A0" w:firstRow="1" w:lastRow="0" w:firstColumn="1" w:lastColumn="0" w:noHBand="0" w:noVBand="1"/>
      </w:tblPr>
      <w:tblGrid>
        <w:gridCol w:w="2967"/>
        <w:gridCol w:w="6093"/>
      </w:tblGrid>
      <w:tr w:rsidR="60FF061F" w14:paraId="1A74C170" w14:textId="77777777" w:rsidTr="00423486">
        <w:trPr>
          <w:trHeight w:val="300"/>
        </w:trPr>
        <w:tc>
          <w:tcPr>
            <w:tcW w:w="2967" w:type="dxa"/>
            <w:tcMar>
              <w:left w:w="108" w:type="dxa"/>
              <w:right w:w="108" w:type="dxa"/>
            </w:tcMar>
          </w:tcPr>
          <w:p w14:paraId="010567B7" w14:textId="0A1891CC" w:rsidR="60FF061F" w:rsidRPr="00A666F7" w:rsidRDefault="60FF061F" w:rsidP="00235CB6">
            <w:pPr>
              <w:spacing w:after="0"/>
            </w:pPr>
            <w:r w:rsidRPr="00A666F7">
              <w:t>User ID</w:t>
            </w:r>
          </w:p>
        </w:tc>
        <w:tc>
          <w:tcPr>
            <w:tcW w:w="6093" w:type="dxa"/>
            <w:tcMar>
              <w:left w:w="108" w:type="dxa"/>
              <w:right w:w="108" w:type="dxa"/>
            </w:tcMar>
          </w:tcPr>
          <w:p w14:paraId="661FDF12" w14:textId="5FF25955" w:rsidR="60FF061F" w:rsidRDefault="60FF061F" w:rsidP="00235CB6">
            <w:pPr>
              <w:spacing w:after="0"/>
              <w:rPr>
                <w:rFonts w:eastAsia="Times New Roman" w:cs="Times New Roman"/>
                <w:szCs w:val="26"/>
              </w:rPr>
            </w:pPr>
            <w:proofErr w:type="spellStart"/>
            <w:r w:rsidRPr="60FF061F">
              <w:rPr>
                <w:rFonts w:eastAsia="Times New Roman" w:cs="Times New Roman"/>
                <w:szCs w:val="26"/>
              </w:rPr>
              <w:t>Mã</w:t>
            </w:r>
            <w:proofErr w:type="spellEnd"/>
            <w:r w:rsidRPr="60FF061F">
              <w:rPr>
                <w:rFonts w:eastAsia="Times New Roman" w:cs="Times New Roman"/>
                <w:szCs w:val="26"/>
              </w:rPr>
              <w:t xml:space="preserve"> </w:t>
            </w:r>
            <w:proofErr w:type="spellStart"/>
            <w:r w:rsidRPr="60FF061F">
              <w:rPr>
                <w:rFonts w:eastAsia="Times New Roman" w:cs="Times New Roman"/>
                <w:szCs w:val="26"/>
              </w:rPr>
              <w:t>định</w:t>
            </w:r>
            <w:proofErr w:type="spellEnd"/>
            <w:r w:rsidRPr="60FF061F">
              <w:rPr>
                <w:rFonts w:eastAsia="Times New Roman" w:cs="Times New Roman"/>
                <w:szCs w:val="26"/>
              </w:rPr>
              <w:t xml:space="preserve"> </w:t>
            </w:r>
            <w:proofErr w:type="spellStart"/>
            <w:r w:rsidRPr="60FF061F">
              <w:rPr>
                <w:rFonts w:eastAsia="Times New Roman" w:cs="Times New Roman"/>
                <w:szCs w:val="26"/>
              </w:rPr>
              <w:t>danh</w:t>
            </w:r>
            <w:proofErr w:type="spellEnd"/>
            <w:r w:rsidRPr="60FF061F">
              <w:rPr>
                <w:rFonts w:eastAsia="Times New Roman" w:cs="Times New Roman"/>
                <w:szCs w:val="26"/>
              </w:rPr>
              <w:t xml:space="preserve"> </w:t>
            </w:r>
            <w:proofErr w:type="spellStart"/>
            <w:r w:rsidRPr="60FF061F">
              <w:rPr>
                <w:rFonts w:eastAsia="Times New Roman" w:cs="Times New Roman"/>
                <w:szCs w:val="26"/>
              </w:rPr>
              <w:t>duy</w:t>
            </w:r>
            <w:proofErr w:type="spellEnd"/>
            <w:r w:rsidRPr="60FF061F">
              <w:rPr>
                <w:rFonts w:eastAsia="Times New Roman" w:cs="Times New Roman"/>
                <w:szCs w:val="26"/>
              </w:rPr>
              <w:t xml:space="preserve"> </w:t>
            </w:r>
            <w:proofErr w:type="spellStart"/>
            <w:r w:rsidRPr="60FF061F">
              <w:rPr>
                <w:rFonts w:eastAsia="Times New Roman" w:cs="Times New Roman"/>
                <w:szCs w:val="26"/>
              </w:rPr>
              <w:t>nhất</w:t>
            </w:r>
            <w:proofErr w:type="spellEnd"/>
            <w:r w:rsidRPr="60FF061F">
              <w:rPr>
                <w:rFonts w:eastAsia="Times New Roman" w:cs="Times New Roman"/>
                <w:szCs w:val="26"/>
              </w:rPr>
              <w:t xml:space="preserve"> </w:t>
            </w:r>
            <w:proofErr w:type="spellStart"/>
            <w:r w:rsidRPr="60FF061F">
              <w:rPr>
                <w:rFonts w:eastAsia="Times New Roman" w:cs="Times New Roman"/>
                <w:szCs w:val="26"/>
              </w:rPr>
              <w:t>cho</w:t>
            </w:r>
            <w:proofErr w:type="spellEnd"/>
            <w:r w:rsidRPr="60FF061F">
              <w:rPr>
                <w:rFonts w:eastAsia="Times New Roman" w:cs="Times New Roman"/>
                <w:szCs w:val="26"/>
              </w:rPr>
              <w:t xml:space="preserve"> </w:t>
            </w:r>
            <w:proofErr w:type="spellStart"/>
            <w:r w:rsidRPr="60FF061F">
              <w:rPr>
                <w:rFonts w:eastAsia="Times New Roman" w:cs="Times New Roman"/>
                <w:szCs w:val="26"/>
              </w:rPr>
              <w:t>mỗi</w:t>
            </w:r>
            <w:proofErr w:type="spellEnd"/>
            <w:r w:rsidRPr="60FF061F">
              <w:rPr>
                <w:rFonts w:eastAsia="Times New Roman" w:cs="Times New Roman"/>
                <w:szCs w:val="26"/>
              </w:rPr>
              <w:t xml:space="preserve"> </w:t>
            </w:r>
            <w:proofErr w:type="spellStart"/>
            <w:r w:rsidRPr="60FF061F">
              <w:rPr>
                <w:rFonts w:eastAsia="Times New Roman" w:cs="Times New Roman"/>
                <w:szCs w:val="26"/>
              </w:rPr>
              <w:t>người</w:t>
            </w:r>
            <w:proofErr w:type="spellEnd"/>
            <w:r w:rsidRPr="60FF061F">
              <w:rPr>
                <w:rFonts w:eastAsia="Times New Roman" w:cs="Times New Roman"/>
                <w:szCs w:val="26"/>
              </w:rPr>
              <w:t xml:space="preserve"> </w:t>
            </w:r>
            <w:proofErr w:type="spellStart"/>
            <w:r w:rsidRPr="60FF061F">
              <w:rPr>
                <w:rFonts w:eastAsia="Times New Roman" w:cs="Times New Roman"/>
                <w:szCs w:val="26"/>
              </w:rPr>
              <w:t>dùng</w:t>
            </w:r>
            <w:proofErr w:type="spellEnd"/>
          </w:p>
        </w:tc>
      </w:tr>
      <w:tr w:rsidR="60FF061F" w14:paraId="63EFDE00" w14:textId="77777777" w:rsidTr="00423486">
        <w:trPr>
          <w:trHeight w:val="666"/>
        </w:trPr>
        <w:tc>
          <w:tcPr>
            <w:tcW w:w="2967" w:type="dxa"/>
            <w:tcMar>
              <w:left w:w="108" w:type="dxa"/>
              <w:right w:w="108" w:type="dxa"/>
            </w:tcMar>
          </w:tcPr>
          <w:p w14:paraId="6D2A251C" w14:textId="6EF2FAD1" w:rsidR="60FF061F" w:rsidRPr="00A666F7" w:rsidRDefault="60FF061F" w:rsidP="00235CB6">
            <w:pPr>
              <w:spacing w:after="0"/>
            </w:pPr>
            <w:r w:rsidRPr="00A666F7">
              <w:t>Vehicle Model</w:t>
            </w:r>
          </w:p>
        </w:tc>
        <w:tc>
          <w:tcPr>
            <w:tcW w:w="6093" w:type="dxa"/>
            <w:tcMar>
              <w:left w:w="108" w:type="dxa"/>
              <w:right w:w="108" w:type="dxa"/>
            </w:tcMar>
          </w:tcPr>
          <w:p w14:paraId="52F3B171" w14:textId="74D916C0" w:rsidR="60FF061F" w:rsidRDefault="60FF061F" w:rsidP="00235CB6">
            <w:pPr>
              <w:spacing w:after="0"/>
              <w:rPr>
                <w:rFonts w:eastAsia="Times New Roman" w:cs="Times New Roman"/>
                <w:szCs w:val="26"/>
              </w:rPr>
            </w:pPr>
            <w:proofErr w:type="spellStart"/>
            <w:r w:rsidRPr="60FF061F">
              <w:rPr>
                <w:rFonts w:eastAsia="Times New Roman" w:cs="Times New Roman"/>
                <w:szCs w:val="26"/>
              </w:rPr>
              <w:t>Mẫu</w:t>
            </w:r>
            <w:proofErr w:type="spellEnd"/>
            <w:r w:rsidRPr="60FF061F">
              <w:rPr>
                <w:rFonts w:eastAsia="Times New Roman" w:cs="Times New Roman"/>
                <w:szCs w:val="26"/>
              </w:rPr>
              <w:t xml:space="preserve"> </w:t>
            </w:r>
            <w:proofErr w:type="spellStart"/>
            <w:r w:rsidRPr="60FF061F">
              <w:rPr>
                <w:rFonts w:eastAsia="Times New Roman" w:cs="Times New Roman"/>
                <w:szCs w:val="26"/>
              </w:rPr>
              <w:t>xe</w:t>
            </w:r>
            <w:proofErr w:type="spellEnd"/>
            <w:r w:rsidRPr="60FF061F">
              <w:rPr>
                <w:rFonts w:eastAsia="Times New Roman" w:cs="Times New Roman"/>
                <w:szCs w:val="26"/>
              </w:rPr>
              <w:t xml:space="preserve"> </w:t>
            </w:r>
            <w:proofErr w:type="spellStart"/>
            <w:r w:rsidRPr="60FF061F">
              <w:rPr>
                <w:rFonts w:eastAsia="Times New Roman" w:cs="Times New Roman"/>
                <w:szCs w:val="26"/>
              </w:rPr>
              <w:t>điện</w:t>
            </w:r>
            <w:proofErr w:type="spellEnd"/>
            <w:r w:rsidRPr="60FF061F">
              <w:rPr>
                <w:rFonts w:eastAsia="Times New Roman" w:cs="Times New Roman"/>
                <w:szCs w:val="26"/>
              </w:rPr>
              <w:t xml:space="preserve"> </w:t>
            </w:r>
            <w:proofErr w:type="spellStart"/>
            <w:r w:rsidRPr="60FF061F">
              <w:rPr>
                <w:rFonts w:eastAsia="Times New Roman" w:cs="Times New Roman"/>
                <w:szCs w:val="26"/>
              </w:rPr>
              <w:t>đang</w:t>
            </w:r>
            <w:proofErr w:type="spellEnd"/>
            <w:r w:rsidRPr="60FF061F">
              <w:rPr>
                <w:rFonts w:eastAsia="Times New Roman" w:cs="Times New Roman"/>
                <w:szCs w:val="26"/>
              </w:rPr>
              <w:t xml:space="preserve"> </w:t>
            </w:r>
            <w:proofErr w:type="spellStart"/>
            <w:r w:rsidRPr="60FF061F">
              <w:rPr>
                <w:rFonts w:eastAsia="Times New Roman" w:cs="Times New Roman"/>
                <w:szCs w:val="26"/>
              </w:rPr>
              <w:t>được</w:t>
            </w:r>
            <w:proofErr w:type="spellEnd"/>
            <w:r w:rsidRPr="60FF061F">
              <w:rPr>
                <w:rFonts w:eastAsia="Times New Roman" w:cs="Times New Roman"/>
                <w:szCs w:val="26"/>
              </w:rPr>
              <w:t xml:space="preserve"> </w:t>
            </w:r>
            <w:proofErr w:type="spellStart"/>
            <w:r w:rsidRPr="60FF061F">
              <w:rPr>
                <w:rFonts w:eastAsia="Times New Roman" w:cs="Times New Roman"/>
                <w:szCs w:val="26"/>
              </w:rPr>
              <w:t>sạc</w:t>
            </w:r>
            <w:proofErr w:type="spellEnd"/>
            <w:r w:rsidRPr="60FF061F">
              <w:rPr>
                <w:rFonts w:eastAsia="Times New Roman" w:cs="Times New Roman"/>
                <w:szCs w:val="26"/>
              </w:rPr>
              <w:t xml:space="preserve"> (</w:t>
            </w:r>
            <w:proofErr w:type="spellStart"/>
            <w:r w:rsidRPr="60FF061F">
              <w:rPr>
                <w:rFonts w:eastAsia="Times New Roman" w:cs="Times New Roman"/>
                <w:szCs w:val="26"/>
              </w:rPr>
              <w:t>ví</w:t>
            </w:r>
            <w:proofErr w:type="spellEnd"/>
            <w:r w:rsidRPr="60FF061F">
              <w:rPr>
                <w:rFonts w:eastAsia="Times New Roman" w:cs="Times New Roman"/>
                <w:szCs w:val="26"/>
              </w:rPr>
              <w:t xml:space="preserve"> </w:t>
            </w:r>
            <w:proofErr w:type="spellStart"/>
            <w:r w:rsidRPr="60FF061F">
              <w:rPr>
                <w:rFonts w:eastAsia="Times New Roman" w:cs="Times New Roman"/>
                <w:szCs w:val="26"/>
              </w:rPr>
              <w:t>dụ</w:t>
            </w:r>
            <w:proofErr w:type="spellEnd"/>
            <w:r w:rsidRPr="60FF061F">
              <w:rPr>
                <w:rFonts w:eastAsia="Times New Roman" w:cs="Times New Roman"/>
                <w:szCs w:val="26"/>
              </w:rPr>
              <w:t>: Tesla Model 3, Nissan Leaf).</w:t>
            </w:r>
          </w:p>
        </w:tc>
      </w:tr>
      <w:tr w:rsidR="60FF061F" w14:paraId="63298C35" w14:textId="77777777" w:rsidTr="00423486">
        <w:trPr>
          <w:trHeight w:val="300"/>
        </w:trPr>
        <w:tc>
          <w:tcPr>
            <w:tcW w:w="2967" w:type="dxa"/>
            <w:tcMar>
              <w:left w:w="108" w:type="dxa"/>
              <w:right w:w="108" w:type="dxa"/>
            </w:tcMar>
          </w:tcPr>
          <w:p w14:paraId="566D8180" w14:textId="0D56E0EB" w:rsidR="60FF061F" w:rsidRPr="00A666F7" w:rsidRDefault="60FF061F" w:rsidP="00235CB6">
            <w:pPr>
              <w:spacing w:after="0"/>
            </w:pPr>
            <w:r w:rsidRPr="00A666F7">
              <w:t>Battery Capacity (kWh)</w:t>
            </w:r>
          </w:p>
        </w:tc>
        <w:tc>
          <w:tcPr>
            <w:tcW w:w="6093" w:type="dxa"/>
            <w:tcMar>
              <w:left w:w="108" w:type="dxa"/>
              <w:right w:w="108" w:type="dxa"/>
            </w:tcMar>
          </w:tcPr>
          <w:p w14:paraId="2DC05834" w14:textId="40B978A8" w:rsidR="60FF061F" w:rsidRDefault="60FF061F" w:rsidP="00235CB6">
            <w:pPr>
              <w:spacing w:after="0"/>
              <w:rPr>
                <w:rFonts w:eastAsia="Times New Roman" w:cs="Times New Roman"/>
                <w:szCs w:val="26"/>
              </w:rPr>
            </w:pPr>
            <w:proofErr w:type="spellStart"/>
            <w:r w:rsidRPr="60FF061F">
              <w:rPr>
                <w:rFonts w:eastAsia="Times New Roman" w:cs="Times New Roman"/>
                <w:szCs w:val="26"/>
              </w:rPr>
              <w:t>Tổng</w:t>
            </w:r>
            <w:proofErr w:type="spellEnd"/>
            <w:r w:rsidRPr="60FF061F">
              <w:rPr>
                <w:rFonts w:eastAsia="Times New Roman" w:cs="Times New Roman"/>
                <w:szCs w:val="26"/>
              </w:rPr>
              <w:t xml:space="preserve"> dung </w:t>
            </w:r>
            <w:proofErr w:type="spellStart"/>
            <w:r w:rsidRPr="60FF061F">
              <w:rPr>
                <w:rFonts w:eastAsia="Times New Roman" w:cs="Times New Roman"/>
                <w:szCs w:val="26"/>
              </w:rPr>
              <w:t>lượng</w:t>
            </w:r>
            <w:proofErr w:type="spellEnd"/>
            <w:r w:rsidRPr="60FF061F">
              <w:rPr>
                <w:rFonts w:eastAsia="Times New Roman" w:cs="Times New Roman"/>
                <w:szCs w:val="26"/>
              </w:rPr>
              <w:t xml:space="preserve"> pin </w:t>
            </w:r>
            <w:proofErr w:type="spellStart"/>
            <w:r w:rsidRPr="60FF061F">
              <w:rPr>
                <w:rFonts w:eastAsia="Times New Roman" w:cs="Times New Roman"/>
                <w:szCs w:val="26"/>
              </w:rPr>
              <w:t>của</w:t>
            </w:r>
            <w:proofErr w:type="spellEnd"/>
            <w:r w:rsidRPr="60FF061F">
              <w:rPr>
                <w:rFonts w:eastAsia="Times New Roman" w:cs="Times New Roman"/>
                <w:szCs w:val="26"/>
              </w:rPr>
              <w:t xml:space="preserve"> </w:t>
            </w:r>
            <w:proofErr w:type="spellStart"/>
            <w:r w:rsidRPr="60FF061F">
              <w:rPr>
                <w:rFonts w:eastAsia="Times New Roman" w:cs="Times New Roman"/>
                <w:szCs w:val="26"/>
              </w:rPr>
              <w:t>xe</w:t>
            </w:r>
            <w:proofErr w:type="spellEnd"/>
            <w:r w:rsidRPr="60FF061F">
              <w:rPr>
                <w:rFonts w:eastAsia="Times New Roman" w:cs="Times New Roman"/>
                <w:szCs w:val="26"/>
              </w:rPr>
              <w:t xml:space="preserve"> </w:t>
            </w:r>
            <w:proofErr w:type="spellStart"/>
            <w:r w:rsidRPr="60FF061F">
              <w:rPr>
                <w:rFonts w:eastAsia="Times New Roman" w:cs="Times New Roman"/>
                <w:szCs w:val="26"/>
              </w:rPr>
              <w:t>tính</w:t>
            </w:r>
            <w:proofErr w:type="spellEnd"/>
            <w:r w:rsidRPr="60FF061F">
              <w:rPr>
                <w:rFonts w:eastAsia="Times New Roman" w:cs="Times New Roman"/>
                <w:szCs w:val="26"/>
              </w:rPr>
              <w:t xml:space="preserve"> </w:t>
            </w:r>
            <w:proofErr w:type="spellStart"/>
            <w:r w:rsidRPr="60FF061F">
              <w:rPr>
                <w:rFonts w:eastAsia="Times New Roman" w:cs="Times New Roman"/>
                <w:szCs w:val="26"/>
              </w:rPr>
              <w:t>bằng</w:t>
            </w:r>
            <w:proofErr w:type="spellEnd"/>
            <w:r w:rsidRPr="60FF061F">
              <w:rPr>
                <w:rFonts w:eastAsia="Times New Roman" w:cs="Times New Roman"/>
                <w:szCs w:val="26"/>
              </w:rPr>
              <w:t xml:space="preserve"> kilowatt-</w:t>
            </w:r>
            <w:proofErr w:type="spellStart"/>
            <w:r w:rsidRPr="60FF061F">
              <w:rPr>
                <w:rFonts w:eastAsia="Times New Roman" w:cs="Times New Roman"/>
                <w:szCs w:val="26"/>
              </w:rPr>
              <w:t>giờ</w:t>
            </w:r>
            <w:proofErr w:type="spellEnd"/>
            <w:r w:rsidRPr="60FF061F">
              <w:rPr>
                <w:rFonts w:eastAsia="Times New Roman" w:cs="Times New Roman"/>
                <w:szCs w:val="26"/>
              </w:rPr>
              <w:t>.</w:t>
            </w:r>
          </w:p>
        </w:tc>
      </w:tr>
      <w:tr w:rsidR="60FF061F" w14:paraId="01BF3D03" w14:textId="77777777" w:rsidTr="00423486">
        <w:trPr>
          <w:trHeight w:val="300"/>
        </w:trPr>
        <w:tc>
          <w:tcPr>
            <w:tcW w:w="2967" w:type="dxa"/>
            <w:tcMar>
              <w:left w:w="108" w:type="dxa"/>
              <w:right w:w="108" w:type="dxa"/>
            </w:tcMar>
          </w:tcPr>
          <w:p w14:paraId="7F90E398" w14:textId="67314BA2" w:rsidR="60FF061F" w:rsidRPr="00A666F7" w:rsidRDefault="60FF061F" w:rsidP="00235CB6">
            <w:pPr>
              <w:spacing w:after="0"/>
            </w:pPr>
            <w:r w:rsidRPr="00A666F7">
              <w:t>Charging Station ID</w:t>
            </w:r>
          </w:p>
        </w:tc>
        <w:tc>
          <w:tcPr>
            <w:tcW w:w="6093" w:type="dxa"/>
            <w:tcMar>
              <w:left w:w="108" w:type="dxa"/>
              <w:right w:w="108" w:type="dxa"/>
            </w:tcMar>
          </w:tcPr>
          <w:p w14:paraId="12CF3103" w14:textId="48A894CA" w:rsidR="60FF061F" w:rsidRDefault="60FF061F" w:rsidP="00235CB6">
            <w:pPr>
              <w:spacing w:after="0"/>
              <w:rPr>
                <w:rFonts w:eastAsia="Times New Roman" w:cs="Times New Roman"/>
                <w:szCs w:val="26"/>
              </w:rPr>
            </w:pPr>
            <w:proofErr w:type="spellStart"/>
            <w:r w:rsidRPr="60FF061F">
              <w:rPr>
                <w:rFonts w:eastAsia="Times New Roman" w:cs="Times New Roman"/>
                <w:szCs w:val="26"/>
              </w:rPr>
              <w:t>Mã</w:t>
            </w:r>
            <w:proofErr w:type="spellEnd"/>
            <w:r w:rsidRPr="60FF061F">
              <w:rPr>
                <w:rFonts w:eastAsia="Times New Roman" w:cs="Times New Roman"/>
                <w:szCs w:val="26"/>
              </w:rPr>
              <w:t xml:space="preserve"> </w:t>
            </w:r>
            <w:proofErr w:type="spellStart"/>
            <w:r w:rsidRPr="60FF061F">
              <w:rPr>
                <w:rFonts w:eastAsia="Times New Roman" w:cs="Times New Roman"/>
                <w:szCs w:val="26"/>
              </w:rPr>
              <w:t>định</w:t>
            </w:r>
            <w:proofErr w:type="spellEnd"/>
            <w:r w:rsidRPr="60FF061F">
              <w:rPr>
                <w:rFonts w:eastAsia="Times New Roman" w:cs="Times New Roman"/>
                <w:szCs w:val="26"/>
              </w:rPr>
              <w:t xml:space="preserve"> </w:t>
            </w:r>
            <w:proofErr w:type="spellStart"/>
            <w:r w:rsidRPr="60FF061F">
              <w:rPr>
                <w:rFonts w:eastAsia="Times New Roman" w:cs="Times New Roman"/>
                <w:szCs w:val="26"/>
              </w:rPr>
              <w:t>danh</w:t>
            </w:r>
            <w:proofErr w:type="spellEnd"/>
            <w:r w:rsidRPr="60FF061F">
              <w:rPr>
                <w:rFonts w:eastAsia="Times New Roman" w:cs="Times New Roman"/>
                <w:szCs w:val="26"/>
              </w:rPr>
              <w:t xml:space="preserve"> </w:t>
            </w:r>
            <w:proofErr w:type="spellStart"/>
            <w:r w:rsidRPr="60FF061F">
              <w:rPr>
                <w:rFonts w:eastAsia="Times New Roman" w:cs="Times New Roman"/>
                <w:szCs w:val="26"/>
              </w:rPr>
              <w:t>duy</w:t>
            </w:r>
            <w:proofErr w:type="spellEnd"/>
            <w:r w:rsidRPr="60FF061F">
              <w:rPr>
                <w:rFonts w:eastAsia="Times New Roman" w:cs="Times New Roman"/>
                <w:szCs w:val="26"/>
              </w:rPr>
              <w:t xml:space="preserve"> </w:t>
            </w:r>
            <w:proofErr w:type="spellStart"/>
            <w:r w:rsidRPr="60FF061F">
              <w:rPr>
                <w:rFonts w:eastAsia="Times New Roman" w:cs="Times New Roman"/>
                <w:szCs w:val="26"/>
              </w:rPr>
              <w:t>nhất</w:t>
            </w:r>
            <w:proofErr w:type="spellEnd"/>
            <w:r w:rsidRPr="60FF061F">
              <w:rPr>
                <w:rFonts w:eastAsia="Times New Roman" w:cs="Times New Roman"/>
                <w:szCs w:val="26"/>
              </w:rPr>
              <w:t xml:space="preserve"> </w:t>
            </w:r>
            <w:proofErr w:type="spellStart"/>
            <w:r w:rsidRPr="60FF061F">
              <w:rPr>
                <w:rFonts w:eastAsia="Times New Roman" w:cs="Times New Roman"/>
                <w:szCs w:val="26"/>
              </w:rPr>
              <w:t>cho</w:t>
            </w:r>
            <w:proofErr w:type="spellEnd"/>
            <w:r w:rsidRPr="60FF061F">
              <w:rPr>
                <w:rFonts w:eastAsia="Times New Roman" w:cs="Times New Roman"/>
                <w:szCs w:val="26"/>
              </w:rPr>
              <w:t xml:space="preserve"> </w:t>
            </w:r>
            <w:proofErr w:type="spellStart"/>
            <w:r w:rsidRPr="60FF061F">
              <w:rPr>
                <w:rFonts w:eastAsia="Times New Roman" w:cs="Times New Roman"/>
                <w:szCs w:val="26"/>
              </w:rPr>
              <w:t>trạm</w:t>
            </w:r>
            <w:proofErr w:type="spellEnd"/>
            <w:r w:rsidRPr="60FF061F">
              <w:rPr>
                <w:rFonts w:eastAsia="Times New Roman" w:cs="Times New Roman"/>
                <w:szCs w:val="26"/>
              </w:rPr>
              <w:t xml:space="preserve"> </w:t>
            </w:r>
            <w:proofErr w:type="spellStart"/>
            <w:r w:rsidRPr="60FF061F">
              <w:rPr>
                <w:rFonts w:eastAsia="Times New Roman" w:cs="Times New Roman"/>
                <w:szCs w:val="26"/>
              </w:rPr>
              <w:t>sạc</w:t>
            </w:r>
            <w:proofErr w:type="spellEnd"/>
            <w:r w:rsidRPr="60FF061F">
              <w:rPr>
                <w:rFonts w:eastAsia="Times New Roman" w:cs="Times New Roman"/>
                <w:szCs w:val="26"/>
              </w:rPr>
              <w:t xml:space="preserve"> </w:t>
            </w:r>
            <w:proofErr w:type="spellStart"/>
            <w:r w:rsidRPr="60FF061F">
              <w:rPr>
                <w:rFonts w:eastAsia="Times New Roman" w:cs="Times New Roman"/>
                <w:szCs w:val="26"/>
              </w:rPr>
              <w:t>được</w:t>
            </w:r>
            <w:proofErr w:type="spellEnd"/>
            <w:r w:rsidRPr="60FF061F">
              <w:rPr>
                <w:rFonts w:eastAsia="Times New Roman" w:cs="Times New Roman"/>
                <w:szCs w:val="26"/>
              </w:rPr>
              <w:t xml:space="preserve"> </w:t>
            </w:r>
            <w:proofErr w:type="spellStart"/>
            <w:r w:rsidRPr="60FF061F">
              <w:rPr>
                <w:rFonts w:eastAsia="Times New Roman" w:cs="Times New Roman"/>
                <w:szCs w:val="26"/>
              </w:rPr>
              <w:t>sử</w:t>
            </w:r>
            <w:proofErr w:type="spellEnd"/>
            <w:r w:rsidRPr="60FF061F">
              <w:rPr>
                <w:rFonts w:eastAsia="Times New Roman" w:cs="Times New Roman"/>
                <w:szCs w:val="26"/>
              </w:rPr>
              <w:t xml:space="preserve"> </w:t>
            </w:r>
            <w:proofErr w:type="spellStart"/>
            <w:r w:rsidRPr="60FF061F">
              <w:rPr>
                <w:rFonts w:eastAsia="Times New Roman" w:cs="Times New Roman"/>
                <w:szCs w:val="26"/>
              </w:rPr>
              <w:t>dụng</w:t>
            </w:r>
            <w:proofErr w:type="spellEnd"/>
          </w:p>
        </w:tc>
      </w:tr>
      <w:tr w:rsidR="60FF061F" w14:paraId="7A1C3831" w14:textId="77777777" w:rsidTr="00423486">
        <w:trPr>
          <w:trHeight w:val="300"/>
        </w:trPr>
        <w:tc>
          <w:tcPr>
            <w:tcW w:w="2967" w:type="dxa"/>
            <w:tcMar>
              <w:left w:w="108" w:type="dxa"/>
              <w:right w:w="108" w:type="dxa"/>
            </w:tcMar>
          </w:tcPr>
          <w:p w14:paraId="51F14412" w14:textId="7196D988" w:rsidR="60FF061F" w:rsidRPr="00A666F7" w:rsidRDefault="60FF061F" w:rsidP="00235CB6">
            <w:pPr>
              <w:spacing w:after="0"/>
            </w:pPr>
            <w:proofErr w:type="spellStart"/>
            <w:r w:rsidRPr="00A666F7">
              <w:rPr>
                <w:bCs/>
              </w:rPr>
              <w:t>ChargingStation</w:t>
            </w:r>
            <w:proofErr w:type="spellEnd"/>
            <w:r w:rsidRPr="00A666F7">
              <w:rPr>
                <w:bCs/>
              </w:rPr>
              <w:t xml:space="preserve"> Location</w:t>
            </w:r>
          </w:p>
        </w:tc>
        <w:tc>
          <w:tcPr>
            <w:tcW w:w="6093" w:type="dxa"/>
            <w:tcMar>
              <w:left w:w="108" w:type="dxa"/>
              <w:right w:w="108" w:type="dxa"/>
            </w:tcMar>
          </w:tcPr>
          <w:p w14:paraId="75510941" w14:textId="49639FBC" w:rsidR="25265867" w:rsidRDefault="25265867" w:rsidP="00235CB6">
            <w:pPr>
              <w:spacing w:after="0"/>
              <w:rPr>
                <w:rFonts w:eastAsia="Times New Roman" w:cs="Times New Roman"/>
                <w:szCs w:val="26"/>
              </w:rPr>
            </w:pPr>
            <w:proofErr w:type="spellStart"/>
            <w:r w:rsidRPr="60FF061F">
              <w:rPr>
                <w:rFonts w:eastAsia="Times New Roman" w:cs="Times New Roman"/>
                <w:szCs w:val="26"/>
              </w:rPr>
              <w:t>Vị</w:t>
            </w:r>
            <w:proofErr w:type="spellEnd"/>
            <w:r w:rsidRPr="60FF061F">
              <w:rPr>
                <w:rFonts w:eastAsia="Times New Roman" w:cs="Times New Roman"/>
                <w:szCs w:val="26"/>
              </w:rPr>
              <w:t xml:space="preserve"> </w:t>
            </w:r>
            <w:proofErr w:type="spellStart"/>
            <w:r w:rsidRPr="60FF061F">
              <w:rPr>
                <w:rFonts w:eastAsia="Times New Roman" w:cs="Times New Roman"/>
                <w:szCs w:val="26"/>
              </w:rPr>
              <w:t>trí</w:t>
            </w:r>
            <w:proofErr w:type="spellEnd"/>
            <w:r w:rsidRPr="60FF061F">
              <w:rPr>
                <w:rFonts w:eastAsia="Times New Roman" w:cs="Times New Roman"/>
                <w:szCs w:val="26"/>
              </w:rPr>
              <w:t xml:space="preserve"> </w:t>
            </w:r>
            <w:proofErr w:type="spellStart"/>
            <w:r w:rsidRPr="60FF061F">
              <w:rPr>
                <w:rFonts w:eastAsia="Times New Roman" w:cs="Times New Roman"/>
                <w:szCs w:val="26"/>
              </w:rPr>
              <w:t>địa</w:t>
            </w:r>
            <w:proofErr w:type="spellEnd"/>
            <w:r w:rsidRPr="60FF061F">
              <w:rPr>
                <w:rFonts w:eastAsia="Times New Roman" w:cs="Times New Roman"/>
                <w:szCs w:val="26"/>
              </w:rPr>
              <w:t xml:space="preserve"> </w:t>
            </w:r>
            <w:proofErr w:type="spellStart"/>
            <w:r w:rsidRPr="60FF061F">
              <w:rPr>
                <w:rFonts w:eastAsia="Times New Roman" w:cs="Times New Roman"/>
                <w:szCs w:val="26"/>
              </w:rPr>
              <w:t>lý</w:t>
            </w:r>
            <w:proofErr w:type="spellEnd"/>
            <w:r w:rsidRPr="60FF061F">
              <w:rPr>
                <w:rFonts w:eastAsia="Times New Roman" w:cs="Times New Roman"/>
                <w:szCs w:val="26"/>
              </w:rPr>
              <w:t xml:space="preserve"> </w:t>
            </w:r>
            <w:proofErr w:type="spellStart"/>
            <w:r w:rsidRPr="60FF061F">
              <w:rPr>
                <w:rFonts w:eastAsia="Times New Roman" w:cs="Times New Roman"/>
                <w:szCs w:val="26"/>
              </w:rPr>
              <w:t>của</w:t>
            </w:r>
            <w:proofErr w:type="spellEnd"/>
            <w:r w:rsidRPr="60FF061F">
              <w:rPr>
                <w:rFonts w:eastAsia="Times New Roman" w:cs="Times New Roman"/>
                <w:szCs w:val="26"/>
              </w:rPr>
              <w:t xml:space="preserve"> </w:t>
            </w:r>
            <w:proofErr w:type="spellStart"/>
            <w:r w:rsidRPr="60FF061F">
              <w:rPr>
                <w:rFonts w:eastAsia="Times New Roman" w:cs="Times New Roman"/>
                <w:szCs w:val="26"/>
              </w:rPr>
              <w:t>trạm</w:t>
            </w:r>
            <w:proofErr w:type="spellEnd"/>
            <w:r w:rsidRPr="60FF061F">
              <w:rPr>
                <w:rFonts w:eastAsia="Times New Roman" w:cs="Times New Roman"/>
                <w:szCs w:val="26"/>
              </w:rPr>
              <w:t xml:space="preserve"> </w:t>
            </w:r>
            <w:proofErr w:type="spellStart"/>
            <w:r w:rsidRPr="60FF061F">
              <w:rPr>
                <w:rFonts w:eastAsia="Times New Roman" w:cs="Times New Roman"/>
                <w:szCs w:val="26"/>
              </w:rPr>
              <w:t>sạc</w:t>
            </w:r>
            <w:proofErr w:type="spellEnd"/>
            <w:r w:rsidRPr="60FF061F">
              <w:rPr>
                <w:rFonts w:eastAsia="Times New Roman" w:cs="Times New Roman"/>
                <w:szCs w:val="26"/>
              </w:rPr>
              <w:t xml:space="preserve"> (</w:t>
            </w:r>
            <w:proofErr w:type="spellStart"/>
            <w:r w:rsidRPr="60FF061F">
              <w:rPr>
                <w:rFonts w:eastAsia="Times New Roman" w:cs="Times New Roman"/>
                <w:szCs w:val="26"/>
              </w:rPr>
              <w:t>ví</w:t>
            </w:r>
            <w:proofErr w:type="spellEnd"/>
            <w:r w:rsidRPr="60FF061F">
              <w:rPr>
                <w:rFonts w:eastAsia="Times New Roman" w:cs="Times New Roman"/>
                <w:szCs w:val="26"/>
              </w:rPr>
              <w:t xml:space="preserve"> </w:t>
            </w:r>
            <w:proofErr w:type="spellStart"/>
            <w:r w:rsidRPr="60FF061F">
              <w:rPr>
                <w:rFonts w:eastAsia="Times New Roman" w:cs="Times New Roman"/>
                <w:szCs w:val="26"/>
              </w:rPr>
              <w:t>dụ</w:t>
            </w:r>
            <w:proofErr w:type="spellEnd"/>
            <w:r w:rsidRPr="60FF061F">
              <w:rPr>
                <w:rFonts w:eastAsia="Times New Roman" w:cs="Times New Roman"/>
                <w:szCs w:val="26"/>
              </w:rPr>
              <w:t xml:space="preserve">: New York, Los Angeles).  </w:t>
            </w:r>
          </w:p>
        </w:tc>
      </w:tr>
      <w:tr w:rsidR="60FF061F" w14:paraId="19FF77C5" w14:textId="77777777" w:rsidTr="00423486">
        <w:trPr>
          <w:trHeight w:val="300"/>
        </w:trPr>
        <w:tc>
          <w:tcPr>
            <w:tcW w:w="2967" w:type="dxa"/>
            <w:tcMar>
              <w:left w:w="108" w:type="dxa"/>
              <w:right w:w="108" w:type="dxa"/>
            </w:tcMar>
          </w:tcPr>
          <w:p w14:paraId="63ECDCD8" w14:textId="78C28059" w:rsidR="60FF061F" w:rsidRPr="00A666F7" w:rsidRDefault="60FF061F" w:rsidP="00235CB6">
            <w:pPr>
              <w:spacing w:after="0"/>
            </w:pPr>
            <w:r w:rsidRPr="00A666F7">
              <w:t>Charging Start Time</w:t>
            </w:r>
          </w:p>
        </w:tc>
        <w:tc>
          <w:tcPr>
            <w:tcW w:w="6093" w:type="dxa"/>
            <w:tcMar>
              <w:left w:w="108" w:type="dxa"/>
              <w:right w:w="108" w:type="dxa"/>
            </w:tcMar>
          </w:tcPr>
          <w:p w14:paraId="4779F2E2" w14:textId="1350F0C9" w:rsidR="255BDE2F" w:rsidRDefault="255BDE2F" w:rsidP="00235CB6">
            <w:pPr>
              <w:spacing w:after="0"/>
              <w:rPr>
                <w:rFonts w:eastAsia="Times New Roman" w:cs="Times New Roman"/>
                <w:szCs w:val="26"/>
              </w:rPr>
            </w:pPr>
            <w:proofErr w:type="spellStart"/>
            <w:r w:rsidRPr="60FF061F">
              <w:rPr>
                <w:rFonts w:eastAsia="Times New Roman" w:cs="Times New Roman"/>
                <w:szCs w:val="26"/>
              </w:rPr>
              <w:t>T</w:t>
            </w:r>
            <w:r w:rsidR="60FF061F" w:rsidRPr="60FF061F">
              <w:rPr>
                <w:rFonts w:eastAsia="Times New Roman" w:cs="Times New Roman"/>
                <w:szCs w:val="26"/>
              </w:rPr>
              <w:t>hời</w:t>
            </w:r>
            <w:proofErr w:type="spellEnd"/>
            <w:r w:rsidR="60FF061F" w:rsidRPr="60FF061F">
              <w:rPr>
                <w:rFonts w:eastAsia="Times New Roman" w:cs="Times New Roman"/>
                <w:szCs w:val="26"/>
              </w:rPr>
              <w:t xml:space="preserve"> </w:t>
            </w:r>
            <w:proofErr w:type="spellStart"/>
            <w:r w:rsidR="60FF061F" w:rsidRPr="60FF061F">
              <w:rPr>
                <w:rFonts w:eastAsia="Times New Roman" w:cs="Times New Roman"/>
                <w:szCs w:val="26"/>
              </w:rPr>
              <w:t>điểm</w:t>
            </w:r>
            <w:proofErr w:type="spellEnd"/>
            <w:r w:rsidR="60FF061F" w:rsidRPr="60FF061F">
              <w:rPr>
                <w:rFonts w:eastAsia="Times New Roman" w:cs="Times New Roman"/>
                <w:szCs w:val="26"/>
              </w:rPr>
              <w:t xml:space="preserve"> </w:t>
            </w:r>
            <w:proofErr w:type="spellStart"/>
            <w:r w:rsidR="60FF061F" w:rsidRPr="60FF061F">
              <w:rPr>
                <w:rFonts w:eastAsia="Times New Roman" w:cs="Times New Roman"/>
                <w:szCs w:val="26"/>
              </w:rPr>
              <w:t>phiên</w:t>
            </w:r>
            <w:proofErr w:type="spellEnd"/>
            <w:r w:rsidR="60FF061F" w:rsidRPr="60FF061F">
              <w:rPr>
                <w:rFonts w:eastAsia="Times New Roman" w:cs="Times New Roman"/>
                <w:szCs w:val="26"/>
              </w:rPr>
              <w:t xml:space="preserve"> </w:t>
            </w:r>
            <w:proofErr w:type="spellStart"/>
            <w:r w:rsidR="60FF061F" w:rsidRPr="60FF061F">
              <w:rPr>
                <w:rFonts w:eastAsia="Times New Roman" w:cs="Times New Roman"/>
                <w:szCs w:val="26"/>
              </w:rPr>
              <w:t>sạc</w:t>
            </w:r>
            <w:proofErr w:type="spellEnd"/>
            <w:r w:rsidR="60FF061F" w:rsidRPr="60FF061F">
              <w:rPr>
                <w:rFonts w:eastAsia="Times New Roman" w:cs="Times New Roman"/>
                <w:szCs w:val="26"/>
              </w:rPr>
              <w:t xml:space="preserve"> </w:t>
            </w:r>
            <w:proofErr w:type="spellStart"/>
            <w:r w:rsidR="60FF061F" w:rsidRPr="60FF061F">
              <w:rPr>
                <w:rFonts w:eastAsia="Times New Roman" w:cs="Times New Roman"/>
                <w:szCs w:val="26"/>
              </w:rPr>
              <w:t>bắt</w:t>
            </w:r>
            <w:proofErr w:type="spellEnd"/>
            <w:r w:rsidR="60FF061F" w:rsidRPr="60FF061F">
              <w:rPr>
                <w:rFonts w:eastAsia="Times New Roman" w:cs="Times New Roman"/>
                <w:szCs w:val="26"/>
              </w:rPr>
              <w:t xml:space="preserve"> </w:t>
            </w:r>
            <w:proofErr w:type="spellStart"/>
            <w:r w:rsidR="60FF061F" w:rsidRPr="60FF061F">
              <w:rPr>
                <w:rFonts w:eastAsia="Times New Roman" w:cs="Times New Roman"/>
                <w:szCs w:val="26"/>
              </w:rPr>
              <w:t>đầu</w:t>
            </w:r>
            <w:proofErr w:type="spellEnd"/>
          </w:p>
        </w:tc>
      </w:tr>
      <w:tr w:rsidR="60FF061F" w14:paraId="69CC8714" w14:textId="77777777" w:rsidTr="00423486">
        <w:trPr>
          <w:trHeight w:val="300"/>
        </w:trPr>
        <w:tc>
          <w:tcPr>
            <w:tcW w:w="2967" w:type="dxa"/>
            <w:tcMar>
              <w:left w:w="108" w:type="dxa"/>
              <w:right w:w="108" w:type="dxa"/>
            </w:tcMar>
          </w:tcPr>
          <w:p w14:paraId="521C774C" w14:textId="1F845586" w:rsidR="60FF061F" w:rsidRPr="00A666F7" w:rsidRDefault="60FF061F" w:rsidP="00235CB6">
            <w:pPr>
              <w:spacing w:after="0"/>
            </w:pPr>
            <w:r w:rsidRPr="00A666F7">
              <w:t>Charging End Time</w:t>
            </w:r>
          </w:p>
        </w:tc>
        <w:tc>
          <w:tcPr>
            <w:tcW w:w="6093" w:type="dxa"/>
            <w:tcMar>
              <w:left w:w="108" w:type="dxa"/>
              <w:right w:w="108" w:type="dxa"/>
            </w:tcMar>
          </w:tcPr>
          <w:p w14:paraId="405508F0" w14:textId="2C490B83" w:rsidR="7F2DBE16" w:rsidRDefault="7F2DBE16" w:rsidP="00235CB6">
            <w:pPr>
              <w:spacing w:after="0"/>
              <w:rPr>
                <w:rFonts w:eastAsia="Times New Roman" w:cs="Times New Roman"/>
                <w:szCs w:val="26"/>
              </w:rPr>
            </w:pPr>
            <w:proofErr w:type="spellStart"/>
            <w:r w:rsidRPr="60FF061F">
              <w:rPr>
                <w:rFonts w:eastAsia="Times New Roman" w:cs="Times New Roman"/>
                <w:szCs w:val="26"/>
              </w:rPr>
              <w:t>T</w:t>
            </w:r>
            <w:r w:rsidR="60FF061F" w:rsidRPr="60FF061F">
              <w:rPr>
                <w:rFonts w:eastAsia="Times New Roman" w:cs="Times New Roman"/>
                <w:szCs w:val="26"/>
              </w:rPr>
              <w:t>hời</w:t>
            </w:r>
            <w:proofErr w:type="spellEnd"/>
            <w:r w:rsidR="60FF061F" w:rsidRPr="60FF061F">
              <w:rPr>
                <w:rFonts w:eastAsia="Times New Roman" w:cs="Times New Roman"/>
                <w:szCs w:val="26"/>
              </w:rPr>
              <w:t xml:space="preserve"> </w:t>
            </w:r>
            <w:proofErr w:type="spellStart"/>
            <w:r w:rsidR="60FF061F" w:rsidRPr="60FF061F">
              <w:rPr>
                <w:rFonts w:eastAsia="Times New Roman" w:cs="Times New Roman"/>
                <w:szCs w:val="26"/>
              </w:rPr>
              <w:t>điểm</w:t>
            </w:r>
            <w:proofErr w:type="spellEnd"/>
            <w:r w:rsidR="60FF061F" w:rsidRPr="60FF061F">
              <w:rPr>
                <w:rFonts w:eastAsia="Times New Roman" w:cs="Times New Roman"/>
                <w:szCs w:val="26"/>
              </w:rPr>
              <w:t xml:space="preserve"> </w:t>
            </w:r>
            <w:proofErr w:type="spellStart"/>
            <w:r w:rsidR="60FF061F" w:rsidRPr="60FF061F">
              <w:rPr>
                <w:rFonts w:eastAsia="Times New Roman" w:cs="Times New Roman"/>
                <w:szCs w:val="26"/>
              </w:rPr>
              <w:t>phiên</w:t>
            </w:r>
            <w:proofErr w:type="spellEnd"/>
            <w:r w:rsidR="60FF061F" w:rsidRPr="60FF061F">
              <w:rPr>
                <w:rFonts w:eastAsia="Times New Roman" w:cs="Times New Roman"/>
                <w:szCs w:val="26"/>
              </w:rPr>
              <w:t xml:space="preserve"> </w:t>
            </w:r>
            <w:proofErr w:type="spellStart"/>
            <w:r w:rsidR="60FF061F" w:rsidRPr="60FF061F">
              <w:rPr>
                <w:rFonts w:eastAsia="Times New Roman" w:cs="Times New Roman"/>
                <w:szCs w:val="26"/>
              </w:rPr>
              <w:t>sạc</w:t>
            </w:r>
            <w:proofErr w:type="spellEnd"/>
            <w:r w:rsidR="60FF061F" w:rsidRPr="60FF061F">
              <w:rPr>
                <w:rFonts w:eastAsia="Times New Roman" w:cs="Times New Roman"/>
                <w:szCs w:val="26"/>
              </w:rPr>
              <w:t xml:space="preserve"> </w:t>
            </w:r>
            <w:proofErr w:type="spellStart"/>
            <w:r w:rsidR="60FF061F" w:rsidRPr="60FF061F">
              <w:rPr>
                <w:rFonts w:eastAsia="Times New Roman" w:cs="Times New Roman"/>
                <w:szCs w:val="26"/>
              </w:rPr>
              <w:t>kết</w:t>
            </w:r>
            <w:proofErr w:type="spellEnd"/>
            <w:r w:rsidR="60FF061F" w:rsidRPr="60FF061F">
              <w:rPr>
                <w:rFonts w:eastAsia="Times New Roman" w:cs="Times New Roman"/>
                <w:szCs w:val="26"/>
              </w:rPr>
              <w:t xml:space="preserve"> </w:t>
            </w:r>
            <w:proofErr w:type="spellStart"/>
            <w:r w:rsidR="60FF061F" w:rsidRPr="60FF061F">
              <w:rPr>
                <w:rFonts w:eastAsia="Times New Roman" w:cs="Times New Roman"/>
                <w:szCs w:val="26"/>
              </w:rPr>
              <w:t>thúc</w:t>
            </w:r>
            <w:proofErr w:type="spellEnd"/>
          </w:p>
        </w:tc>
      </w:tr>
      <w:tr w:rsidR="60FF061F" w14:paraId="11F1FAC4" w14:textId="77777777" w:rsidTr="00423486">
        <w:trPr>
          <w:trHeight w:val="836"/>
        </w:trPr>
        <w:tc>
          <w:tcPr>
            <w:tcW w:w="2967" w:type="dxa"/>
            <w:tcMar>
              <w:left w:w="108" w:type="dxa"/>
              <w:right w:w="108" w:type="dxa"/>
            </w:tcMar>
          </w:tcPr>
          <w:p w14:paraId="296B0FD7" w14:textId="537E0AC5" w:rsidR="60FF061F" w:rsidRPr="00A666F7" w:rsidRDefault="60FF061F" w:rsidP="00235CB6">
            <w:pPr>
              <w:spacing w:after="0"/>
            </w:pPr>
            <w:r w:rsidRPr="00A666F7">
              <w:t>Energy Consumed (kWh)</w:t>
            </w:r>
          </w:p>
        </w:tc>
        <w:tc>
          <w:tcPr>
            <w:tcW w:w="6093" w:type="dxa"/>
            <w:tcMar>
              <w:left w:w="108" w:type="dxa"/>
              <w:right w:w="108" w:type="dxa"/>
            </w:tcMar>
          </w:tcPr>
          <w:p w14:paraId="245CE9F4" w14:textId="3570E28F" w:rsidR="60FF061F" w:rsidRDefault="60FF061F" w:rsidP="00235CB6">
            <w:pPr>
              <w:spacing w:after="0"/>
              <w:rPr>
                <w:rFonts w:eastAsia="Times New Roman" w:cs="Times New Roman"/>
                <w:szCs w:val="26"/>
              </w:rPr>
            </w:pPr>
            <w:proofErr w:type="spellStart"/>
            <w:r w:rsidRPr="60FF061F">
              <w:rPr>
                <w:rFonts w:eastAsia="Times New Roman" w:cs="Times New Roman"/>
                <w:szCs w:val="26"/>
              </w:rPr>
              <w:t>Tổng</w:t>
            </w:r>
            <w:proofErr w:type="spellEnd"/>
            <w:r w:rsidRPr="60FF061F">
              <w:rPr>
                <w:rFonts w:eastAsia="Times New Roman" w:cs="Times New Roman"/>
                <w:szCs w:val="26"/>
              </w:rPr>
              <w:t xml:space="preserve"> </w:t>
            </w:r>
            <w:proofErr w:type="spellStart"/>
            <w:r w:rsidRPr="60FF061F">
              <w:rPr>
                <w:rFonts w:eastAsia="Times New Roman" w:cs="Times New Roman"/>
                <w:szCs w:val="26"/>
              </w:rPr>
              <w:t>năng</w:t>
            </w:r>
            <w:proofErr w:type="spellEnd"/>
            <w:r w:rsidRPr="60FF061F">
              <w:rPr>
                <w:rFonts w:eastAsia="Times New Roman" w:cs="Times New Roman"/>
                <w:szCs w:val="26"/>
              </w:rPr>
              <w:t xml:space="preserve"> </w:t>
            </w:r>
            <w:proofErr w:type="spellStart"/>
            <w:r w:rsidRPr="60FF061F">
              <w:rPr>
                <w:rFonts w:eastAsia="Times New Roman" w:cs="Times New Roman"/>
                <w:szCs w:val="26"/>
              </w:rPr>
              <w:t>lượng</w:t>
            </w:r>
            <w:proofErr w:type="spellEnd"/>
            <w:r w:rsidRPr="60FF061F">
              <w:rPr>
                <w:rFonts w:eastAsia="Times New Roman" w:cs="Times New Roman"/>
                <w:szCs w:val="26"/>
              </w:rPr>
              <w:t xml:space="preserve"> </w:t>
            </w:r>
            <w:proofErr w:type="spellStart"/>
            <w:r w:rsidRPr="60FF061F">
              <w:rPr>
                <w:rFonts w:eastAsia="Times New Roman" w:cs="Times New Roman"/>
                <w:szCs w:val="26"/>
              </w:rPr>
              <w:t>tiêu</w:t>
            </w:r>
            <w:proofErr w:type="spellEnd"/>
            <w:r w:rsidRPr="60FF061F">
              <w:rPr>
                <w:rFonts w:eastAsia="Times New Roman" w:cs="Times New Roman"/>
                <w:szCs w:val="26"/>
              </w:rPr>
              <w:t xml:space="preserve"> </w:t>
            </w:r>
            <w:proofErr w:type="spellStart"/>
            <w:r w:rsidRPr="60FF061F">
              <w:rPr>
                <w:rFonts w:eastAsia="Times New Roman" w:cs="Times New Roman"/>
                <w:szCs w:val="26"/>
              </w:rPr>
              <w:t>thụ</w:t>
            </w:r>
            <w:proofErr w:type="spellEnd"/>
            <w:r w:rsidRPr="60FF061F">
              <w:rPr>
                <w:rFonts w:eastAsia="Times New Roman" w:cs="Times New Roman"/>
                <w:szCs w:val="26"/>
              </w:rPr>
              <w:t xml:space="preserve"> </w:t>
            </w:r>
            <w:proofErr w:type="spellStart"/>
            <w:r w:rsidRPr="60FF061F">
              <w:rPr>
                <w:rFonts w:eastAsia="Times New Roman" w:cs="Times New Roman"/>
                <w:szCs w:val="26"/>
              </w:rPr>
              <w:t>trong</w:t>
            </w:r>
            <w:proofErr w:type="spellEnd"/>
            <w:r w:rsidRPr="60FF061F">
              <w:rPr>
                <w:rFonts w:eastAsia="Times New Roman" w:cs="Times New Roman"/>
                <w:szCs w:val="26"/>
              </w:rPr>
              <w:t xml:space="preserve"> </w:t>
            </w:r>
            <w:proofErr w:type="spellStart"/>
            <w:r w:rsidRPr="60FF061F">
              <w:rPr>
                <w:rFonts w:eastAsia="Times New Roman" w:cs="Times New Roman"/>
                <w:szCs w:val="26"/>
              </w:rPr>
              <w:t>quá</w:t>
            </w:r>
            <w:proofErr w:type="spellEnd"/>
            <w:r w:rsidRPr="60FF061F">
              <w:rPr>
                <w:rFonts w:eastAsia="Times New Roman" w:cs="Times New Roman"/>
                <w:szCs w:val="26"/>
              </w:rPr>
              <w:t xml:space="preserve"> </w:t>
            </w:r>
            <w:proofErr w:type="spellStart"/>
            <w:r w:rsidRPr="60FF061F">
              <w:rPr>
                <w:rFonts w:eastAsia="Times New Roman" w:cs="Times New Roman"/>
                <w:szCs w:val="26"/>
              </w:rPr>
              <w:t>trình</w:t>
            </w:r>
            <w:proofErr w:type="spellEnd"/>
            <w:r w:rsidRPr="60FF061F">
              <w:rPr>
                <w:rFonts w:eastAsia="Times New Roman" w:cs="Times New Roman"/>
                <w:szCs w:val="26"/>
              </w:rPr>
              <w:t xml:space="preserve"> </w:t>
            </w:r>
            <w:proofErr w:type="spellStart"/>
            <w:r w:rsidRPr="60FF061F">
              <w:rPr>
                <w:rFonts w:eastAsia="Times New Roman" w:cs="Times New Roman"/>
                <w:szCs w:val="26"/>
              </w:rPr>
              <w:t>sạc</w:t>
            </w:r>
            <w:proofErr w:type="spellEnd"/>
            <w:r w:rsidRPr="60FF061F">
              <w:rPr>
                <w:rFonts w:eastAsia="Times New Roman" w:cs="Times New Roman"/>
                <w:szCs w:val="26"/>
              </w:rPr>
              <w:t xml:space="preserve">, </w:t>
            </w:r>
            <w:proofErr w:type="spellStart"/>
            <w:r w:rsidRPr="60FF061F">
              <w:rPr>
                <w:rFonts w:eastAsia="Times New Roman" w:cs="Times New Roman"/>
                <w:szCs w:val="26"/>
              </w:rPr>
              <w:t>được</w:t>
            </w:r>
            <w:proofErr w:type="spellEnd"/>
            <w:r w:rsidRPr="60FF061F">
              <w:rPr>
                <w:rFonts w:eastAsia="Times New Roman" w:cs="Times New Roman"/>
                <w:szCs w:val="26"/>
              </w:rPr>
              <w:t xml:space="preserve"> </w:t>
            </w:r>
            <w:proofErr w:type="spellStart"/>
            <w:r w:rsidRPr="60FF061F">
              <w:rPr>
                <w:rFonts w:eastAsia="Times New Roman" w:cs="Times New Roman"/>
                <w:szCs w:val="26"/>
              </w:rPr>
              <w:t>đo</w:t>
            </w:r>
            <w:proofErr w:type="spellEnd"/>
            <w:r w:rsidRPr="60FF061F">
              <w:rPr>
                <w:rFonts w:eastAsia="Times New Roman" w:cs="Times New Roman"/>
                <w:szCs w:val="26"/>
              </w:rPr>
              <w:t xml:space="preserve"> </w:t>
            </w:r>
            <w:proofErr w:type="spellStart"/>
            <w:r w:rsidRPr="60FF061F">
              <w:rPr>
                <w:rFonts w:eastAsia="Times New Roman" w:cs="Times New Roman"/>
                <w:szCs w:val="26"/>
              </w:rPr>
              <w:t>bằng</w:t>
            </w:r>
            <w:proofErr w:type="spellEnd"/>
            <w:r w:rsidRPr="60FF061F">
              <w:rPr>
                <w:rFonts w:eastAsia="Times New Roman" w:cs="Times New Roman"/>
                <w:szCs w:val="26"/>
              </w:rPr>
              <w:t xml:space="preserve"> kilowatt-</w:t>
            </w:r>
            <w:proofErr w:type="spellStart"/>
            <w:r w:rsidRPr="60FF061F">
              <w:rPr>
                <w:rFonts w:eastAsia="Times New Roman" w:cs="Times New Roman"/>
                <w:szCs w:val="26"/>
              </w:rPr>
              <w:t>giờ</w:t>
            </w:r>
            <w:proofErr w:type="spellEnd"/>
            <w:r w:rsidRPr="60FF061F">
              <w:rPr>
                <w:rFonts w:eastAsia="Times New Roman" w:cs="Times New Roman"/>
                <w:szCs w:val="26"/>
              </w:rPr>
              <w:t>.</w:t>
            </w:r>
          </w:p>
        </w:tc>
      </w:tr>
      <w:tr w:rsidR="60FF061F" w14:paraId="110406D3" w14:textId="77777777" w:rsidTr="00423486">
        <w:trPr>
          <w:trHeight w:val="300"/>
        </w:trPr>
        <w:tc>
          <w:tcPr>
            <w:tcW w:w="2967" w:type="dxa"/>
            <w:tcMar>
              <w:left w:w="108" w:type="dxa"/>
              <w:right w:w="108" w:type="dxa"/>
            </w:tcMar>
          </w:tcPr>
          <w:p w14:paraId="0904A543" w14:textId="0631795A" w:rsidR="60FF061F" w:rsidRPr="00A666F7" w:rsidRDefault="60FF061F" w:rsidP="00235CB6">
            <w:pPr>
              <w:spacing w:after="0"/>
            </w:pPr>
            <w:r w:rsidRPr="00A666F7">
              <w:t>Charging Duration (hours)</w:t>
            </w:r>
          </w:p>
        </w:tc>
        <w:tc>
          <w:tcPr>
            <w:tcW w:w="6093" w:type="dxa"/>
            <w:tcMar>
              <w:left w:w="108" w:type="dxa"/>
              <w:right w:w="108" w:type="dxa"/>
            </w:tcMar>
          </w:tcPr>
          <w:p w14:paraId="55097BC4" w14:textId="6D77272B" w:rsidR="60FF061F" w:rsidRDefault="60FF061F" w:rsidP="00235CB6">
            <w:pPr>
              <w:spacing w:after="0"/>
              <w:rPr>
                <w:rFonts w:eastAsia="Times New Roman" w:cs="Times New Roman"/>
                <w:szCs w:val="26"/>
              </w:rPr>
            </w:pPr>
            <w:proofErr w:type="spellStart"/>
            <w:r w:rsidRPr="60FF061F">
              <w:rPr>
                <w:rFonts w:eastAsia="Times New Roman" w:cs="Times New Roman"/>
                <w:szCs w:val="26"/>
              </w:rPr>
              <w:t>Tổng</w:t>
            </w:r>
            <w:proofErr w:type="spellEnd"/>
            <w:r w:rsidRPr="60FF061F">
              <w:rPr>
                <w:rFonts w:eastAsia="Times New Roman" w:cs="Times New Roman"/>
                <w:szCs w:val="26"/>
              </w:rPr>
              <w:t xml:space="preserve"> </w:t>
            </w:r>
            <w:proofErr w:type="spellStart"/>
            <w:r w:rsidRPr="60FF061F">
              <w:rPr>
                <w:rFonts w:eastAsia="Times New Roman" w:cs="Times New Roman"/>
                <w:szCs w:val="26"/>
              </w:rPr>
              <w:t>thời</w:t>
            </w:r>
            <w:proofErr w:type="spellEnd"/>
            <w:r w:rsidRPr="60FF061F">
              <w:rPr>
                <w:rFonts w:eastAsia="Times New Roman" w:cs="Times New Roman"/>
                <w:szCs w:val="26"/>
              </w:rPr>
              <w:t xml:space="preserve"> </w:t>
            </w:r>
            <w:proofErr w:type="spellStart"/>
            <w:r w:rsidRPr="60FF061F">
              <w:rPr>
                <w:rFonts w:eastAsia="Times New Roman" w:cs="Times New Roman"/>
                <w:szCs w:val="26"/>
              </w:rPr>
              <w:t>gian</w:t>
            </w:r>
            <w:proofErr w:type="spellEnd"/>
            <w:r w:rsidRPr="60FF061F">
              <w:rPr>
                <w:rFonts w:eastAsia="Times New Roman" w:cs="Times New Roman"/>
                <w:szCs w:val="26"/>
              </w:rPr>
              <w:t xml:space="preserve"> </w:t>
            </w:r>
            <w:proofErr w:type="spellStart"/>
            <w:r w:rsidRPr="60FF061F">
              <w:rPr>
                <w:rFonts w:eastAsia="Times New Roman" w:cs="Times New Roman"/>
                <w:szCs w:val="26"/>
              </w:rPr>
              <w:t>sạc</w:t>
            </w:r>
            <w:proofErr w:type="spellEnd"/>
            <w:r w:rsidRPr="60FF061F">
              <w:rPr>
                <w:rFonts w:eastAsia="Times New Roman" w:cs="Times New Roman"/>
                <w:szCs w:val="26"/>
              </w:rPr>
              <w:t xml:space="preserve">, </w:t>
            </w:r>
            <w:proofErr w:type="spellStart"/>
            <w:r w:rsidRPr="60FF061F">
              <w:rPr>
                <w:rFonts w:eastAsia="Times New Roman" w:cs="Times New Roman"/>
                <w:szCs w:val="26"/>
              </w:rPr>
              <w:t>tính</w:t>
            </w:r>
            <w:proofErr w:type="spellEnd"/>
            <w:r w:rsidRPr="60FF061F">
              <w:rPr>
                <w:rFonts w:eastAsia="Times New Roman" w:cs="Times New Roman"/>
                <w:szCs w:val="26"/>
              </w:rPr>
              <w:t xml:space="preserve"> </w:t>
            </w:r>
            <w:proofErr w:type="spellStart"/>
            <w:r w:rsidRPr="60FF061F">
              <w:rPr>
                <w:rFonts w:eastAsia="Times New Roman" w:cs="Times New Roman"/>
                <w:szCs w:val="26"/>
              </w:rPr>
              <w:t>bằng</w:t>
            </w:r>
            <w:proofErr w:type="spellEnd"/>
            <w:r w:rsidRPr="60FF061F">
              <w:rPr>
                <w:rFonts w:eastAsia="Times New Roman" w:cs="Times New Roman"/>
                <w:szCs w:val="26"/>
              </w:rPr>
              <w:t xml:space="preserve"> </w:t>
            </w:r>
            <w:proofErr w:type="spellStart"/>
            <w:r w:rsidRPr="60FF061F">
              <w:rPr>
                <w:rFonts w:eastAsia="Times New Roman" w:cs="Times New Roman"/>
                <w:szCs w:val="26"/>
              </w:rPr>
              <w:t>giờ</w:t>
            </w:r>
            <w:proofErr w:type="spellEnd"/>
          </w:p>
        </w:tc>
      </w:tr>
      <w:tr w:rsidR="60FF061F" w14:paraId="348D5269" w14:textId="77777777" w:rsidTr="00423486">
        <w:trPr>
          <w:trHeight w:val="300"/>
        </w:trPr>
        <w:tc>
          <w:tcPr>
            <w:tcW w:w="2967" w:type="dxa"/>
            <w:tcMar>
              <w:left w:w="108" w:type="dxa"/>
              <w:right w:w="108" w:type="dxa"/>
            </w:tcMar>
          </w:tcPr>
          <w:p w14:paraId="74FB4258" w14:textId="79BD4848" w:rsidR="60FF061F" w:rsidRPr="00917B68" w:rsidRDefault="60FF061F" w:rsidP="00235CB6">
            <w:pPr>
              <w:spacing w:after="0"/>
              <w:rPr>
                <w:bCs/>
              </w:rPr>
            </w:pPr>
            <w:r w:rsidRPr="00917B68">
              <w:rPr>
                <w:bCs/>
              </w:rPr>
              <w:t>Charging Rate (kW)</w:t>
            </w:r>
          </w:p>
        </w:tc>
        <w:tc>
          <w:tcPr>
            <w:tcW w:w="6093" w:type="dxa"/>
            <w:tcMar>
              <w:left w:w="108" w:type="dxa"/>
              <w:right w:w="108" w:type="dxa"/>
            </w:tcMar>
          </w:tcPr>
          <w:p w14:paraId="1C189CF1" w14:textId="2F2EC9B3" w:rsidR="60FF061F" w:rsidRDefault="60FF061F" w:rsidP="00235CB6">
            <w:pPr>
              <w:spacing w:after="0"/>
              <w:rPr>
                <w:rFonts w:eastAsia="Times New Roman" w:cs="Times New Roman"/>
                <w:szCs w:val="26"/>
              </w:rPr>
            </w:pPr>
            <w:proofErr w:type="spellStart"/>
            <w:r w:rsidRPr="60FF061F">
              <w:rPr>
                <w:rFonts w:eastAsia="Times New Roman" w:cs="Times New Roman"/>
                <w:szCs w:val="26"/>
              </w:rPr>
              <w:t>Tốc</w:t>
            </w:r>
            <w:proofErr w:type="spellEnd"/>
            <w:r w:rsidRPr="60FF061F">
              <w:rPr>
                <w:rFonts w:eastAsia="Times New Roman" w:cs="Times New Roman"/>
                <w:szCs w:val="26"/>
              </w:rPr>
              <w:t xml:space="preserve"> </w:t>
            </w:r>
            <w:proofErr w:type="spellStart"/>
            <w:r w:rsidRPr="60FF061F">
              <w:rPr>
                <w:rFonts w:eastAsia="Times New Roman" w:cs="Times New Roman"/>
                <w:szCs w:val="26"/>
              </w:rPr>
              <w:t>độ</w:t>
            </w:r>
            <w:proofErr w:type="spellEnd"/>
            <w:r w:rsidRPr="60FF061F">
              <w:rPr>
                <w:rFonts w:eastAsia="Times New Roman" w:cs="Times New Roman"/>
                <w:szCs w:val="26"/>
              </w:rPr>
              <w:t xml:space="preserve"> </w:t>
            </w:r>
            <w:proofErr w:type="spellStart"/>
            <w:r w:rsidRPr="60FF061F">
              <w:rPr>
                <w:rFonts w:eastAsia="Times New Roman" w:cs="Times New Roman"/>
                <w:szCs w:val="26"/>
              </w:rPr>
              <w:t>cung</w:t>
            </w:r>
            <w:proofErr w:type="spellEnd"/>
            <w:r w:rsidRPr="60FF061F">
              <w:rPr>
                <w:rFonts w:eastAsia="Times New Roman" w:cs="Times New Roman"/>
                <w:szCs w:val="26"/>
              </w:rPr>
              <w:t xml:space="preserve"> </w:t>
            </w:r>
            <w:proofErr w:type="spellStart"/>
            <w:r w:rsidRPr="60FF061F">
              <w:rPr>
                <w:rFonts w:eastAsia="Times New Roman" w:cs="Times New Roman"/>
                <w:szCs w:val="26"/>
              </w:rPr>
              <w:t>cấp</w:t>
            </w:r>
            <w:proofErr w:type="spellEnd"/>
            <w:r w:rsidRPr="60FF061F">
              <w:rPr>
                <w:rFonts w:eastAsia="Times New Roman" w:cs="Times New Roman"/>
                <w:szCs w:val="26"/>
              </w:rPr>
              <w:t xml:space="preserve"> </w:t>
            </w:r>
            <w:proofErr w:type="spellStart"/>
            <w:r w:rsidRPr="60FF061F">
              <w:rPr>
                <w:rFonts w:eastAsia="Times New Roman" w:cs="Times New Roman"/>
                <w:szCs w:val="26"/>
              </w:rPr>
              <w:t>điện</w:t>
            </w:r>
            <w:proofErr w:type="spellEnd"/>
            <w:r w:rsidRPr="60FF061F">
              <w:rPr>
                <w:rFonts w:eastAsia="Times New Roman" w:cs="Times New Roman"/>
                <w:szCs w:val="26"/>
              </w:rPr>
              <w:t xml:space="preserve"> </w:t>
            </w:r>
            <w:proofErr w:type="spellStart"/>
            <w:r w:rsidRPr="60FF061F">
              <w:rPr>
                <w:rFonts w:eastAsia="Times New Roman" w:cs="Times New Roman"/>
                <w:szCs w:val="26"/>
              </w:rPr>
              <w:t>trung</w:t>
            </w:r>
            <w:proofErr w:type="spellEnd"/>
            <w:r w:rsidRPr="60FF061F">
              <w:rPr>
                <w:rFonts w:eastAsia="Times New Roman" w:cs="Times New Roman"/>
                <w:szCs w:val="26"/>
              </w:rPr>
              <w:t xml:space="preserve"> </w:t>
            </w:r>
            <w:proofErr w:type="spellStart"/>
            <w:r w:rsidRPr="60FF061F">
              <w:rPr>
                <w:rFonts w:eastAsia="Times New Roman" w:cs="Times New Roman"/>
                <w:szCs w:val="26"/>
              </w:rPr>
              <w:t>bình</w:t>
            </w:r>
            <w:proofErr w:type="spellEnd"/>
            <w:r w:rsidRPr="60FF061F">
              <w:rPr>
                <w:rFonts w:eastAsia="Times New Roman" w:cs="Times New Roman"/>
                <w:szCs w:val="26"/>
              </w:rPr>
              <w:t xml:space="preserve"> </w:t>
            </w:r>
            <w:proofErr w:type="spellStart"/>
            <w:r w:rsidRPr="60FF061F">
              <w:rPr>
                <w:rFonts w:eastAsia="Times New Roman" w:cs="Times New Roman"/>
                <w:szCs w:val="26"/>
              </w:rPr>
              <w:t>trong</w:t>
            </w:r>
            <w:proofErr w:type="spellEnd"/>
            <w:r w:rsidRPr="60FF061F">
              <w:rPr>
                <w:rFonts w:eastAsia="Times New Roman" w:cs="Times New Roman"/>
                <w:szCs w:val="26"/>
              </w:rPr>
              <w:t xml:space="preserve"> </w:t>
            </w:r>
            <w:proofErr w:type="spellStart"/>
            <w:r w:rsidRPr="60FF061F">
              <w:rPr>
                <w:rFonts w:eastAsia="Times New Roman" w:cs="Times New Roman"/>
                <w:szCs w:val="26"/>
              </w:rPr>
              <w:t>quá</w:t>
            </w:r>
            <w:proofErr w:type="spellEnd"/>
            <w:r w:rsidRPr="60FF061F">
              <w:rPr>
                <w:rFonts w:eastAsia="Times New Roman" w:cs="Times New Roman"/>
                <w:szCs w:val="26"/>
              </w:rPr>
              <w:t xml:space="preserve"> </w:t>
            </w:r>
            <w:proofErr w:type="spellStart"/>
            <w:r w:rsidRPr="60FF061F">
              <w:rPr>
                <w:rFonts w:eastAsia="Times New Roman" w:cs="Times New Roman"/>
                <w:szCs w:val="26"/>
              </w:rPr>
              <w:t>trình</w:t>
            </w:r>
            <w:proofErr w:type="spellEnd"/>
            <w:r w:rsidRPr="60FF061F">
              <w:rPr>
                <w:rFonts w:eastAsia="Times New Roman" w:cs="Times New Roman"/>
                <w:szCs w:val="26"/>
              </w:rPr>
              <w:t xml:space="preserve"> </w:t>
            </w:r>
            <w:proofErr w:type="spellStart"/>
            <w:r w:rsidRPr="60FF061F">
              <w:rPr>
                <w:rFonts w:eastAsia="Times New Roman" w:cs="Times New Roman"/>
                <w:szCs w:val="26"/>
              </w:rPr>
              <w:t>sạc</w:t>
            </w:r>
            <w:proofErr w:type="spellEnd"/>
            <w:r w:rsidRPr="60FF061F">
              <w:rPr>
                <w:rFonts w:eastAsia="Times New Roman" w:cs="Times New Roman"/>
                <w:szCs w:val="26"/>
              </w:rPr>
              <w:t xml:space="preserve">, </w:t>
            </w:r>
            <w:proofErr w:type="spellStart"/>
            <w:r w:rsidRPr="60FF061F">
              <w:rPr>
                <w:rFonts w:eastAsia="Times New Roman" w:cs="Times New Roman"/>
                <w:szCs w:val="26"/>
              </w:rPr>
              <w:t>được</w:t>
            </w:r>
            <w:proofErr w:type="spellEnd"/>
            <w:r w:rsidRPr="60FF061F">
              <w:rPr>
                <w:rFonts w:eastAsia="Times New Roman" w:cs="Times New Roman"/>
                <w:szCs w:val="26"/>
              </w:rPr>
              <w:t xml:space="preserve"> </w:t>
            </w:r>
            <w:proofErr w:type="spellStart"/>
            <w:r w:rsidRPr="60FF061F">
              <w:rPr>
                <w:rFonts w:eastAsia="Times New Roman" w:cs="Times New Roman"/>
                <w:szCs w:val="26"/>
              </w:rPr>
              <w:t>đo</w:t>
            </w:r>
            <w:proofErr w:type="spellEnd"/>
            <w:r w:rsidRPr="60FF061F">
              <w:rPr>
                <w:rFonts w:eastAsia="Times New Roman" w:cs="Times New Roman"/>
                <w:szCs w:val="26"/>
              </w:rPr>
              <w:t xml:space="preserve"> </w:t>
            </w:r>
            <w:proofErr w:type="spellStart"/>
            <w:r w:rsidRPr="60FF061F">
              <w:rPr>
                <w:rFonts w:eastAsia="Times New Roman" w:cs="Times New Roman"/>
                <w:szCs w:val="26"/>
              </w:rPr>
              <w:t>bằng</w:t>
            </w:r>
            <w:proofErr w:type="spellEnd"/>
            <w:r w:rsidRPr="60FF061F">
              <w:rPr>
                <w:rFonts w:eastAsia="Times New Roman" w:cs="Times New Roman"/>
                <w:szCs w:val="26"/>
              </w:rPr>
              <w:t xml:space="preserve"> kilowatt.</w:t>
            </w:r>
          </w:p>
        </w:tc>
      </w:tr>
      <w:tr w:rsidR="60FF061F" w14:paraId="5696F9E6" w14:textId="77777777" w:rsidTr="00423486">
        <w:trPr>
          <w:trHeight w:val="300"/>
        </w:trPr>
        <w:tc>
          <w:tcPr>
            <w:tcW w:w="2967" w:type="dxa"/>
            <w:tcMar>
              <w:left w:w="108" w:type="dxa"/>
              <w:right w:w="108" w:type="dxa"/>
            </w:tcMar>
          </w:tcPr>
          <w:p w14:paraId="430DE635" w14:textId="07A2738E" w:rsidR="60FF061F" w:rsidRPr="00917B68" w:rsidRDefault="60FF061F" w:rsidP="00235CB6">
            <w:pPr>
              <w:spacing w:after="0"/>
              <w:rPr>
                <w:bCs/>
              </w:rPr>
            </w:pPr>
            <w:r w:rsidRPr="00917B68">
              <w:rPr>
                <w:bCs/>
              </w:rPr>
              <w:t>Charging Cost (USD)</w:t>
            </w:r>
          </w:p>
        </w:tc>
        <w:tc>
          <w:tcPr>
            <w:tcW w:w="6093" w:type="dxa"/>
            <w:tcMar>
              <w:left w:w="108" w:type="dxa"/>
              <w:right w:w="108" w:type="dxa"/>
            </w:tcMar>
          </w:tcPr>
          <w:p w14:paraId="38B843BD" w14:textId="7114219D" w:rsidR="60FF061F" w:rsidRDefault="60FF061F" w:rsidP="00235CB6">
            <w:pPr>
              <w:spacing w:after="0"/>
              <w:rPr>
                <w:rFonts w:eastAsia="Times New Roman" w:cs="Times New Roman"/>
                <w:szCs w:val="26"/>
              </w:rPr>
            </w:pPr>
            <w:proofErr w:type="spellStart"/>
            <w:r w:rsidRPr="60FF061F">
              <w:rPr>
                <w:rFonts w:eastAsia="Times New Roman" w:cs="Times New Roman"/>
                <w:szCs w:val="26"/>
              </w:rPr>
              <w:t>Tổng</w:t>
            </w:r>
            <w:proofErr w:type="spellEnd"/>
            <w:r w:rsidRPr="60FF061F">
              <w:rPr>
                <w:rFonts w:eastAsia="Times New Roman" w:cs="Times New Roman"/>
                <w:szCs w:val="26"/>
              </w:rPr>
              <w:t xml:space="preserve"> chi </w:t>
            </w:r>
            <w:proofErr w:type="spellStart"/>
            <w:r w:rsidRPr="60FF061F">
              <w:rPr>
                <w:rFonts w:eastAsia="Times New Roman" w:cs="Times New Roman"/>
                <w:szCs w:val="26"/>
              </w:rPr>
              <w:t>phí</w:t>
            </w:r>
            <w:proofErr w:type="spellEnd"/>
            <w:r w:rsidRPr="60FF061F">
              <w:rPr>
                <w:rFonts w:eastAsia="Times New Roman" w:cs="Times New Roman"/>
                <w:szCs w:val="26"/>
              </w:rPr>
              <w:t xml:space="preserve"> </w:t>
            </w:r>
            <w:proofErr w:type="spellStart"/>
            <w:r w:rsidRPr="60FF061F">
              <w:rPr>
                <w:rFonts w:eastAsia="Times New Roman" w:cs="Times New Roman"/>
                <w:szCs w:val="26"/>
              </w:rPr>
              <w:t>phát</w:t>
            </w:r>
            <w:proofErr w:type="spellEnd"/>
            <w:r w:rsidRPr="60FF061F">
              <w:rPr>
                <w:rFonts w:eastAsia="Times New Roman" w:cs="Times New Roman"/>
                <w:szCs w:val="26"/>
              </w:rPr>
              <w:t xml:space="preserve"> </w:t>
            </w:r>
            <w:proofErr w:type="spellStart"/>
            <w:r w:rsidRPr="60FF061F">
              <w:rPr>
                <w:rFonts w:eastAsia="Times New Roman" w:cs="Times New Roman"/>
                <w:szCs w:val="26"/>
              </w:rPr>
              <w:t>sinh</w:t>
            </w:r>
            <w:proofErr w:type="spellEnd"/>
            <w:r w:rsidRPr="60FF061F">
              <w:rPr>
                <w:rFonts w:eastAsia="Times New Roman" w:cs="Times New Roman"/>
                <w:szCs w:val="26"/>
              </w:rPr>
              <w:t xml:space="preserve"> </w:t>
            </w:r>
            <w:proofErr w:type="spellStart"/>
            <w:r w:rsidRPr="60FF061F">
              <w:rPr>
                <w:rFonts w:eastAsia="Times New Roman" w:cs="Times New Roman"/>
                <w:szCs w:val="26"/>
              </w:rPr>
              <w:t>cho</w:t>
            </w:r>
            <w:proofErr w:type="spellEnd"/>
            <w:r w:rsidRPr="60FF061F">
              <w:rPr>
                <w:rFonts w:eastAsia="Times New Roman" w:cs="Times New Roman"/>
                <w:szCs w:val="26"/>
              </w:rPr>
              <w:t xml:space="preserve"> </w:t>
            </w:r>
            <w:proofErr w:type="spellStart"/>
            <w:r w:rsidRPr="60FF061F">
              <w:rPr>
                <w:rFonts w:eastAsia="Times New Roman" w:cs="Times New Roman"/>
                <w:szCs w:val="26"/>
              </w:rPr>
              <w:t>phiên</w:t>
            </w:r>
            <w:proofErr w:type="spellEnd"/>
            <w:r w:rsidRPr="60FF061F">
              <w:rPr>
                <w:rFonts w:eastAsia="Times New Roman" w:cs="Times New Roman"/>
                <w:szCs w:val="26"/>
              </w:rPr>
              <w:t xml:space="preserve"> </w:t>
            </w:r>
            <w:proofErr w:type="spellStart"/>
            <w:r w:rsidRPr="60FF061F">
              <w:rPr>
                <w:rFonts w:eastAsia="Times New Roman" w:cs="Times New Roman"/>
                <w:szCs w:val="26"/>
              </w:rPr>
              <w:t>sạc</w:t>
            </w:r>
            <w:proofErr w:type="spellEnd"/>
            <w:r w:rsidRPr="60FF061F">
              <w:rPr>
                <w:rFonts w:eastAsia="Times New Roman" w:cs="Times New Roman"/>
                <w:szCs w:val="26"/>
              </w:rPr>
              <w:t xml:space="preserve">, </w:t>
            </w:r>
            <w:proofErr w:type="spellStart"/>
            <w:r w:rsidRPr="60FF061F">
              <w:rPr>
                <w:rFonts w:eastAsia="Times New Roman" w:cs="Times New Roman"/>
                <w:szCs w:val="26"/>
              </w:rPr>
              <w:t>tính</w:t>
            </w:r>
            <w:proofErr w:type="spellEnd"/>
            <w:r w:rsidRPr="60FF061F">
              <w:rPr>
                <w:rFonts w:eastAsia="Times New Roman" w:cs="Times New Roman"/>
                <w:szCs w:val="26"/>
              </w:rPr>
              <w:t xml:space="preserve"> </w:t>
            </w:r>
            <w:proofErr w:type="spellStart"/>
            <w:r w:rsidRPr="60FF061F">
              <w:rPr>
                <w:rFonts w:eastAsia="Times New Roman" w:cs="Times New Roman"/>
                <w:szCs w:val="26"/>
              </w:rPr>
              <w:t>bằng</w:t>
            </w:r>
            <w:proofErr w:type="spellEnd"/>
            <w:r w:rsidRPr="60FF061F">
              <w:rPr>
                <w:rFonts w:eastAsia="Times New Roman" w:cs="Times New Roman"/>
                <w:szCs w:val="26"/>
              </w:rPr>
              <w:t xml:space="preserve"> </w:t>
            </w:r>
            <w:proofErr w:type="spellStart"/>
            <w:r w:rsidRPr="60FF061F">
              <w:rPr>
                <w:rFonts w:eastAsia="Times New Roman" w:cs="Times New Roman"/>
                <w:szCs w:val="26"/>
              </w:rPr>
              <w:t>đô</w:t>
            </w:r>
            <w:proofErr w:type="spellEnd"/>
            <w:r w:rsidRPr="60FF061F">
              <w:rPr>
                <w:rFonts w:eastAsia="Times New Roman" w:cs="Times New Roman"/>
                <w:szCs w:val="26"/>
              </w:rPr>
              <w:t xml:space="preserve"> la </w:t>
            </w:r>
            <w:proofErr w:type="spellStart"/>
            <w:r w:rsidRPr="60FF061F">
              <w:rPr>
                <w:rFonts w:eastAsia="Times New Roman" w:cs="Times New Roman"/>
                <w:szCs w:val="26"/>
              </w:rPr>
              <w:t>Mỹ</w:t>
            </w:r>
            <w:proofErr w:type="spellEnd"/>
            <w:r w:rsidRPr="60FF061F">
              <w:rPr>
                <w:rFonts w:eastAsia="Times New Roman" w:cs="Times New Roman"/>
                <w:szCs w:val="26"/>
              </w:rPr>
              <w:t>.</w:t>
            </w:r>
          </w:p>
        </w:tc>
      </w:tr>
      <w:tr w:rsidR="60FF061F" w14:paraId="2AB3F191" w14:textId="77777777" w:rsidTr="00423486">
        <w:trPr>
          <w:trHeight w:val="300"/>
        </w:trPr>
        <w:tc>
          <w:tcPr>
            <w:tcW w:w="2967" w:type="dxa"/>
            <w:tcMar>
              <w:left w:w="108" w:type="dxa"/>
              <w:right w:w="108" w:type="dxa"/>
            </w:tcMar>
          </w:tcPr>
          <w:p w14:paraId="279955D3" w14:textId="644204CC" w:rsidR="60FF061F" w:rsidRPr="00917B68" w:rsidRDefault="60FF061F" w:rsidP="00235CB6">
            <w:pPr>
              <w:spacing w:after="0"/>
              <w:rPr>
                <w:bCs/>
              </w:rPr>
            </w:pPr>
            <w:r w:rsidRPr="00917B68">
              <w:rPr>
                <w:bCs/>
              </w:rPr>
              <w:t>Time of Day</w:t>
            </w:r>
          </w:p>
        </w:tc>
        <w:tc>
          <w:tcPr>
            <w:tcW w:w="6093" w:type="dxa"/>
            <w:tcMar>
              <w:left w:w="108" w:type="dxa"/>
              <w:right w:w="108" w:type="dxa"/>
            </w:tcMar>
          </w:tcPr>
          <w:p w14:paraId="1147B7ED" w14:textId="6C806E09" w:rsidR="60FF061F" w:rsidRDefault="60FF061F" w:rsidP="00235CB6">
            <w:pPr>
              <w:spacing w:after="0"/>
              <w:rPr>
                <w:rFonts w:eastAsia="Times New Roman" w:cs="Times New Roman"/>
                <w:szCs w:val="26"/>
              </w:rPr>
            </w:pPr>
            <w:proofErr w:type="spellStart"/>
            <w:r w:rsidRPr="60FF061F">
              <w:rPr>
                <w:rFonts w:eastAsia="Times New Roman" w:cs="Times New Roman"/>
                <w:szCs w:val="26"/>
              </w:rPr>
              <w:t>Khoảng</w:t>
            </w:r>
            <w:proofErr w:type="spellEnd"/>
            <w:r w:rsidRPr="60FF061F">
              <w:rPr>
                <w:rFonts w:eastAsia="Times New Roman" w:cs="Times New Roman"/>
                <w:szCs w:val="26"/>
              </w:rPr>
              <w:t xml:space="preserve"> </w:t>
            </w:r>
            <w:proofErr w:type="spellStart"/>
            <w:r w:rsidRPr="60FF061F">
              <w:rPr>
                <w:rFonts w:eastAsia="Times New Roman" w:cs="Times New Roman"/>
                <w:szCs w:val="26"/>
              </w:rPr>
              <w:t>thời</w:t>
            </w:r>
            <w:proofErr w:type="spellEnd"/>
            <w:r w:rsidRPr="60FF061F">
              <w:rPr>
                <w:rFonts w:eastAsia="Times New Roman" w:cs="Times New Roman"/>
                <w:szCs w:val="26"/>
              </w:rPr>
              <w:t xml:space="preserve"> </w:t>
            </w:r>
            <w:proofErr w:type="spellStart"/>
            <w:r w:rsidRPr="60FF061F">
              <w:rPr>
                <w:rFonts w:eastAsia="Times New Roman" w:cs="Times New Roman"/>
                <w:szCs w:val="26"/>
              </w:rPr>
              <w:t>gian</w:t>
            </w:r>
            <w:proofErr w:type="spellEnd"/>
            <w:r w:rsidRPr="60FF061F">
              <w:rPr>
                <w:rFonts w:eastAsia="Times New Roman" w:cs="Times New Roman"/>
                <w:szCs w:val="26"/>
              </w:rPr>
              <w:t xml:space="preserve"> </w:t>
            </w:r>
            <w:proofErr w:type="spellStart"/>
            <w:r w:rsidRPr="60FF061F">
              <w:rPr>
                <w:rFonts w:eastAsia="Times New Roman" w:cs="Times New Roman"/>
                <w:szCs w:val="26"/>
              </w:rPr>
              <w:t>xảy</w:t>
            </w:r>
            <w:proofErr w:type="spellEnd"/>
            <w:r w:rsidRPr="60FF061F">
              <w:rPr>
                <w:rFonts w:eastAsia="Times New Roman" w:cs="Times New Roman"/>
                <w:szCs w:val="26"/>
              </w:rPr>
              <w:t xml:space="preserve"> </w:t>
            </w:r>
            <w:proofErr w:type="spellStart"/>
            <w:r w:rsidRPr="60FF061F">
              <w:rPr>
                <w:rFonts w:eastAsia="Times New Roman" w:cs="Times New Roman"/>
                <w:szCs w:val="26"/>
              </w:rPr>
              <w:t>ra</w:t>
            </w:r>
            <w:proofErr w:type="spellEnd"/>
            <w:r w:rsidRPr="60FF061F">
              <w:rPr>
                <w:rFonts w:eastAsia="Times New Roman" w:cs="Times New Roman"/>
                <w:szCs w:val="26"/>
              </w:rPr>
              <w:t xml:space="preserve"> </w:t>
            </w:r>
            <w:proofErr w:type="spellStart"/>
            <w:r w:rsidRPr="60FF061F">
              <w:rPr>
                <w:rFonts w:eastAsia="Times New Roman" w:cs="Times New Roman"/>
                <w:szCs w:val="26"/>
              </w:rPr>
              <w:t>việc</w:t>
            </w:r>
            <w:proofErr w:type="spellEnd"/>
            <w:r w:rsidRPr="60FF061F">
              <w:rPr>
                <w:rFonts w:eastAsia="Times New Roman" w:cs="Times New Roman"/>
                <w:szCs w:val="26"/>
              </w:rPr>
              <w:t xml:space="preserve"> </w:t>
            </w:r>
            <w:proofErr w:type="spellStart"/>
            <w:r w:rsidRPr="60FF061F">
              <w:rPr>
                <w:rFonts w:eastAsia="Times New Roman" w:cs="Times New Roman"/>
                <w:szCs w:val="26"/>
              </w:rPr>
              <w:t>sạc</w:t>
            </w:r>
            <w:proofErr w:type="spellEnd"/>
            <w:r w:rsidRPr="60FF061F">
              <w:rPr>
                <w:rFonts w:eastAsia="Times New Roman" w:cs="Times New Roman"/>
                <w:szCs w:val="26"/>
              </w:rPr>
              <w:t xml:space="preserve"> (</w:t>
            </w:r>
            <w:proofErr w:type="spellStart"/>
            <w:r w:rsidRPr="60FF061F">
              <w:rPr>
                <w:rFonts w:eastAsia="Times New Roman" w:cs="Times New Roman"/>
                <w:szCs w:val="26"/>
              </w:rPr>
              <w:t>ví</w:t>
            </w:r>
            <w:proofErr w:type="spellEnd"/>
            <w:r w:rsidRPr="60FF061F">
              <w:rPr>
                <w:rFonts w:eastAsia="Times New Roman" w:cs="Times New Roman"/>
                <w:szCs w:val="26"/>
              </w:rPr>
              <w:t xml:space="preserve"> </w:t>
            </w:r>
            <w:proofErr w:type="spellStart"/>
            <w:r w:rsidRPr="60FF061F">
              <w:rPr>
                <w:rFonts w:eastAsia="Times New Roman" w:cs="Times New Roman"/>
                <w:szCs w:val="26"/>
              </w:rPr>
              <w:t>dụ</w:t>
            </w:r>
            <w:proofErr w:type="spellEnd"/>
            <w:r w:rsidRPr="60FF061F">
              <w:rPr>
                <w:rFonts w:eastAsia="Times New Roman" w:cs="Times New Roman"/>
                <w:szCs w:val="26"/>
              </w:rPr>
              <w:t xml:space="preserve">: </w:t>
            </w:r>
            <w:proofErr w:type="spellStart"/>
            <w:r w:rsidRPr="60FF061F">
              <w:rPr>
                <w:rFonts w:eastAsia="Times New Roman" w:cs="Times New Roman"/>
                <w:szCs w:val="26"/>
              </w:rPr>
              <w:t>Buổi</w:t>
            </w:r>
            <w:proofErr w:type="spellEnd"/>
            <w:r w:rsidRPr="60FF061F">
              <w:rPr>
                <w:rFonts w:eastAsia="Times New Roman" w:cs="Times New Roman"/>
                <w:szCs w:val="26"/>
              </w:rPr>
              <w:t xml:space="preserve"> </w:t>
            </w:r>
            <w:proofErr w:type="spellStart"/>
            <w:r w:rsidRPr="60FF061F">
              <w:rPr>
                <w:rFonts w:eastAsia="Times New Roman" w:cs="Times New Roman"/>
                <w:szCs w:val="26"/>
              </w:rPr>
              <w:t>sáng</w:t>
            </w:r>
            <w:proofErr w:type="spellEnd"/>
            <w:r w:rsidRPr="60FF061F">
              <w:rPr>
                <w:rFonts w:eastAsia="Times New Roman" w:cs="Times New Roman"/>
                <w:szCs w:val="26"/>
              </w:rPr>
              <w:t xml:space="preserve">, </w:t>
            </w:r>
            <w:proofErr w:type="spellStart"/>
            <w:r w:rsidRPr="60FF061F">
              <w:rPr>
                <w:rFonts w:eastAsia="Times New Roman" w:cs="Times New Roman"/>
                <w:szCs w:val="26"/>
              </w:rPr>
              <w:t>Buổi</w:t>
            </w:r>
            <w:proofErr w:type="spellEnd"/>
            <w:r w:rsidRPr="60FF061F">
              <w:rPr>
                <w:rFonts w:eastAsia="Times New Roman" w:cs="Times New Roman"/>
                <w:szCs w:val="26"/>
              </w:rPr>
              <w:t xml:space="preserve"> </w:t>
            </w:r>
            <w:proofErr w:type="spellStart"/>
            <w:r w:rsidRPr="60FF061F">
              <w:rPr>
                <w:rFonts w:eastAsia="Times New Roman" w:cs="Times New Roman"/>
                <w:szCs w:val="26"/>
              </w:rPr>
              <w:t>chiều</w:t>
            </w:r>
            <w:proofErr w:type="spellEnd"/>
            <w:r w:rsidRPr="60FF061F">
              <w:rPr>
                <w:rFonts w:eastAsia="Times New Roman" w:cs="Times New Roman"/>
                <w:szCs w:val="26"/>
              </w:rPr>
              <w:t>).</w:t>
            </w:r>
          </w:p>
        </w:tc>
      </w:tr>
      <w:tr w:rsidR="60FF061F" w14:paraId="70F52719" w14:textId="77777777" w:rsidTr="00423486">
        <w:trPr>
          <w:trHeight w:val="300"/>
        </w:trPr>
        <w:tc>
          <w:tcPr>
            <w:tcW w:w="2967" w:type="dxa"/>
            <w:tcMar>
              <w:left w:w="108" w:type="dxa"/>
              <w:right w:w="108" w:type="dxa"/>
            </w:tcMar>
          </w:tcPr>
          <w:p w14:paraId="1F002C0E" w14:textId="03E16860" w:rsidR="60FF061F" w:rsidRPr="00917B68" w:rsidRDefault="60FF061F" w:rsidP="00235CB6">
            <w:pPr>
              <w:spacing w:after="0"/>
              <w:rPr>
                <w:bCs/>
              </w:rPr>
            </w:pPr>
            <w:r w:rsidRPr="00917B68">
              <w:rPr>
                <w:bCs/>
              </w:rPr>
              <w:t>Day of Week</w:t>
            </w:r>
          </w:p>
        </w:tc>
        <w:tc>
          <w:tcPr>
            <w:tcW w:w="6093" w:type="dxa"/>
            <w:tcMar>
              <w:left w:w="108" w:type="dxa"/>
              <w:right w:w="108" w:type="dxa"/>
            </w:tcMar>
          </w:tcPr>
          <w:p w14:paraId="28B369E9" w14:textId="27C1275A" w:rsidR="60FF061F" w:rsidRDefault="60FF061F" w:rsidP="00235CB6">
            <w:pPr>
              <w:spacing w:after="0"/>
              <w:rPr>
                <w:rFonts w:eastAsia="Times New Roman" w:cs="Times New Roman"/>
                <w:szCs w:val="26"/>
              </w:rPr>
            </w:pPr>
            <w:proofErr w:type="spellStart"/>
            <w:r w:rsidRPr="60FF061F">
              <w:rPr>
                <w:rFonts w:eastAsia="Times New Roman" w:cs="Times New Roman"/>
                <w:szCs w:val="26"/>
              </w:rPr>
              <w:t>Ngày</w:t>
            </w:r>
            <w:proofErr w:type="spellEnd"/>
            <w:r w:rsidRPr="60FF061F">
              <w:rPr>
                <w:rFonts w:eastAsia="Times New Roman" w:cs="Times New Roman"/>
                <w:szCs w:val="26"/>
              </w:rPr>
              <w:t xml:space="preserve"> </w:t>
            </w:r>
            <w:proofErr w:type="spellStart"/>
            <w:r w:rsidRPr="60FF061F">
              <w:rPr>
                <w:rFonts w:eastAsia="Times New Roman" w:cs="Times New Roman"/>
                <w:szCs w:val="26"/>
              </w:rPr>
              <w:t>trong</w:t>
            </w:r>
            <w:proofErr w:type="spellEnd"/>
            <w:r w:rsidRPr="60FF061F">
              <w:rPr>
                <w:rFonts w:eastAsia="Times New Roman" w:cs="Times New Roman"/>
                <w:szCs w:val="26"/>
              </w:rPr>
              <w:t xml:space="preserve"> </w:t>
            </w:r>
            <w:proofErr w:type="spellStart"/>
            <w:r w:rsidRPr="60FF061F">
              <w:rPr>
                <w:rFonts w:eastAsia="Times New Roman" w:cs="Times New Roman"/>
                <w:szCs w:val="26"/>
              </w:rPr>
              <w:t>tuần</w:t>
            </w:r>
            <w:proofErr w:type="spellEnd"/>
            <w:r w:rsidRPr="60FF061F">
              <w:rPr>
                <w:rFonts w:eastAsia="Times New Roman" w:cs="Times New Roman"/>
                <w:szCs w:val="26"/>
              </w:rPr>
              <w:t xml:space="preserve"> </w:t>
            </w:r>
            <w:proofErr w:type="spellStart"/>
            <w:r w:rsidRPr="60FF061F">
              <w:rPr>
                <w:rFonts w:eastAsia="Times New Roman" w:cs="Times New Roman"/>
                <w:szCs w:val="26"/>
              </w:rPr>
              <w:t>xảy</w:t>
            </w:r>
            <w:proofErr w:type="spellEnd"/>
            <w:r w:rsidRPr="60FF061F">
              <w:rPr>
                <w:rFonts w:eastAsia="Times New Roman" w:cs="Times New Roman"/>
                <w:szCs w:val="26"/>
              </w:rPr>
              <w:t xml:space="preserve"> </w:t>
            </w:r>
            <w:proofErr w:type="spellStart"/>
            <w:r w:rsidRPr="60FF061F">
              <w:rPr>
                <w:rFonts w:eastAsia="Times New Roman" w:cs="Times New Roman"/>
                <w:szCs w:val="26"/>
              </w:rPr>
              <w:t>ra</w:t>
            </w:r>
            <w:proofErr w:type="spellEnd"/>
            <w:r w:rsidRPr="60FF061F">
              <w:rPr>
                <w:rFonts w:eastAsia="Times New Roman" w:cs="Times New Roman"/>
                <w:szCs w:val="26"/>
              </w:rPr>
              <w:t xml:space="preserve"> </w:t>
            </w:r>
            <w:proofErr w:type="spellStart"/>
            <w:r w:rsidRPr="60FF061F">
              <w:rPr>
                <w:rFonts w:eastAsia="Times New Roman" w:cs="Times New Roman"/>
                <w:szCs w:val="26"/>
              </w:rPr>
              <w:t>tình</w:t>
            </w:r>
            <w:proofErr w:type="spellEnd"/>
            <w:r w:rsidRPr="60FF061F">
              <w:rPr>
                <w:rFonts w:eastAsia="Times New Roman" w:cs="Times New Roman"/>
                <w:szCs w:val="26"/>
              </w:rPr>
              <w:t xml:space="preserve"> </w:t>
            </w:r>
            <w:proofErr w:type="spellStart"/>
            <w:r w:rsidRPr="60FF061F">
              <w:rPr>
                <w:rFonts w:eastAsia="Times New Roman" w:cs="Times New Roman"/>
                <w:szCs w:val="26"/>
              </w:rPr>
              <w:t>trạng</w:t>
            </w:r>
            <w:proofErr w:type="spellEnd"/>
            <w:r w:rsidRPr="60FF061F">
              <w:rPr>
                <w:rFonts w:eastAsia="Times New Roman" w:cs="Times New Roman"/>
                <w:szCs w:val="26"/>
              </w:rPr>
              <w:t xml:space="preserve"> </w:t>
            </w:r>
            <w:proofErr w:type="spellStart"/>
            <w:r w:rsidRPr="60FF061F">
              <w:rPr>
                <w:rFonts w:eastAsia="Times New Roman" w:cs="Times New Roman"/>
                <w:szCs w:val="26"/>
              </w:rPr>
              <w:t>tính</w:t>
            </w:r>
            <w:proofErr w:type="spellEnd"/>
            <w:r w:rsidRPr="60FF061F">
              <w:rPr>
                <w:rFonts w:eastAsia="Times New Roman" w:cs="Times New Roman"/>
                <w:szCs w:val="26"/>
              </w:rPr>
              <w:t xml:space="preserve"> </w:t>
            </w:r>
            <w:proofErr w:type="spellStart"/>
            <w:r w:rsidRPr="60FF061F">
              <w:rPr>
                <w:rFonts w:eastAsia="Times New Roman" w:cs="Times New Roman"/>
                <w:szCs w:val="26"/>
              </w:rPr>
              <w:t>phí</w:t>
            </w:r>
            <w:proofErr w:type="spellEnd"/>
            <w:r w:rsidRPr="60FF061F">
              <w:rPr>
                <w:rFonts w:eastAsia="Times New Roman" w:cs="Times New Roman"/>
                <w:szCs w:val="26"/>
              </w:rPr>
              <w:t xml:space="preserve"> </w:t>
            </w:r>
          </w:p>
        </w:tc>
      </w:tr>
      <w:tr w:rsidR="60FF061F" w14:paraId="3E8F28CA" w14:textId="77777777" w:rsidTr="00423486">
        <w:trPr>
          <w:trHeight w:val="300"/>
        </w:trPr>
        <w:tc>
          <w:tcPr>
            <w:tcW w:w="2967" w:type="dxa"/>
            <w:tcMar>
              <w:left w:w="108" w:type="dxa"/>
              <w:right w:w="108" w:type="dxa"/>
            </w:tcMar>
          </w:tcPr>
          <w:p w14:paraId="05A8A8F4" w14:textId="772F1689" w:rsidR="60FF061F" w:rsidRPr="00917B68" w:rsidRDefault="60FF061F" w:rsidP="00235CB6">
            <w:pPr>
              <w:spacing w:after="0"/>
              <w:rPr>
                <w:bCs/>
              </w:rPr>
            </w:pPr>
            <w:r w:rsidRPr="00917B68">
              <w:rPr>
                <w:bCs/>
              </w:rPr>
              <w:lastRenderedPageBreak/>
              <w:t>State of Charge (Start %)</w:t>
            </w:r>
          </w:p>
        </w:tc>
        <w:tc>
          <w:tcPr>
            <w:tcW w:w="6093" w:type="dxa"/>
            <w:tcMar>
              <w:left w:w="108" w:type="dxa"/>
              <w:right w:w="108" w:type="dxa"/>
            </w:tcMar>
          </w:tcPr>
          <w:p w14:paraId="62360D34" w14:textId="30CEDE84" w:rsidR="60FF061F" w:rsidRDefault="60FF061F" w:rsidP="00235CB6">
            <w:pPr>
              <w:spacing w:after="0"/>
              <w:rPr>
                <w:rFonts w:eastAsia="Times New Roman" w:cs="Times New Roman"/>
                <w:szCs w:val="26"/>
              </w:rPr>
            </w:pPr>
            <w:proofErr w:type="spellStart"/>
            <w:r w:rsidRPr="60FF061F">
              <w:rPr>
                <w:rFonts w:eastAsia="Times New Roman" w:cs="Times New Roman"/>
                <w:szCs w:val="26"/>
              </w:rPr>
              <w:t>Phần</w:t>
            </w:r>
            <w:proofErr w:type="spellEnd"/>
            <w:r w:rsidRPr="60FF061F">
              <w:rPr>
                <w:rFonts w:eastAsia="Times New Roman" w:cs="Times New Roman"/>
                <w:szCs w:val="26"/>
              </w:rPr>
              <w:t xml:space="preserve"> </w:t>
            </w:r>
            <w:proofErr w:type="spellStart"/>
            <w:r w:rsidRPr="60FF061F">
              <w:rPr>
                <w:rFonts w:eastAsia="Times New Roman" w:cs="Times New Roman"/>
                <w:szCs w:val="26"/>
              </w:rPr>
              <w:t>trăm</w:t>
            </w:r>
            <w:proofErr w:type="spellEnd"/>
            <w:r w:rsidRPr="60FF061F">
              <w:rPr>
                <w:rFonts w:eastAsia="Times New Roman" w:cs="Times New Roman"/>
                <w:szCs w:val="26"/>
              </w:rPr>
              <w:t xml:space="preserve"> </w:t>
            </w:r>
            <w:proofErr w:type="spellStart"/>
            <w:r w:rsidRPr="60FF061F">
              <w:rPr>
                <w:rFonts w:eastAsia="Times New Roman" w:cs="Times New Roman"/>
                <w:szCs w:val="26"/>
              </w:rPr>
              <w:t>sạc</w:t>
            </w:r>
            <w:proofErr w:type="spellEnd"/>
            <w:r w:rsidRPr="60FF061F">
              <w:rPr>
                <w:rFonts w:eastAsia="Times New Roman" w:cs="Times New Roman"/>
                <w:szCs w:val="26"/>
              </w:rPr>
              <w:t xml:space="preserve"> pin </w:t>
            </w:r>
            <w:proofErr w:type="spellStart"/>
            <w:r w:rsidRPr="60FF061F">
              <w:rPr>
                <w:rFonts w:eastAsia="Times New Roman" w:cs="Times New Roman"/>
                <w:szCs w:val="26"/>
              </w:rPr>
              <w:t>khi</w:t>
            </w:r>
            <w:proofErr w:type="spellEnd"/>
            <w:r w:rsidRPr="60FF061F">
              <w:rPr>
                <w:rFonts w:eastAsia="Times New Roman" w:cs="Times New Roman"/>
                <w:szCs w:val="26"/>
              </w:rPr>
              <w:t xml:space="preserve"> </w:t>
            </w:r>
            <w:proofErr w:type="spellStart"/>
            <w:r w:rsidRPr="60FF061F">
              <w:rPr>
                <w:rFonts w:eastAsia="Times New Roman" w:cs="Times New Roman"/>
                <w:szCs w:val="26"/>
              </w:rPr>
              <w:t>bắt</w:t>
            </w:r>
            <w:proofErr w:type="spellEnd"/>
            <w:r w:rsidRPr="60FF061F">
              <w:rPr>
                <w:rFonts w:eastAsia="Times New Roman" w:cs="Times New Roman"/>
                <w:szCs w:val="26"/>
              </w:rPr>
              <w:t xml:space="preserve"> </w:t>
            </w:r>
            <w:proofErr w:type="spellStart"/>
            <w:r w:rsidRPr="60FF061F">
              <w:rPr>
                <w:rFonts w:eastAsia="Times New Roman" w:cs="Times New Roman"/>
                <w:szCs w:val="26"/>
              </w:rPr>
              <w:t>đầu</w:t>
            </w:r>
            <w:proofErr w:type="spellEnd"/>
            <w:r w:rsidRPr="60FF061F">
              <w:rPr>
                <w:rFonts w:eastAsia="Times New Roman" w:cs="Times New Roman"/>
                <w:szCs w:val="26"/>
              </w:rPr>
              <w:t xml:space="preserve"> </w:t>
            </w:r>
            <w:proofErr w:type="spellStart"/>
            <w:r w:rsidRPr="60FF061F">
              <w:rPr>
                <w:rFonts w:eastAsia="Times New Roman" w:cs="Times New Roman"/>
                <w:szCs w:val="26"/>
              </w:rPr>
              <w:t>phiên</w:t>
            </w:r>
            <w:proofErr w:type="spellEnd"/>
            <w:r w:rsidRPr="60FF061F">
              <w:rPr>
                <w:rFonts w:eastAsia="Times New Roman" w:cs="Times New Roman"/>
                <w:szCs w:val="26"/>
              </w:rPr>
              <w:t xml:space="preserve"> </w:t>
            </w:r>
            <w:proofErr w:type="spellStart"/>
            <w:r w:rsidRPr="60FF061F">
              <w:rPr>
                <w:rFonts w:eastAsia="Times New Roman" w:cs="Times New Roman"/>
                <w:szCs w:val="26"/>
              </w:rPr>
              <w:t>sạc</w:t>
            </w:r>
            <w:proofErr w:type="spellEnd"/>
          </w:p>
        </w:tc>
      </w:tr>
      <w:tr w:rsidR="60FF061F" w14:paraId="674B3752" w14:textId="77777777" w:rsidTr="00423486">
        <w:trPr>
          <w:trHeight w:val="300"/>
        </w:trPr>
        <w:tc>
          <w:tcPr>
            <w:tcW w:w="2967" w:type="dxa"/>
            <w:tcMar>
              <w:left w:w="108" w:type="dxa"/>
              <w:right w:w="108" w:type="dxa"/>
            </w:tcMar>
          </w:tcPr>
          <w:p w14:paraId="65F76F39" w14:textId="2769F19A" w:rsidR="60FF061F" w:rsidRPr="00917B68" w:rsidRDefault="60FF061F" w:rsidP="00235CB6">
            <w:pPr>
              <w:spacing w:after="0"/>
              <w:rPr>
                <w:bCs/>
              </w:rPr>
            </w:pPr>
            <w:r w:rsidRPr="00917B68">
              <w:rPr>
                <w:bCs/>
              </w:rPr>
              <w:t>State of Charge (End %)</w:t>
            </w:r>
          </w:p>
        </w:tc>
        <w:tc>
          <w:tcPr>
            <w:tcW w:w="6093" w:type="dxa"/>
            <w:tcMar>
              <w:left w:w="108" w:type="dxa"/>
              <w:right w:w="108" w:type="dxa"/>
            </w:tcMar>
          </w:tcPr>
          <w:p w14:paraId="1952EC55" w14:textId="737282C4" w:rsidR="60FF061F" w:rsidRDefault="60FF061F" w:rsidP="00235CB6">
            <w:pPr>
              <w:spacing w:after="0"/>
              <w:rPr>
                <w:rFonts w:eastAsia="Times New Roman" w:cs="Times New Roman"/>
                <w:szCs w:val="26"/>
              </w:rPr>
            </w:pPr>
            <w:proofErr w:type="spellStart"/>
            <w:r w:rsidRPr="60FF061F">
              <w:rPr>
                <w:rFonts w:eastAsia="Times New Roman" w:cs="Times New Roman"/>
                <w:szCs w:val="26"/>
              </w:rPr>
              <w:t>Phần</w:t>
            </w:r>
            <w:proofErr w:type="spellEnd"/>
            <w:r w:rsidRPr="60FF061F">
              <w:rPr>
                <w:rFonts w:eastAsia="Times New Roman" w:cs="Times New Roman"/>
                <w:szCs w:val="26"/>
              </w:rPr>
              <w:t xml:space="preserve"> </w:t>
            </w:r>
            <w:proofErr w:type="spellStart"/>
            <w:r w:rsidRPr="60FF061F">
              <w:rPr>
                <w:rFonts w:eastAsia="Times New Roman" w:cs="Times New Roman"/>
                <w:szCs w:val="26"/>
              </w:rPr>
              <w:t>trăm</w:t>
            </w:r>
            <w:proofErr w:type="spellEnd"/>
            <w:r w:rsidRPr="60FF061F">
              <w:rPr>
                <w:rFonts w:eastAsia="Times New Roman" w:cs="Times New Roman"/>
                <w:szCs w:val="26"/>
              </w:rPr>
              <w:t xml:space="preserve"> pin </w:t>
            </w:r>
            <w:proofErr w:type="spellStart"/>
            <w:r w:rsidRPr="60FF061F">
              <w:rPr>
                <w:rFonts w:eastAsia="Times New Roman" w:cs="Times New Roman"/>
                <w:szCs w:val="26"/>
              </w:rPr>
              <w:t>được</w:t>
            </w:r>
            <w:proofErr w:type="spellEnd"/>
            <w:r w:rsidRPr="60FF061F">
              <w:rPr>
                <w:rFonts w:eastAsia="Times New Roman" w:cs="Times New Roman"/>
                <w:szCs w:val="26"/>
              </w:rPr>
              <w:t xml:space="preserve"> </w:t>
            </w:r>
            <w:proofErr w:type="spellStart"/>
            <w:r w:rsidRPr="60FF061F">
              <w:rPr>
                <w:rFonts w:eastAsia="Times New Roman" w:cs="Times New Roman"/>
                <w:szCs w:val="26"/>
              </w:rPr>
              <w:t>sạc</w:t>
            </w:r>
            <w:proofErr w:type="spellEnd"/>
            <w:r w:rsidRPr="60FF061F">
              <w:rPr>
                <w:rFonts w:eastAsia="Times New Roman" w:cs="Times New Roman"/>
                <w:szCs w:val="26"/>
              </w:rPr>
              <w:t xml:space="preserve"> </w:t>
            </w:r>
            <w:proofErr w:type="spellStart"/>
            <w:r w:rsidRPr="60FF061F">
              <w:rPr>
                <w:rFonts w:eastAsia="Times New Roman" w:cs="Times New Roman"/>
                <w:szCs w:val="26"/>
              </w:rPr>
              <w:t>vào</w:t>
            </w:r>
            <w:proofErr w:type="spellEnd"/>
            <w:r w:rsidRPr="60FF061F">
              <w:rPr>
                <w:rFonts w:eastAsia="Times New Roman" w:cs="Times New Roman"/>
                <w:szCs w:val="26"/>
              </w:rPr>
              <w:t xml:space="preserve"> </w:t>
            </w:r>
            <w:proofErr w:type="spellStart"/>
            <w:r w:rsidRPr="60FF061F">
              <w:rPr>
                <w:rFonts w:eastAsia="Times New Roman" w:cs="Times New Roman"/>
                <w:szCs w:val="26"/>
              </w:rPr>
              <w:t>cuối</w:t>
            </w:r>
            <w:proofErr w:type="spellEnd"/>
            <w:r w:rsidRPr="60FF061F">
              <w:rPr>
                <w:rFonts w:eastAsia="Times New Roman" w:cs="Times New Roman"/>
                <w:szCs w:val="26"/>
              </w:rPr>
              <w:t xml:space="preserve"> </w:t>
            </w:r>
            <w:proofErr w:type="spellStart"/>
            <w:r w:rsidRPr="60FF061F">
              <w:rPr>
                <w:rFonts w:eastAsia="Times New Roman" w:cs="Times New Roman"/>
                <w:szCs w:val="26"/>
              </w:rPr>
              <w:t>phiên</w:t>
            </w:r>
            <w:proofErr w:type="spellEnd"/>
            <w:r w:rsidRPr="60FF061F">
              <w:rPr>
                <w:rFonts w:eastAsia="Times New Roman" w:cs="Times New Roman"/>
                <w:szCs w:val="26"/>
              </w:rPr>
              <w:t xml:space="preserve"> </w:t>
            </w:r>
            <w:proofErr w:type="spellStart"/>
            <w:r w:rsidRPr="60FF061F">
              <w:rPr>
                <w:rFonts w:eastAsia="Times New Roman" w:cs="Times New Roman"/>
                <w:szCs w:val="26"/>
              </w:rPr>
              <w:t>sạc</w:t>
            </w:r>
            <w:proofErr w:type="spellEnd"/>
          </w:p>
        </w:tc>
      </w:tr>
      <w:tr w:rsidR="60FF061F" w14:paraId="7CC1014A" w14:textId="77777777" w:rsidTr="00423486">
        <w:trPr>
          <w:trHeight w:val="300"/>
        </w:trPr>
        <w:tc>
          <w:tcPr>
            <w:tcW w:w="2967" w:type="dxa"/>
            <w:tcMar>
              <w:left w:w="108" w:type="dxa"/>
              <w:right w:w="108" w:type="dxa"/>
            </w:tcMar>
          </w:tcPr>
          <w:p w14:paraId="3B724777" w14:textId="5E487233" w:rsidR="60FF061F" w:rsidRPr="00917B68" w:rsidRDefault="60FF061F" w:rsidP="00235CB6">
            <w:pPr>
              <w:spacing w:after="0"/>
              <w:rPr>
                <w:bCs/>
              </w:rPr>
            </w:pPr>
            <w:r w:rsidRPr="00917B68">
              <w:rPr>
                <w:bCs/>
              </w:rPr>
              <w:t>Distance Driven</w:t>
            </w:r>
          </w:p>
        </w:tc>
        <w:tc>
          <w:tcPr>
            <w:tcW w:w="6093" w:type="dxa"/>
            <w:tcMar>
              <w:left w:w="108" w:type="dxa"/>
              <w:right w:w="108" w:type="dxa"/>
            </w:tcMar>
          </w:tcPr>
          <w:p w14:paraId="1B90745E" w14:textId="79A28738" w:rsidR="60FF061F" w:rsidRDefault="60FF061F" w:rsidP="00235CB6">
            <w:pPr>
              <w:spacing w:after="0"/>
              <w:rPr>
                <w:rFonts w:eastAsia="Times New Roman" w:cs="Times New Roman"/>
                <w:szCs w:val="26"/>
              </w:rPr>
            </w:pPr>
            <w:proofErr w:type="spellStart"/>
            <w:r w:rsidRPr="60FF061F">
              <w:rPr>
                <w:rFonts w:eastAsia="Times New Roman" w:cs="Times New Roman"/>
                <w:szCs w:val="26"/>
              </w:rPr>
              <w:t>Quãng</w:t>
            </w:r>
            <w:proofErr w:type="spellEnd"/>
            <w:r w:rsidRPr="60FF061F">
              <w:rPr>
                <w:rFonts w:eastAsia="Times New Roman" w:cs="Times New Roman"/>
                <w:szCs w:val="26"/>
              </w:rPr>
              <w:t xml:space="preserve"> </w:t>
            </w:r>
            <w:proofErr w:type="spellStart"/>
            <w:r w:rsidRPr="60FF061F">
              <w:rPr>
                <w:rFonts w:eastAsia="Times New Roman" w:cs="Times New Roman"/>
                <w:szCs w:val="26"/>
              </w:rPr>
              <w:t>đường</w:t>
            </w:r>
            <w:proofErr w:type="spellEnd"/>
            <w:r w:rsidRPr="60FF061F">
              <w:rPr>
                <w:rFonts w:eastAsia="Times New Roman" w:cs="Times New Roman"/>
                <w:szCs w:val="26"/>
              </w:rPr>
              <w:t xml:space="preserve"> </w:t>
            </w:r>
            <w:proofErr w:type="spellStart"/>
            <w:r w:rsidRPr="60FF061F">
              <w:rPr>
                <w:rFonts w:eastAsia="Times New Roman" w:cs="Times New Roman"/>
                <w:szCs w:val="26"/>
              </w:rPr>
              <w:t>đã</w:t>
            </w:r>
            <w:proofErr w:type="spellEnd"/>
            <w:r w:rsidRPr="60FF061F">
              <w:rPr>
                <w:rFonts w:eastAsia="Times New Roman" w:cs="Times New Roman"/>
                <w:szCs w:val="26"/>
              </w:rPr>
              <w:t xml:space="preserve"> </w:t>
            </w:r>
            <w:proofErr w:type="spellStart"/>
            <w:r w:rsidRPr="60FF061F">
              <w:rPr>
                <w:rFonts w:eastAsia="Times New Roman" w:cs="Times New Roman"/>
                <w:szCs w:val="26"/>
              </w:rPr>
              <w:t>đi</w:t>
            </w:r>
            <w:proofErr w:type="spellEnd"/>
            <w:r w:rsidRPr="60FF061F">
              <w:rPr>
                <w:rFonts w:eastAsia="Times New Roman" w:cs="Times New Roman"/>
                <w:szCs w:val="26"/>
              </w:rPr>
              <w:t xml:space="preserve"> </w:t>
            </w:r>
            <w:proofErr w:type="spellStart"/>
            <w:r w:rsidRPr="60FF061F">
              <w:rPr>
                <w:rFonts w:eastAsia="Times New Roman" w:cs="Times New Roman"/>
                <w:szCs w:val="26"/>
              </w:rPr>
              <w:t>được</w:t>
            </w:r>
            <w:proofErr w:type="spellEnd"/>
            <w:r w:rsidRPr="60FF061F">
              <w:rPr>
                <w:rFonts w:eastAsia="Times New Roman" w:cs="Times New Roman"/>
                <w:szCs w:val="26"/>
              </w:rPr>
              <w:t xml:space="preserve"> </w:t>
            </w:r>
            <w:proofErr w:type="spellStart"/>
            <w:r w:rsidRPr="60FF061F">
              <w:rPr>
                <w:rFonts w:eastAsia="Times New Roman" w:cs="Times New Roman"/>
                <w:szCs w:val="26"/>
              </w:rPr>
              <w:t>kể</w:t>
            </w:r>
            <w:proofErr w:type="spellEnd"/>
            <w:r w:rsidRPr="60FF061F">
              <w:rPr>
                <w:rFonts w:eastAsia="Times New Roman" w:cs="Times New Roman"/>
                <w:szCs w:val="26"/>
              </w:rPr>
              <w:t xml:space="preserve"> </w:t>
            </w:r>
            <w:proofErr w:type="spellStart"/>
            <w:r w:rsidRPr="60FF061F">
              <w:rPr>
                <w:rFonts w:eastAsia="Times New Roman" w:cs="Times New Roman"/>
                <w:szCs w:val="26"/>
              </w:rPr>
              <w:t>từ</w:t>
            </w:r>
            <w:proofErr w:type="spellEnd"/>
            <w:r w:rsidRPr="60FF061F">
              <w:rPr>
                <w:rFonts w:eastAsia="Times New Roman" w:cs="Times New Roman"/>
                <w:szCs w:val="26"/>
              </w:rPr>
              <w:t xml:space="preserve"> </w:t>
            </w:r>
            <w:proofErr w:type="spellStart"/>
            <w:r w:rsidRPr="60FF061F">
              <w:rPr>
                <w:rFonts w:eastAsia="Times New Roman" w:cs="Times New Roman"/>
                <w:szCs w:val="26"/>
              </w:rPr>
              <w:t>lần</w:t>
            </w:r>
            <w:proofErr w:type="spellEnd"/>
            <w:r w:rsidRPr="60FF061F">
              <w:rPr>
                <w:rFonts w:eastAsia="Times New Roman" w:cs="Times New Roman"/>
                <w:szCs w:val="26"/>
              </w:rPr>
              <w:t xml:space="preserve"> </w:t>
            </w:r>
            <w:proofErr w:type="spellStart"/>
            <w:r w:rsidRPr="60FF061F">
              <w:rPr>
                <w:rFonts w:eastAsia="Times New Roman" w:cs="Times New Roman"/>
                <w:szCs w:val="26"/>
              </w:rPr>
              <w:t>sạc</w:t>
            </w:r>
            <w:proofErr w:type="spellEnd"/>
            <w:r w:rsidRPr="60FF061F">
              <w:rPr>
                <w:rFonts w:eastAsia="Times New Roman" w:cs="Times New Roman"/>
                <w:szCs w:val="26"/>
              </w:rPr>
              <w:t xml:space="preserve"> </w:t>
            </w:r>
            <w:proofErr w:type="spellStart"/>
            <w:r w:rsidRPr="60FF061F">
              <w:rPr>
                <w:rFonts w:eastAsia="Times New Roman" w:cs="Times New Roman"/>
                <w:szCs w:val="26"/>
              </w:rPr>
              <w:t>cuối</w:t>
            </w:r>
            <w:proofErr w:type="spellEnd"/>
            <w:r w:rsidRPr="60FF061F">
              <w:rPr>
                <w:rFonts w:eastAsia="Times New Roman" w:cs="Times New Roman"/>
                <w:szCs w:val="26"/>
              </w:rPr>
              <w:t xml:space="preserve"> </w:t>
            </w:r>
            <w:proofErr w:type="spellStart"/>
            <w:r w:rsidRPr="60FF061F">
              <w:rPr>
                <w:rFonts w:eastAsia="Times New Roman" w:cs="Times New Roman"/>
                <w:szCs w:val="26"/>
              </w:rPr>
              <w:t>cùng</w:t>
            </w:r>
            <w:proofErr w:type="spellEnd"/>
            <w:r w:rsidRPr="60FF061F">
              <w:rPr>
                <w:rFonts w:eastAsia="Times New Roman" w:cs="Times New Roman"/>
                <w:szCs w:val="26"/>
              </w:rPr>
              <w:t xml:space="preserve">, </w:t>
            </w:r>
            <w:proofErr w:type="spellStart"/>
            <w:r w:rsidRPr="60FF061F">
              <w:rPr>
                <w:rFonts w:eastAsia="Times New Roman" w:cs="Times New Roman"/>
                <w:szCs w:val="26"/>
              </w:rPr>
              <w:t>tính</w:t>
            </w:r>
            <w:proofErr w:type="spellEnd"/>
            <w:r w:rsidRPr="60FF061F">
              <w:rPr>
                <w:rFonts w:eastAsia="Times New Roman" w:cs="Times New Roman"/>
                <w:szCs w:val="26"/>
              </w:rPr>
              <w:t xml:space="preserve"> </w:t>
            </w:r>
            <w:proofErr w:type="spellStart"/>
            <w:r w:rsidRPr="60FF061F">
              <w:rPr>
                <w:rFonts w:eastAsia="Times New Roman" w:cs="Times New Roman"/>
                <w:szCs w:val="26"/>
              </w:rPr>
              <w:t>bằng</w:t>
            </w:r>
            <w:proofErr w:type="spellEnd"/>
            <w:r w:rsidRPr="60FF061F">
              <w:rPr>
                <w:rFonts w:eastAsia="Times New Roman" w:cs="Times New Roman"/>
                <w:szCs w:val="26"/>
              </w:rPr>
              <w:t xml:space="preserve"> </w:t>
            </w:r>
            <w:proofErr w:type="spellStart"/>
            <w:r w:rsidRPr="60FF061F">
              <w:rPr>
                <w:rFonts w:eastAsia="Times New Roman" w:cs="Times New Roman"/>
                <w:szCs w:val="26"/>
              </w:rPr>
              <w:t>kilômét</w:t>
            </w:r>
            <w:proofErr w:type="spellEnd"/>
            <w:r w:rsidRPr="60FF061F">
              <w:rPr>
                <w:rFonts w:eastAsia="Times New Roman" w:cs="Times New Roman"/>
                <w:szCs w:val="26"/>
              </w:rPr>
              <w:t>.</w:t>
            </w:r>
          </w:p>
        </w:tc>
      </w:tr>
      <w:tr w:rsidR="60FF061F" w14:paraId="6BDC66E0" w14:textId="77777777" w:rsidTr="00423486">
        <w:trPr>
          <w:trHeight w:val="300"/>
        </w:trPr>
        <w:tc>
          <w:tcPr>
            <w:tcW w:w="2967" w:type="dxa"/>
            <w:tcMar>
              <w:left w:w="108" w:type="dxa"/>
              <w:right w:w="108" w:type="dxa"/>
            </w:tcMar>
          </w:tcPr>
          <w:p w14:paraId="631772E0" w14:textId="6944C2FF" w:rsidR="60FF061F" w:rsidRPr="00917B68" w:rsidRDefault="60FF061F" w:rsidP="00235CB6">
            <w:pPr>
              <w:spacing w:after="0"/>
              <w:rPr>
                <w:bCs/>
              </w:rPr>
            </w:pPr>
            <w:r w:rsidRPr="00917B68">
              <w:rPr>
                <w:bCs/>
              </w:rPr>
              <w:t>Temperature (°C)</w:t>
            </w:r>
          </w:p>
        </w:tc>
        <w:tc>
          <w:tcPr>
            <w:tcW w:w="6093" w:type="dxa"/>
            <w:tcMar>
              <w:left w:w="108" w:type="dxa"/>
              <w:right w:w="108" w:type="dxa"/>
            </w:tcMar>
          </w:tcPr>
          <w:p w14:paraId="2AAE3DFD" w14:textId="5A3AEA3B" w:rsidR="60FF061F" w:rsidRDefault="60FF061F" w:rsidP="00235CB6">
            <w:pPr>
              <w:spacing w:after="0"/>
              <w:rPr>
                <w:rFonts w:eastAsia="Times New Roman" w:cs="Times New Roman"/>
                <w:szCs w:val="26"/>
              </w:rPr>
            </w:pPr>
            <w:proofErr w:type="spellStart"/>
            <w:r w:rsidRPr="60FF061F">
              <w:rPr>
                <w:rFonts w:eastAsia="Times New Roman" w:cs="Times New Roman"/>
                <w:szCs w:val="26"/>
              </w:rPr>
              <w:t>Nhiệt</w:t>
            </w:r>
            <w:proofErr w:type="spellEnd"/>
            <w:r w:rsidRPr="60FF061F">
              <w:rPr>
                <w:rFonts w:eastAsia="Times New Roman" w:cs="Times New Roman"/>
                <w:szCs w:val="26"/>
              </w:rPr>
              <w:t xml:space="preserve"> </w:t>
            </w:r>
            <w:proofErr w:type="spellStart"/>
            <w:r w:rsidRPr="60FF061F">
              <w:rPr>
                <w:rFonts w:eastAsia="Times New Roman" w:cs="Times New Roman"/>
                <w:szCs w:val="26"/>
              </w:rPr>
              <w:t>độ</w:t>
            </w:r>
            <w:proofErr w:type="spellEnd"/>
            <w:r w:rsidRPr="60FF061F">
              <w:rPr>
                <w:rFonts w:eastAsia="Times New Roman" w:cs="Times New Roman"/>
                <w:szCs w:val="26"/>
              </w:rPr>
              <w:t xml:space="preserve"> </w:t>
            </w:r>
            <w:proofErr w:type="spellStart"/>
            <w:r w:rsidRPr="60FF061F">
              <w:rPr>
                <w:rFonts w:eastAsia="Times New Roman" w:cs="Times New Roman"/>
                <w:szCs w:val="26"/>
              </w:rPr>
              <w:t>môi</w:t>
            </w:r>
            <w:proofErr w:type="spellEnd"/>
            <w:r w:rsidRPr="60FF061F">
              <w:rPr>
                <w:rFonts w:eastAsia="Times New Roman" w:cs="Times New Roman"/>
                <w:szCs w:val="26"/>
              </w:rPr>
              <w:t xml:space="preserve"> </w:t>
            </w:r>
            <w:proofErr w:type="spellStart"/>
            <w:r w:rsidRPr="60FF061F">
              <w:rPr>
                <w:rFonts w:eastAsia="Times New Roman" w:cs="Times New Roman"/>
                <w:szCs w:val="26"/>
              </w:rPr>
              <w:t>trường</w:t>
            </w:r>
            <w:proofErr w:type="spellEnd"/>
            <w:r w:rsidRPr="60FF061F">
              <w:rPr>
                <w:rFonts w:eastAsia="Times New Roman" w:cs="Times New Roman"/>
                <w:szCs w:val="26"/>
              </w:rPr>
              <w:t xml:space="preserve"> </w:t>
            </w:r>
            <w:proofErr w:type="spellStart"/>
            <w:r w:rsidRPr="60FF061F">
              <w:rPr>
                <w:rFonts w:eastAsia="Times New Roman" w:cs="Times New Roman"/>
                <w:szCs w:val="26"/>
              </w:rPr>
              <w:t>trong</w:t>
            </w:r>
            <w:proofErr w:type="spellEnd"/>
            <w:r w:rsidRPr="60FF061F">
              <w:rPr>
                <w:rFonts w:eastAsia="Times New Roman" w:cs="Times New Roman"/>
                <w:szCs w:val="26"/>
              </w:rPr>
              <w:t xml:space="preserve"> </w:t>
            </w:r>
            <w:proofErr w:type="spellStart"/>
            <w:r w:rsidRPr="60FF061F">
              <w:rPr>
                <w:rFonts w:eastAsia="Times New Roman" w:cs="Times New Roman"/>
                <w:szCs w:val="26"/>
              </w:rPr>
              <w:t>quá</w:t>
            </w:r>
            <w:proofErr w:type="spellEnd"/>
            <w:r w:rsidRPr="60FF061F">
              <w:rPr>
                <w:rFonts w:eastAsia="Times New Roman" w:cs="Times New Roman"/>
                <w:szCs w:val="26"/>
              </w:rPr>
              <w:t xml:space="preserve"> </w:t>
            </w:r>
            <w:proofErr w:type="spellStart"/>
            <w:r w:rsidRPr="60FF061F">
              <w:rPr>
                <w:rFonts w:eastAsia="Times New Roman" w:cs="Times New Roman"/>
                <w:szCs w:val="26"/>
              </w:rPr>
              <w:t>trình</w:t>
            </w:r>
            <w:proofErr w:type="spellEnd"/>
            <w:r w:rsidRPr="60FF061F">
              <w:rPr>
                <w:rFonts w:eastAsia="Times New Roman" w:cs="Times New Roman"/>
                <w:szCs w:val="26"/>
              </w:rPr>
              <w:t xml:space="preserve"> </w:t>
            </w:r>
            <w:proofErr w:type="spellStart"/>
            <w:r w:rsidRPr="60FF061F">
              <w:rPr>
                <w:rFonts w:eastAsia="Times New Roman" w:cs="Times New Roman"/>
                <w:szCs w:val="26"/>
              </w:rPr>
              <w:t>sạc</w:t>
            </w:r>
            <w:proofErr w:type="spellEnd"/>
            <w:r w:rsidRPr="60FF061F">
              <w:t xml:space="preserve"> </w:t>
            </w:r>
            <w:r w:rsidR="00A666F7">
              <w:t>(</w:t>
            </w:r>
            <m:oMath>
              <m:r>
                <w:rPr>
                  <w:rFonts w:ascii="Cambria Math" w:hAnsi="Cambria Math"/>
                </w:rPr>
                <m:t>℃)</m:t>
              </m:r>
            </m:oMath>
          </w:p>
        </w:tc>
      </w:tr>
      <w:tr w:rsidR="60FF061F" w14:paraId="3EF3A054" w14:textId="77777777" w:rsidTr="00423486">
        <w:trPr>
          <w:trHeight w:val="300"/>
        </w:trPr>
        <w:tc>
          <w:tcPr>
            <w:tcW w:w="2967" w:type="dxa"/>
            <w:tcMar>
              <w:left w:w="108" w:type="dxa"/>
              <w:right w:w="108" w:type="dxa"/>
            </w:tcMar>
          </w:tcPr>
          <w:p w14:paraId="461B46A1" w14:textId="507D991B" w:rsidR="60FF061F" w:rsidRPr="00917B68" w:rsidRDefault="60FF061F" w:rsidP="00235CB6">
            <w:pPr>
              <w:spacing w:after="0"/>
              <w:rPr>
                <w:bCs/>
              </w:rPr>
            </w:pPr>
            <w:r w:rsidRPr="00917B68">
              <w:rPr>
                <w:bCs/>
              </w:rPr>
              <w:t xml:space="preserve">Vehicle Age </w:t>
            </w:r>
          </w:p>
        </w:tc>
        <w:tc>
          <w:tcPr>
            <w:tcW w:w="6093" w:type="dxa"/>
            <w:tcMar>
              <w:left w:w="108" w:type="dxa"/>
              <w:right w:w="108" w:type="dxa"/>
            </w:tcMar>
          </w:tcPr>
          <w:p w14:paraId="2C3F8BE8" w14:textId="48923BE6" w:rsidR="60FF061F" w:rsidRDefault="60FF061F" w:rsidP="00235CB6">
            <w:pPr>
              <w:spacing w:after="0"/>
              <w:rPr>
                <w:rFonts w:eastAsia="Times New Roman" w:cs="Times New Roman"/>
                <w:szCs w:val="26"/>
              </w:rPr>
            </w:pPr>
            <w:proofErr w:type="spellStart"/>
            <w:r w:rsidRPr="60FF061F">
              <w:rPr>
                <w:rFonts w:eastAsia="Times New Roman" w:cs="Times New Roman"/>
                <w:szCs w:val="26"/>
              </w:rPr>
              <w:t>Tuổi</w:t>
            </w:r>
            <w:proofErr w:type="spellEnd"/>
            <w:r w:rsidRPr="60FF061F">
              <w:rPr>
                <w:rFonts w:eastAsia="Times New Roman" w:cs="Times New Roman"/>
                <w:szCs w:val="26"/>
              </w:rPr>
              <w:t xml:space="preserve"> </w:t>
            </w:r>
            <w:proofErr w:type="spellStart"/>
            <w:r w:rsidRPr="60FF061F">
              <w:rPr>
                <w:rFonts w:eastAsia="Times New Roman" w:cs="Times New Roman"/>
                <w:szCs w:val="26"/>
              </w:rPr>
              <w:t>của</w:t>
            </w:r>
            <w:proofErr w:type="spellEnd"/>
            <w:r w:rsidRPr="60FF061F">
              <w:rPr>
                <w:rFonts w:eastAsia="Times New Roman" w:cs="Times New Roman"/>
                <w:szCs w:val="26"/>
              </w:rPr>
              <w:t xml:space="preserve"> </w:t>
            </w:r>
            <w:proofErr w:type="spellStart"/>
            <w:r w:rsidRPr="60FF061F">
              <w:rPr>
                <w:rFonts w:eastAsia="Times New Roman" w:cs="Times New Roman"/>
                <w:szCs w:val="26"/>
              </w:rPr>
              <w:t>xe</w:t>
            </w:r>
            <w:proofErr w:type="spellEnd"/>
            <w:r w:rsidRPr="60FF061F">
              <w:rPr>
                <w:rFonts w:eastAsia="Times New Roman" w:cs="Times New Roman"/>
                <w:szCs w:val="26"/>
              </w:rPr>
              <w:t xml:space="preserve"> </w:t>
            </w:r>
            <w:proofErr w:type="spellStart"/>
            <w:r w:rsidRPr="60FF061F">
              <w:rPr>
                <w:rFonts w:eastAsia="Times New Roman" w:cs="Times New Roman"/>
                <w:szCs w:val="26"/>
              </w:rPr>
              <w:t>điện</w:t>
            </w:r>
            <w:proofErr w:type="spellEnd"/>
            <w:r w:rsidRPr="60FF061F">
              <w:rPr>
                <w:rFonts w:eastAsia="Times New Roman" w:cs="Times New Roman"/>
                <w:szCs w:val="26"/>
              </w:rPr>
              <w:t xml:space="preserve">, </w:t>
            </w:r>
            <w:proofErr w:type="spellStart"/>
            <w:r w:rsidRPr="60FF061F">
              <w:rPr>
                <w:rFonts w:eastAsia="Times New Roman" w:cs="Times New Roman"/>
                <w:szCs w:val="26"/>
              </w:rPr>
              <w:t>tính</w:t>
            </w:r>
            <w:proofErr w:type="spellEnd"/>
            <w:r w:rsidRPr="60FF061F">
              <w:rPr>
                <w:rFonts w:eastAsia="Times New Roman" w:cs="Times New Roman"/>
                <w:szCs w:val="26"/>
              </w:rPr>
              <w:t xml:space="preserve"> </w:t>
            </w:r>
            <w:proofErr w:type="spellStart"/>
            <w:r w:rsidRPr="60FF061F">
              <w:rPr>
                <w:rFonts w:eastAsia="Times New Roman" w:cs="Times New Roman"/>
                <w:szCs w:val="26"/>
              </w:rPr>
              <w:t>bằng</w:t>
            </w:r>
            <w:proofErr w:type="spellEnd"/>
            <w:r w:rsidRPr="60FF061F">
              <w:rPr>
                <w:rFonts w:eastAsia="Times New Roman" w:cs="Times New Roman"/>
                <w:szCs w:val="26"/>
              </w:rPr>
              <w:t xml:space="preserve"> </w:t>
            </w:r>
            <w:proofErr w:type="spellStart"/>
            <w:r w:rsidRPr="60FF061F">
              <w:rPr>
                <w:rFonts w:eastAsia="Times New Roman" w:cs="Times New Roman"/>
                <w:szCs w:val="26"/>
              </w:rPr>
              <w:t>năm</w:t>
            </w:r>
            <w:proofErr w:type="spellEnd"/>
          </w:p>
        </w:tc>
      </w:tr>
      <w:tr w:rsidR="60FF061F" w14:paraId="051DA3A1" w14:textId="77777777" w:rsidTr="00423486">
        <w:trPr>
          <w:trHeight w:val="300"/>
        </w:trPr>
        <w:tc>
          <w:tcPr>
            <w:tcW w:w="2967" w:type="dxa"/>
            <w:tcMar>
              <w:left w:w="108" w:type="dxa"/>
              <w:right w:w="108" w:type="dxa"/>
            </w:tcMar>
          </w:tcPr>
          <w:p w14:paraId="3B54FC89" w14:textId="1CBFABC7" w:rsidR="60FF061F" w:rsidRPr="00917B68" w:rsidRDefault="60FF061F" w:rsidP="00235CB6">
            <w:pPr>
              <w:spacing w:after="0"/>
              <w:rPr>
                <w:bCs/>
              </w:rPr>
            </w:pPr>
            <w:r w:rsidRPr="00917B68">
              <w:rPr>
                <w:bCs/>
              </w:rPr>
              <w:t>Charger Type</w:t>
            </w:r>
          </w:p>
        </w:tc>
        <w:tc>
          <w:tcPr>
            <w:tcW w:w="6093" w:type="dxa"/>
            <w:tcMar>
              <w:left w:w="108" w:type="dxa"/>
              <w:right w:w="108" w:type="dxa"/>
            </w:tcMar>
          </w:tcPr>
          <w:p w14:paraId="3F51B8FA" w14:textId="591A8F1B" w:rsidR="60FF061F" w:rsidRDefault="60FF061F" w:rsidP="00235CB6">
            <w:pPr>
              <w:spacing w:after="0"/>
              <w:rPr>
                <w:rFonts w:eastAsia="Times New Roman" w:cs="Times New Roman"/>
                <w:szCs w:val="26"/>
              </w:rPr>
            </w:pPr>
            <w:proofErr w:type="spellStart"/>
            <w:r w:rsidRPr="60FF061F">
              <w:rPr>
                <w:rFonts w:eastAsia="Times New Roman" w:cs="Times New Roman"/>
                <w:szCs w:val="26"/>
              </w:rPr>
              <w:t>Loại</w:t>
            </w:r>
            <w:proofErr w:type="spellEnd"/>
            <w:r w:rsidRPr="60FF061F">
              <w:rPr>
                <w:rFonts w:eastAsia="Times New Roman" w:cs="Times New Roman"/>
                <w:szCs w:val="26"/>
              </w:rPr>
              <w:t xml:space="preserve"> </w:t>
            </w:r>
            <w:proofErr w:type="spellStart"/>
            <w:r w:rsidRPr="60FF061F">
              <w:rPr>
                <w:rFonts w:eastAsia="Times New Roman" w:cs="Times New Roman"/>
                <w:szCs w:val="26"/>
              </w:rPr>
              <w:t>bộ</w:t>
            </w:r>
            <w:proofErr w:type="spellEnd"/>
            <w:r w:rsidRPr="60FF061F">
              <w:rPr>
                <w:rFonts w:eastAsia="Times New Roman" w:cs="Times New Roman"/>
                <w:szCs w:val="26"/>
              </w:rPr>
              <w:t xml:space="preserve"> </w:t>
            </w:r>
            <w:proofErr w:type="spellStart"/>
            <w:r w:rsidRPr="60FF061F">
              <w:rPr>
                <w:rFonts w:eastAsia="Times New Roman" w:cs="Times New Roman"/>
                <w:szCs w:val="26"/>
              </w:rPr>
              <w:t>sạc</w:t>
            </w:r>
            <w:proofErr w:type="spellEnd"/>
            <w:r w:rsidRPr="60FF061F">
              <w:rPr>
                <w:rFonts w:eastAsia="Times New Roman" w:cs="Times New Roman"/>
                <w:szCs w:val="26"/>
              </w:rPr>
              <w:t xml:space="preserve"> </w:t>
            </w:r>
            <w:proofErr w:type="spellStart"/>
            <w:r w:rsidRPr="60FF061F">
              <w:rPr>
                <w:rFonts w:eastAsia="Times New Roman" w:cs="Times New Roman"/>
                <w:szCs w:val="26"/>
              </w:rPr>
              <w:t>được</w:t>
            </w:r>
            <w:proofErr w:type="spellEnd"/>
            <w:r w:rsidRPr="60FF061F">
              <w:rPr>
                <w:rFonts w:eastAsia="Times New Roman" w:cs="Times New Roman"/>
                <w:szCs w:val="26"/>
              </w:rPr>
              <w:t xml:space="preserve"> </w:t>
            </w:r>
            <w:proofErr w:type="spellStart"/>
            <w:r w:rsidRPr="60FF061F">
              <w:rPr>
                <w:rFonts w:eastAsia="Times New Roman" w:cs="Times New Roman"/>
                <w:szCs w:val="26"/>
              </w:rPr>
              <w:t>sử</w:t>
            </w:r>
            <w:proofErr w:type="spellEnd"/>
            <w:r w:rsidRPr="60FF061F">
              <w:rPr>
                <w:rFonts w:eastAsia="Times New Roman" w:cs="Times New Roman"/>
                <w:szCs w:val="26"/>
              </w:rPr>
              <w:t xml:space="preserve"> </w:t>
            </w:r>
            <w:proofErr w:type="spellStart"/>
            <w:r w:rsidRPr="60FF061F">
              <w:rPr>
                <w:rFonts w:eastAsia="Times New Roman" w:cs="Times New Roman"/>
                <w:szCs w:val="26"/>
              </w:rPr>
              <w:t>dụng</w:t>
            </w:r>
            <w:proofErr w:type="spellEnd"/>
            <w:r w:rsidRPr="60FF061F">
              <w:rPr>
                <w:rFonts w:eastAsia="Times New Roman" w:cs="Times New Roman"/>
                <w:szCs w:val="26"/>
              </w:rPr>
              <w:t xml:space="preserve"> (</w:t>
            </w:r>
            <w:proofErr w:type="spellStart"/>
            <w:r w:rsidRPr="60FF061F">
              <w:rPr>
                <w:rFonts w:eastAsia="Times New Roman" w:cs="Times New Roman"/>
                <w:szCs w:val="26"/>
              </w:rPr>
              <w:t>ví</w:t>
            </w:r>
            <w:proofErr w:type="spellEnd"/>
            <w:r w:rsidRPr="60FF061F">
              <w:rPr>
                <w:rFonts w:eastAsia="Times New Roman" w:cs="Times New Roman"/>
                <w:szCs w:val="26"/>
              </w:rPr>
              <w:t xml:space="preserve"> </w:t>
            </w:r>
            <w:proofErr w:type="spellStart"/>
            <w:r w:rsidRPr="60FF061F">
              <w:rPr>
                <w:rFonts w:eastAsia="Times New Roman" w:cs="Times New Roman"/>
                <w:szCs w:val="26"/>
              </w:rPr>
              <w:t>dụ</w:t>
            </w:r>
            <w:proofErr w:type="spellEnd"/>
            <w:r w:rsidRPr="60FF061F">
              <w:rPr>
                <w:rFonts w:eastAsia="Times New Roman" w:cs="Times New Roman"/>
                <w:szCs w:val="26"/>
              </w:rPr>
              <w:t xml:space="preserve">: </w:t>
            </w:r>
            <w:proofErr w:type="spellStart"/>
            <w:r w:rsidRPr="60FF061F">
              <w:rPr>
                <w:rFonts w:eastAsia="Times New Roman" w:cs="Times New Roman"/>
                <w:szCs w:val="26"/>
              </w:rPr>
              <w:t>Bộ</w:t>
            </w:r>
            <w:proofErr w:type="spellEnd"/>
            <w:r w:rsidRPr="60FF061F">
              <w:rPr>
                <w:rFonts w:eastAsia="Times New Roman" w:cs="Times New Roman"/>
                <w:szCs w:val="26"/>
              </w:rPr>
              <w:t xml:space="preserve"> </w:t>
            </w:r>
            <w:proofErr w:type="spellStart"/>
            <w:r w:rsidRPr="60FF061F">
              <w:rPr>
                <w:rFonts w:eastAsia="Times New Roman" w:cs="Times New Roman"/>
                <w:szCs w:val="26"/>
              </w:rPr>
              <w:t>sạc</w:t>
            </w:r>
            <w:proofErr w:type="spellEnd"/>
            <w:r w:rsidRPr="60FF061F">
              <w:rPr>
                <w:rFonts w:eastAsia="Times New Roman" w:cs="Times New Roman"/>
                <w:szCs w:val="26"/>
              </w:rPr>
              <w:t xml:space="preserve"> </w:t>
            </w:r>
            <w:proofErr w:type="spellStart"/>
            <w:r w:rsidRPr="60FF061F">
              <w:rPr>
                <w:rFonts w:eastAsia="Times New Roman" w:cs="Times New Roman"/>
                <w:szCs w:val="26"/>
              </w:rPr>
              <w:t>nhanh</w:t>
            </w:r>
            <w:proofErr w:type="spellEnd"/>
            <w:r w:rsidRPr="60FF061F">
              <w:rPr>
                <w:rFonts w:eastAsia="Times New Roman" w:cs="Times New Roman"/>
                <w:szCs w:val="26"/>
              </w:rPr>
              <w:t xml:space="preserve"> DC </w:t>
            </w:r>
            <w:proofErr w:type="spellStart"/>
            <w:r w:rsidRPr="60FF061F">
              <w:rPr>
                <w:rFonts w:eastAsia="Times New Roman" w:cs="Times New Roman"/>
                <w:szCs w:val="26"/>
              </w:rPr>
              <w:t>cấp</w:t>
            </w:r>
            <w:proofErr w:type="spellEnd"/>
            <w:r w:rsidRPr="60FF061F">
              <w:rPr>
                <w:rFonts w:eastAsia="Times New Roman" w:cs="Times New Roman"/>
                <w:szCs w:val="26"/>
              </w:rPr>
              <w:t xml:space="preserve"> </w:t>
            </w:r>
            <w:proofErr w:type="spellStart"/>
            <w:r w:rsidRPr="60FF061F">
              <w:rPr>
                <w:rFonts w:eastAsia="Times New Roman" w:cs="Times New Roman"/>
                <w:szCs w:val="26"/>
              </w:rPr>
              <w:t>độ</w:t>
            </w:r>
            <w:proofErr w:type="spellEnd"/>
            <w:r w:rsidRPr="60FF061F">
              <w:rPr>
                <w:rFonts w:eastAsia="Times New Roman" w:cs="Times New Roman"/>
                <w:szCs w:val="26"/>
              </w:rPr>
              <w:t xml:space="preserve"> 1, </w:t>
            </w:r>
            <w:proofErr w:type="spellStart"/>
            <w:r w:rsidRPr="60FF061F">
              <w:rPr>
                <w:rFonts w:eastAsia="Times New Roman" w:cs="Times New Roman"/>
                <w:szCs w:val="26"/>
              </w:rPr>
              <w:t>cấp</w:t>
            </w:r>
            <w:proofErr w:type="spellEnd"/>
            <w:r w:rsidRPr="60FF061F">
              <w:rPr>
                <w:rFonts w:eastAsia="Times New Roman" w:cs="Times New Roman"/>
                <w:szCs w:val="26"/>
              </w:rPr>
              <w:t xml:space="preserve"> </w:t>
            </w:r>
            <w:proofErr w:type="spellStart"/>
            <w:r w:rsidRPr="60FF061F">
              <w:rPr>
                <w:rFonts w:eastAsia="Times New Roman" w:cs="Times New Roman"/>
                <w:szCs w:val="26"/>
              </w:rPr>
              <w:t>độ</w:t>
            </w:r>
            <w:proofErr w:type="spellEnd"/>
            <w:r w:rsidRPr="60FF061F">
              <w:rPr>
                <w:rFonts w:eastAsia="Times New Roman" w:cs="Times New Roman"/>
                <w:szCs w:val="26"/>
              </w:rPr>
              <w:t xml:space="preserve"> 2).</w:t>
            </w:r>
          </w:p>
        </w:tc>
      </w:tr>
      <w:tr w:rsidR="60FF061F" w14:paraId="4E0FC8EC" w14:textId="77777777" w:rsidTr="00423486">
        <w:trPr>
          <w:trHeight w:val="300"/>
        </w:trPr>
        <w:tc>
          <w:tcPr>
            <w:tcW w:w="2967" w:type="dxa"/>
            <w:tcMar>
              <w:left w:w="108" w:type="dxa"/>
              <w:right w:w="108" w:type="dxa"/>
            </w:tcMar>
          </w:tcPr>
          <w:p w14:paraId="49923929" w14:textId="5245F95B" w:rsidR="60FF061F" w:rsidRPr="00917B68" w:rsidRDefault="60FF061F" w:rsidP="00235CB6">
            <w:pPr>
              <w:spacing w:after="0"/>
              <w:rPr>
                <w:bCs/>
              </w:rPr>
            </w:pPr>
            <w:r w:rsidRPr="00917B68">
              <w:rPr>
                <w:bCs/>
              </w:rPr>
              <w:t>User Type</w:t>
            </w:r>
          </w:p>
        </w:tc>
        <w:tc>
          <w:tcPr>
            <w:tcW w:w="6093" w:type="dxa"/>
            <w:tcMar>
              <w:left w:w="108" w:type="dxa"/>
              <w:right w:w="108" w:type="dxa"/>
            </w:tcMar>
          </w:tcPr>
          <w:p w14:paraId="77BE4944" w14:textId="71E91A7A" w:rsidR="60FF061F" w:rsidRDefault="60FF061F" w:rsidP="00235CB6">
            <w:pPr>
              <w:spacing w:after="0"/>
              <w:rPr>
                <w:rFonts w:eastAsia="Times New Roman" w:cs="Times New Roman"/>
                <w:szCs w:val="26"/>
              </w:rPr>
            </w:pPr>
            <w:proofErr w:type="spellStart"/>
            <w:r w:rsidRPr="60FF061F">
              <w:rPr>
                <w:rFonts w:eastAsia="Times New Roman" w:cs="Times New Roman"/>
                <w:szCs w:val="26"/>
              </w:rPr>
              <w:t>Phân</w:t>
            </w:r>
            <w:proofErr w:type="spellEnd"/>
            <w:r w:rsidRPr="60FF061F">
              <w:rPr>
                <w:rFonts w:eastAsia="Times New Roman" w:cs="Times New Roman"/>
                <w:szCs w:val="26"/>
              </w:rPr>
              <w:t xml:space="preserve"> </w:t>
            </w:r>
            <w:proofErr w:type="spellStart"/>
            <w:r w:rsidRPr="60FF061F">
              <w:rPr>
                <w:rFonts w:eastAsia="Times New Roman" w:cs="Times New Roman"/>
                <w:szCs w:val="26"/>
              </w:rPr>
              <w:t>loại</w:t>
            </w:r>
            <w:proofErr w:type="spellEnd"/>
            <w:r w:rsidRPr="60FF061F">
              <w:rPr>
                <w:rFonts w:eastAsia="Times New Roman" w:cs="Times New Roman"/>
                <w:szCs w:val="26"/>
              </w:rPr>
              <w:t xml:space="preserve"> </w:t>
            </w:r>
            <w:proofErr w:type="spellStart"/>
            <w:r w:rsidRPr="60FF061F">
              <w:rPr>
                <w:rFonts w:eastAsia="Times New Roman" w:cs="Times New Roman"/>
                <w:szCs w:val="26"/>
              </w:rPr>
              <w:t>người</w:t>
            </w:r>
            <w:proofErr w:type="spellEnd"/>
            <w:r w:rsidRPr="60FF061F">
              <w:rPr>
                <w:rFonts w:eastAsia="Times New Roman" w:cs="Times New Roman"/>
                <w:szCs w:val="26"/>
              </w:rPr>
              <w:t xml:space="preserve"> </w:t>
            </w:r>
            <w:proofErr w:type="spellStart"/>
            <w:r w:rsidRPr="60FF061F">
              <w:rPr>
                <w:rFonts w:eastAsia="Times New Roman" w:cs="Times New Roman"/>
                <w:szCs w:val="26"/>
              </w:rPr>
              <w:t>dùng</w:t>
            </w:r>
            <w:proofErr w:type="spellEnd"/>
            <w:r w:rsidRPr="60FF061F">
              <w:rPr>
                <w:rFonts w:eastAsia="Times New Roman" w:cs="Times New Roman"/>
                <w:szCs w:val="26"/>
              </w:rPr>
              <w:t xml:space="preserve"> </w:t>
            </w:r>
            <w:proofErr w:type="spellStart"/>
            <w:r w:rsidRPr="60FF061F">
              <w:rPr>
                <w:rFonts w:eastAsia="Times New Roman" w:cs="Times New Roman"/>
                <w:szCs w:val="26"/>
              </w:rPr>
              <w:t>dựa</w:t>
            </w:r>
            <w:proofErr w:type="spellEnd"/>
            <w:r w:rsidRPr="60FF061F">
              <w:rPr>
                <w:rFonts w:eastAsia="Times New Roman" w:cs="Times New Roman"/>
                <w:szCs w:val="26"/>
              </w:rPr>
              <w:t xml:space="preserve"> </w:t>
            </w:r>
            <w:proofErr w:type="spellStart"/>
            <w:r w:rsidRPr="60FF061F">
              <w:rPr>
                <w:rFonts w:eastAsia="Times New Roman" w:cs="Times New Roman"/>
                <w:szCs w:val="26"/>
              </w:rPr>
              <w:t>trên</w:t>
            </w:r>
            <w:proofErr w:type="spellEnd"/>
            <w:r w:rsidRPr="60FF061F">
              <w:rPr>
                <w:rFonts w:eastAsia="Times New Roman" w:cs="Times New Roman"/>
                <w:szCs w:val="26"/>
              </w:rPr>
              <w:t xml:space="preserve"> </w:t>
            </w:r>
            <w:proofErr w:type="spellStart"/>
            <w:r w:rsidRPr="60FF061F">
              <w:rPr>
                <w:rFonts w:eastAsia="Times New Roman" w:cs="Times New Roman"/>
                <w:szCs w:val="26"/>
              </w:rPr>
              <w:t>thói</w:t>
            </w:r>
            <w:proofErr w:type="spellEnd"/>
            <w:r w:rsidRPr="60FF061F">
              <w:rPr>
                <w:rFonts w:eastAsia="Times New Roman" w:cs="Times New Roman"/>
                <w:szCs w:val="26"/>
              </w:rPr>
              <w:t xml:space="preserve"> </w:t>
            </w:r>
            <w:proofErr w:type="spellStart"/>
            <w:r w:rsidRPr="60FF061F">
              <w:rPr>
                <w:rFonts w:eastAsia="Times New Roman" w:cs="Times New Roman"/>
                <w:szCs w:val="26"/>
              </w:rPr>
              <w:t>quen</w:t>
            </w:r>
            <w:proofErr w:type="spellEnd"/>
            <w:r w:rsidRPr="60FF061F">
              <w:rPr>
                <w:rFonts w:eastAsia="Times New Roman" w:cs="Times New Roman"/>
                <w:szCs w:val="26"/>
              </w:rPr>
              <w:t xml:space="preserve"> </w:t>
            </w:r>
            <w:proofErr w:type="spellStart"/>
            <w:r w:rsidRPr="60FF061F">
              <w:rPr>
                <w:rFonts w:eastAsia="Times New Roman" w:cs="Times New Roman"/>
                <w:szCs w:val="26"/>
              </w:rPr>
              <w:t>lái</w:t>
            </w:r>
            <w:proofErr w:type="spellEnd"/>
            <w:r w:rsidRPr="60FF061F">
              <w:rPr>
                <w:rFonts w:eastAsia="Times New Roman" w:cs="Times New Roman"/>
                <w:szCs w:val="26"/>
              </w:rPr>
              <w:t xml:space="preserve"> </w:t>
            </w:r>
            <w:proofErr w:type="spellStart"/>
            <w:r w:rsidRPr="60FF061F">
              <w:rPr>
                <w:rFonts w:eastAsia="Times New Roman" w:cs="Times New Roman"/>
                <w:szCs w:val="26"/>
              </w:rPr>
              <w:t>xe</w:t>
            </w:r>
            <w:proofErr w:type="spellEnd"/>
            <w:r w:rsidRPr="60FF061F">
              <w:rPr>
                <w:rFonts w:eastAsia="Times New Roman" w:cs="Times New Roman"/>
                <w:szCs w:val="26"/>
              </w:rPr>
              <w:t xml:space="preserve"> (</w:t>
            </w:r>
            <w:proofErr w:type="spellStart"/>
            <w:r w:rsidRPr="60FF061F">
              <w:rPr>
                <w:rFonts w:eastAsia="Times New Roman" w:cs="Times New Roman"/>
                <w:szCs w:val="26"/>
              </w:rPr>
              <w:t>ví</w:t>
            </w:r>
            <w:proofErr w:type="spellEnd"/>
            <w:r w:rsidRPr="60FF061F">
              <w:rPr>
                <w:rFonts w:eastAsia="Times New Roman" w:cs="Times New Roman"/>
                <w:szCs w:val="26"/>
              </w:rPr>
              <w:t xml:space="preserve"> </w:t>
            </w:r>
            <w:proofErr w:type="spellStart"/>
            <w:r w:rsidRPr="60FF061F">
              <w:rPr>
                <w:rFonts w:eastAsia="Times New Roman" w:cs="Times New Roman"/>
                <w:szCs w:val="26"/>
              </w:rPr>
              <w:t>dụ</w:t>
            </w:r>
            <w:proofErr w:type="spellEnd"/>
            <w:r w:rsidRPr="60FF061F">
              <w:rPr>
                <w:rFonts w:eastAsia="Times New Roman" w:cs="Times New Roman"/>
                <w:szCs w:val="26"/>
              </w:rPr>
              <w:t xml:space="preserve">: </w:t>
            </w:r>
            <w:proofErr w:type="spellStart"/>
            <w:r w:rsidRPr="60FF061F">
              <w:rPr>
                <w:rFonts w:eastAsia="Times New Roman" w:cs="Times New Roman"/>
                <w:szCs w:val="26"/>
              </w:rPr>
              <w:t>Người</w:t>
            </w:r>
            <w:proofErr w:type="spellEnd"/>
            <w:r w:rsidRPr="60FF061F">
              <w:rPr>
                <w:rFonts w:eastAsia="Times New Roman" w:cs="Times New Roman"/>
                <w:szCs w:val="26"/>
              </w:rPr>
              <w:t xml:space="preserve"> </w:t>
            </w:r>
            <w:proofErr w:type="spellStart"/>
            <w:r w:rsidRPr="60FF061F">
              <w:rPr>
                <w:rFonts w:eastAsia="Times New Roman" w:cs="Times New Roman"/>
                <w:szCs w:val="26"/>
              </w:rPr>
              <w:t>đi</w:t>
            </w:r>
            <w:proofErr w:type="spellEnd"/>
            <w:r w:rsidRPr="60FF061F">
              <w:rPr>
                <w:rFonts w:eastAsia="Times New Roman" w:cs="Times New Roman"/>
                <w:szCs w:val="26"/>
              </w:rPr>
              <w:t xml:space="preserve"> </w:t>
            </w:r>
            <w:proofErr w:type="spellStart"/>
            <w:r w:rsidRPr="60FF061F">
              <w:rPr>
                <w:rFonts w:eastAsia="Times New Roman" w:cs="Times New Roman"/>
                <w:szCs w:val="26"/>
              </w:rPr>
              <w:t>làm</w:t>
            </w:r>
            <w:proofErr w:type="spellEnd"/>
            <w:r w:rsidRPr="60FF061F">
              <w:rPr>
                <w:rFonts w:eastAsia="Times New Roman" w:cs="Times New Roman"/>
                <w:szCs w:val="26"/>
              </w:rPr>
              <w:t xml:space="preserve">, </w:t>
            </w:r>
            <w:proofErr w:type="spellStart"/>
            <w:r w:rsidRPr="60FF061F">
              <w:rPr>
                <w:rFonts w:eastAsia="Times New Roman" w:cs="Times New Roman"/>
                <w:szCs w:val="26"/>
              </w:rPr>
              <w:t>Người</w:t>
            </w:r>
            <w:proofErr w:type="spellEnd"/>
            <w:r w:rsidRPr="60FF061F">
              <w:rPr>
                <w:rFonts w:eastAsia="Times New Roman" w:cs="Times New Roman"/>
                <w:szCs w:val="26"/>
              </w:rPr>
              <w:t xml:space="preserve"> </w:t>
            </w:r>
            <w:proofErr w:type="spellStart"/>
            <w:r w:rsidRPr="60FF061F">
              <w:rPr>
                <w:rFonts w:eastAsia="Times New Roman" w:cs="Times New Roman"/>
                <w:szCs w:val="26"/>
              </w:rPr>
              <w:t>đi</w:t>
            </w:r>
            <w:proofErr w:type="spellEnd"/>
            <w:r w:rsidRPr="60FF061F">
              <w:rPr>
                <w:rFonts w:eastAsia="Times New Roman" w:cs="Times New Roman"/>
                <w:szCs w:val="26"/>
              </w:rPr>
              <w:t xml:space="preserve"> du </w:t>
            </w:r>
            <w:proofErr w:type="spellStart"/>
            <w:r w:rsidRPr="60FF061F">
              <w:rPr>
                <w:rFonts w:eastAsia="Times New Roman" w:cs="Times New Roman"/>
                <w:szCs w:val="26"/>
              </w:rPr>
              <w:t>lịch</w:t>
            </w:r>
            <w:proofErr w:type="spellEnd"/>
            <w:r w:rsidRPr="60FF061F">
              <w:rPr>
                <w:rFonts w:eastAsia="Times New Roman" w:cs="Times New Roman"/>
                <w:szCs w:val="26"/>
              </w:rPr>
              <w:t xml:space="preserve"> </w:t>
            </w:r>
            <w:proofErr w:type="spellStart"/>
            <w:r w:rsidRPr="60FF061F">
              <w:rPr>
                <w:rFonts w:eastAsia="Times New Roman" w:cs="Times New Roman"/>
                <w:szCs w:val="26"/>
              </w:rPr>
              <w:t>đường</w:t>
            </w:r>
            <w:proofErr w:type="spellEnd"/>
            <w:r w:rsidRPr="60FF061F">
              <w:rPr>
                <w:rFonts w:eastAsia="Times New Roman" w:cs="Times New Roman"/>
                <w:szCs w:val="26"/>
              </w:rPr>
              <w:t xml:space="preserve"> </w:t>
            </w:r>
            <w:proofErr w:type="spellStart"/>
            <w:r w:rsidRPr="60FF061F">
              <w:rPr>
                <w:rFonts w:eastAsia="Times New Roman" w:cs="Times New Roman"/>
                <w:szCs w:val="26"/>
              </w:rPr>
              <w:t>dài</w:t>
            </w:r>
            <w:proofErr w:type="spellEnd"/>
            <w:r w:rsidRPr="60FF061F">
              <w:rPr>
                <w:rFonts w:eastAsia="Times New Roman" w:cs="Times New Roman"/>
                <w:szCs w:val="26"/>
              </w:rPr>
              <w:t>).</w:t>
            </w:r>
          </w:p>
        </w:tc>
      </w:tr>
    </w:tbl>
    <w:p w14:paraId="361E27CD" w14:textId="77777777" w:rsidR="00AD6A68" w:rsidRPr="00AD6A68" w:rsidRDefault="00AD6A68" w:rsidP="00235CB6">
      <w:pPr>
        <w:pStyle w:val="BT"/>
        <w:rPr>
          <w:lang w:val="vi-VN"/>
        </w:rPr>
      </w:pPr>
      <w:r w:rsidRPr="00AD6A68">
        <w:rPr>
          <w:lang w:val="vi-VN"/>
        </w:rPr>
        <w:t xml:space="preserve">Thống kê ban đầu: </w:t>
      </w:r>
    </w:p>
    <w:p w14:paraId="3DE9A509" w14:textId="77777777" w:rsidR="00AD6A68" w:rsidRPr="00AD6A68" w:rsidRDefault="00AD6A68" w:rsidP="004A24E6">
      <w:pPr>
        <w:pStyle w:val="-G1"/>
        <w:rPr>
          <w:lang w:val="vi-VN"/>
        </w:rPr>
      </w:pPr>
      <w:r w:rsidRPr="00AD6A68">
        <w:rPr>
          <w:lang w:val="vi-VN"/>
        </w:rPr>
        <w:t>Số lượng cột: 20</w:t>
      </w:r>
    </w:p>
    <w:p w14:paraId="476D21A3" w14:textId="77777777" w:rsidR="00AD6A68" w:rsidRPr="00AD6A68" w:rsidRDefault="00AD6A68" w:rsidP="004A24E6">
      <w:pPr>
        <w:pStyle w:val="-G1"/>
        <w:rPr>
          <w:lang w:val="vi-VN"/>
        </w:rPr>
      </w:pPr>
      <w:r w:rsidRPr="00AD6A68">
        <w:rPr>
          <w:lang w:val="vi-VN"/>
        </w:rPr>
        <w:t>Số lượng dòng: 1320</w:t>
      </w:r>
    </w:p>
    <w:p w14:paraId="40B03C1D" w14:textId="77777777" w:rsidR="00AD6A68" w:rsidRPr="00AD6A68" w:rsidRDefault="00AD6A68" w:rsidP="004A24E6">
      <w:pPr>
        <w:pStyle w:val="-G1"/>
        <w:rPr>
          <w:lang w:val="vi-VN"/>
        </w:rPr>
      </w:pPr>
      <w:r w:rsidRPr="00AD6A68">
        <w:rPr>
          <w:lang w:val="vi-VN"/>
        </w:rPr>
        <w:t>Số lượng biến phân loại: 10</w:t>
      </w:r>
    </w:p>
    <w:p w14:paraId="66A743D0" w14:textId="43FEEC77" w:rsidR="00AD6A68" w:rsidRDefault="00AD6A68" w:rsidP="004A24E6">
      <w:pPr>
        <w:pStyle w:val="-G1"/>
        <w:rPr>
          <w:lang w:val="vi-VN"/>
        </w:rPr>
      </w:pPr>
      <w:r w:rsidRPr="00AD6A68">
        <w:rPr>
          <w:lang w:val="vi-VN"/>
        </w:rPr>
        <w:t>Số lượng biến số: 10</w:t>
      </w:r>
    </w:p>
    <w:p w14:paraId="7800D048" w14:textId="24C20459" w:rsidR="004A24E6" w:rsidRDefault="004A24E6" w:rsidP="004A24E6">
      <w:pPr>
        <w:pStyle w:val="BT"/>
        <w:rPr>
          <w:lang w:val="vi-VN"/>
        </w:rPr>
      </w:pPr>
      <w:r>
        <w:rPr>
          <w:lang w:val="vi-VN"/>
        </w:rPr>
        <w:t>Bảng mô tả kiểu dữ liệu, loại biến và giá trị khuyết:</w:t>
      </w:r>
    </w:p>
    <w:tbl>
      <w:tblPr>
        <w:tblStyle w:val="TableGrid"/>
        <w:tblW w:w="0" w:type="auto"/>
        <w:jc w:val="center"/>
        <w:tblLayout w:type="fixed"/>
        <w:tblLook w:val="04A0" w:firstRow="1" w:lastRow="0" w:firstColumn="1" w:lastColumn="0" w:noHBand="0" w:noVBand="1"/>
      </w:tblPr>
      <w:tblGrid>
        <w:gridCol w:w="4315"/>
        <w:gridCol w:w="1497"/>
        <w:gridCol w:w="1980"/>
        <w:gridCol w:w="1417"/>
      </w:tblGrid>
      <w:tr w:rsidR="004A24E6" w:rsidRPr="00B37239" w14:paraId="207D7B5C" w14:textId="77777777" w:rsidTr="00D5539B">
        <w:trPr>
          <w:trHeight w:val="283"/>
          <w:jc w:val="center"/>
        </w:trPr>
        <w:tc>
          <w:tcPr>
            <w:tcW w:w="4315" w:type="dxa"/>
            <w:tcBorders>
              <w:tl2br w:val="single" w:sz="4" w:space="0" w:color="auto"/>
            </w:tcBorders>
            <w:noWrap/>
            <w:hideMark/>
          </w:tcPr>
          <w:p w14:paraId="5ABA0D74" w14:textId="77777777" w:rsidR="004A24E6" w:rsidRPr="00F620C9" w:rsidRDefault="004A24E6" w:rsidP="0023037B">
            <w:pPr>
              <w:spacing w:after="160" w:line="259" w:lineRule="auto"/>
              <w:jc w:val="right"/>
              <w:rPr>
                <w:bCs/>
                <w:lang w:val="vi-VN"/>
              </w:rPr>
            </w:pPr>
            <w:r w:rsidRPr="00F620C9">
              <w:rPr>
                <w:bCs/>
                <w:lang w:val="vi-VN"/>
              </w:rPr>
              <w:t>Yếu tố</w:t>
            </w:r>
          </w:p>
          <w:p w14:paraId="2EA2FE6D" w14:textId="77777777" w:rsidR="004A24E6" w:rsidRPr="00F620C9" w:rsidRDefault="004A24E6" w:rsidP="0023037B">
            <w:pPr>
              <w:spacing w:after="160" w:line="259" w:lineRule="auto"/>
              <w:jc w:val="left"/>
              <w:rPr>
                <w:bCs/>
                <w:lang w:val="vi-VN"/>
              </w:rPr>
            </w:pPr>
            <w:proofErr w:type="spellStart"/>
            <w:r w:rsidRPr="00F620C9">
              <w:rPr>
                <w:bCs/>
              </w:rPr>
              <w:t>Tên</w:t>
            </w:r>
            <w:proofErr w:type="spellEnd"/>
            <w:r w:rsidRPr="00F620C9">
              <w:rPr>
                <w:bCs/>
                <w:lang w:val="vi-VN"/>
              </w:rPr>
              <w:t xml:space="preserve"> thuộc tính</w:t>
            </w:r>
          </w:p>
        </w:tc>
        <w:tc>
          <w:tcPr>
            <w:tcW w:w="1497" w:type="dxa"/>
            <w:noWrap/>
            <w:hideMark/>
          </w:tcPr>
          <w:p w14:paraId="3E075990" w14:textId="77777777" w:rsidR="004A24E6" w:rsidRPr="00B37239" w:rsidRDefault="004A24E6" w:rsidP="0023037B">
            <w:pPr>
              <w:spacing w:after="160" w:line="259" w:lineRule="auto"/>
              <w:jc w:val="left"/>
              <w:rPr>
                <w:lang w:val="vi-VN"/>
              </w:rPr>
            </w:pPr>
            <w:proofErr w:type="spellStart"/>
            <w:r>
              <w:t>Kiểu</w:t>
            </w:r>
            <w:proofErr w:type="spellEnd"/>
            <w:r>
              <w:rPr>
                <w:lang w:val="vi-VN"/>
              </w:rPr>
              <w:t xml:space="preserve"> dữ liệu</w:t>
            </w:r>
          </w:p>
        </w:tc>
        <w:tc>
          <w:tcPr>
            <w:tcW w:w="1980" w:type="dxa"/>
          </w:tcPr>
          <w:p w14:paraId="3B03CB78" w14:textId="77777777" w:rsidR="004A24E6" w:rsidRPr="00907954" w:rsidRDefault="004A24E6" w:rsidP="0023037B">
            <w:pPr>
              <w:spacing w:after="160" w:line="259" w:lineRule="auto"/>
              <w:jc w:val="left"/>
              <w:rPr>
                <w:lang w:val="vi-VN"/>
              </w:rPr>
            </w:pPr>
            <w:proofErr w:type="spellStart"/>
            <w:r>
              <w:t>Loại</w:t>
            </w:r>
            <w:proofErr w:type="spellEnd"/>
            <w:r>
              <w:rPr>
                <w:lang w:val="vi-VN"/>
              </w:rPr>
              <w:t xml:space="preserve"> biến</w:t>
            </w:r>
          </w:p>
        </w:tc>
        <w:tc>
          <w:tcPr>
            <w:tcW w:w="1417" w:type="dxa"/>
            <w:noWrap/>
            <w:hideMark/>
          </w:tcPr>
          <w:p w14:paraId="1BA1927D" w14:textId="77777777" w:rsidR="004A24E6" w:rsidRPr="00907954" w:rsidRDefault="004A24E6" w:rsidP="0023037B">
            <w:pPr>
              <w:spacing w:after="160" w:line="259" w:lineRule="auto"/>
              <w:jc w:val="left"/>
            </w:pPr>
            <w:proofErr w:type="spellStart"/>
            <w:r>
              <w:t>Giá</w:t>
            </w:r>
            <w:proofErr w:type="spellEnd"/>
            <w:r>
              <w:rPr>
                <w:lang w:val="vi-VN"/>
              </w:rPr>
              <w:t xml:space="preserve"> trị khuyết</w:t>
            </w:r>
          </w:p>
        </w:tc>
      </w:tr>
      <w:tr w:rsidR="004A24E6" w:rsidRPr="00B37239" w14:paraId="38C43312" w14:textId="77777777" w:rsidTr="00D5539B">
        <w:trPr>
          <w:trHeight w:val="283"/>
          <w:jc w:val="center"/>
        </w:trPr>
        <w:tc>
          <w:tcPr>
            <w:tcW w:w="4315" w:type="dxa"/>
            <w:noWrap/>
            <w:hideMark/>
          </w:tcPr>
          <w:p w14:paraId="08F249DF" w14:textId="77777777" w:rsidR="004A24E6" w:rsidRPr="00F620C9" w:rsidRDefault="004A24E6" w:rsidP="0023037B">
            <w:pPr>
              <w:spacing w:after="160" w:line="259" w:lineRule="auto"/>
              <w:jc w:val="left"/>
              <w:rPr>
                <w:bCs/>
              </w:rPr>
            </w:pPr>
            <w:r w:rsidRPr="00F620C9">
              <w:rPr>
                <w:bCs/>
              </w:rPr>
              <w:t>User ID</w:t>
            </w:r>
          </w:p>
        </w:tc>
        <w:tc>
          <w:tcPr>
            <w:tcW w:w="1497" w:type="dxa"/>
            <w:noWrap/>
            <w:hideMark/>
          </w:tcPr>
          <w:p w14:paraId="5208B47F" w14:textId="38995184" w:rsidR="004A24E6" w:rsidRPr="00B37239" w:rsidRDefault="00244AE1" w:rsidP="0023037B">
            <w:pPr>
              <w:spacing w:after="160" w:line="259" w:lineRule="auto"/>
              <w:jc w:val="left"/>
            </w:pPr>
            <w:r w:rsidRPr="00B37239">
              <w:t>O</w:t>
            </w:r>
            <w:r w:rsidR="004A24E6" w:rsidRPr="00B37239">
              <w:t>bject</w:t>
            </w:r>
          </w:p>
        </w:tc>
        <w:tc>
          <w:tcPr>
            <w:tcW w:w="1980" w:type="dxa"/>
          </w:tcPr>
          <w:p w14:paraId="330146BA" w14:textId="77777777" w:rsidR="004A24E6" w:rsidRPr="009C0BD7" w:rsidRDefault="004A24E6" w:rsidP="0023037B">
            <w:pPr>
              <w:spacing w:after="160" w:line="259" w:lineRule="auto"/>
              <w:jc w:val="left"/>
              <w:rPr>
                <w:lang w:val="vi-VN"/>
              </w:rPr>
            </w:pPr>
            <w:proofErr w:type="spellStart"/>
            <w:r>
              <w:t>Biến</w:t>
            </w:r>
            <w:proofErr w:type="spellEnd"/>
            <w:r>
              <w:rPr>
                <w:lang w:val="vi-VN"/>
              </w:rPr>
              <w:t xml:space="preserve"> phân loại</w:t>
            </w:r>
          </w:p>
        </w:tc>
        <w:tc>
          <w:tcPr>
            <w:tcW w:w="1417" w:type="dxa"/>
            <w:noWrap/>
            <w:hideMark/>
          </w:tcPr>
          <w:p w14:paraId="53031833" w14:textId="77777777" w:rsidR="004A24E6" w:rsidRPr="00B37239" w:rsidRDefault="004A24E6" w:rsidP="0023037B">
            <w:pPr>
              <w:spacing w:after="160" w:line="259" w:lineRule="auto"/>
              <w:jc w:val="left"/>
            </w:pPr>
            <w:r w:rsidRPr="00B37239">
              <w:t>0</w:t>
            </w:r>
          </w:p>
        </w:tc>
      </w:tr>
      <w:tr w:rsidR="004A24E6" w:rsidRPr="00B37239" w14:paraId="633FD225" w14:textId="77777777" w:rsidTr="00D5539B">
        <w:trPr>
          <w:trHeight w:val="283"/>
          <w:jc w:val="center"/>
        </w:trPr>
        <w:tc>
          <w:tcPr>
            <w:tcW w:w="4315" w:type="dxa"/>
            <w:noWrap/>
            <w:hideMark/>
          </w:tcPr>
          <w:p w14:paraId="59E80B82" w14:textId="77777777" w:rsidR="004A24E6" w:rsidRPr="00F620C9" w:rsidRDefault="004A24E6" w:rsidP="0023037B">
            <w:pPr>
              <w:spacing w:after="160" w:line="259" w:lineRule="auto"/>
              <w:jc w:val="left"/>
              <w:rPr>
                <w:bCs/>
              </w:rPr>
            </w:pPr>
            <w:r w:rsidRPr="00F620C9">
              <w:rPr>
                <w:bCs/>
              </w:rPr>
              <w:t>Vehicle Model</w:t>
            </w:r>
          </w:p>
        </w:tc>
        <w:tc>
          <w:tcPr>
            <w:tcW w:w="1497" w:type="dxa"/>
            <w:noWrap/>
            <w:hideMark/>
          </w:tcPr>
          <w:p w14:paraId="360E6F7E" w14:textId="5ACC3970" w:rsidR="004A24E6" w:rsidRPr="00B37239" w:rsidRDefault="00244AE1" w:rsidP="0023037B">
            <w:pPr>
              <w:spacing w:after="160" w:line="259" w:lineRule="auto"/>
              <w:jc w:val="left"/>
            </w:pPr>
            <w:r w:rsidRPr="00B37239">
              <w:t>O</w:t>
            </w:r>
            <w:r w:rsidR="004A24E6" w:rsidRPr="00B37239">
              <w:t>bject</w:t>
            </w:r>
          </w:p>
        </w:tc>
        <w:tc>
          <w:tcPr>
            <w:tcW w:w="1980" w:type="dxa"/>
          </w:tcPr>
          <w:p w14:paraId="62D7F283" w14:textId="77777777" w:rsidR="004A24E6" w:rsidRPr="00B37239" w:rsidRDefault="004A24E6" w:rsidP="0023037B">
            <w:pPr>
              <w:spacing w:after="160" w:line="259" w:lineRule="auto"/>
              <w:jc w:val="left"/>
            </w:pPr>
            <w:proofErr w:type="spellStart"/>
            <w:r>
              <w:t>Biến</w:t>
            </w:r>
            <w:proofErr w:type="spellEnd"/>
            <w:r>
              <w:rPr>
                <w:lang w:val="vi-VN"/>
              </w:rPr>
              <w:t xml:space="preserve"> phân loại</w:t>
            </w:r>
          </w:p>
        </w:tc>
        <w:tc>
          <w:tcPr>
            <w:tcW w:w="1417" w:type="dxa"/>
            <w:noWrap/>
            <w:hideMark/>
          </w:tcPr>
          <w:p w14:paraId="117F7F35" w14:textId="77777777" w:rsidR="004A24E6" w:rsidRPr="00B37239" w:rsidRDefault="004A24E6" w:rsidP="0023037B">
            <w:pPr>
              <w:spacing w:after="160" w:line="259" w:lineRule="auto"/>
              <w:jc w:val="left"/>
            </w:pPr>
            <w:r w:rsidRPr="00B37239">
              <w:t>0</w:t>
            </w:r>
          </w:p>
        </w:tc>
      </w:tr>
      <w:tr w:rsidR="004A24E6" w:rsidRPr="00B37239" w14:paraId="21B58520" w14:textId="77777777" w:rsidTr="00D5539B">
        <w:trPr>
          <w:trHeight w:val="283"/>
          <w:jc w:val="center"/>
        </w:trPr>
        <w:tc>
          <w:tcPr>
            <w:tcW w:w="4315" w:type="dxa"/>
            <w:noWrap/>
            <w:hideMark/>
          </w:tcPr>
          <w:p w14:paraId="226DB0A2" w14:textId="77777777" w:rsidR="004A24E6" w:rsidRPr="00F620C9" w:rsidRDefault="004A24E6" w:rsidP="0023037B">
            <w:pPr>
              <w:spacing w:after="160" w:line="259" w:lineRule="auto"/>
              <w:jc w:val="left"/>
              <w:rPr>
                <w:bCs/>
              </w:rPr>
            </w:pPr>
            <w:r w:rsidRPr="00F620C9">
              <w:rPr>
                <w:bCs/>
              </w:rPr>
              <w:t>Battery Capacity (kWh)</w:t>
            </w:r>
          </w:p>
        </w:tc>
        <w:tc>
          <w:tcPr>
            <w:tcW w:w="1497" w:type="dxa"/>
            <w:noWrap/>
            <w:hideMark/>
          </w:tcPr>
          <w:p w14:paraId="651DEC80" w14:textId="77777777" w:rsidR="004A24E6" w:rsidRPr="00B37239" w:rsidRDefault="004A24E6" w:rsidP="0023037B">
            <w:pPr>
              <w:spacing w:after="160" w:line="259" w:lineRule="auto"/>
              <w:jc w:val="left"/>
            </w:pPr>
            <w:r w:rsidRPr="00B37239">
              <w:t>float64</w:t>
            </w:r>
          </w:p>
        </w:tc>
        <w:tc>
          <w:tcPr>
            <w:tcW w:w="1980" w:type="dxa"/>
          </w:tcPr>
          <w:p w14:paraId="4806C670" w14:textId="77777777" w:rsidR="004A24E6" w:rsidRPr="009C0BD7" w:rsidRDefault="004A24E6" w:rsidP="0023037B">
            <w:pPr>
              <w:spacing w:after="160" w:line="259" w:lineRule="auto"/>
              <w:jc w:val="left"/>
              <w:rPr>
                <w:lang w:val="vi-VN"/>
              </w:rPr>
            </w:pPr>
            <w:proofErr w:type="spellStart"/>
            <w:r>
              <w:t>Biến</w:t>
            </w:r>
            <w:proofErr w:type="spellEnd"/>
            <w:r>
              <w:rPr>
                <w:lang w:val="vi-VN"/>
              </w:rPr>
              <w:t xml:space="preserve"> số</w:t>
            </w:r>
          </w:p>
        </w:tc>
        <w:tc>
          <w:tcPr>
            <w:tcW w:w="1417" w:type="dxa"/>
            <w:noWrap/>
            <w:hideMark/>
          </w:tcPr>
          <w:p w14:paraId="46F78BA8" w14:textId="77777777" w:rsidR="004A24E6" w:rsidRPr="00B37239" w:rsidRDefault="004A24E6" w:rsidP="0023037B">
            <w:pPr>
              <w:spacing w:after="160" w:line="259" w:lineRule="auto"/>
              <w:jc w:val="left"/>
            </w:pPr>
            <w:r w:rsidRPr="00B37239">
              <w:t>0</w:t>
            </w:r>
          </w:p>
        </w:tc>
      </w:tr>
      <w:tr w:rsidR="004A24E6" w:rsidRPr="00B37239" w14:paraId="294C0B77" w14:textId="77777777" w:rsidTr="00D5539B">
        <w:trPr>
          <w:trHeight w:val="283"/>
          <w:jc w:val="center"/>
        </w:trPr>
        <w:tc>
          <w:tcPr>
            <w:tcW w:w="4315" w:type="dxa"/>
            <w:noWrap/>
            <w:hideMark/>
          </w:tcPr>
          <w:p w14:paraId="4BC0CEFA" w14:textId="77777777" w:rsidR="004A24E6" w:rsidRPr="00F620C9" w:rsidRDefault="004A24E6" w:rsidP="0023037B">
            <w:pPr>
              <w:spacing w:after="160" w:line="259" w:lineRule="auto"/>
              <w:jc w:val="left"/>
              <w:rPr>
                <w:bCs/>
              </w:rPr>
            </w:pPr>
            <w:r w:rsidRPr="00F620C9">
              <w:rPr>
                <w:bCs/>
              </w:rPr>
              <w:t>Charging Station ID</w:t>
            </w:r>
          </w:p>
        </w:tc>
        <w:tc>
          <w:tcPr>
            <w:tcW w:w="1497" w:type="dxa"/>
            <w:noWrap/>
            <w:hideMark/>
          </w:tcPr>
          <w:p w14:paraId="3ED1290F" w14:textId="77777777" w:rsidR="004A24E6" w:rsidRPr="00B37239" w:rsidRDefault="004A24E6" w:rsidP="0023037B">
            <w:pPr>
              <w:spacing w:after="160" w:line="259" w:lineRule="auto"/>
              <w:jc w:val="left"/>
            </w:pPr>
            <w:r w:rsidRPr="00B37239">
              <w:t>object</w:t>
            </w:r>
          </w:p>
        </w:tc>
        <w:tc>
          <w:tcPr>
            <w:tcW w:w="1980" w:type="dxa"/>
          </w:tcPr>
          <w:p w14:paraId="7920EEED" w14:textId="77777777" w:rsidR="004A24E6" w:rsidRPr="00B37239" w:rsidRDefault="004A24E6" w:rsidP="0023037B">
            <w:pPr>
              <w:spacing w:after="160" w:line="259" w:lineRule="auto"/>
              <w:jc w:val="left"/>
            </w:pPr>
            <w:proofErr w:type="spellStart"/>
            <w:r>
              <w:t>Biến</w:t>
            </w:r>
            <w:proofErr w:type="spellEnd"/>
            <w:r>
              <w:rPr>
                <w:lang w:val="vi-VN"/>
              </w:rPr>
              <w:t xml:space="preserve"> phân loại</w:t>
            </w:r>
          </w:p>
        </w:tc>
        <w:tc>
          <w:tcPr>
            <w:tcW w:w="1417" w:type="dxa"/>
            <w:noWrap/>
            <w:hideMark/>
          </w:tcPr>
          <w:p w14:paraId="7F7AE910" w14:textId="77777777" w:rsidR="004A24E6" w:rsidRPr="00B37239" w:rsidRDefault="004A24E6" w:rsidP="0023037B">
            <w:pPr>
              <w:spacing w:after="160" w:line="259" w:lineRule="auto"/>
              <w:jc w:val="left"/>
            </w:pPr>
            <w:r w:rsidRPr="00B37239">
              <w:t>0</w:t>
            </w:r>
          </w:p>
        </w:tc>
      </w:tr>
      <w:tr w:rsidR="004A24E6" w:rsidRPr="00B37239" w14:paraId="2A978084" w14:textId="77777777" w:rsidTr="00D5539B">
        <w:trPr>
          <w:trHeight w:val="283"/>
          <w:jc w:val="center"/>
        </w:trPr>
        <w:tc>
          <w:tcPr>
            <w:tcW w:w="4315" w:type="dxa"/>
            <w:noWrap/>
            <w:hideMark/>
          </w:tcPr>
          <w:p w14:paraId="6560A96C" w14:textId="77777777" w:rsidR="004A24E6" w:rsidRPr="00F620C9" w:rsidRDefault="004A24E6" w:rsidP="0023037B">
            <w:pPr>
              <w:spacing w:after="160" w:line="259" w:lineRule="auto"/>
              <w:jc w:val="left"/>
              <w:rPr>
                <w:bCs/>
              </w:rPr>
            </w:pPr>
            <w:r w:rsidRPr="00F620C9">
              <w:rPr>
                <w:bCs/>
              </w:rPr>
              <w:t>Charging Station Location</w:t>
            </w:r>
          </w:p>
        </w:tc>
        <w:tc>
          <w:tcPr>
            <w:tcW w:w="1497" w:type="dxa"/>
            <w:noWrap/>
            <w:hideMark/>
          </w:tcPr>
          <w:p w14:paraId="4850823B" w14:textId="77777777" w:rsidR="004A24E6" w:rsidRPr="00B37239" w:rsidRDefault="004A24E6" w:rsidP="0023037B">
            <w:pPr>
              <w:spacing w:after="160" w:line="259" w:lineRule="auto"/>
              <w:jc w:val="left"/>
            </w:pPr>
            <w:r w:rsidRPr="00B37239">
              <w:t>object</w:t>
            </w:r>
          </w:p>
        </w:tc>
        <w:tc>
          <w:tcPr>
            <w:tcW w:w="1980" w:type="dxa"/>
          </w:tcPr>
          <w:p w14:paraId="53A0DDC9" w14:textId="77777777" w:rsidR="004A24E6" w:rsidRPr="00B37239" w:rsidRDefault="004A24E6" w:rsidP="0023037B">
            <w:pPr>
              <w:spacing w:after="160" w:line="259" w:lineRule="auto"/>
              <w:jc w:val="left"/>
            </w:pPr>
            <w:proofErr w:type="spellStart"/>
            <w:r>
              <w:t>Biến</w:t>
            </w:r>
            <w:proofErr w:type="spellEnd"/>
            <w:r>
              <w:rPr>
                <w:lang w:val="vi-VN"/>
              </w:rPr>
              <w:t xml:space="preserve"> phân loại</w:t>
            </w:r>
          </w:p>
        </w:tc>
        <w:tc>
          <w:tcPr>
            <w:tcW w:w="1417" w:type="dxa"/>
            <w:noWrap/>
            <w:hideMark/>
          </w:tcPr>
          <w:p w14:paraId="5D694561" w14:textId="77777777" w:rsidR="004A24E6" w:rsidRPr="00B37239" w:rsidRDefault="004A24E6" w:rsidP="0023037B">
            <w:pPr>
              <w:spacing w:after="160" w:line="259" w:lineRule="auto"/>
              <w:jc w:val="left"/>
            </w:pPr>
            <w:r w:rsidRPr="00B37239">
              <w:t>0</w:t>
            </w:r>
          </w:p>
        </w:tc>
      </w:tr>
      <w:tr w:rsidR="004A24E6" w:rsidRPr="00B37239" w14:paraId="70B87DFD" w14:textId="77777777" w:rsidTr="00D5539B">
        <w:trPr>
          <w:trHeight w:val="283"/>
          <w:jc w:val="center"/>
        </w:trPr>
        <w:tc>
          <w:tcPr>
            <w:tcW w:w="4315" w:type="dxa"/>
            <w:noWrap/>
            <w:hideMark/>
          </w:tcPr>
          <w:p w14:paraId="112A1F79" w14:textId="77777777" w:rsidR="004A24E6" w:rsidRPr="00F620C9" w:rsidRDefault="004A24E6" w:rsidP="0023037B">
            <w:pPr>
              <w:spacing w:after="160" w:line="259" w:lineRule="auto"/>
              <w:jc w:val="left"/>
              <w:rPr>
                <w:bCs/>
              </w:rPr>
            </w:pPr>
            <w:r w:rsidRPr="00F620C9">
              <w:rPr>
                <w:bCs/>
              </w:rPr>
              <w:t>Charging Start Time</w:t>
            </w:r>
          </w:p>
        </w:tc>
        <w:tc>
          <w:tcPr>
            <w:tcW w:w="1497" w:type="dxa"/>
            <w:noWrap/>
            <w:hideMark/>
          </w:tcPr>
          <w:p w14:paraId="18061E6E" w14:textId="77777777" w:rsidR="004A24E6" w:rsidRPr="00B37239" w:rsidRDefault="004A24E6" w:rsidP="0023037B">
            <w:pPr>
              <w:spacing w:after="160" w:line="259" w:lineRule="auto"/>
              <w:jc w:val="left"/>
            </w:pPr>
            <w:r w:rsidRPr="00B37239">
              <w:t>object</w:t>
            </w:r>
          </w:p>
        </w:tc>
        <w:tc>
          <w:tcPr>
            <w:tcW w:w="1980" w:type="dxa"/>
          </w:tcPr>
          <w:p w14:paraId="3DCA21A7" w14:textId="77777777" w:rsidR="004A24E6" w:rsidRPr="00B37239" w:rsidRDefault="004A24E6" w:rsidP="0023037B">
            <w:pPr>
              <w:spacing w:after="160" w:line="259" w:lineRule="auto"/>
              <w:jc w:val="left"/>
            </w:pPr>
            <w:proofErr w:type="spellStart"/>
            <w:r w:rsidRPr="009C0BD7">
              <w:t>Biến</w:t>
            </w:r>
            <w:proofErr w:type="spellEnd"/>
            <w:r w:rsidRPr="009C0BD7">
              <w:rPr>
                <w:lang w:val="vi-VN"/>
              </w:rPr>
              <w:t xml:space="preserve"> phân loại</w:t>
            </w:r>
          </w:p>
        </w:tc>
        <w:tc>
          <w:tcPr>
            <w:tcW w:w="1417" w:type="dxa"/>
            <w:noWrap/>
            <w:hideMark/>
          </w:tcPr>
          <w:p w14:paraId="0E79C648" w14:textId="77777777" w:rsidR="004A24E6" w:rsidRPr="00B37239" w:rsidRDefault="004A24E6" w:rsidP="0023037B">
            <w:pPr>
              <w:spacing w:after="160" w:line="259" w:lineRule="auto"/>
              <w:jc w:val="left"/>
            </w:pPr>
            <w:r w:rsidRPr="00B37239">
              <w:t>0</w:t>
            </w:r>
          </w:p>
        </w:tc>
      </w:tr>
      <w:tr w:rsidR="004A24E6" w:rsidRPr="00B37239" w14:paraId="2CB23406" w14:textId="77777777" w:rsidTr="00D5539B">
        <w:trPr>
          <w:trHeight w:val="283"/>
          <w:jc w:val="center"/>
        </w:trPr>
        <w:tc>
          <w:tcPr>
            <w:tcW w:w="4315" w:type="dxa"/>
            <w:noWrap/>
            <w:hideMark/>
          </w:tcPr>
          <w:p w14:paraId="70C637D6" w14:textId="77777777" w:rsidR="004A24E6" w:rsidRPr="00F620C9" w:rsidRDefault="004A24E6" w:rsidP="0023037B">
            <w:pPr>
              <w:spacing w:after="160" w:line="259" w:lineRule="auto"/>
              <w:jc w:val="left"/>
              <w:rPr>
                <w:bCs/>
              </w:rPr>
            </w:pPr>
            <w:r w:rsidRPr="00F620C9">
              <w:rPr>
                <w:bCs/>
              </w:rPr>
              <w:t>Charging End Time</w:t>
            </w:r>
          </w:p>
        </w:tc>
        <w:tc>
          <w:tcPr>
            <w:tcW w:w="1497" w:type="dxa"/>
            <w:noWrap/>
            <w:hideMark/>
          </w:tcPr>
          <w:p w14:paraId="7F59005A" w14:textId="77777777" w:rsidR="004A24E6" w:rsidRPr="00B37239" w:rsidRDefault="004A24E6" w:rsidP="0023037B">
            <w:pPr>
              <w:spacing w:after="160" w:line="259" w:lineRule="auto"/>
              <w:jc w:val="left"/>
            </w:pPr>
            <w:r w:rsidRPr="00B37239">
              <w:t>object</w:t>
            </w:r>
          </w:p>
        </w:tc>
        <w:tc>
          <w:tcPr>
            <w:tcW w:w="1980" w:type="dxa"/>
          </w:tcPr>
          <w:p w14:paraId="146F8764" w14:textId="77777777" w:rsidR="004A24E6" w:rsidRPr="00B37239" w:rsidRDefault="004A24E6" w:rsidP="0023037B">
            <w:pPr>
              <w:spacing w:after="160" w:line="259" w:lineRule="auto"/>
              <w:jc w:val="left"/>
            </w:pPr>
            <w:proofErr w:type="spellStart"/>
            <w:r w:rsidRPr="009C0BD7">
              <w:t>Biến</w:t>
            </w:r>
            <w:proofErr w:type="spellEnd"/>
            <w:r w:rsidRPr="009C0BD7">
              <w:rPr>
                <w:lang w:val="vi-VN"/>
              </w:rPr>
              <w:t xml:space="preserve"> phân loại</w:t>
            </w:r>
          </w:p>
        </w:tc>
        <w:tc>
          <w:tcPr>
            <w:tcW w:w="1417" w:type="dxa"/>
            <w:noWrap/>
            <w:hideMark/>
          </w:tcPr>
          <w:p w14:paraId="15A9C333" w14:textId="77777777" w:rsidR="004A24E6" w:rsidRPr="00B37239" w:rsidRDefault="004A24E6" w:rsidP="0023037B">
            <w:pPr>
              <w:spacing w:after="160" w:line="259" w:lineRule="auto"/>
              <w:jc w:val="left"/>
            </w:pPr>
            <w:r w:rsidRPr="00B37239">
              <w:t>0</w:t>
            </w:r>
          </w:p>
        </w:tc>
      </w:tr>
      <w:tr w:rsidR="004A24E6" w:rsidRPr="00B37239" w14:paraId="3F4A9788" w14:textId="77777777" w:rsidTr="00D5539B">
        <w:trPr>
          <w:trHeight w:val="283"/>
          <w:jc w:val="center"/>
        </w:trPr>
        <w:tc>
          <w:tcPr>
            <w:tcW w:w="4315" w:type="dxa"/>
            <w:noWrap/>
            <w:hideMark/>
          </w:tcPr>
          <w:p w14:paraId="4B82A25F" w14:textId="77777777" w:rsidR="004A24E6" w:rsidRPr="00F620C9" w:rsidRDefault="004A24E6" w:rsidP="0023037B">
            <w:pPr>
              <w:spacing w:after="160" w:line="259" w:lineRule="auto"/>
              <w:jc w:val="left"/>
              <w:rPr>
                <w:bCs/>
              </w:rPr>
            </w:pPr>
            <w:r w:rsidRPr="00F620C9">
              <w:rPr>
                <w:bCs/>
              </w:rPr>
              <w:t>Energy Consumed (kWh)</w:t>
            </w:r>
          </w:p>
        </w:tc>
        <w:tc>
          <w:tcPr>
            <w:tcW w:w="1497" w:type="dxa"/>
            <w:noWrap/>
            <w:hideMark/>
          </w:tcPr>
          <w:p w14:paraId="6D9BE855" w14:textId="77777777" w:rsidR="004A24E6" w:rsidRPr="00B37239" w:rsidRDefault="004A24E6" w:rsidP="0023037B">
            <w:pPr>
              <w:spacing w:after="160" w:line="259" w:lineRule="auto"/>
              <w:jc w:val="left"/>
            </w:pPr>
            <w:r w:rsidRPr="00B37239">
              <w:t>float64</w:t>
            </w:r>
          </w:p>
        </w:tc>
        <w:tc>
          <w:tcPr>
            <w:tcW w:w="1980" w:type="dxa"/>
          </w:tcPr>
          <w:p w14:paraId="112CEC35" w14:textId="77777777" w:rsidR="004A24E6" w:rsidRPr="00B37239" w:rsidRDefault="004A24E6" w:rsidP="0023037B">
            <w:pPr>
              <w:spacing w:after="160" w:line="259" w:lineRule="auto"/>
              <w:jc w:val="left"/>
            </w:pPr>
            <w:proofErr w:type="spellStart"/>
            <w:r>
              <w:t>Biến</w:t>
            </w:r>
            <w:proofErr w:type="spellEnd"/>
            <w:r>
              <w:rPr>
                <w:lang w:val="vi-VN"/>
              </w:rPr>
              <w:t xml:space="preserve"> số</w:t>
            </w:r>
          </w:p>
        </w:tc>
        <w:tc>
          <w:tcPr>
            <w:tcW w:w="1417" w:type="dxa"/>
            <w:noWrap/>
            <w:hideMark/>
          </w:tcPr>
          <w:p w14:paraId="036E7351" w14:textId="77777777" w:rsidR="004A24E6" w:rsidRPr="009C0BD7" w:rsidRDefault="004A24E6" w:rsidP="0023037B">
            <w:pPr>
              <w:spacing w:after="160" w:line="259" w:lineRule="auto"/>
              <w:jc w:val="left"/>
              <w:rPr>
                <w:lang w:val="vi-VN"/>
              </w:rPr>
            </w:pPr>
            <w:r>
              <w:rPr>
                <w:lang w:val="vi-VN"/>
              </w:rPr>
              <w:t>66</w:t>
            </w:r>
          </w:p>
        </w:tc>
      </w:tr>
      <w:tr w:rsidR="004A24E6" w:rsidRPr="00B37239" w14:paraId="317390D0" w14:textId="77777777" w:rsidTr="00D5539B">
        <w:trPr>
          <w:trHeight w:val="283"/>
          <w:jc w:val="center"/>
        </w:trPr>
        <w:tc>
          <w:tcPr>
            <w:tcW w:w="4315" w:type="dxa"/>
            <w:noWrap/>
            <w:hideMark/>
          </w:tcPr>
          <w:p w14:paraId="2BA42396" w14:textId="77777777" w:rsidR="004A24E6" w:rsidRPr="00F620C9" w:rsidRDefault="004A24E6" w:rsidP="0023037B">
            <w:pPr>
              <w:spacing w:after="160" w:line="259" w:lineRule="auto"/>
              <w:jc w:val="left"/>
              <w:rPr>
                <w:bCs/>
              </w:rPr>
            </w:pPr>
            <w:r w:rsidRPr="00F620C9">
              <w:rPr>
                <w:bCs/>
              </w:rPr>
              <w:t>Charging Duration (hours)</w:t>
            </w:r>
          </w:p>
        </w:tc>
        <w:tc>
          <w:tcPr>
            <w:tcW w:w="1497" w:type="dxa"/>
            <w:noWrap/>
            <w:hideMark/>
          </w:tcPr>
          <w:p w14:paraId="52F5E98A" w14:textId="77777777" w:rsidR="004A24E6" w:rsidRPr="00B37239" w:rsidRDefault="004A24E6" w:rsidP="0023037B">
            <w:pPr>
              <w:spacing w:after="160" w:line="259" w:lineRule="auto"/>
              <w:jc w:val="left"/>
            </w:pPr>
            <w:r w:rsidRPr="00B37239">
              <w:t>float64</w:t>
            </w:r>
          </w:p>
        </w:tc>
        <w:tc>
          <w:tcPr>
            <w:tcW w:w="1980" w:type="dxa"/>
          </w:tcPr>
          <w:p w14:paraId="3F0D27E1" w14:textId="77777777" w:rsidR="004A24E6" w:rsidRPr="00B37239" w:rsidRDefault="004A24E6" w:rsidP="0023037B">
            <w:pPr>
              <w:spacing w:after="160" w:line="259" w:lineRule="auto"/>
              <w:jc w:val="left"/>
            </w:pPr>
            <w:proofErr w:type="spellStart"/>
            <w:r>
              <w:t>Biến</w:t>
            </w:r>
            <w:proofErr w:type="spellEnd"/>
            <w:r>
              <w:rPr>
                <w:lang w:val="vi-VN"/>
              </w:rPr>
              <w:t xml:space="preserve"> số</w:t>
            </w:r>
          </w:p>
        </w:tc>
        <w:tc>
          <w:tcPr>
            <w:tcW w:w="1417" w:type="dxa"/>
            <w:noWrap/>
            <w:hideMark/>
          </w:tcPr>
          <w:p w14:paraId="76BFA6EC" w14:textId="77777777" w:rsidR="004A24E6" w:rsidRPr="00B37239" w:rsidRDefault="004A24E6" w:rsidP="0023037B">
            <w:pPr>
              <w:spacing w:after="160" w:line="259" w:lineRule="auto"/>
              <w:jc w:val="left"/>
            </w:pPr>
            <w:r w:rsidRPr="00B37239">
              <w:t>0</w:t>
            </w:r>
          </w:p>
        </w:tc>
      </w:tr>
      <w:tr w:rsidR="004A24E6" w:rsidRPr="00B37239" w14:paraId="0ADC9D6F" w14:textId="77777777" w:rsidTr="00D5539B">
        <w:trPr>
          <w:trHeight w:val="283"/>
          <w:jc w:val="center"/>
        </w:trPr>
        <w:tc>
          <w:tcPr>
            <w:tcW w:w="4315" w:type="dxa"/>
            <w:noWrap/>
            <w:hideMark/>
          </w:tcPr>
          <w:p w14:paraId="398756C0" w14:textId="2DC48996" w:rsidR="004A24E6" w:rsidRPr="00F620C9" w:rsidRDefault="004A24E6" w:rsidP="0023037B">
            <w:pPr>
              <w:spacing w:after="160" w:line="259" w:lineRule="auto"/>
              <w:jc w:val="left"/>
              <w:rPr>
                <w:bCs/>
              </w:rPr>
            </w:pPr>
            <w:r w:rsidRPr="00F620C9">
              <w:rPr>
                <w:bCs/>
              </w:rPr>
              <w:t>Charging Rate (kW)</w:t>
            </w:r>
          </w:p>
        </w:tc>
        <w:tc>
          <w:tcPr>
            <w:tcW w:w="1497" w:type="dxa"/>
            <w:noWrap/>
            <w:hideMark/>
          </w:tcPr>
          <w:p w14:paraId="1817DFC4" w14:textId="77777777" w:rsidR="004A24E6" w:rsidRPr="00B37239" w:rsidRDefault="004A24E6" w:rsidP="0023037B">
            <w:pPr>
              <w:spacing w:after="160" w:line="259" w:lineRule="auto"/>
              <w:jc w:val="left"/>
            </w:pPr>
            <w:r w:rsidRPr="00B37239">
              <w:t>float64</w:t>
            </w:r>
          </w:p>
        </w:tc>
        <w:tc>
          <w:tcPr>
            <w:tcW w:w="1980" w:type="dxa"/>
          </w:tcPr>
          <w:p w14:paraId="66F017C6" w14:textId="77777777" w:rsidR="004A24E6" w:rsidRPr="00B37239" w:rsidRDefault="004A24E6" w:rsidP="0023037B">
            <w:pPr>
              <w:spacing w:after="160" w:line="259" w:lineRule="auto"/>
              <w:jc w:val="left"/>
            </w:pPr>
            <w:proofErr w:type="spellStart"/>
            <w:r>
              <w:t>Biến</w:t>
            </w:r>
            <w:proofErr w:type="spellEnd"/>
            <w:r>
              <w:rPr>
                <w:lang w:val="vi-VN"/>
              </w:rPr>
              <w:t xml:space="preserve"> số</w:t>
            </w:r>
          </w:p>
        </w:tc>
        <w:tc>
          <w:tcPr>
            <w:tcW w:w="1417" w:type="dxa"/>
            <w:noWrap/>
            <w:hideMark/>
          </w:tcPr>
          <w:p w14:paraId="23CD0244" w14:textId="77777777" w:rsidR="004A24E6" w:rsidRPr="009C0BD7" w:rsidRDefault="004A24E6" w:rsidP="0023037B">
            <w:pPr>
              <w:spacing w:after="160" w:line="259" w:lineRule="auto"/>
              <w:jc w:val="left"/>
              <w:rPr>
                <w:lang w:val="vi-VN"/>
              </w:rPr>
            </w:pPr>
            <w:r>
              <w:rPr>
                <w:lang w:val="vi-VN"/>
              </w:rPr>
              <w:t>66</w:t>
            </w:r>
          </w:p>
        </w:tc>
      </w:tr>
      <w:tr w:rsidR="004A24E6" w:rsidRPr="00B37239" w14:paraId="4D099087" w14:textId="77777777" w:rsidTr="00D5539B">
        <w:trPr>
          <w:trHeight w:val="283"/>
          <w:jc w:val="center"/>
        </w:trPr>
        <w:tc>
          <w:tcPr>
            <w:tcW w:w="4315" w:type="dxa"/>
            <w:noWrap/>
            <w:hideMark/>
          </w:tcPr>
          <w:p w14:paraId="4C905DAD" w14:textId="77777777" w:rsidR="004A24E6" w:rsidRPr="00F620C9" w:rsidRDefault="004A24E6" w:rsidP="0023037B">
            <w:pPr>
              <w:spacing w:after="160" w:line="259" w:lineRule="auto"/>
              <w:jc w:val="left"/>
              <w:rPr>
                <w:bCs/>
              </w:rPr>
            </w:pPr>
            <w:r w:rsidRPr="00F620C9">
              <w:rPr>
                <w:bCs/>
              </w:rPr>
              <w:t>Charging Cost (USD)</w:t>
            </w:r>
          </w:p>
        </w:tc>
        <w:tc>
          <w:tcPr>
            <w:tcW w:w="1497" w:type="dxa"/>
            <w:noWrap/>
            <w:hideMark/>
          </w:tcPr>
          <w:p w14:paraId="59669215" w14:textId="77777777" w:rsidR="004A24E6" w:rsidRPr="00B37239" w:rsidRDefault="004A24E6" w:rsidP="0023037B">
            <w:pPr>
              <w:spacing w:after="160" w:line="259" w:lineRule="auto"/>
              <w:jc w:val="left"/>
            </w:pPr>
            <w:r w:rsidRPr="00B37239">
              <w:t>float64</w:t>
            </w:r>
          </w:p>
        </w:tc>
        <w:tc>
          <w:tcPr>
            <w:tcW w:w="1980" w:type="dxa"/>
          </w:tcPr>
          <w:p w14:paraId="4EFF2078" w14:textId="77777777" w:rsidR="004A24E6" w:rsidRPr="00B37239" w:rsidRDefault="004A24E6" w:rsidP="0023037B">
            <w:pPr>
              <w:spacing w:after="160" w:line="259" w:lineRule="auto"/>
              <w:jc w:val="left"/>
            </w:pPr>
            <w:proofErr w:type="spellStart"/>
            <w:r>
              <w:t>Biến</w:t>
            </w:r>
            <w:proofErr w:type="spellEnd"/>
            <w:r>
              <w:rPr>
                <w:lang w:val="vi-VN"/>
              </w:rPr>
              <w:t xml:space="preserve"> số</w:t>
            </w:r>
          </w:p>
        </w:tc>
        <w:tc>
          <w:tcPr>
            <w:tcW w:w="1417" w:type="dxa"/>
            <w:noWrap/>
            <w:hideMark/>
          </w:tcPr>
          <w:p w14:paraId="2C8D8A90" w14:textId="77777777" w:rsidR="004A24E6" w:rsidRPr="00B37239" w:rsidRDefault="004A24E6" w:rsidP="0023037B">
            <w:pPr>
              <w:spacing w:after="160" w:line="259" w:lineRule="auto"/>
              <w:jc w:val="left"/>
            </w:pPr>
            <w:r w:rsidRPr="00B37239">
              <w:t>0</w:t>
            </w:r>
          </w:p>
        </w:tc>
      </w:tr>
      <w:tr w:rsidR="004A24E6" w:rsidRPr="00B37239" w14:paraId="0406D3F1" w14:textId="77777777" w:rsidTr="00D5539B">
        <w:trPr>
          <w:trHeight w:val="283"/>
          <w:jc w:val="center"/>
        </w:trPr>
        <w:tc>
          <w:tcPr>
            <w:tcW w:w="4315" w:type="dxa"/>
            <w:noWrap/>
            <w:hideMark/>
          </w:tcPr>
          <w:p w14:paraId="02FA5932" w14:textId="77777777" w:rsidR="004A24E6" w:rsidRPr="00F620C9" w:rsidRDefault="004A24E6" w:rsidP="0023037B">
            <w:pPr>
              <w:spacing w:after="160" w:line="259" w:lineRule="auto"/>
              <w:jc w:val="left"/>
              <w:rPr>
                <w:bCs/>
              </w:rPr>
            </w:pPr>
            <w:r w:rsidRPr="00F620C9">
              <w:rPr>
                <w:bCs/>
              </w:rPr>
              <w:lastRenderedPageBreak/>
              <w:t>Time of Day</w:t>
            </w:r>
          </w:p>
        </w:tc>
        <w:tc>
          <w:tcPr>
            <w:tcW w:w="1497" w:type="dxa"/>
            <w:noWrap/>
            <w:hideMark/>
          </w:tcPr>
          <w:p w14:paraId="593C97F2" w14:textId="77777777" w:rsidR="004A24E6" w:rsidRPr="00B37239" w:rsidRDefault="004A24E6" w:rsidP="0023037B">
            <w:pPr>
              <w:spacing w:after="160" w:line="259" w:lineRule="auto"/>
              <w:jc w:val="left"/>
            </w:pPr>
            <w:r w:rsidRPr="00B37239">
              <w:t>object</w:t>
            </w:r>
          </w:p>
        </w:tc>
        <w:tc>
          <w:tcPr>
            <w:tcW w:w="1980" w:type="dxa"/>
          </w:tcPr>
          <w:p w14:paraId="049E1562" w14:textId="77777777" w:rsidR="004A24E6" w:rsidRPr="00B37239" w:rsidRDefault="004A24E6" w:rsidP="0023037B">
            <w:pPr>
              <w:spacing w:after="160" w:line="259" w:lineRule="auto"/>
              <w:jc w:val="left"/>
            </w:pPr>
            <w:proofErr w:type="spellStart"/>
            <w:r w:rsidRPr="009C0BD7">
              <w:t>Biến</w:t>
            </w:r>
            <w:proofErr w:type="spellEnd"/>
            <w:r w:rsidRPr="009C0BD7">
              <w:rPr>
                <w:lang w:val="vi-VN"/>
              </w:rPr>
              <w:t xml:space="preserve"> phân loại</w:t>
            </w:r>
          </w:p>
        </w:tc>
        <w:tc>
          <w:tcPr>
            <w:tcW w:w="1417" w:type="dxa"/>
            <w:noWrap/>
            <w:hideMark/>
          </w:tcPr>
          <w:p w14:paraId="3FA6FB63" w14:textId="77777777" w:rsidR="004A24E6" w:rsidRPr="00B37239" w:rsidRDefault="004A24E6" w:rsidP="0023037B">
            <w:pPr>
              <w:spacing w:after="160" w:line="259" w:lineRule="auto"/>
              <w:jc w:val="left"/>
            </w:pPr>
            <w:r w:rsidRPr="00B37239">
              <w:t>0</w:t>
            </w:r>
          </w:p>
        </w:tc>
      </w:tr>
      <w:tr w:rsidR="004A24E6" w:rsidRPr="00B37239" w14:paraId="5F6F9C48" w14:textId="77777777" w:rsidTr="00D5539B">
        <w:trPr>
          <w:trHeight w:val="283"/>
          <w:jc w:val="center"/>
        </w:trPr>
        <w:tc>
          <w:tcPr>
            <w:tcW w:w="4315" w:type="dxa"/>
            <w:noWrap/>
            <w:hideMark/>
          </w:tcPr>
          <w:p w14:paraId="14FD8943" w14:textId="77777777" w:rsidR="004A24E6" w:rsidRPr="00F620C9" w:rsidRDefault="004A24E6" w:rsidP="0023037B">
            <w:pPr>
              <w:spacing w:after="160" w:line="259" w:lineRule="auto"/>
              <w:jc w:val="left"/>
              <w:rPr>
                <w:bCs/>
              </w:rPr>
            </w:pPr>
            <w:r w:rsidRPr="00F620C9">
              <w:rPr>
                <w:bCs/>
              </w:rPr>
              <w:t>Day of Week</w:t>
            </w:r>
          </w:p>
        </w:tc>
        <w:tc>
          <w:tcPr>
            <w:tcW w:w="1497" w:type="dxa"/>
            <w:noWrap/>
            <w:hideMark/>
          </w:tcPr>
          <w:p w14:paraId="5D879878" w14:textId="77777777" w:rsidR="004A24E6" w:rsidRPr="00B37239" w:rsidRDefault="004A24E6" w:rsidP="0023037B">
            <w:pPr>
              <w:spacing w:after="160" w:line="259" w:lineRule="auto"/>
              <w:jc w:val="left"/>
            </w:pPr>
            <w:r w:rsidRPr="00B37239">
              <w:t>object</w:t>
            </w:r>
          </w:p>
        </w:tc>
        <w:tc>
          <w:tcPr>
            <w:tcW w:w="1980" w:type="dxa"/>
          </w:tcPr>
          <w:p w14:paraId="35F11839" w14:textId="77777777" w:rsidR="004A24E6" w:rsidRPr="00B37239" w:rsidRDefault="004A24E6" w:rsidP="0023037B">
            <w:pPr>
              <w:spacing w:after="160" w:line="259" w:lineRule="auto"/>
              <w:jc w:val="left"/>
            </w:pPr>
            <w:proofErr w:type="spellStart"/>
            <w:r w:rsidRPr="009C0BD7">
              <w:t>Biến</w:t>
            </w:r>
            <w:proofErr w:type="spellEnd"/>
            <w:r w:rsidRPr="009C0BD7">
              <w:rPr>
                <w:lang w:val="vi-VN"/>
              </w:rPr>
              <w:t xml:space="preserve"> phân loại</w:t>
            </w:r>
          </w:p>
        </w:tc>
        <w:tc>
          <w:tcPr>
            <w:tcW w:w="1417" w:type="dxa"/>
            <w:noWrap/>
            <w:hideMark/>
          </w:tcPr>
          <w:p w14:paraId="7D3B1A5F" w14:textId="77777777" w:rsidR="004A24E6" w:rsidRPr="00B37239" w:rsidRDefault="004A24E6" w:rsidP="0023037B">
            <w:pPr>
              <w:spacing w:after="160" w:line="259" w:lineRule="auto"/>
              <w:jc w:val="left"/>
            </w:pPr>
            <w:r w:rsidRPr="00B37239">
              <w:t>0</w:t>
            </w:r>
          </w:p>
        </w:tc>
      </w:tr>
      <w:tr w:rsidR="004A24E6" w:rsidRPr="00B37239" w14:paraId="67CDA4CE" w14:textId="77777777" w:rsidTr="00D5539B">
        <w:trPr>
          <w:trHeight w:val="283"/>
          <w:jc w:val="center"/>
        </w:trPr>
        <w:tc>
          <w:tcPr>
            <w:tcW w:w="4315" w:type="dxa"/>
            <w:noWrap/>
            <w:hideMark/>
          </w:tcPr>
          <w:p w14:paraId="57CB540A" w14:textId="4F0C3E2B" w:rsidR="004A24E6" w:rsidRPr="00F620C9" w:rsidRDefault="004A24E6" w:rsidP="0023037B">
            <w:pPr>
              <w:spacing w:after="160" w:line="259" w:lineRule="auto"/>
              <w:jc w:val="left"/>
              <w:rPr>
                <w:bCs/>
              </w:rPr>
            </w:pPr>
            <w:r w:rsidRPr="00F620C9">
              <w:rPr>
                <w:bCs/>
              </w:rPr>
              <w:t>State of Charge (Start %)</w:t>
            </w:r>
          </w:p>
        </w:tc>
        <w:tc>
          <w:tcPr>
            <w:tcW w:w="1497" w:type="dxa"/>
            <w:noWrap/>
            <w:hideMark/>
          </w:tcPr>
          <w:p w14:paraId="2E63F454" w14:textId="77777777" w:rsidR="004A24E6" w:rsidRPr="00B37239" w:rsidRDefault="004A24E6" w:rsidP="0023037B">
            <w:pPr>
              <w:spacing w:after="160" w:line="259" w:lineRule="auto"/>
              <w:jc w:val="left"/>
            </w:pPr>
            <w:r w:rsidRPr="00B37239">
              <w:t>float64</w:t>
            </w:r>
          </w:p>
        </w:tc>
        <w:tc>
          <w:tcPr>
            <w:tcW w:w="1980" w:type="dxa"/>
          </w:tcPr>
          <w:p w14:paraId="4BA0F52F" w14:textId="77777777" w:rsidR="004A24E6" w:rsidRPr="00B37239" w:rsidRDefault="004A24E6" w:rsidP="0023037B">
            <w:pPr>
              <w:spacing w:after="160" w:line="259" w:lineRule="auto"/>
              <w:jc w:val="left"/>
            </w:pPr>
            <w:proofErr w:type="spellStart"/>
            <w:r>
              <w:t>Biến</w:t>
            </w:r>
            <w:proofErr w:type="spellEnd"/>
            <w:r>
              <w:rPr>
                <w:lang w:val="vi-VN"/>
              </w:rPr>
              <w:t xml:space="preserve"> số</w:t>
            </w:r>
          </w:p>
        </w:tc>
        <w:tc>
          <w:tcPr>
            <w:tcW w:w="1417" w:type="dxa"/>
            <w:noWrap/>
            <w:hideMark/>
          </w:tcPr>
          <w:p w14:paraId="78EAEE87" w14:textId="77777777" w:rsidR="004A24E6" w:rsidRPr="00B37239" w:rsidRDefault="004A24E6" w:rsidP="0023037B">
            <w:pPr>
              <w:spacing w:after="160" w:line="259" w:lineRule="auto"/>
              <w:jc w:val="left"/>
            </w:pPr>
            <w:r w:rsidRPr="00B37239">
              <w:t>0</w:t>
            </w:r>
          </w:p>
        </w:tc>
      </w:tr>
      <w:tr w:rsidR="004A24E6" w:rsidRPr="00B37239" w14:paraId="1116C53B" w14:textId="77777777" w:rsidTr="00D5539B">
        <w:trPr>
          <w:trHeight w:val="283"/>
          <w:jc w:val="center"/>
        </w:trPr>
        <w:tc>
          <w:tcPr>
            <w:tcW w:w="4315" w:type="dxa"/>
            <w:noWrap/>
            <w:hideMark/>
          </w:tcPr>
          <w:p w14:paraId="5738651A" w14:textId="77777777" w:rsidR="004A24E6" w:rsidRPr="00F620C9" w:rsidRDefault="004A24E6" w:rsidP="0023037B">
            <w:pPr>
              <w:spacing w:after="160" w:line="259" w:lineRule="auto"/>
              <w:jc w:val="left"/>
              <w:rPr>
                <w:bCs/>
              </w:rPr>
            </w:pPr>
            <w:r w:rsidRPr="00F620C9">
              <w:rPr>
                <w:bCs/>
              </w:rPr>
              <w:t>State of Charge (End %)</w:t>
            </w:r>
          </w:p>
        </w:tc>
        <w:tc>
          <w:tcPr>
            <w:tcW w:w="1497" w:type="dxa"/>
            <w:noWrap/>
            <w:hideMark/>
          </w:tcPr>
          <w:p w14:paraId="298B705C" w14:textId="77777777" w:rsidR="004A24E6" w:rsidRPr="00B37239" w:rsidRDefault="004A24E6" w:rsidP="0023037B">
            <w:pPr>
              <w:spacing w:after="160" w:line="259" w:lineRule="auto"/>
              <w:jc w:val="left"/>
            </w:pPr>
            <w:r w:rsidRPr="00B37239">
              <w:t>float64</w:t>
            </w:r>
          </w:p>
        </w:tc>
        <w:tc>
          <w:tcPr>
            <w:tcW w:w="1980" w:type="dxa"/>
          </w:tcPr>
          <w:p w14:paraId="6562520F" w14:textId="77777777" w:rsidR="004A24E6" w:rsidRPr="00B37239" w:rsidRDefault="004A24E6" w:rsidP="0023037B">
            <w:pPr>
              <w:spacing w:after="160" w:line="259" w:lineRule="auto"/>
              <w:jc w:val="left"/>
            </w:pPr>
            <w:proofErr w:type="spellStart"/>
            <w:r>
              <w:t>Biến</w:t>
            </w:r>
            <w:proofErr w:type="spellEnd"/>
            <w:r>
              <w:rPr>
                <w:lang w:val="vi-VN"/>
              </w:rPr>
              <w:t xml:space="preserve"> số</w:t>
            </w:r>
          </w:p>
        </w:tc>
        <w:tc>
          <w:tcPr>
            <w:tcW w:w="1417" w:type="dxa"/>
            <w:noWrap/>
            <w:hideMark/>
          </w:tcPr>
          <w:p w14:paraId="07F30516" w14:textId="77777777" w:rsidR="004A24E6" w:rsidRPr="00B37239" w:rsidRDefault="004A24E6" w:rsidP="0023037B">
            <w:pPr>
              <w:spacing w:after="160" w:line="259" w:lineRule="auto"/>
              <w:jc w:val="left"/>
            </w:pPr>
            <w:r w:rsidRPr="00B37239">
              <w:t>0</w:t>
            </w:r>
          </w:p>
        </w:tc>
      </w:tr>
      <w:tr w:rsidR="004A24E6" w:rsidRPr="00B37239" w14:paraId="2E37E023" w14:textId="77777777" w:rsidTr="00D5539B">
        <w:trPr>
          <w:trHeight w:val="283"/>
          <w:jc w:val="center"/>
        </w:trPr>
        <w:tc>
          <w:tcPr>
            <w:tcW w:w="4315" w:type="dxa"/>
            <w:noWrap/>
            <w:hideMark/>
          </w:tcPr>
          <w:p w14:paraId="319930AA" w14:textId="77777777" w:rsidR="004A24E6" w:rsidRPr="00F620C9" w:rsidRDefault="004A24E6" w:rsidP="0023037B">
            <w:pPr>
              <w:spacing w:after="160" w:line="259" w:lineRule="auto"/>
              <w:jc w:val="left"/>
              <w:rPr>
                <w:bCs/>
              </w:rPr>
            </w:pPr>
            <w:r w:rsidRPr="00F620C9">
              <w:rPr>
                <w:bCs/>
              </w:rPr>
              <w:t>Distance Driven (since last charge)</w:t>
            </w:r>
          </w:p>
        </w:tc>
        <w:tc>
          <w:tcPr>
            <w:tcW w:w="1497" w:type="dxa"/>
            <w:noWrap/>
            <w:hideMark/>
          </w:tcPr>
          <w:p w14:paraId="5CECC77E" w14:textId="77777777" w:rsidR="004A24E6" w:rsidRPr="00B37239" w:rsidRDefault="004A24E6" w:rsidP="0023037B">
            <w:pPr>
              <w:spacing w:after="160" w:line="259" w:lineRule="auto"/>
              <w:jc w:val="left"/>
            </w:pPr>
            <w:r w:rsidRPr="00B37239">
              <w:t>float64</w:t>
            </w:r>
          </w:p>
        </w:tc>
        <w:tc>
          <w:tcPr>
            <w:tcW w:w="1980" w:type="dxa"/>
          </w:tcPr>
          <w:p w14:paraId="02AE0F88" w14:textId="77777777" w:rsidR="004A24E6" w:rsidRPr="00B37239" w:rsidRDefault="004A24E6" w:rsidP="0023037B">
            <w:pPr>
              <w:spacing w:after="160" w:line="259" w:lineRule="auto"/>
              <w:jc w:val="left"/>
            </w:pPr>
            <w:proofErr w:type="spellStart"/>
            <w:r>
              <w:t>Biến</w:t>
            </w:r>
            <w:proofErr w:type="spellEnd"/>
            <w:r>
              <w:rPr>
                <w:lang w:val="vi-VN"/>
              </w:rPr>
              <w:t xml:space="preserve"> số</w:t>
            </w:r>
          </w:p>
        </w:tc>
        <w:tc>
          <w:tcPr>
            <w:tcW w:w="1417" w:type="dxa"/>
            <w:noWrap/>
            <w:hideMark/>
          </w:tcPr>
          <w:p w14:paraId="6A969751" w14:textId="77777777" w:rsidR="004A24E6" w:rsidRPr="009C0BD7" w:rsidRDefault="004A24E6" w:rsidP="0023037B">
            <w:pPr>
              <w:spacing w:after="160" w:line="259" w:lineRule="auto"/>
              <w:jc w:val="left"/>
              <w:rPr>
                <w:lang w:val="vi-VN"/>
              </w:rPr>
            </w:pPr>
            <w:r>
              <w:rPr>
                <w:lang w:val="vi-VN"/>
              </w:rPr>
              <w:t>66</w:t>
            </w:r>
          </w:p>
        </w:tc>
      </w:tr>
      <w:tr w:rsidR="004A24E6" w:rsidRPr="00B37239" w14:paraId="10ECD36B" w14:textId="77777777" w:rsidTr="00D5539B">
        <w:trPr>
          <w:trHeight w:val="283"/>
          <w:jc w:val="center"/>
        </w:trPr>
        <w:tc>
          <w:tcPr>
            <w:tcW w:w="4315" w:type="dxa"/>
            <w:noWrap/>
            <w:hideMark/>
          </w:tcPr>
          <w:p w14:paraId="309E63CD" w14:textId="77777777" w:rsidR="004A24E6" w:rsidRPr="00F620C9" w:rsidRDefault="004A24E6" w:rsidP="0023037B">
            <w:pPr>
              <w:spacing w:after="160" w:line="259" w:lineRule="auto"/>
              <w:jc w:val="left"/>
              <w:rPr>
                <w:bCs/>
              </w:rPr>
            </w:pPr>
            <w:r w:rsidRPr="00F620C9">
              <w:rPr>
                <w:bCs/>
              </w:rPr>
              <w:t>Temperature (°C)</w:t>
            </w:r>
          </w:p>
        </w:tc>
        <w:tc>
          <w:tcPr>
            <w:tcW w:w="1497" w:type="dxa"/>
            <w:noWrap/>
            <w:hideMark/>
          </w:tcPr>
          <w:p w14:paraId="47677515" w14:textId="77777777" w:rsidR="004A24E6" w:rsidRPr="00B37239" w:rsidRDefault="004A24E6" w:rsidP="0023037B">
            <w:pPr>
              <w:spacing w:after="160" w:line="259" w:lineRule="auto"/>
              <w:jc w:val="left"/>
            </w:pPr>
            <w:r w:rsidRPr="00B37239">
              <w:t>float64</w:t>
            </w:r>
          </w:p>
        </w:tc>
        <w:tc>
          <w:tcPr>
            <w:tcW w:w="1980" w:type="dxa"/>
          </w:tcPr>
          <w:p w14:paraId="670376A6" w14:textId="77777777" w:rsidR="004A24E6" w:rsidRPr="00B37239" w:rsidRDefault="004A24E6" w:rsidP="0023037B">
            <w:pPr>
              <w:spacing w:after="160" w:line="259" w:lineRule="auto"/>
              <w:jc w:val="left"/>
            </w:pPr>
            <w:proofErr w:type="spellStart"/>
            <w:r>
              <w:t>Biến</w:t>
            </w:r>
            <w:proofErr w:type="spellEnd"/>
            <w:r>
              <w:rPr>
                <w:lang w:val="vi-VN"/>
              </w:rPr>
              <w:t xml:space="preserve"> số</w:t>
            </w:r>
          </w:p>
        </w:tc>
        <w:tc>
          <w:tcPr>
            <w:tcW w:w="1417" w:type="dxa"/>
            <w:noWrap/>
            <w:hideMark/>
          </w:tcPr>
          <w:p w14:paraId="0AEBBE36" w14:textId="77777777" w:rsidR="004A24E6" w:rsidRPr="00B37239" w:rsidRDefault="004A24E6" w:rsidP="0023037B">
            <w:pPr>
              <w:spacing w:after="160" w:line="259" w:lineRule="auto"/>
              <w:jc w:val="left"/>
            </w:pPr>
            <w:r w:rsidRPr="00B37239">
              <w:t>0</w:t>
            </w:r>
          </w:p>
        </w:tc>
      </w:tr>
      <w:tr w:rsidR="004A24E6" w:rsidRPr="00B37239" w14:paraId="6CD94252" w14:textId="77777777" w:rsidTr="00D5539B">
        <w:trPr>
          <w:trHeight w:val="283"/>
          <w:jc w:val="center"/>
        </w:trPr>
        <w:tc>
          <w:tcPr>
            <w:tcW w:w="4315" w:type="dxa"/>
            <w:noWrap/>
            <w:hideMark/>
          </w:tcPr>
          <w:p w14:paraId="68777361" w14:textId="77777777" w:rsidR="004A24E6" w:rsidRPr="00F620C9" w:rsidRDefault="004A24E6" w:rsidP="0023037B">
            <w:pPr>
              <w:spacing w:after="160" w:line="259" w:lineRule="auto"/>
              <w:jc w:val="left"/>
              <w:rPr>
                <w:bCs/>
              </w:rPr>
            </w:pPr>
            <w:r w:rsidRPr="00F620C9">
              <w:rPr>
                <w:bCs/>
              </w:rPr>
              <w:t>Vehicle Age (years)</w:t>
            </w:r>
          </w:p>
        </w:tc>
        <w:tc>
          <w:tcPr>
            <w:tcW w:w="1497" w:type="dxa"/>
            <w:noWrap/>
            <w:hideMark/>
          </w:tcPr>
          <w:p w14:paraId="49924354" w14:textId="77777777" w:rsidR="004A24E6" w:rsidRPr="00B37239" w:rsidRDefault="004A24E6" w:rsidP="0023037B">
            <w:pPr>
              <w:spacing w:after="160" w:line="259" w:lineRule="auto"/>
              <w:jc w:val="left"/>
            </w:pPr>
            <w:r w:rsidRPr="00B37239">
              <w:t>float64</w:t>
            </w:r>
          </w:p>
        </w:tc>
        <w:tc>
          <w:tcPr>
            <w:tcW w:w="1980" w:type="dxa"/>
          </w:tcPr>
          <w:p w14:paraId="0B2DC75C" w14:textId="77777777" w:rsidR="004A24E6" w:rsidRPr="00B37239" w:rsidRDefault="004A24E6" w:rsidP="0023037B">
            <w:pPr>
              <w:spacing w:after="160" w:line="259" w:lineRule="auto"/>
              <w:jc w:val="left"/>
            </w:pPr>
            <w:proofErr w:type="spellStart"/>
            <w:r>
              <w:t>Biến</w:t>
            </w:r>
            <w:proofErr w:type="spellEnd"/>
            <w:r>
              <w:rPr>
                <w:lang w:val="vi-VN"/>
              </w:rPr>
              <w:t xml:space="preserve"> số</w:t>
            </w:r>
          </w:p>
        </w:tc>
        <w:tc>
          <w:tcPr>
            <w:tcW w:w="1417" w:type="dxa"/>
            <w:noWrap/>
            <w:hideMark/>
          </w:tcPr>
          <w:p w14:paraId="7645BFBA" w14:textId="77777777" w:rsidR="004A24E6" w:rsidRPr="00B37239" w:rsidRDefault="004A24E6" w:rsidP="0023037B">
            <w:pPr>
              <w:spacing w:after="160" w:line="259" w:lineRule="auto"/>
              <w:jc w:val="left"/>
            </w:pPr>
            <w:r w:rsidRPr="00B37239">
              <w:t>0</w:t>
            </w:r>
          </w:p>
        </w:tc>
      </w:tr>
      <w:tr w:rsidR="004A24E6" w:rsidRPr="00B37239" w14:paraId="2FA3C472" w14:textId="77777777" w:rsidTr="00D5539B">
        <w:trPr>
          <w:trHeight w:val="283"/>
          <w:jc w:val="center"/>
        </w:trPr>
        <w:tc>
          <w:tcPr>
            <w:tcW w:w="4315" w:type="dxa"/>
            <w:noWrap/>
            <w:hideMark/>
          </w:tcPr>
          <w:p w14:paraId="65D23873" w14:textId="77777777" w:rsidR="004A24E6" w:rsidRPr="00F620C9" w:rsidRDefault="004A24E6" w:rsidP="0023037B">
            <w:pPr>
              <w:spacing w:after="160" w:line="259" w:lineRule="auto"/>
              <w:jc w:val="left"/>
              <w:rPr>
                <w:bCs/>
              </w:rPr>
            </w:pPr>
            <w:r w:rsidRPr="00F620C9">
              <w:rPr>
                <w:bCs/>
              </w:rPr>
              <w:t>Charger Type</w:t>
            </w:r>
          </w:p>
        </w:tc>
        <w:tc>
          <w:tcPr>
            <w:tcW w:w="1497" w:type="dxa"/>
            <w:noWrap/>
            <w:hideMark/>
          </w:tcPr>
          <w:p w14:paraId="4CCC8CF0" w14:textId="77777777" w:rsidR="004A24E6" w:rsidRPr="00B37239" w:rsidRDefault="004A24E6" w:rsidP="0023037B">
            <w:pPr>
              <w:spacing w:after="160" w:line="259" w:lineRule="auto"/>
              <w:jc w:val="left"/>
            </w:pPr>
            <w:r w:rsidRPr="00B37239">
              <w:t>object</w:t>
            </w:r>
          </w:p>
        </w:tc>
        <w:tc>
          <w:tcPr>
            <w:tcW w:w="1980" w:type="dxa"/>
          </w:tcPr>
          <w:p w14:paraId="5E47A203" w14:textId="77777777" w:rsidR="004A24E6" w:rsidRPr="00B37239" w:rsidRDefault="004A24E6" w:rsidP="0023037B">
            <w:pPr>
              <w:spacing w:after="160" w:line="259" w:lineRule="auto"/>
              <w:jc w:val="left"/>
            </w:pPr>
            <w:proofErr w:type="spellStart"/>
            <w:r w:rsidRPr="009C0BD7">
              <w:t>Biến</w:t>
            </w:r>
            <w:proofErr w:type="spellEnd"/>
            <w:r w:rsidRPr="009C0BD7">
              <w:rPr>
                <w:lang w:val="vi-VN"/>
              </w:rPr>
              <w:t xml:space="preserve"> phân loại</w:t>
            </w:r>
          </w:p>
        </w:tc>
        <w:tc>
          <w:tcPr>
            <w:tcW w:w="1417" w:type="dxa"/>
            <w:noWrap/>
            <w:hideMark/>
          </w:tcPr>
          <w:p w14:paraId="7D1F2A39" w14:textId="77777777" w:rsidR="004A24E6" w:rsidRPr="00B37239" w:rsidRDefault="004A24E6" w:rsidP="0023037B">
            <w:pPr>
              <w:spacing w:after="160" w:line="259" w:lineRule="auto"/>
              <w:jc w:val="left"/>
            </w:pPr>
            <w:r w:rsidRPr="00B37239">
              <w:t>0</w:t>
            </w:r>
          </w:p>
        </w:tc>
      </w:tr>
      <w:tr w:rsidR="004A24E6" w:rsidRPr="00B37239" w14:paraId="49FACAF8" w14:textId="77777777" w:rsidTr="00D5539B">
        <w:trPr>
          <w:trHeight w:val="283"/>
          <w:jc w:val="center"/>
        </w:trPr>
        <w:tc>
          <w:tcPr>
            <w:tcW w:w="4315" w:type="dxa"/>
            <w:noWrap/>
            <w:hideMark/>
          </w:tcPr>
          <w:p w14:paraId="38B40715" w14:textId="77777777" w:rsidR="004A24E6" w:rsidRPr="00F620C9" w:rsidRDefault="004A24E6" w:rsidP="0023037B">
            <w:pPr>
              <w:spacing w:after="160" w:line="259" w:lineRule="auto"/>
              <w:jc w:val="left"/>
              <w:rPr>
                <w:bCs/>
              </w:rPr>
            </w:pPr>
            <w:r w:rsidRPr="00F620C9">
              <w:rPr>
                <w:bCs/>
              </w:rPr>
              <w:t>User Type</w:t>
            </w:r>
          </w:p>
        </w:tc>
        <w:tc>
          <w:tcPr>
            <w:tcW w:w="1497" w:type="dxa"/>
            <w:noWrap/>
            <w:hideMark/>
          </w:tcPr>
          <w:p w14:paraId="6D8076E9" w14:textId="77777777" w:rsidR="004A24E6" w:rsidRPr="00B37239" w:rsidRDefault="004A24E6" w:rsidP="0023037B">
            <w:pPr>
              <w:spacing w:after="160" w:line="259" w:lineRule="auto"/>
              <w:jc w:val="left"/>
            </w:pPr>
            <w:r w:rsidRPr="00B37239">
              <w:t>object</w:t>
            </w:r>
          </w:p>
        </w:tc>
        <w:tc>
          <w:tcPr>
            <w:tcW w:w="1980" w:type="dxa"/>
          </w:tcPr>
          <w:p w14:paraId="745EB104" w14:textId="77777777" w:rsidR="004A24E6" w:rsidRPr="00B37239" w:rsidRDefault="004A24E6" w:rsidP="0023037B">
            <w:pPr>
              <w:spacing w:after="160" w:line="259" w:lineRule="auto"/>
              <w:jc w:val="left"/>
            </w:pPr>
            <w:proofErr w:type="spellStart"/>
            <w:r w:rsidRPr="009C0BD7">
              <w:t>Biến</w:t>
            </w:r>
            <w:proofErr w:type="spellEnd"/>
            <w:r w:rsidRPr="009C0BD7">
              <w:rPr>
                <w:lang w:val="vi-VN"/>
              </w:rPr>
              <w:t xml:space="preserve"> phân loại</w:t>
            </w:r>
          </w:p>
        </w:tc>
        <w:tc>
          <w:tcPr>
            <w:tcW w:w="1417" w:type="dxa"/>
            <w:noWrap/>
            <w:hideMark/>
          </w:tcPr>
          <w:p w14:paraId="6FB9E7B4" w14:textId="77777777" w:rsidR="004A24E6" w:rsidRPr="00B37239" w:rsidRDefault="004A24E6" w:rsidP="0023037B">
            <w:pPr>
              <w:spacing w:after="160" w:line="259" w:lineRule="auto"/>
              <w:jc w:val="left"/>
            </w:pPr>
            <w:r w:rsidRPr="00B37239">
              <w:t>0</w:t>
            </w:r>
          </w:p>
        </w:tc>
      </w:tr>
    </w:tbl>
    <w:p w14:paraId="2561D26C" w14:textId="77777777" w:rsidR="00587171" w:rsidRPr="00587171" w:rsidRDefault="00587171" w:rsidP="00DF75C2"/>
    <w:p w14:paraId="543F78BF" w14:textId="4F054483" w:rsidR="00314F5A" w:rsidRDefault="00342AAE" w:rsidP="00314F5A">
      <w:pPr>
        <w:pStyle w:val="Heading1"/>
      </w:pPr>
      <w:r>
        <w:tab/>
        <w:t>PHƯƠNG PHÁP PHÂN TÍCH</w:t>
      </w:r>
    </w:p>
    <w:p w14:paraId="0414263A" w14:textId="3CF5CCD1" w:rsidR="00087CFA" w:rsidRPr="006B519F" w:rsidRDefault="00602FD5" w:rsidP="006B519F">
      <w:pPr>
        <w:pStyle w:val="BT"/>
        <w:rPr>
          <w:lang w:val="vi-VN"/>
        </w:rPr>
      </w:pPr>
      <w:r>
        <w:t>Sau</w:t>
      </w:r>
      <w:r>
        <w:rPr>
          <w:lang w:val="vi-VN"/>
        </w:rPr>
        <w:t xml:space="preserve"> khi cân nhắc về nội dung đề tài và tham khảo một số quy trình phân tích, nhóm chúng tôi đã đưa ra q</w:t>
      </w:r>
      <w:proofErr w:type="spellStart"/>
      <w:r w:rsidR="006B519F">
        <w:t>uy</w:t>
      </w:r>
      <w:proofErr w:type="spellEnd"/>
      <w:r w:rsidR="006B519F">
        <w:rPr>
          <w:lang w:val="vi-VN"/>
        </w:rPr>
        <w:t xml:space="preserve"> trình phân tích dữ liệu</w:t>
      </w:r>
      <w:r>
        <w:rPr>
          <w:lang w:val="vi-VN"/>
        </w:rPr>
        <w:t xml:space="preserve"> tổng quát như sau</w:t>
      </w:r>
      <w:r w:rsidR="006B519F">
        <w:rPr>
          <w:lang w:val="vi-VN"/>
        </w:rPr>
        <w:t>:</w:t>
      </w:r>
    </w:p>
    <w:p w14:paraId="2E43E93A" w14:textId="5BB1ECC1" w:rsidR="00087CFA" w:rsidRDefault="00ED385C" w:rsidP="60FF061F">
      <w:pPr>
        <w:pStyle w:val="BT"/>
        <w:ind w:firstLine="0"/>
        <w:rPr>
          <w:bCs/>
        </w:rPr>
      </w:pPr>
      <w:r>
        <w:rPr>
          <w:noProof/>
        </w:rPr>
        <w:t>–</w:t>
      </w:r>
      <w:r w:rsidR="00E01FA1">
        <w:rPr>
          <w:noProof/>
        </w:rPr>
        <w:drawing>
          <wp:inline distT="0" distB="0" distL="0" distR="0" wp14:anchorId="7179993C" wp14:editId="7A14DA59">
            <wp:extent cx="5823814" cy="762000"/>
            <wp:effectExtent l="0" t="0" r="5715" b="0"/>
            <wp:docPr id="3863913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823814" cy="762000"/>
                    </a:xfrm>
                    <a:prstGeom prst="rect">
                      <a:avLst/>
                    </a:prstGeom>
                  </pic:spPr>
                </pic:pic>
              </a:graphicData>
            </a:graphic>
          </wp:inline>
        </w:drawing>
      </w:r>
    </w:p>
    <w:p w14:paraId="24916162" w14:textId="4BBB44B2" w:rsidR="00DA7BDA" w:rsidRPr="00DA7BDA" w:rsidRDefault="00DA7BDA" w:rsidP="00DA7BDA">
      <w:pPr>
        <w:pStyle w:val="BT"/>
        <w:jc w:val="center"/>
        <w:rPr>
          <w:bCs/>
          <w:i/>
          <w:iCs/>
        </w:rPr>
      </w:pPr>
      <w:proofErr w:type="spellStart"/>
      <w:r w:rsidRPr="00DA7BDA">
        <w:rPr>
          <w:bCs/>
          <w:i/>
          <w:iCs/>
        </w:rPr>
        <w:t>Hình</w:t>
      </w:r>
      <w:proofErr w:type="spellEnd"/>
      <w:r w:rsidRPr="00DA7BDA">
        <w:rPr>
          <w:bCs/>
          <w:i/>
          <w:iCs/>
        </w:rPr>
        <w:t xml:space="preserve"> </w:t>
      </w:r>
      <w:r>
        <w:rPr>
          <w:bCs/>
          <w:i/>
          <w:iCs/>
        </w:rPr>
        <w:t>1</w:t>
      </w:r>
      <w:r w:rsidRPr="00DA7BDA">
        <w:rPr>
          <w:bCs/>
          <w:i/>
          <w:iCs/>
        </w:rPr>
        <w:t xml:space="preserve">. Quy </w:t>
      </w:r>
      <w:proofErr w:type="spellStart"/>
      <w:r w:rsidRPr="00DA7BDA">
        <w:rPr>
          <w:bCs/>
          <w:i/>
          <w:iCs/>
        </w:rPr>
        <w:t>trình</w:t>
      </w:r>
      <w:proofErr w:type="spellEnd"/>
      <w:r w:rsidRPr="00DA7BDA">
        <w:rPr>
          <w:bCs/>
          <w:i/>
          <w:iCs/>
        </w:rPr>
        <w:t xml:space="preserve"> </w:t>
      </w:r>
      <w:proofErr w:type="spellStart"/>
      <w:r w:rsidR="00845247">
        <w:rPr>
          <w:bCs/>
          <w:i/>
          <w:iCs/>
        </w:rPr>
        <w:t>phân</w:t>
      </w:r>
      <w:proofErr w:type="spellEnd"/>
      <w:r w:rsidR="00845247">
        <w:rPr>
          <w:bCs/>
          <w:i/>
          <w:iCs/>
          <w:lang w:val="vi-VN"/>
        </w:rPr>
        <w:t xml:space="preserve"> tích dữ liệu</w:t>
      </w:r>
      <w:r w:rsidR="008E116A">
        <w:rPr>
          <w:bCs/>
          <w:i/>
          <w:iCs/>
          <w:lang w:val="vi-VN"/>
        </w:rPr>
        <w:t xml:space="preserve"> tổng quát</w:t>
      </w:r>
      <w:r w:rsidRPr="00DA7BDA">
        <w:rPr>
          <w:bCs/>
          <w:i/>
          <w:iCs/>
        </w:rPr>
        <w:t>.</w:t>
      </w:r>
    </w:p>
    <w:p w14:paraId="7A686286" w14:textId="21991003" w:rsidR="00942A71" w:rsidRDefault="006B519F" w:rsidP="006B519F">
      <w:pPr>
        <w:pStyle w:val="BT"/>
        <w:rPr>
          <w:bCs/>
          <w:lang w:val="vi-VN"/>
        </w:rPr>
      </w:pPr>
      <w:r>
        <w:rPr>
          <w:bCs/>
          <w:lang w:val="vi-VN"/>
        </w:rPr>
        <w:t>Bước 1 – Xác định vấn đề: cần phân tích dữ liệu về lượng năng lượng các dòng xe điện tiêu thụ.</w:t>
      </w:r>
    </w:p>
    <w:p w14:paraId="38425F8B" w14:textId="699F95E6" w:rsidR="006B519F" w:rsidRDefault="006B519F" w:rsidP="006B519F">
      <w:pPr>
        <w:pStyle w:val="BT"/>
        <w:rPr>
          <w:bCs/>
        </w:rPr>
      </w:pPr>
      <w:r>
        <w:rPr>
          <w:bCs/>
          <w:lang w:val="vi-VN"/>
        </w:rPr>
        <w:t>Bước 2 – Thu thập dữ liệu: ở đây nhóm chọn bộ dữ liệu [1]</w:t>
      </w:r>
      <w:r w:rsidR="00845247">
        <w:rPr>
          <w:bCs/>
          <w:lang w:val="vi-VN"/>
        </w:rPr>
        <w:t>, sau đó đưa bộ dữ liệu vào bằng pandas để bắt đầu phân tích.</w:t>
      </w:r>
    </w:p>
    <w:p w14:paraId="644D00CA" w14:textId="318692E7" w:rsidR="00845247" w:rsidRDefault="00845247" w:rsidP="006B519F">
      <w:pPr>
        <w:pStyle w:val="BT"/>
        <w:rPr>
          <w:bCs/>
          <w:lang w:val="vi-VN"/>
        </w:rPr>
      </w:pPr>
      <w:proofErr w:type="spellStart"/>
      <w:r>
        <w:rPr>
          <w:bCs/>
        </w:rPr>
        <w:t>Bước</w:t>
      </w:r>
      <w:proofErr w:type="spellEnd"/>
      <w:r>
        <w:rPr>
          <w:bCs/>
          <w:lang w:val="vi-VN"/>
        </w:rPr>
        <w:t xml:space="preserve"> 3 – Tiền xử lý dữ liệu:</w:t>
      </w:r>
    </w:p>
    <w:p w14:paraId="2F0C5D9A" w14:textId="63345D06" w:rsidR="00845247" w:rsidRDefault="00845247" w:rsidP="00845247">
      <w:pPr>
        <w:pStyle w:val="-G1"/>
        <w:rPr>
          <w:lang w:val="vi-VN"/>
        </w:rPr>
      </w:pPr>
      <w:r>
        <w:rPr>
          <w:lang w:val="vi-VN"/>
        </w:rPr>
        <w:t>Kiểm tra trùng lặp dữ liệu (kết quả không có).</w:t>
      </w:r>
    </w:p>
    <w:p w14:paraId="6BDED921" w14:textId="38DBA80F" w:rsidR="00845247" w:rsidRDefault="00845247" w:rsidP="00845247">
      <w:pPr>
        <w:pStyle w:val="-G1"/>
        <w:rPr>
          <w:lang w:val="vi-VN"/>
        </w:rPr>
      </w:pPr>
      <w:r>
        <w:rPr>
          <w:lang w:val="vi-VN"/>
        </w:rPr>
        <w:t>Loại bỏ một số cột có ít giá trị sử dụng cho phân tích (User ID do cột này có quá nhiều giá trị độc lập với mục đích đánh số thứ tự).</w:t>
      </w:r>
    </w:p>
    <w:p w14:paraId="6C8312FB" w14:textId="6FEDD268" w:rsidR="00845247" w:rsidRDefault="00845247" w:rsidP="00845247">
      <w:pPr>
        <w:pStyle w:val="-G1"/>
        <w:rPr>
          <w:lang w:val="vi-VN"/>
        </w:rPr>
      </w:pPr>
      <w:r>
        <w:rPr>
          <w:lang w:val="vi-VN"/>
        </w:rPr>
        <w:t>Xử lý dữ liệu bị khuyết:</w:t>
      </w:r>
    </w:p>
    <w:p w14:paraId="56683904" w14:textId="73149660" w:rsidR="00845247" w:rsidRDefault="00845247" w:rsidP="00845247">
      <w:pPr>
        <w:pStyle w:val="G2"/>
        <w:rPr>
          <w:lang w:val="vi-VN"/>
        </w:rPr>
      </w:pPr>
      <w:r>
        <w:rPr>
          <w:lang w:val="vi-VN"/>
        </w:rPr>
        <w:t>Kiểm tra số giá trị rỗng trong các thuộc tính</w:t>
      </w:r>
      <w:r w:rsidR="00836713">
        <w:rPr>
          <w:lang w:val="vi-VN"/>
        </w:rPr>
        <w:t xml:space="preserve"> (3 thuộc tính số </w:t>
      </w:r>
      <w:r w:rsidR="00836713" w:rsidRPr="00836713">
        <w:rPr>
          <w:lang w:val="vi-VN"/>
        </w:rPr>
        <w:t>Energy Consumed (kWh)</w:t>
      </w:r>
      <w:r w:rsidR="00836713">
        <w:rPr>
          <w:lang w:val="vi-VN"/>
        </w:rPr>
        <w:t xml:space="preserve">, </w:t>
      </w:r>
      <w:r w:rsidR="00836713" w:rsidRPr="00836713">
        <w:rPr>
          <w:lang w:val="vi-VN"/>
        </w:rPr>
        <w:t>Distance Driven (since last charge) (km)</w:t>
      </w:r>
      <w:r w:rsidR="00836713">
        <w:rPr>
          <w:lang w:val="vi-VN"/>
        </w:rPr>
        <w:t xml:space="preserve">, </w:t>
      </w:r>
      <w:r w:rsidR="00836713" w:rsidRPr="00836713">
        <w:rPr>
          <w:lang w:val="vi-VN"/>
        </w:rPr>
        <w:t>Charging Rate (kW)</w:t>
      </w:r>
      <w:r w:rsidR="00836713">
        <w:rPr>
          <w:lang w:val="vi-VN"/>
        </w:rPr>
        <w:t>)</w:t>
      </w:r>
      <w:r>
        <w:rPr>
          <w:lang w:val="vi-VN"/>
        </w:rPr>
        <w:t>.</w:t>
      </w:r>
    </w:p>
    <w:p w14:paraId="453310B5" w14:textId="77777777" w:rsidR="00836713" w:rsidRDefault="00845247" w:rsidP="00845247">
      <w:pPr>
        <w:pStyle w:val="G2"/>
        <w:rPr>
          <w:lang w:val="vi-VN"/>
        </w:rPr>
      </w:pPr>
      <w:r>
        <w:rPr>
          <w:lang w:val="vi-VN"/>
        </w:rPr>
        <w:lastRenderedPageBreak/>
        <w:t xml:space="preserve">Điền các giá trị khuyết bằng giá trị trung bình của </w:t>
      </w:r>
      <w:r w:rsidR="00836713">
        <w:rPr>
          <w:lang w:val="vi-VN"/>
        </w:rPr>
        <w:t>cột (</w:t>
      </w:r>
      <w:r w:rsidR="00836713" w:rsidRPr="00836713">
        <w:rPr>
          <w:lang w:val="vi-VN"/>
        </w:rPr>
        <w:t>Energy Consumed (kWh)</w:t>
      </w:r>
      <w:r w:rsidR="00836713">
        <w:rPr>
          <w:lang w:val="vi-VN"/>
        </w:rPr>
        <w:t xml:space="preserve">, </w:t>
      </w:r>
      <w:r w:rsidR="00836713" w:rsidRPr="00836713">
        <w:rPr>
          <w:lang w:val="vi-VN"/>
        </w:rPr>
        <w:t>Distance Driven (since last charge) (km)</w:t>
      </w:r>
      <w:r w:rsidR="00836713">
        <w:rPr>
          <w:lang w:val="vi-VN"/>
        </w:rPr>
        <w:t>).</w:t>
      </w:r>
    </w:p>
    <w:p w14:paraId="5D00A965" w14:textId="2DEC51F7" w:rsidR="00845247" w:rsidRDefault="00836713" w:rsidP="00845247">
      <w:pPr>
        <w:pStyle w:val="G2"/>
        <w:rPr>
          <w:lang w:val="vi-VN"/>
        </w:rPr>
      </w:pPr>
      <w:r>
        <w:rPr>
          <w:lang w:val="vi-VN"/>
        </w:rPr>
        <w:t xml:space="preserve">Riêng với cột Energy Consumed (kWh) là cột mục tiêu, thực hiện điền giá trị theo trung bình nhóm một số thuộc tính được cho là có liên quan bao gồm </w:t>
      </w:r>
      <w:r w:rsidRPr="00836713">
        <w:rPr>
          <w:lang w:val="vi-VN"/>
        </w:rPr>
        <w:t>Vehicle Model, Battery Capacity (kWh), và Charger Type</w:t>
      </w:r>
      <w:r>
        <w:rPr>
          <w:lang w:val="vi-VN"/>
        </w:rPr>
        <w:t>. Những nhóm không có giá trị trung bình, điền bằng trung bình toàn thể.</w:t>
      </w:r>
    </w:p>
    <w:p w14:paraId="58952C53" w14:textId="050E5D89" w:rsidR="00836713" w:rsidRDefault="00836713" w:rsidP="00845247">
      <w:pPr>
        <w:pStyle w:val="G2"/>
        <w:rPr>
          <w:lang w:val="vi-VN"/>
        </w:rPr>
      </w:pPr>
      <w:r>
        <w:rPr>
          <w:lang w:val="vi-VN"/>
        </w:rPr>
        <w:t xml:space="preserve">Kiểm tra số giá trị khuyết còn lại một lần </w:t>
      </w:r>
      <w:r w:rsidR="00EA0E92">
        <w:rPr>
          <w:lang w:val="vi-VN"/>
        </w:rPr>
        <w:t>nữa.</w:t>
      </w:r>
    </w:p>
    <w:p w14:paraId="20D95613" w14:textId="2A7EE16E" w:rsidR="00836713" w:rsidRDefault="00836713" w:rsidP="00836713">
      <w:pPr>
        <w:pStyle w:val="-G1"/>
        <w:rPr>
          <w:lang w:val="vi-VN"/>
        </w:rPr>
      </w:pPr>
      <w:r>
        <w:rPr>
          <w:lang w:val="vi-VN"/>
        </w:rPr>
        <w:t>Chuyển đổi các cột có giá trị thời gian sang định dạng datetime và trích xuất các thông tin thời gian.</w:t>
      </w:r>
    </w:p>
    <w:p w14:paraId="2030FAFB" w14:textId="3E78F44A" w:rsidR="00A70A53" w:rsidRDefault="00A70A53" w:rsidP="00836713">
      <w:pPr>
        <w:pStyle w:val="-G1"/>
        <w:rPr>
          <w:lang w:val="vi-VN"/>
        </w:rPr>
      </w:pPr>
      <w:r>
        <w:rPr>
          <w:lang w:val="vi-VN"/>
        </w:rPr>
        <w:t xml:space="preserve">Lọc lại các giá trị nhiễu trong bộ dữ </w:t>
      </w:r>
      <w:r w:rsidR="00C06C28">
        <w:rPr>
          <w:lang w:val="vi-VN"/>
        </w:rPr>
        <w:t xml:space="preserve">liệu: Tìm và loại bỏ các giá trị nằm ngoài khoảng </w:t>
      </w:r>
      <m:oMath>
        <m:r>
          <w:rPr>
            <w:rFonts w:ascii="Cambria Math" w:hAnsi="Cambria Math"/>
            <w:lang w:val="vi-VN"/>
          </w:rPr>
          <m:t>±</m:t>
        </m:r>
      </m:oMath>
      <w:r w:rsidR="00C06C28">
        <w:rPr>
          <w:rFonts w:eastAsiaTheme="minorEastAsia"/>
          <w:lang w:val="vi-VN"/>
        </w:rPr>
        <w:t xml:space="preserve"> 1.5 IQR, sau đó tìm chỉ số của các hàng nhiễu và xóa các hàng đó.</w:t>
      </w:r>
    </w:p>
    <w:p w14:paraId="332DEDB2" w14:textId="58A33A6D" w:rsidR="00836713" w:rsidRDefault="00836713" w:rsidP="00836713">
      <w:pPr>
        <w:pStyle w:val="BT"/>
        <w:rPr>
          <w:lang w:val="vi-VN"/>
        </w:rPr>
      </w:pPr>
      <w:r>
        <w:rPr>
          <w:lang w:val="vi-VN"/>
        </w:rPr>
        <w:t>Bước 4 – Phân tích thăm đò</w:t>
      </w:r>
      <w:r w:rsidR="00E01FA1">
        <w:rPr>
          <w:lang w:val="vi-VN"/>
        </w:rPr>
        <w:t xml:space="preserve"> và trực quan dữ liệu</w:t>
      </w:r>
      <w:r>
        <w:rPr>
          <w:lang w:val="vi-VN"/>
        </w:rPr>
        <w:t>:</w:t>
      </w:r>
    </w:p>
    <w:p w14:paraId="249A2926" w14:textId="6747C364" w:rsidR="00836713" w:rsidRDefault="00836713" w:rsidP="00836713">
      <w:pPr>
        <w:pStyle w:val="-G1"/>
        <w:rPr>
          <w:lang w:val="vi-VN"/>
        </w:rPr>
      </w:pPr>
      <w:r>
        <w:rPr>
          <w:lang w:val="vi-VN"/>
        </w:rPr>
        <w:t>Thống kê mô tả</w:t>
      </w:r>
    </w:p>
    <w:p w14:paraId="26822DF1" w14:textId="5E495173" w:rsidR="00E01FA1" w:rsidRDefault="00E01FA1" w:rsidP="00E01FA1">
      <w:pPr>
        <w:pStyle w:val="G2"/>
        <w:rPr>
          <w:lang w:val="vi-VN"/>
        </w:rPr>
      </w:pPr>
      <w:r>
        <w:rPr>
          <w:lang w:val="vi-VN"/>
        </w:rPr>
        <w:t>Các thông số hướng trung tâm và phân tán của các cột số: Mean, Mode, Median, Range, Quartiles, IQR, Variance, Standard Deviation, CV.</w:t>
      </w:r>
    </w:p>
    <w:p w14:paraId="03B32E65" w14:textId="0B108F8E" w:rsidR="00E01FA1" w:rsidRDefault="00E01FA1" w:rsidP="00E01FA1">
      <w:pPr>
        <w:pStyle w:val="G2"/>
        <w:rPr>
          <w:lang w:val="vi-VN"/>
        </w:rPr>
      </w:pPr>
      <w:r>
        <w:rPr>
          <w:lang w:val="vi-VN"/>
        </w:rPr>
        <w:t>Hình dạng của dữ liệu: Skewness và Kurtosis của các cột số.</w:t>
      </w:r>
    </w:p>
    <w:p w14:paraId="1C98A959" w14:textId="2304B677" w:rsidR="00E01FA1" w:rsidRDefault="00E01FA1" w:rsidP="00E01FA1">
      <w:pPr>
        <w:pStyle w:val="-G1"/>
        <w:rPr>
          <w:lang w:val="vi-VN"/>
        </w:rPr>
      </w:pPr>
      <w:r>
        <w:rPr>
          <w:lang w:val="vi-VN"/>
        </w:rPr>
        <w:t>Xác định tương quan:</w:t>
      </w:r>
    </w:p>
    <w:p w14:paraId="4309E233" w14:textId="6493248C" w:rsidR="00E01FA1" w:rsidRDefault="00E01FA1" w:rsidP="00E01FA1">
      <w:pPr>
        <w:pStyle w:val="G2"/>
        <w:rPr>
          <w:lang w:val="vi-VN"/>
        </w:rPr>
      </w:pPr>
      <w:r>
        <w:rPr>
          <w:lang w:val="vi-VN"/>
        </w:rPr>
        <w:t>Chuyển biến phân loại thành biến số bằng Label Encoding.</w:t>
      </w:r>
    </w:p>
    <w:p w14:paraId="75ADD707" w14:textId="1466BD26" w:rsidR="00E01FA1" w:rsidRDefault="00E01FA1" w:rsidP="00E01FA1">
      <w:pPr>
        <w:pStyle w:val="G2"/>
        <w:rPr>
          <w:lang w:val="vi-VN"/>
        </w:rPr>
      </w:pPr>
      <w:r>
        <w:rPr>
          <w:lang w:val="vi-VN"/>
        </w:rPr>
        <w:t>Tính toán ma trận tương quan và trực quan bằng Heatmap.</w:t>
      </w:r>
    </w:p>
    <w:p w14:paraId="0C22FB67" w14:textId="71F66607" w:rsidR="00E01FA1" w:rsidRDefault="00E01FA1" w:rsidP="00E01FA1">
      <w:pPr>
        <w:pStyle w:val="-G1"/>
        <w:rPr>
          <w:lang w:val="vi-VN"/>
        </w:rPr>
      </w:pPr>
      <w:r>
        <w:rPr>
          <w:lang w:val="vi-VN"/>
        </w:rPr>
        <w:t>Phân tích ANOVA:</w:t>
      </w:r>
    </w:p>
    <w:p w14:paraId="00E17962" w14:textId="632C59B1" w:rsidR="00E01FA1" w:rsidRDefault="00EA0E92" w:rsidP="00E01FA1">
      <w:pPr>
        <w:pStyle w:val="G2"/>
        <w:rPr>
          <w:lang w:val="vi-VN"/>
        </w:rPr>
      </w:pPr>
      <w:r>
        <w:rPr>
          <w:lang w:val="vi-VN"/>
        </w:rPr>
        <w:t>T</w:t>
      </w:r>
      <w:r w:rsidR="00E01FA1">
        <w:rPr>
          <w:lang w:val="vi-VN"/>
        </w:rPr>
        <w:t>rực quan phân</w:t>
      </w:r>
      <w:r w:rsidR="00E01FA1" w:rsidRPr="00E01FA1">
        <w:rPr>
          <w:lang w:val="vi-VN"/>
        </w:rPr>
        <w:t xml:space="preserve"> phối dữ liệu của Energy Consumed theo từng giá trị của biến phân loại.</w:t>
      </w:r>
    </w:p>
    <w:p w14:paraId="5C11949C" w14:textId="4907C6E4" w:rsidR="00E01FA1" w:rsidRDefault="00E01FA1" w:rsidP="00E01FA1">
      <w:pPr>
        <w:pStyle w:val="G2"/>
        <w:rPr>
          <w:lang w:val="vi-VN"/>
        </w:rPr>
      </w:pPr>
      <w:r>
        <w:rPr>
          <w:lang w:val="vi-VN"/>
        </w:rPr>
        <w:t>Thực hiện kiểm định ANOVA qua từng biến phân loại để xác định F-statistic và P-value của các biến phân loại với Energy Consumed và đưa ra kết luận.</w:t>
      </w:r>
    </w:p>
    <w:p w14:paraId="42EAA980" w14:textId="1F20FA70" w:rsidR="00E01FA1" w:rsidRDefault="00E01FA1" w:rsidP="00E01FA1">
      <w:pPr>
        <w:pStyle w:val="-G1"/>
        <w:rPr>
          <w:lang w:val="vi-VN"/>
        </w:rPr>
      </w:pPr>
      <w:r>
        <w:rPr>
          <w:lang w:val="vi-VN"/>
        </w:rPr>
        <w:t>Trực quan hóa dữ liệu</w:t>
      </w:r>
      <w:r w:rsidR="006A5D0D">
        <w:rPr>
          <w:lang w:val="vi-VN"/>
        </w:rPr>
        <w:t xml:space="preserve"> bằng các biểu đồ.</w:t>
      </w:r>
    </w:p>
    <w:p w14:paraId="45B98ED4" w14:textId="79878386" w:rsidR="00F72678" w:rsidRDefault="00F72678" w:rsidP="00F72678">
      <w:pPr>
        <w:pStyle w:val="BT"/>
        <w:rPr>
          <w:lang w:val="vi-VN"/>
        </w:rPr>
      </w:pPr>
      <w:r>
        <w:rPr>
          <w:lang w:val="vi-VN"/>
        </w:rPr>
        <w:t xml:space="preserve">Bước 5 – Mô hình </w:t>
      </w:r>
      <w:r w:rsidR="0080300F">
        <w:rPr>
          <w:lang w:val="vi-VN"/>
        </w:rPr>
        <w:t>hóa:</w:t>
      </w:r>
    </w:p>
    <w:p w14:paraId="63D9BFA6" w14:textId="77777777" w:rsidR="0080300F" w:rsidRPr="0080300F" w:rsidRDefault="0080300F" w:rsidP="0080300F">
      <w:pPr>
        <w:pStyle w:val="-G1"/>
        <w:rPr>
          <w:lang w:val="vi-VN"/>
        </w:rPr>
      </w:pPr>
      <w:r w:rsidRPr="0080300F">
        <w:rPr>
          <w:lang w:val="vi-VN"/>
        </w:rPr>
        <w:t>Tiền xử lý dữ liệu:</w:t>
      </w:r>
    </w:p>
    <w:p w14:paraId="339A3DD1" w14:textId="77777777" w:rsidR="0080300F" w:rsidRPr="0080300F" w:rsidRDefault="0080300F" w:rsidP="0080300F">
      <w:pPr>
        <w:pStyle w:val="G2"/>
        <w:rPr>
          <w:lang w:val="vi-VN"/>
        </w:rPr>
      </w:pPr>
      <w:r w:rsidRPr="0080300F">
        <w:rPr>
          <w:lang w:val="vi-VN"/>
        </w:rPr>
        <w:lastRenderedPageBreak/>
        <w:t>KNN Imputer: Điền giá trị khuyết bằng phương pháp KNNImputer.</w:t>
      </w:r>
    </w:p>
    <w:p w14:paraId="3F4244BB" w14:textId="77777777" w:rsidR="0080300F" w:rsidRPr="0080300F" w:rsidRDefault="0080300F" w:rsidP="0080300F">
      <w:pPr>
        <w:pStyle w:val="G2"/>
        <w:rPr>
          <w:lang w:val="vi-VN"/>
        </w:rPr>
      </w:pPr>
      <w:r w:rsidRPr="0080300F">
        <w:rPr>
          <w:lang w:val="vi-VN"/>
        </w:rPr>
        <w:t>Label Encoding: Mã hóa các cột dạng chuỗi (categorical features).</w:t>
      </w:r>
    </w:p>
    <w:p w14:paraId="6C53908C" w14:textId="77777777" w:rsidR="0080300F" w:rsidRPr="0080300F" w:rsidRDefault="0080300F" w:rsidP="0080300F">
      <w:pPr>
        <w:pStyle w:val="G2"/>
        <w:rPr>
          <w:lang w:val="vi-VN"/>
        </w:rPr>
      </w:pPr>
      <w:r w:rsidRPr="0080300F">
        <w:rPr>
          <w:lang w:val="vi-VN"/>
        </w:rPr>
        <w:t>Chuẩn hóa dữ liệu (StandardScaler): Chuẩn hóa các đặc trưng số.</w:t>
      </w:r>
    </w:p>
    <w:p w14:paraId="5CDD4A29" w14:textId="77777777" w:rsidR="0080300F" w:rsidRPr="002022C8" w:rsidRDefault="0080300F" w:rsidP="0080300F">
      <w:pPr>
        <w:pStyle w:val="G2"/>
        <w:rPr>
          <w:lang w:val="vi-VN"/>
        </w:rPr>
      </w:pPr>
      <w:r w:rsidRPr="0080300F">
        <w:rPr>
          <w:lang w:val="vi-VN"/>
        </w:rPr>
        <w:t>PolynomialFeatures: Tạo các đặc trưng mới bằng cách kết hợp các cột số hiện tại thành các bậc đa thức.</w:t>
      </w:r>
    </w:p>
    <w:p w14:paraId="4132E6BA" w14:textId="0438C497" w:rsidR="002022C8" w:rsidRDefault="002022C8" w:rsidP="002022C8">
      <w:pPr>
        <w:pStyle w:val="-G1"/>
        <w:rPr>
          <w:lang w:val="vi-VN"/>
        </w:rPr>
      </w:pPr>
      <w:r>
        <w:t xml:space="preserve">Chia </w:t>
      </w:r>
      <w:proofErr w:type="spellStart"/>
      <w:r>
        <w:t>tập</w:t>
      </w:r>
      <w:proofErr w:type="spellEnd"/>
      <w:r>
        <w:rPr>
          <w:lang w:val="vi-VN"/>
        </w:rPr>
        <w:t xml:space="preserve"> dữ liệu thành tập test và tập train.</w:t>
      </w:r>
    </w:p>
    <w:p w14:paraId="1450BAB3" w14:textId="0F3FE6B8" w:rsidR="0080300F" w:rsidRPr="00A302DB" w:rsidRDefault="0080300F" w:rsidP="00A302DB">
      <w:pPr>
        <w:pStyle w:val="-G1"/>
        <w:rPr>
          <w:lang w:val="vi-VN"/>
        </w:rPr>
      </w:pPr>
      <w:r w:rsidRPr="0080300F">
        <w:rPr>
          <w:lang w:val="vi-VN"/>
        </w:rPr>
        <w:t>Mô hình chính:</w:t>
      </w:r>
      <w:r>
        <w:rPr>
          <w:lang w:val="vi-VN"/>
        </w:rPr>
        <w:t xml:space="preserve"> </w:t>
      </w:r>
      <w:r w:rsidR="00A302DB" w:rsidRPr="00A302DB">
        <w:rPr>
          <w:lang w:val="vi-VN"/>
        </w:rPr>
        <w:t>Sử dụng ColumnTransformer để chuẩn hóa các cột số và mã hóa các cột phân loại. Đồng thời, tạo các đặc trưng đa thức từ các cột số.</w:t>
      </w:r>
      <w:r w:rsidR="00A302DB">
        <w:t xml:space="preserve"> </w:t>
      </w:r>
      <w:r w:rsidR="00A302DB" w:rsidRPr="00A302DB">
        <w:rPr>
          <w:lang w:val="vi-VN"/>
        </w:rPr>
        <w:t>Sử dụng Pipeline để kết hợp các bước tiền xử lý và mô hình hồi quy Ridge</w:t>
      </w:r>
      <w:r w:rsidR="00A302DB">
        <w:t xml:space="preserve"> </w:t>
      </w:r>
      <w:proofErr w:type="spellStart"/>
      <w:r w:rsidR="00A302DB">
        <w:t>kết</w:t>
      </w:r>
      <w:proofErr w:type="spellEnd"/>
      <w:r w:rsidR="00A302DB">
        <w:rPr>
          <w:lang w:val="vi-VN"/>
        </w:rPr>
        <w:t xml:space="preserve"> hợp Ploynominal Features để tạo mô hình hồi quy đa thức</w:t>
      </w:r>
      <w:r w:rsidR="00A302DB" w:rsidRPr="00A302DB">
        <w:rPr>
          <w:lang w:val="vi-VN"/>
        </w:rPr>
        <w:t>.</w:t>
      </w:r>
    </w:p>
    <w:p w14:paraId="781733B3" w14:textId="77777777" w:rsidR="0080300F" w:rsidRDefault="0080300F" w:rsidP="0080300F">
      <w:pPr>
        <w:pStyle w:val="-G1"/>
        <w:rPr>
          <w:lang w:val="vi-VN"/>
        </w:rPr>
      </w:pPr>
      <w:r w:rsidRPr="0080300F">
        <w:rPr>
          <w:lang w:val="vi-VN"/>
        </w:rPr>
        <w:t>Tìm kiếm tham số tối ưu:</w:t>
      </w:r>
    </w:p>
    <w:p w14:paraId="2C989FBD" w14:textId="33548580" w:rsidR="0080300F" w:rsidRPr="0080300F" w:rsidRDefault="0080300F" w:rsidP="0080300F">
      <w:pPr>
        <w:pStyle w:val="G2"/>
        <w:rPr>
          <w:lang w:val="vi-VN"/>
        </w:rPr>
      </w:pPr>
      <w:r w:rsidRPr="0080300F">
        <w:rPr>
          <w:lang w:val="vi-VN"/>
        </w:rPr>
        <w:t xml:space="preserve">Sử dụng Ridge Regression với các </w:t>
      </w:r>
      <w:r>
        <w:rPr>
          <w:lang w:val="vi-VN"/>
        </w:rPr>
        <w:t xml:space="preserve">Polynominal Features </w:t>
      </w:r>
      <w:r w:rsidRPr="0080300F">
        <w:rPr>
          <w:lang w:val="vi-VN"/>
        </w:rPr>
        <w:t>và One</w:t>
      </w:r>
      <w:r>
        <w:rPr>
          <w:lang w:val="vi-VN"/>
        </w:rPr>
        <w:t xml:space="preserve"> </w:t>
      </w:r>
      <w:r w:rsidRPr="0080300F">
        <w:rPr>
          <w:lang w:val="vi-VN"/>
        </w:rPr>
        <w:t>Hot</w:t>
      </w:r>
      <w:r>
        <w:rPr>
          <w:lang w:val="vi-VN"/>
        </w:rPr>
        <w:t xml:space="preserve"> </w:t>
      </w:r>
      <w:r w:rsidRPr="0080300F">
        <w:rPr>
          <w:lang w:val="vi-VN"/>
        </w:rPr>
        <w:t>Encoder cho các biến phân loại.</w:t>
      </w:r>
    </w:p>
    <w:p w14:paraId="7634D964" w14:textId="22FFE5AB" w:rsidR="0080300F" w:rsidRPr="0080300F" w:rsidRDefault="0080300F" w:rsidP="0080300F">
      <w:pPr>
        <w:pStyle w:val="G2"/>
        <w:rPr>
          <w:lang w:val="vi-VN"/>
        </w:rPr>
      </w:pPr>
      <w:r w:rsidRPr="0080300F">
        <w:rPr>
          <w:lang w:val="vi-VN"/>
        </w:rPr>
        <w:t>Sử dụng cross-validation để tìm ra bậc đa thức</w:t>
      </w:r>
      <w:r>
        <w:rPr>
          <w:lang w:val="vi-VN"/>
        </w:rPr>
        <w:t xml:space="preserve"> (từ 1 đến 5)</w:t>
      </w:r>
      <w:r w:rsidRPr="0080300F">
        <w:rPr>
          <w:lang w:val="vi-VN"/>
        </w:rPr>
        <w:t xml:space="preserve"> và giá trị alpha</w:t>
      </w:r>
      <w:r>
        <w:rPr>
          <w:lang w:val="vi-VN"/>
        </w:rPr>
        <w:t xml:space="preserve"> (từ 10</w:t>
      </w:r>
      <w:r w:rsidRPr="0080300F">
        <w:rPr>
          <w:vertAlign w:val="superscript"/>
          <w:lang w:val="vi-VN"/>
        </w:rPr>
        <w:t>-3</w:t>
      </w:r>
      <w:r>
        <w:rPr>
          <w:lang w:val="vi-VN"/>
        </w:rPr>
        <w:t xml:space="preserve"> đến 10</w:t>
      </w:r>
      <w:r w:rsidRPr="0080300F">
        <w:rPr>
          <w:vertAlign w:val="superscript"/>
          <w:lang w:val="vi-VN"/>
        </w:rPr>
        <w:t>3</w:t>
      </w:r>
      <w:r>
        <w:rPr>
          <w:lang w:val="vi-VN"/>
        </w:rPr>
        <w:t xml:space="preserve">) </w:t>
      </w:r>
      <w:r w:rsidRPr="0080300F">
        <w:rPr>
          <w:lang w:val="vi-VN"/>
        </w:rPr>
        <w:t>tốt nhất</w:t>
      </w:r>
      <w:r>
        <w:rPr>
          <w:lang w:val="vi-VN"/>
        </w:rPr>
        <w:t xml:space="preserve"> bằng </w:t>
      </w:r>
      <w:r w:rsidRPr="0080300F">
        <w:rPr>
          <w:lang w:val="vi-VN"/>
        </w:rPr>
        <w:t>Cross-Validation (CV) với chỉ số đánh giá là Root Mean Squared Error (RMSE)</w:t>
      </w:r>
      <w:r>
        <w:rPr>
          <w:lang w:val="vi-VN"/>
        </w:rPr>
        <w:t>.</w:t>
      </w:r>
    </w:p>
    <w:p w14:paraId="6484D952" w14:textId="718650BB" w:rsidR="0080300F" w:rsidRPr="0080300F" w:rsidRDefault="0080300F" w:rsidP="0080300F">
      <w:pPr>
        <w:pStyle w:val="G2"/>
        <w:rPr>
          <w:lang w:val="vi-VN"/>
        </w:rPr>
      </w:pPr>
      <w:r w:rsidRPr="0080300F">
        <w:rPr>
          <w:lang w:val="vi-VN"/>
        </w:rPr>
        <w:t xml:space="preserve">Huấn luyện mô hình với các giá trị tốt </w:t>
      </w:r>
      <w:r w:rsidR="00414740">
        <w:rPr>
          <w:lang w:val="vi-VN"/>
        </w:rPr>
        <w:t>nhất</w:t>
      </w:r>
      <w:r w:rsidRPr="0080300F">
        <w:rPr>
          <w:lang w:val="vi-VN"/>
        </w:rPr>
        <w:t>.</w:t>
      </w:r>
    </w:p>
    <w:p w14:paraId="7932809E" w14:textId="74FC797E" w:rsidR="0080300F" w:rsidRDefault="000566D9" w:rsidP="000566D9">
      <w:pPr>
        <w:pStyle w:val="BT"/>
        <w:rPr>
          <w:lang w:val="vi-VN"/>
        </w:rPr>
      </w:pPr>
      <w:r>
        <w:rPr>
          <w:lang w:val="vi-VN"/>
        </w:rPr>
        <w:t>Bước 6 – Đánh giá mô hình</w:t>
      </w:r>
    </w:p>
    <w:p w14:paraId="48D02046" w14:textId="77777777" w:rsidR="000566D9" w:rsidRPr="000566D9" w:rsidRDefault="000566D9" w:rsidP="000566D9">
      <w:pPr>
        <w:pStyle w:val="-G1"/>
        <w:rPr>
          <w:lang w:val="vi-VN"/>
        </w:rPr>
      </w:pPr>
      <w:r w:rsidRPr="000566D9">
        <w:rPr>
          <w:lang w:val="vi-VN"/>
        </w:rPr>
        <w:t>Tính toán RMSE và R-squared trên tập kiểm tra.</w:t>
      </w:r>
    </w:p>
    <w:p w14:paraId="7372F6D1" w14:textId="77777777" w:rsidR="000566D9" w:rsidRPr="000566D9" w:rsidRDefault="000566D9" w:rsidP="000566D9">
      <w:pPr>
        <w:pStyle w:val="-G1"/>
        <w:rPr>
          <w:lang w:val="vi-VN"/>
        </w:rPr>
      </w:pPr>
      <w:r w:rsidRPr="000566D9">
        <w:rPr>
          <w:lang w:val="vi-VN"/>
        </w:rPr>
        <w:t>Sử dụng cross-validation để tính toán MSE trung bình và độ lệch chuẩn.</w:t>
      </w:r>
    </w:p>
    <w:p w14:paraId="32F6CD8C" w14:textId="3634245B" w:rsidR="0080300F" w:rsidRDefault="000566D9" w:rsidP="000566D9">
      <w:pPr>
        <w:pStyle w:val="-G1"/>
        <w:rPr>
          <w:lang w:val="vi-VN"/>
        </w:rPr>
      </w:pPr>
      <w:r w:rsidRPr="000566D9">
        <w:rPr>
          <w:lang w:val="vi-VN"/>
        </w:rPr>
        <w:t>Vẽ biểu đồ so sánh giữa giá trị thực và giá trị dự đoán.</w:t>
      </w:r>
    </w:p>
    <w:p w14:paraId="4E5D7BE6" w14:textId="4F22A618" w:rsidR="00270911" w:rsidRPr="00270911" w:rsidRDefault="00270911" w:rsidP="00270911">
      <w:pPr>
        <w:pStyle w:val="BT"/>
      </w:pPr>
      <w:r>
        <w:rPr>
          <w:lang w:val="vi-VN"/>
        </w:rPr>
        <w:t>Sau khi hoàn thành đánh giá mô hình, chúng tôi đã xây dựng được một quy trình phân tích dữ liệu tổng thể như sau:</w:t>
      </w:r>
    </w:p>
    <w:p w14:paraId="1D713DAD" w14:textId="1DA4DAA7" w:rsidR="00942A71" w:rsidRDefault="008E116A" w:rsidP="00136CAC">
      <w:pPr>
        <w:jc w:val="center"/>
        <w:rPr>
          <w:bCs/>
        </w:rPr>
      </w:pPr>
      <w:r>
        <w:rPr>
          <w:bCs/>
          <w:noProof/>
        </w:rPr>
        <w:lastRenderedPageBreak/>
        <w:drawing>
          <wp:inline distT="0" distB="0" distL="0" distR="0" wp14:anchorId="5864FFEC" wp14:editId="577270DE">
            <wp:extent cx="5469890" cy="2796540"/>
            <wp:effectExtent l="0" t="0" r="0" b="3810"/>
            <wp:docPr id="1423146412"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46412" name="Picture 5" descr="A diagram of a compan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69890" cy="2796540"/>
                    </a:xfrm>
                    <a:prstGeom prst="rect">
                      <a:avLst/>
                    </a:prstGeom>
                  </pic:spPr>
                </pic:pic>
              </a:graphicData>
            </a:graphic>
          </wp:inline>
        </w:drawing>
      </w:r>
    </w:p>
    <w:p w14:paraId="130B680D" w14:textId="52CBE177" w:rsidR="006665B6" w:rsidRPr="00967DD4" w:rsidRDefault="00DA7BDA" w:rsidP="00967DD4">
      <w:pPr>
        <w:pStyle w:val="BT"/>
        <w:jc w:val="center"/>
        <w:rPr>
          <w:bCs/>
          <w:i/>
          <w:iCs/>
          <w:lang w:val="vi-VN"/>
        </w:rPr>
      </w:pPr>
      <w:proofErr w:type="spellStart"/>
      <w:r w:rsidRPr="00DA7BDA">
        <w:rPr>
          <w:bCs/>
          <w:i/>
          <w:iCs/>
        </w:rPr>
        <w:t>Hình</w:t>
      </w:r>
      <w:proofErr w:type="spellEnd"/>
      <w:r w:rsidRPr="00DA7BDA">
        <w:rPr>
          <w:bCs/>
          <w:i/>
          <w:iCs/>
        </w:rPr>
        <w:t xml:space="preserve"> </w:t>
      </w:r>
      <w:r>
        <w:rPr>
          <w:bCs/>
          <w:i/>
          <w:iCs/>
        </w:rPr>
        <w:t>2</w:t>
      </w:r>
      <w:r w:rsidRPr="00DA7BDA">
        <w:rPr>
          <w:bCs/>
          <w:i/>
          <w:iCs/>
        </w:rPr>
        <w:t>.</w:t>
      </w:r>
      <w:r w:rsidR="000566D9">
        <w:rPr>
          <w:bCs/>
          <w:i/>
          <w:iCs/>
          <w:lang w:val="vi-VN"/>
        </w:rPr>
        <w:t xml:space="preserve"> </w:t>
      </w:r>
      <w:r w:rsidR="008E116A">
        <w:rPr>
          <w:bCs/>
          <w:i/>
          <w:iCs/>
          <w:lang w:val="vi-VN"/>
        </w:rPr>
        <w:t>Quy trình phân tích dữ liệu chi tiết.</w:t>
      </w:r>
    </w:p>
    <w:p w14:paraId="2BD781B3" w14:textId="46F69E56" w:rsidR="00BB5A73" w:rsidRDefault="00314F5A" w:rsidP="00314F5A">
      <w:pPr>
        <w:pStyle w:val="Heading1"/>
      </w:pPr>
      <w:r>
        <w:t xml:space="preserve"> </w:t>
      </w:r>
      <w:r>
        <w:tab/>
      </w:r>
      <w:r w:rsidR="00BB5A73">
        <w:t>PHÂN TÍCH THĂM DÒ</w:t>
      </w:r>
    </w:p>
    <w:p w14:paraId="39F2214B" w14:textId="160F50A5" w:rsidR="00BB5A73" w:rsidRPr="00AC0666" w:rsidRDefault="00270911" w:rsidP="00C72047">
      <w:pPr>
        <w:pStyle w:val="BT"/>
        <w:rPr>
          <w:lang w:val="vi-VN"/>
        </w:rPr>
      </w:pPr>
      <w:bookmarkStart w:id="0" w:name="_Hlk180063227"/>
      <w:r>
        <w:t>Sau</w:t>
      </w:r>
      <w:r>
        <w:rPr>
          <w:lang w:val="vi-VN"/>
        </w:rPr>
        <w:t xml:space="preserve"> khi thực hiện thành công phân tích thăm dò và trực quan hóa, </w:t>
      </w:r>
      <w:proofErr w:type="spellStart"/>
      <w:r>
        <w:t>m</w:t>
      </w:r>
      <w:r w:rsidR="00AC0666">
        <w:t>ột</w:t>
      </w:r>
      <w:proofErr w:type="spellEnd"/>
      <w:r w:rsidR="00AC0666">
        <w:rPr>
          <w:lang w:val="vi-VN"/>
        </w:rPr>
        <w:t xml:space="preserve"> phần kết quả phân tích </w:t>
      </w:r>
      <w:r>
        <w:rPr>
          <w:lang w:val="vi-VN"/>
        </w:rPr>
        <w:t>thu được</w:t>
      </w:r>
      <w:r w:rsidR="00096B05">
        <w:rPr>
          <w:lang w:val="vi-VN"/>
        </w:rPr>
        <w:t xml:space="preserve"> của nhóm</w:t>
      </w:r>
      <w:r w:rsidR="00AC0666">
        <w:rPr>
          <w:lang w:val="vi-VN"/>
        </w:rPr>
        <w:t xml:space="preserve"> được trình bày trong dashboard sau</w:t>
      </w:r>
      <w:r w:rsidR="00096B05">
        <w:rPr>
          <w:lang w:val="vi-VN"/>
        </w:rPr>
        <w:t xml:space="preserve"> (phần còn lại trong file notebook</w:t>
      </w:r>
      <w:r>
        <w:rPr>
          <w:lang w:val="vi-VN"/>
        </w:rPr>
        <w:t xml:space="preserve"> </w:t>
      </w:r>
      <w:r w:rsidRPr="00270911">
        <w:rPr>
          <w:lang w:val="vi-VN"/>
        </w:rPr>
        <w:t xml:space="preserve">TXL - PTTD - Trực </w:t>
      </w:r>
      <w:r>
        <w:rPr>
          <w:lang w:val="vi-VN"/>
        </w:rPr>
        <w:t>quan.ipynb</w:t>
      </w:r>
      <w:r w:rsidR="00096B05">
        <w:rPr>
          <w:lang w:val="vi-VN"/>
        </w:rPr>
        <w:t>)</w:t>
      </w:r>
      <w:r w:rsidR="00AC0666">
        <w:rPr>
          <w:lang w:val="vi-VN"/>
        </w:rPr>
        <w:t>:</w:t>
      </w:r>
    </w:p>
    <w:p w14:paraId="598BD407" w14:textId="41F272C5" w:rsidR="00382AD6" w:rsidRDefault="00EB7C0B" w:rsidP="00AC0666">
      <w:pPr>
        <w:pStyle w:val="BT"/>
        <w:ind w:left="-1134" w:firstLine="0"/>
        <w:rPr>
          <w:lang w:val="vi-VN"/>
        </w:rPr>
      </w:pPr>
      <w:r>
        <w:rPr>
          <w:noProof/>
          <w:lang w:val="vi-VN"/>
        </w:rPr>
        <w:lastRenderedPageBreak/>
        <w:drawing>
          <wp:inline distT="0" distB="0" distL="0" distR="0" wp14:anchorId="0D29C2AA" wp14:editId="66AAE9F1">
            <wp:extent cx="6959002" cy="6332220"/>
            <wp:effectExtent l="0" t="0" r="0" b="0"/>
            <wp:docPr id="172860937" name="Picture 10"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0937" name="Picture 10" descr="A close-up of a chart&#10;&#10;Description automatically generated"/>
                    <pic:cNvPicPr/>
                  </pic:nvPicPr>
                  <pic:blipFill rotWithShape="1">
                    <a:blip r:embed="rId13" cstate="print">
                      <a:extLst>
                        <a:ext uri="{28A0092B-C50C-407E-A947-70E740481C1C}">
                          <a14:useLocalDpi xmlns:a14="http://schemas.microsoft.com/office/drawing/2010/main" val="0"/>
                        </a:ext>
                      </a:extLst>
                    </a:blip>
                    <a:srcRect l="21561" t="3996" r="21693" b="4209"/>
                    <a:stretch/>
                  </pic:blipFill>
                  <pic:spPr bwMode="auto">
                    <a:xfrm>
                      <a:off x="0" y="0"/>
                      <a:ext cx="7003629" cy="6372828"/>
                    </a:xfrm>
                    <a:prstGeom prst="rect">
                      <a:avLst/>
                    </a:prstGeom>
                    <a:ln>
                      <a:noFill/>
                    </a:ln>
                    <a:extLst>
                      <a:ext uri="{53640926-AAD7-44D8-BBD7-CCE9431645EC}">
                        <a14:shadowObscured xmlns:a14="http://schemas.microsoft.com/office/drawing/2010/main"/>
                      </a:ext>
                    </a:extLst>
                  </pic:spPr>
                </pic:pic>
              </a:graphicData>
            </a:graphic>
          </wp:inline>
        </w:drawing>
      </w:r>
    </w:p>
    <w:p w14:paraId="6ABD13ED" w14:textId="4FF0380B" w:rsidR="00096B05" w:rsidRPr="00096B05" w:rsidRDefault="00096B05" w:rsidP="00096B05">
      <w:pPr>
        <w:pStyle w:val="BT"/>
        <w:jc w:val="center"/>
        <w:rPr>
          <w:i/>
          <w:iCs/>
          <w:lang w:val="vi-VN"/>
        </w:rPr>
      </w:pPr>
      <w:r w:rsidRPr="00096B05">
        <w:rPr>
          <w:i/>
          <w:iCs/>
          <w:lang w:val="vi-VN"/>
        </w:rPr>
        <w:t>Hình 3. Dashboard dữ liệu</w:t>
      </w:r>
    </w:p>
    <w:bookmarkEnd w:id="0"/>
    <w:p w14:paraId="7A4D7CC0" w14:textId="17E09EA1" w:rsidR="00352ABC" w:rsidRPr="00096B05" w:rsidRDefault="00096B05" w:rsidP="00096B05">
      <w:pPr>
        <w:pStyle w:val="BT"/>
        <w:ind w:firstLine="0"/>
        <w:rPr>
          <w:lang w:val="vi-VN"/>
        </w:rPr>
      </w:pPr>
      <w:r>
        <w:t>Các</w:t>
      </w:r>
      <w:r>
        <w:rPr>
          <w:lang w:val="vi-VN"/>
        </w:rPr>
        <w:t xml:space="preserve"> thống kê, biểu đồ được hiển thị trong dashboard</w:t>
      </w:r>
      <w:r w:rsidR="00F540D2">
        <w:rPr>
          <w:lang w:val="vi-VN"/>
        </w:rPr>
        <w:t xml:space="preserve"> (thứ tự liệt kê từ trái sang phải, trên xuống dưới):</w:t>
      </w:r>
    </w:p>
    <w:p w14:paraId="66A7E22E" w14:textId="3D18FA67" w:rsidR="00BB5A73" w:rsidRPr="00F540D2" w:rsidRDefault="00F540D2" w:rsidP="00F540D2">
      <w:pPr>
        <w:pStyle w:val="-G1"/>
      </w:pPr>
      <w:r>
        <w:t>Các</w:t>
      </w:r>
      <w:r>
        <w:rPr>
          <w:lang w:val="vi-VN"/>
        </w:rPr>
        <w:t xml:space="preserve"> thống kê về số mẫu, trung bình năng lượng tiêu thụ, tổng năng lượng tiêu thụ, thời điểm tiêu thụ năng lượng nhiều nhất.</w:t>
      </w:r>
    </w:p>
    <w:p w14:paraId="1589EE5A" w14:textId="5C190A53" w:rsidR="00F540D2" w:rsidRPr="00F540D2" w:rsidRDefault="006A5D0D" w:rsidP="00F540D2">
      <w:pPr>
        <w:pStyle w:val="-G1"/>
      </w:pPr>
      <w:r>
        <w:rPr>
          <w:lang w:val="vi-VN"/>
        </w:rPr>
        <w:t xml:space="preserve">Các biểu đồ cột thể hiện phân phối của các </w:t>
      </w:r>
      <w:r w:rsidR="00F540D2">
        <w:rPr>
          <w:lang w:val="vi-VN"/>
        </w:rPr>
        <w:t xml:space="preserve">biến số gồm </w:t>
      </w:r>
      <w:r w:rsidR="00F540D2" w:rsidRPr="00F540D2">
        <w:rPr>
          <w:lang w:val="vi-VN"/>
        </w:rPr>
        <w:t>Battery Capacity (kWh)</w:t>
      </w:r>
      <w:r w:rsidR="00F540D2">
        <w:rPr>
          <w:lang w:val="vi-VN"/>
        </w:rPr>
        <w:t xml:space="preserve">, </w:t>
      </w:r>
      <w:r w:rsidR="00F540D2" w:rsidRPr="00F540D2">
        <w:rPr>
          <w:lang w:val="vi-VN"/>
        </w:rPr>
        <w:t>Energy Consumed (kWh)</w:t>
      </w:r>
      <w:r w:rsidR="00F540D2">
        <w:rPr>
          <w:lang w:val="vi-VN"/>
        </w:rPr>
        <w:t xml:space="preserve">, </w:t>
      </w:r>
      <w:r w:rsidR="00F540D2" w:rsidRPr="00F540D2">
        <w:rPr>
          <w:lang w:val="vi-VN"/>
        </w:rPr>
        <w:t>Charging Duration (hours)</w:t>
      </w:r>
      <w:r w:rsidR="00F540D2">
        <w:rPr>
          <w:lang w:val="vi-VN"/>
        </w:rPr>
        <w:t xml:space="preserve">, </w:t>
      </w:r>
      <w:r w:rsidR="00F540D2" w:rsidRPr="00F540D2">
        <w:rPr>
          <w:lang w:val="vi-VN"/>
        </w:rPr>
        <w:t>Charging Rate (kW)</w:t>
      </w:r>
      <w:r w:rsidR="00F540D2">
        <w:rPr>
          <w:lang w:val="vi-VN"/>
        </w:rPr>
        <w:t xml:space="preserve">, </w:t>
      </w:r>
      <w:r w:rsidR="00F540D2" w:rsidRPr="00F540D2">
        <w:rPr>
          <w:lang w:val="vi-VN"/>
        </w:rPr>
        <w:t>Charging Cost (USD)</w:t>
      </w:r>
      <w:r w:rsidR="00F540D2">
        <w:rPr>
          <w:lang w:val="vi-VN"/>
        </w:rPr>
        <w:t xml:space="preserve">, </w:t>
      </w:r>
      <w:r w:rsidR="00F540D2" w:rsidRPr="00F540D2">
        <w:rPr>
          <w:lang w:val="vi-VN"/>
        </w:rPr>
        <w:t>State of Charge (Start %)</w:t>
      </w:r>
      <w:r w:rsidR="00F540D2">
        <w:rPr>
          <w:lang w:val="vi-VN"/>
        </w:rPr>
        <w:t xml:space="preserve">, </w:t>
      </w:r>
      <w:r w:rsidR="00F540D2" w:rsidRPr="00F540D2">
        <w:rPr>
          <w:lang w:val="vi-VN"/>
        </w:rPr>
        <w:t xml:space="preserve">State of Charge (End </w:t>
      </w:r>
      <w:r w:rsidR="00F540D2" w:rsidRPr="00F540D2">
        <w:rPr>
          <w:lang w:val="vi-VN"/>
        </w:rPr>
        <w:lastRenderedPageBreak/>
        <w:t>%)</w:t>
      </w:r>
      <w:r w:rsidR="00F540D2">
        <w:rPr>
          <w:lang w:val="vi-VN"/>
        </w:rPr>
        <w:t xml:space="preserve">, </w:t>
      </w:r>
      <w:r w:rsidR="00F540D2" w:rsidRPr="00F540D2">
        <w:rPr>
          <w:lang w:val="vi-VN"/>
        </w:rPr>
        <w:t>Distance Driven (since last charge) (km)</w:t>
      </w:r>
      <w:r w:rsidR="00F540D2">
        <w:rPr>
          <w:lang w:val="vi-VN"/>
        </w:rPr>
        <w:t xml:space="preserve">, </w:t>
      </w:r>
      <w:r w:rsidR="00F540D2" w:rsidRPr="00F540D2">
        <w:rPr>
          <w:lang w:val="vi-VN"/>
        </w:rPr>
        <w:t>Temperature (°C)</w:t>
      </w:r>
      <w:r w:rsidR="00F540D2">
        <w:rPr>
          <w:lang w:val="vi-VN"/>
        </w:rPr>
        <w:t xml:space="preserve">, </w:t>
      </w:r>
      <w:r w:rsidR="00F540D2" w:rsidRPr="00F540D2">
        <w:rPr>
          <w:lang w:val="vi-VN"/>
        </w:rPr>
        <w:t>Vehicle Age (years)</w:t>
      </w:r>
      <w:r>
        <w:rPr>
          <w:lang w:val="vi-VN"/>
        </w:rPr>
        <w:t>.</w:t>
      </w:r>
    </w:p>
    <w:p w14:paraId="3AF8A775" w14:textId="14630C1D" w:rsidR="00F540D2" w:rsidRPr="006A5D0D" w:rsidRDefault="00F540D2" w:rsidP="00F540D2">
      <w:pPr>
        <w:pStyle w:val="-G1"/>
      </w:pPr>
      <w:r>
        <w:t>Boxplot</w:t>
      </w:r>
      <w:r>
        <w:rPr>
          <w:lang w:val="vi-VN"/>
        </w:rPr>
        <w:t xml:space="preserve"> </w:t>
      </w:r>
      <w:r w:rsidR="006A5D0D">
        <w:rPr>
          <w:lang w:val="vi-VN"/>
        </w:rPr>
        <w:t xml:space="preserve">thể hiện phân phối </w:t>
      </w:r>
      <w:r w:rsidR="006A5D0D" w:rsidRPr="006A5D0D">
        <w:rPr>
          <w:lang w:val="vi-VN"/>
        </w:rPr>
        <w:t>Battery Capacity (kWh)</w:t>
      </w:r>
      <w:r w:rsidR="006A5D0D">
        <w:rPr>
          <w:lang w:val="vi-VN"/>
        </w:rPr>
        <w:t xml:space="preserve"> đối với các mẫu xe.</w:t>
      </w:r>
    </w:p>
    <w:p w14:paraId="1A5331AF" w14:textId="12DE2339" w:rsidR="006A5D0D" w:rsidRPr="006A5D0D" w:rsidRDefault="006A5D0D" w:rsidP="006A5D0D">
      <w:pPr>
        <w:pStyle w:val="-G1"/>
        <w:rPr>
          <w:lang w:val="vi-VN"/>
        </w:rPr>
      </w:pPr>
      <w:r w:rsidRPr="006A5D0D">
        <w:rPr>
          <w:lang w:val="vi-VN"/>
        </w:rPr>
        <w:t>Biểu đồ bong bóng thể hiện tương quan giữa Charging Duratuon và Energy Consumed, phân biệt bởi User Type và Charging Cost.</w:t>
      </w:r>
    </w:p>
    <w:p w14:paraId="62B2AD86" w14:textId="45582BEE" w:rsidR="006A5D0D" w:rsidRDefault="006A5D0D" w:rsidP="006A5D0D">
      <w:pPr>
        <w:pStyle w:val="-G1"/>
        <w:rPr>
          <w:lang w:val="vi-VN"/>
        </w:rPr>
      </w:pPr>
      <w:r>
        <w:rPr>
          <w:lang w:val="vi-VN"/>
        </w:rPr>
        <w:t xml:space="preserve">Các biểu đồ tròn thể hiện phân phối của các biến phân loại gồm </w:t>
      </w:r>
      <w:r w:rsidRPr="006A5D0D">
        <w:rPr>
          <w:lang w:val="vi-VN"/>
        </w:rPr>
        <w:t xml:space="preserve">Vehicle </w:t>
      </w:r>
      <w:r>
        <w:rPr>
          <w:lang w:val="vi-VN"/>
        </w:rPr>
        <w:t xml:space="preserve">Model, </w:t>
      </w:r>
      <w:r w:rsidRPr="006A5D0D">
        <w:rPr>
          <w:lang w:val="vi-VN"/>
        </w:rPr>
        <w:t xml:space="preserve">Charging Station </w:t>
      </w:r>
      <w:r>
        <w:rPr>
          <w:lang w:val="vi-VN"/>
        </w:rPr>
        <w:t xml:space="preserve">Location, </w:t>
      </w:r>
      <w:r w:rsidRPr="006A5D0D">
        <w:rPr>
          <w:lang w:val="vi-VN"/>
        </w:rPr>
        <w:t xml:space="preserve">Time of </w:t>
      </w:r>
      <w:r>
        <w:rPr>
          <w:lang w:val="vi-VN"/>
        </w:rPr>
        <w:t xml:space="preserve">Day, </w:t>
      </w:r>
      <w:r w:rsidRPr="006A5D0D">
        <w:rPr>
          <w:lang w:val="vi-VN"/>
        </w:rPr>
        <w:t xml:space="preserve">Day of </w:t>
      </w:r>
      <w:r>
        <w:rPr>
          <w:lang w:val="vi-VN"/>
        </w:rPr>
        <w:t xml:space="preserve">Week, </w:t>
      </w:r>
      <w:r w:rsidRPr="006A5D0D">
        <w:rPr>
          <w:lang w:val="vi-VN"/>
        </w:rPr>
        <w:t xml:space="preserve">Charger </w:t>
      </w:r>
      <w:r>
        <w:rPr>
          <w:lang w:val="vi-VN"/>
        </w:rPr>
        <w:t xml:space="preserve">Type, </w:t>
      </w:r>
      <w:r w:rsidRPr="006A5D0D">
        <w:rPr>
          <w:lang w:val="vi-VN"/>
        </w:rPr>
        <w:t>User Type</w:t>
      </w:r>
      <w:r>
        <w:rPr>
          <w:lang w:val="vi-VN"/>
        </w:rPr>
        <w:t>.</w:t>
      </w:r>
    </w:p>
    <w:p w14:paraId="5537A2E8" w14:textId="668588E0" w:rsidR="006A5D0D" w:rsidRDefault="006A5D0D" w:rsidP="006A5D0D">
      <w:pPr>
        <w:pStyle w:val="-G1"/>
        <w:rPr>
          <w:lang w:val="vi-VN"/>
        </w:rPr>
      </w:pPr>
      <w:r>
        <w:rPr>
          <w:lang w:val="vi-VN"/>
        </w:rPr>
        <w:t>Biểu đồ Sunburst phân tích Energy Consumed (kWh) theo Charging Station Location, User Type và Charger Type.</w:t>
      </w:r>
    </w:p>
    <w:p w14:paraId="10674D14" w14:textId="2D78A396" w:rsidR="006A5D0D" w:rsidRPr="006A5D0D" w:rsidRDefault="006A5D0D" w:rsidP="00F540D2">
      <w:pPr>
        <w:pStyle w:val="-G1"/>
      </w:pPr>
      <w:proofErr w:type="spellStart"/>
      <w:r>
        <w:t>Biểu</w:t>
      </w:r>
      <w:proofErr w:type="spellEnd"/>
      <w:r>
        <w:rPr>
          <w:lang w:val="vi-VN"/>
        </w:rPr>
        <w:t xml:space="preserve"> đồ đường Energy Consumed (kWh) theo từng ngày được ghi nhận trong bộ đữ liệu.</w:t>
      </w:r>
    </w:p>
    <w:p w14:paraId="16760D8E" w14:textId="3E3AC7FF" w:rsidR="006A5D0D" w:rsidRPr="009504B8" w:rsidRDefault="006A5D0D" w:rsidP="00F540D2">
      <w:pPr>
        <w:pStyle w:val="-G1"/>
      </w:pPr>
      <w:r>
        <w:rPr>
          <w:lang w:val="vi-VN"/>
        </w:rPr>
        <w:t>Biểu đồ cột – nhiệt thể hiện Energy Consumed (kWh) theo các khoảng thời gian trong ngày.</w:t>
      </w:r>
    </w:p>
    <w:p w14:paraId="0B938F39" w14:textId="6269E2F0" w:rsidR="00BB5A73" w:rsidRDefault="00BB5A73" w:rsidP="00314F5A">
      <w:pPr>
        <w:pStyle w:val="Heading1"/>
      </w:pPr>
      <w:r>
        <w:tab/>
        <w:t>KẾT QUẢ PHÂN TÍCH</w:t>
      </w:r>
    </w:p>
    <w:p w14:paraId="6A57E7A7" w14:textId="0BFF2B32" w:rsidR="00382AD6" w:rsidRDefault="000B33C7" w:rsidP="000B33C7">
      <w:pPr>
        <w:pStyle w:val="BT"/>
        <w:rPr>
          <w:lang w:val="vi-VN"/>
        </w:rPr>
      </w:pPr>
      <w:r>
        <w:rPr>
          <w:lang w:val="vi-VN"/>
        </w:rPr>
        <w:t>Phân tích kết quả thu được từ dashboard:</w:t>
      </w:r>
    </w:p>
    <w:p w14:paraId="572BCEF8" w14:textId="6A74AA14" w:rsidR="000B33C7" w:rsidRDefault="000B33C7" w:rsidP="000B33C7">
      <w:pPr>
        <w:pStyle w:val="-G1"/>
        <w:rPr>
          <w:lang w:val="vi-VN"/>
        </w:rPr>
      </w:pPr>
      <w:r>
        <w:rPr>
          <w:lang w:val="vi-VN"/>
        </w:rPr>
        <w:t>Từ các biểu đồ cột thể hiện phân phối của biến số, có thể rút ra các nhận xét:</w:t>
      </w:r>
    </w:p>
    <w:p w14:paraId="58A55B26" w14:textId="1538DA0F" w:rsidR="000B33C7" w:rsidRDefault="000B33C7" w:rsidP="000B33C7">
      <w:pPr>
        <w:pStyle w:val="G2"/>
        <w:rPr>
          <w:lang w:val="vi-VN"/>
        </w:rPr>
      </w:pPr>
      <w:r w:rsidRPr="000B33C7">
        <w:rPr>
          <w:lang w:val="vi-VN"/>
        </w:rPr>
        <w:t xml:space="preserve">Pin có dung lượng tập trung nhiều ở khoảng </w:t>
      </w:r>
      <w:r w:rsidR="0082317C">
        <w:rPr>
          <w:lang w:val="vi-VN"/>
        </w:rPr>
        <w:t>5</w:t>
      </w:r>
      <w:r w:rsidRPr="000B33C7">
        <w:rPr>
          <w:lang w:val="vi-VN"/>
        </w:rPr>
        <w:t>0-</w:t>
      </w:r>
      <w:r w:rsidR="0082317C">
        <w:rPr>
          <w:lang w:val="vi-VN"/>
        </w:rPr>
        <w:t>9</w:t>
      </w:r>
      <w:r w:rsidRPr="000B33C7">
        <w:rPr>
          <w:lang w:val="vi-VN"/>
        </w:rPr>
        <w:t>0 kWh, phản ánh phổ biến của các mẫu xe với pin dung lượng trung bình.</w:t>
      </w:r>
    </w:p>
    <w:p w14:paraId="058773ED" w14:textId="738F1A83" w:rsidR="000B33C7" w:rsidRDefault="000B33C7" w:rsidP="000B33C7">
      <w:pPr>
        <w:pStyle w:val="G2"/>
        <w:rPr>
          <w:lang w:val="vi-VN"/>
        </w:rPr>
      </w:pPr>
      <w:r w:rsidRPr="000B33C7">
        <w:rPr>
          <w:lang w:val="vi-VN"/>
        </w:rPr>
        <w:t>Hầu hết năng lượng tiêu thụ rơi vào khoảng 20-</w:t>
      </w:r>
      <w:r w:rsidR="0082317C">
        <w:rPr>
          <w:lang w:val="vi-VN"/>
        </w:rPr>
        <w:t>6</w:t>
      </w:r>
      <w:r w:rsidRPr="000B33C7">
        <w:rPr>
          <w:lang w:val="vi-VN"/>
        </w:rPr>
        <w:t xml:space="preserve">0 </w:t>
      </w:r>
      <w:r>
        <w:rPr>
          <w:lang w:val="vi-VN"/>
        </w:rPr>
        <w:t xml:space="preserve">kWh, </w:t>
      </w:r>
      <w:proofErr w:type="spellStart"/>
      <w:r>
        <w:t>m</w:t>
      </w:r>
      <w:r w:rsidRPr="000B33C7">
        <w:t>ột</w:t>
      </w:r>
      <w:proofErr w:type="spellEnd"/>
      <w:r w:rsidRPr="000B33C7">
        <w:t xml:space="preserve"> </w:t>
      </w:r>
      <w:proofErr w:type="spellStart"/>
      <w:r w:rsidRPr="000B33C7">
        <w:t>số</w:t>
      </w:r>
      <w:proofErr w:type="spellEnd"/>
      <w:r w:rsidRPr="000B33C7">
        <w:t xml:space="preserve"> </w:t>
      </w:r>
      <w:proofErr w:type="spellStart"/>
      <w:r w:rsidRPr="000B33C7">
        <w:t>ít</w:t>
      </w:r>
      <w:proofErr w:type="spellEnd"/>
      <w:r w:rsidRPr="000B33C7">
        <w:t xml:space="preserve"> </w:t>
      </w:r>
      <w:proofErr w:type="spellStart"/>
      <w:r w:rsidRPr="000B33C7">
        <w:t>mẫu</w:t>
      </w:r>
      <w:proofErr w:type="spellEnd"/>
      <w:r w:rsidRPr="000B33C7">
        <w:t xml:space="preserve"> </w:t>
      </w:r>
      <w:proofErr w:type="spellStart"/>
      <w:r w:rsidRPr="000B33C7">
        <w:t>có</w:t>
      </w:r>
      <w:proofErr w:type="spellEnd"/>
      <w:r w:rsidRPr="000B33C7">
        <w:t xml:space="preserve"> </w:t>
      </w:r>
      <w:proofErr w:type="spellStart"/>
      <w:r w:rsidRPr="000B33C7">
        <w:t>mức</w:t>
      </w:r>
      <w:proofErr w:type="spellEnd"/>
      <w:r w:rsidRPr="000B33C7">
        <w:t xml:space="preserve"> </w:t>
      </w:r>
      <w:proofErr w:type="spellStart"/>
      <w:r w:rsidRPr="000B33C7">
        <w:t>năng</w:t>
      </w:r>
      <w:proofErr w:type="spellEnd"/>
      <w:r w:rsidRPr="000B33C7">
        <w:t xml:space="preserve"> </w:t>
      </w:r>
      <w:proofErr w:type="spellStart"/>
      <w:r w:rsidRPr="000B33C7">
        <w:t>lượng</w:t>
      </w:r>
      <w:proofErr w:type="spellEnd"/>
      <w:r w:rsidRPr="000B33C7">
        <w:t xml:space="preserve"> </w:t>
      </w:r>
      <w:proofErr w:type="spellStart"/>
      <w:r w:rsidRPr="000B33C7">
        <w:t>tiêu</w:t>
      </w:r>
      <w:proofErr w:type="spellEnd"/>
      <w:r w:rsidRPr="000B33C7">
        <w:t xml:space="preserve"> </w:t>
      </w:r>
      <w:proofErr w:type="spellStart"/>
      <w:r w:rsidRPr="000B33C7">
        <w:t>thụ</w:t>
      </w:r>
      <w:proofErr w:type="spellEnd"/>
      <w:r w:rsidRPr="000B33C7">
        <w:t xml:space="preserve"> </w:t>
      </w:r>
      <w:proofErr w:type="spellStart"/>
      <w:r w:rsidRPr="000B33C7">
        <w:t>cao</w:t>
      </w:r>
      <w:proofErr w:type="spellEnd"/>
      <w:r w:rsidRPr="000B33C7">
        <w:t xml:space="preserve"> </w:t>
      </w:r>
      <w:proofErr w:type="spellStart"/>
      <w:r w:rsidRPr="000B33C7">
        <w:t>hơn</w:t>
      </w:r>
      <w:proofErr w:type="spellEnd"/>
      <w:r w:rsidRPr="000B33C7">
        <w:t xml:space="preserve"> 70 kWh, </w:t>
      </w:r>
      <w:proofErr w:type="spellStart"/>
      <w:r w:rsidRPr="000B33C7">
        <w:t>đây</w:t>
      </w:r>
      <w:proofErr w:type="spellEnd"/>
      <w:r w:rsidRPr="000B33C7">
        <w:t xml:space="preserve"> </w:t>
      </w:r>
      <w:proofErr w:type="spellStart"/>
      <w:r w:rsidRPr="000B33C7">
        <w:t>có</w:t>
      </w:r>
      <w:proofErr w:type="spellEnd"/>
      <w:r w:rsidRPr="000B33C7">
        <w:t xml:space="preserve"> </w:t>
      </w:r>
      <w:proofErr w:type="spellStart"/>
      <w:r w:rsidRPr="000B33C7">
        <w:t>thể</w:t>
      </w:r>
      <w:proofErr w:type="spellEnd"/>
      <w:r w:rsidRPr="000B33C7">
        <w:t xml:space="preserve"> </w:t>
      </w:r>
      <w:proofErr w:type="spellStart"/>
      <w:r w:rsidRPr="000B33C7">
        <w:t>là</w:t>
      </w:r>
      <w:proofErr w:type="spellEnd"/>
      <w:r w:rsidRPr="000B33C7">
        <w:t xml:space="preserve"> </w:t>
      </w:r>
      <w:proofErr w:type="spellStart"/>
      <w:r w:rsidRPr="000B33C7">
        <w:t>những</w:t>
      </w:r>
      <w:proofErr w:type="spellEnd"/>
      <w:r w:rsidRPr="000B33C7">
        <w:t xml:space="preserve"> </w:t>
      </w:r>
      <w:proofErr w:type="spellStart"/>
      <w:r w:rsidRPr="000B33C7">
        <w:t>xe</w:t>
      </w:r>
      <w:proofErr w:type="spellEnd"/>
      <w:r w:rsidRPr="000B33C7">
        <w:t xml:space="preserve"> </w:t>
      </w:r>
      <w:proofErr w:type="spellStart"/>
      <w:r w:rsidRPr="000B33C7">
        <w:t>với</w:t>
      </w:r>
      <w:proofErr w:type="spellEnd"/>
      <w:r w:rsidRPr="000B33C7">
        <w:t xml:space="preserve"> </w:t>
      </w:r>
      <w:proofErr w:type="spellStart"/>
      <w:r w:rsidRPr="000B33C7">
        <w:t>hành</w:t>
      </w:r>
      <w:proofErr w:type="spellEnd"/>
      <w:r w:rsidRPr="000B33C7">
        <w:t xml:space="preserve"> </w:t>
      </w:r>
      <w:proofErr w:type="spellStart"/>
      <w:r w:rsidRPr="000B33C7">
        <w:t>trình</w:t>
      </w:r>
      <w:proofErr w:type="spellEnd"/>
      <w:r w:rsidRPr="000B33C7">
        <w:t xml:space="preserve"> </w:t>
      </w:r>
      <w:proofErr w:type="spellStart"/>
      <w:r w:rsidRPr="000B33C7">
        <w:t>dài</w:t>
      </w:r>
      <w:proofErr w:type="spellEnd"/>
      <w:r w:rsidRPr="000B33C7">
        <w:t xml:space="preserve"> </w:t>
      </w:r>
      <w:proofErr w:type="spellStart"/>
      <w:r w:rsidRPr="000B33C7">
        <w:t>hoặc</w:t>
      </w:r>
      <w:proofErr w:type="spellEnd"/>
      <w:r w:rsidRPr="000B33C7">
        <w:t xml:space="preserve"> </w:t>
      </w:r>
      <w:proofErr w:type="spellStart"/>
      <w:r w:rsidRPr="000B33C7">
        <w:t>điều</w:t>
      </w:r>
      <w:proofErr w:type="spellEnd"/>
      <w:r w:rsidRPr="000B33C7">
        <w:t xml:space="preserve"> </w:t>
      </w:r>
      <w:proofErr w:type="spellStart"/>
      <w:r w:rsidRPr="000B33C7">
        <w:t>kiện</w:t>
      </w:r>
      <w:proofErr w:type="spellEnd"/>
      <w:r w:rsidRPr="000B33C7">
        <w:t xml:space="preserve"> </w:t>
      </w:r>
      <w:proofErr w:type="spellStart"/>
      <w:r w:rsidRPr="000B33C7">
        <w:t>bất</w:t>
      </w:r>
      <w:proofErr w:type="spellEnd"/>
      <w:r w:rsidRPr="000B33C7">
        <w:t xml:space="preserve"> </w:t>
      </w:r>
      <w:proofErr w:type="spellStart"/>
      <w:r w:rsidRPr="000B33C7">
        <w:t>thường</w:t>
      </w:r>
      <w:proofErr w:type="spellEnd"/>
      <w:r w:rsidRPr="000B33C7">
        <w:t>.</w:t>
      </w:r>
      <w:r>
        <w:rPr>
          <w:lang w:val="vi-VN"/>
        </w:rPr>
        <w:t xml:space="preserve"> Có thể nhận xét phân bố mức năng lượng tiêu thụ phù hợp với phân phối của dung lượng pin khi hầu hết các xe có dung lượng pin trung bình.</w:t>
      </w:r>
    </w:p>
    <w:p w14:paraId="4985C22A" w14:textId="0A4669AB" w:rsidR="00E72E01" w:rsidRDefault="00E72E01" w:rsidP="00E72E01">
      <w:pPr>
        <w:pStyle w:val="G2"/>
        <w:rPr>
          <w:lang w:val="vi-VN"/>
        </w:rPr>
      </w:pPr>
      <w:r w:rsidRPr="00E72E01">
        <w:rPr>
          <w:lang w:val="vi-VN"/>
        </w:rPr>
        <w:t xml:space="preserve">Phần lớn các chi phí sạc nằm trong khoảng </w:t>
      </w:r>
      <w:r w:rsidR="0082317C">
        <w:rPr>
          <w:lang w:val="vi-VN"/>
        </w:rPr>
        <w:t>10</w:t>
      </w:r>
      <w:r w:rsidRPr="00E72E01">
        <w:rPr>
          <w:lang w:val="vi-VN"/>
        </w:rPr>
        <w:t>-</w:t>
      </w:r>
      <w:r w:rsidR="0082317C">
        <w:rPr>
          <w:lang w:val="vi-VN"/>
        </w:rPr>
        <w:t>35</w:t>
      </w:r>
      <w:r w:rsidRPr="00E72E01">
        <w:rPr>
          <w:lang w:val="vi-VN"/>
        </w:rPr>
        <w:t xml:space="preserve"> </w:t>
      </w:r>
      <w:r>
        <w:rPr>
          <w:lang w:val="vi-VN"/>
        </w:rPr>
        <w:t>USD, m</w:t>
      </w:r>
      <w:r w:rsidRPr="00E72E01">
        <w:rPr>
          <w:lang w:val="vi-VN"/>
        </w:rPr>
        <w:t xml:space="preserve">ột số trường hợp vượt mức </w:t>
      </w:r>
      <w:r w:rsidR="0082317C">
        <w:rPr>
          <w:lang w:val="vi-VN"/>
        </w:rPr>
        <w:t>4</w:t>
      </w:r>
      <w:r w:rsidRPr="00E72E01">
        <w:rPr>
          <w:lang w:val="vi-VN"/>
        </w:rPr>
        <w:t xml:space="preserve">0 USD nhưng </w:t>
      </w:r>
      <w:r>
        <w:rPr>
          <w:lang w:val="vi-VN"/>
        </w:rPr>
        <w:t>hiếm, tương ứng với mức năng lượng tiêu thụ.</w:t>
      </w:r>
    </w:p>
    <w:p w14:paraId="357FB00F" w14:textId="0F07C546" w:rsidR="00664699" w:rsidRDefault="00664699" w:rsidP="00664699">
      <w:pPr>
        <w:pStyle w:val="-G1"/>
        <w:rPr>
          <w:lang w:val="vi-VN"/>
        </w:rPr>
      </w:pPr>
      <w:r>
        <w:rPr>
          <w:lang w:val="vi-VN"/>
        </w:rPr>
        <w:t xml:space="preserve">Từ boxplot </w:t>
      </w:r>
      <w:r w:rsidRPr="00664699">
        <w:rPr>
          <w:lang w:val="vi-VN"/>
        </w:rPr>
        <w:t xml:space="preserve">thể hiện phân phối Battery Capacity (kWh) đối với các mẫu </w:t>
      </w:r>
      <w:r>
        <w:rPr>
          <w:lang w:val="vi-VN"/>
        </w:rPr>
        <w:t xml:space="preserve">xe: </w:t>
      </w:r>
      <w:r w:rsidRPr="00664699">
        <w:rPr>
          <w:lang w:val="vi-VN"/>
        </w:rPr>
        <w:t xml:space="preserve">Tesla Model 3 có dung lượng pin cao nhất trung bình so với các mẫu xe </w:t>
      </w:r>
      <w:r>
        <w:rPr>
          <w:lang w:val="vi-VN"/>
        </w:rPr>
        <w:t>khác, phù hợp cho người dùng có nhu cầu đi đường dài</w:t>
      </w:r>
      <w:r w:rsidRPr="00664699">
        <w:rPr>
          <w:lang w:val="vi-VN"/>
        </w:rPr>
        <w:t>.</w:t>
      </w:r>
      <w:r>
        <w:rPr>
          <w:lang w:val="vi-VN"/>
        </w:rPr>
        <w:t xml:space="preserve"> </w:t>
      </w:r>
      <w:r w:rsidRPr="00664699">
        <w:rPr>
          <w:lang w:val="vi-VN"/>
        </w:rPr>
        <w:t>Có một số ngoại lệ</w:t>
      </w:r>
      <w:r>
        <w:rPr>
          <w:lang w:val="vi-VN"/>
        </w:rPr>
        <w:t xml:space="preserve"> dưới</w:t>
      </w:r>
      <w:r w:rsidRPr="00664699">
        <w:rPr>
          <w:lang w:val="vi-VN"/>
        </w:rPr>
        <w:t xml:space="preserve"> </w:t>
      </w:r>
      <w:r>
        <w:rPr>
          <w:lang w:val="vi-VN"/>
        </w:rPr>
        <w:t xml:space="preserve">tập trung ở các mẫu xe BMW i3 </w:t>
      </w:r>
      <w:r w:rsidRPr="00664699">
        <w:rPr>
          <w:lang w:val="vi-VN"/>
        </w:rPr>
        <w:t>Nissan Leaf và Chevy Bolt.</w:t>
      </w:r>
    </w:p>
    <w:p w14:paraId="6E05354D" w14:textId="2486410E" w:rsidR="00664699" w:rsidRDefault="00230D46" w:rsidP="00230D46">
      <w:pPr>
        <w:pStyle w:val="-G1"/>
        <w:rPr>
          <w:lang w:val="vi-VN"/>
        </w:rPr>
      </w:pPr>
      <w:r w:rsidRPr="00230D46">
        <w:rPr>
          <w:lang w:val="vi-VN"/>
        </w:rPr>
        <w:lastRenderedPageBreak/>
        <w:t xml:space="preserve">Biểu đồ bong bóng cho thấy mối quan hệ giữa thời gian sạc, năng lượng tiêu </w:t>
      </w:r>
      <w:r>
        <w:rPr>
          <w:lang w:val="vi-VN"/>
        </w:rPr>
        <w:t>thụ,</w:t>
      </w:r>
      <w:r w:rsidRPr="00230D46">
        <w:rPr>
          <w:lang w:val="vi-VN"/>
        </w:rPr>
        <w:t xml:space="preserve"> loại người dùng</w:t>
      </w:r>
      <w:r>
        <w:rPr>
          <w:lang w:val="vi-VN"/>
        </w:rPr>
        <w:t xml:space="preserve"> và chi phí sạc</w:t>
      </w:r>
      <w:r w:rsidRPr="00230D46">
        <w:rPr>
          <w:lang w:val="vi-VN"/>
        </w:rPr>
        <w:t xml:space="preserve">. </w:t>
      </w:r>
      <w:r>
        <w:rPr>
          <w:lang w:val="vi-VN"/>
        </w:rPr>
        <w:t>Thời gian sạc của các kiểu tài xế phân bố khá đều trong khoảng 0.5 đến 4 giờ, tuy nhiên Comuter và Casual Driver thường sử đụng ít năng lượng, cũng như kích thước bong bóng (chi phí) ít hơn so với Long Distance Traveller.</w:t>
      </w:r>
    </w:p>
    <w:p w14:paraId="702A1D33" w14:textId="22EB1D19" w:rsidR="00230D46" w:rsidRDefault="00230D46" w:rsidP="00230D46">
      <w:pPr>
        <w:pStyle w:val="-G1"/>
        <w:rPr>
          <w:lang w:val="vi-VN"/>
        </w:rPr>
      </w:pPr>
      <w:r>
        <w:rPr>
          <w:lang w:val="vi-VN"/>
        </w:rPr>
        <w:t>Các biểu đồ tròn thể hiện phân phối của biến phân loại:</w:t>
      </w:r>
    </w:p>
    <w:p w14:paraId="490271D8" w14:textId="2DE1D335" w:rsidR="00230D46" w:rsidRPr="00230D46" w:rsidRDefault="00230D46" w:rsidP="0097641F">
      <w:pPr>
        <w:pStyle w:val="G2"/>
        <w:rPr>
          <w:lang w:val="vi-VN"/>
        </w:rPr>
      </w:pPr>
      <w:r w:rsidRPr="00230D46">
        <w:rPr>
          <w:lang w:val="vi-VN"/>
        </w:rPr>
        <w:t>Tần suất theo loại xe:</w:t>
      </w:r>
      <w:r w:rsidR="0097641F" w:rsidRPr="0097641F">
        <w:t xml:space="preserve"> </w:t>
      </w:r>
      <w:r w:rsidR="0097641F" w:rsidRPr="0097641F">
        <w:rPr>
          <w:lang w:val="vi-VN"/>
        </w:rPr>
        <w:t>Tesla Model 3 chiếm tỷ lệ cao nhất (</w:t>
      </w:r>
      <w:r w:rsidR="0097641F">
        <w:rPr>
          <w:lang w:val="vi-VN"/>
        </w:rPr>
        <w:t>21</w:t>
      </w:r>
      <w:r w:rsidR="0097641F" w:rsidRPr="0097641F">
        <w:rPr>
          <w:lang w:val="vi-VN"/>
        </w:rPr>
        <w:t>.2%), tiếp theo là Hyundai Kona và Nissan Leaf.</w:t>
      </w:r>
    </w:p>
    <w:p w14:paraId="16F511F0" w14:textId="429683CC" w:rsidR="00230D46" w:rsidRPr="0097641F" w:rsidRDefault="00230D46" w:rsidP="0097641F">
      <w:pPr>
        <w:pStyle w:val="G2"/>
        <w:rPr>
          <w:lang w:val="vi-VN"/>
        </w:rPr>
      </w:pPr>
      <w:r w:rsidRPr="00230D46">
        <w:rPr>
          <w:lang w:val="vi-VN"/>
        </w:rPr>
        <w:t>Thời gian trong ngày:</w:t>
      </w:r>
      <w:r w:rsidR="0097641F">
        <w:rPr>
          <w:lang w:val="vi-VN"/>
        </w:rPr>
        <w:t xml:space="preserve"> </w:t>
      </w:r>
      <w:r w:rsidRPr="0097641F">
        <w:rPr>
          <w:lang w:val="vi-VN"/>
        </w:rPr>
        <w:t xml:space="preserve">Phần lớn các phiên sạc diễn ra vào buổi </w:t>
      </w:r>
      <w:r w:rsidR="0097641F">
        <w:rPr>
          <w:lang w:val="vi-VN"/>
        </w:rPr>
        <w:t>tối</w:t>
      </w:r>
      <w:r w:rsidRPr="0097641F">
        <w:rPr>
          <w:lang w:val="vi-VN"/>
        </w:rPr>
        <w:t xml:space="preserve">(27.4%) và buổi </w:t>
      </w:r>
      <w:r w:rsidR="0097641F">
        <w:rPr>
          <w:lang w:val="vi-VN"/>
        </w:rPr>
        <w:t>sáng</w:t>
      </w:r>
      <w:r w:rsidRPr="0097641F">
        <w:rPr>
          <w:lang w:val="vi-VN"/>
        </w:rPr>
        <w:t xml:space="preserve"> (</w:t>
      </w:r>
      <w:r w:rsidR="0097641F">
        <w:rPr>
          <w:lang w:val="vi-VN"/>
        </w:rPr>
        <w:t>25</w:t>
      </w:r>
      <w:r w:rsidRPr="0097641F">
        <w:rPr>
          <w:lang w:val="vi-VN"/>
        </w:rPr>
        <w:t>.</w:t>
      </w:r>
      <w:r w:rsidR="0097641F">
        <w:rPr>
          <w:lang w:val="vi-VN"/>
        </w:rPr>
        <w:t>5</w:t>
      </w:r>
      <w:r w:rsidRPr="0097641F">
        <w:rPr>
          <w:lang w:val="vi-VN"/>
        </w:rPr>
        <w:t>%).</w:t>
      </w:r>
    </w:p>
    <w:p w14:paraId="57410F5A" w14:textId="205CE85D" w:rsidR="00230D46" w:rsidRPr="0097641F" w:rsidRDefault="00230D46" w:rsidP="0097641F">
      <w:pPr>
        <w:pStyle w:val="G2"/>
        <w:rPr>
          <w:lang w:val="vi-VN"/>
        </w:rPr>
      </w:pPr>
      <w:r w:rsidRPr="00230D46">
        <w:rPr>
          <w:lang w:val="vi-VN"/>
        </w:rPr>
        <w:t>Tần suất sử dụng loại trạm sạc:</w:t>
      </w:r>
      <w:r w:rsidR="0097641F">
        <w:rPr>
          <w:lang w:val="vi-VN"/>
        </w:rPr>
        <w:t xml:space="preserve"> </w:t>
      </w:r>
      <w:r w:rsidR="002E59E2">
        <w:rPr>
          <w:lang w:val="vi-VN"/>
        </w:rPr>
        <w:t>Phân bố khá đều, tỉ lệ gần như bằng nhau.</w:t>
      </w:r>
    </w:p>
    <w:p w14:paraId="082933A7" w14:textId="1A3A9DC0" w:rsidR="00230D46" w:rsidRDefault="00230D46" w:rsidP="0097641F">
      <w:pPr>
        <w:pStyle w:val="G2"/>
        <w:rPr>
          <w:lang w:val="vi-VN"/>
        </w:rPr>
      </w:pPr>
      <w:r w:rsidRPr="00230D46">
        <w:rPr>
          <w:lang w:val="vi-VN"/>
        </w:rPr>
        <w:t>Tần suất theo ngày trong tuần:</w:t>
      </w:r>
      <w:r>
        <w:rPr>
          <w:lang w:val="vi-VN"/>
        </w:rPr>
        <w:t xml:space="preserve"> </w:t>
      </w:r>
      <w:r w:rsidRPr="00230D46">
        <w:rPr>
          <w:lang w:val="vi-VN"/>
        </w:rPr>
        <w:t xml:space="preserve">Số lần sạc cao nhất vào Thứ </w:t>
      </w:r>
      <w:r w:rsidR="0082317C">
        <w:rPr>
          <w:lang w:val="vi-VN"/>
        </w:rPr>
        <w:t>Bảy</w:t>
      </w:r>
      <w:r w:rsidRPr="00230D46">
        <w:rPr>
          <w:lang w:val="vi-VN"/>
        </w:rPr>
        <w:t xml:space="preserve"> (15.</w:t>
      </w:r>
      <w:r w:rsidR="0082317C">
        <w:rPr>
          <w:lang w:val="vi-VN"/>
        </w:rPr>
        <w:t>5</w:t>
      </w:r>
      <w:r w:rsidRPr="00230D46">
        <w:rPr>
          <w:lang w:val="vi-VN"/>
        </w:rPr>
        <w:t xml:space="preserve">%) và thấp nhất vào </w:t>
      </w:r>
      <w:r w:rsidR="0082317C">
        <w:rPr>
          <w:lang w:val="vi-VN"/>
        </w:rPr>
        <w:t xml:space="preserve">Thứ Năm </w:t>
      </w:r>
      <w:r w:rsidRPr="00230D46">
        <w:rPr>
          <w:lang w:val="vi-VN"/>
        </w:rPr>
        <w:t>(</w:t>
      </w:r>
      <w:r w:rsidR="0082317C">
        <w:rPr>
          <w:lang w:val="vi-VN"/>
        </w:rPr>
        <w:t>11</w:t>
      </w:r>
      <w:r w:rsidRPr="00230D46">
        <w:rPr>
          <w:lang w:val="vi-VN"/>
        </w:rPr>
        <w:t>.</w:t>
      </w:r>
      <w:r w:rsidR="0082317C">
        <w:rPr>
          <w:lang w:val="vi-VN"/>
        </w:rPr>
        <w:t>7</w:t>
      </w:r>
      <w:r w:rsidRPr="00230D46">
        <w:rPr>
          <w:lang w:val="vi-VN"/>
        </w:rPr>
        <w:t>%).</w:t>
      </w:r>
    </w:p>
    <w:p w14:paraId="650C020C" w14:textId="7E598133" w:rsidR="002071B2" w:rsidRDefault="002071B2" w:rsidP="002071B2">
      <w:pPr>
        <w:pStyle w:val="-G1"/>
        <w:rPr>
          <w:lang w:val="vi-VN"/>
        </w:rPr>
      </w:pPr>
      <w:r w:rsidRPr="002071B2">
        <w:rPr>
          <w:lang w:val="vi-VN"/>
        </w:rPr>
        <w:t>Biểu đồ Sunburst thể hiện sự phân bổ năng lượng tiêu thụ theo vị trí trạm sạc (Location), loại người dùng (User Type), và loại trạm sạc (Charger Type)</w:t>
      </w:r>
      <w:r>
        <w:rPr>
          <w:lang w:val="vi-VN"/>
        </w:rPr>
        <w:t xml:space="preserve">: Người dùng loại sạc DC Fast Charger ở các thành phố đều tiêu thụ khá ít năng lượng. </w:t>
      </w:r>
      <w:r w:rsidR="003A7AC2">
        <w:rPr>
          <w:lang w:val="vi-VN"/>
        </w:rPr>
        <w:t>Lượng năng lượng trung bình tiêu thụ cho việc sạc ở Los Angeles là lớn nhất, trong đó của các tài xế kiểu Comuter dùng sạc Level 2 là lớn nhất.</w:t>
      </w:r>
    </w:p>
    <w:p w14:paraId="07D1A823" w14:textId="5606759F" w:rsidR="003A7AC2" w:rsidRDefault="003A7AC2" w:rsidP="002071B2">
      <w:pPr>
        <w:pStyle w:val="-G1"/>
        <w:rPr>
          <w:lang w:val="vi-VN"/>
        </w:rPr>
      </w:pPr>
      <w:r w:rsidRPr="003A7AC2">
        <w:rPr>
          <w:lang w:val="vi-VN"/>
        </w:rPr>
        <w:t xml:space="preserve">Biểu đồ đường thể hiện xu hướng năng lượng tiêu thụ theo từng </w:t>
      </w:r>
      <w:r>
        <w:rPr>
          <w:lang w:val="vi-VN"/>
        </w:rPr>
        <w:t xml:space="preserve">ngày: </w:t>
      </w:r>
      <w:r w:rsidRPr="003A7AC2">
        <w:rPr>
          <w:lang w:val="vi-VN"/>
        </w:rPr>
        <w:t>Có sự dao động rõ rệt với mức tiêu thụ</w:t>
      </w:r>
      <w:r>
        <w:rPr>
          <w:lang w:val="vi-VN"/>
        </w:rPr>
        <w:t xml:space="preserve"> theo từng ngày, thường là tăng vào cuối tuần, sau đó giảm vào hai ngày đầu tuần, lại tăng vào giữa tuần, giảm vào thứ năm, thứ sáu và tăng lại vào cuối tuần.</w:t>
      </w:r>
    </w:p>
    <w:p w14:paraId="0615BEE9" w14:textId="7F0DBB3B" w:rsidR="003A7AC2" w:rsidRPr="003A7AC2" w:rsidRDefault="003A7AC2" w:rsidP="003A7AC2">
      <w:pPr>
        <w:pStyle w:val="-G1"/>
      </w:pPr>
      <w:r>
        <w:rPr>
          <w:lang w:val="vi-VN"/>
        </w:rPr>
        <w:t>Biểu đồ cột – nhiệt thể hiện Energy Consumed (kWh) theo các khoảng thời gian trong ngày: Lượng năng lượng tiêu thụ cao vào buổi chiều và tối, thấp hơn vào buổi đêm và sáng, nhưng chênh lệch cũng không quá lớn.</w:t>
      </w:r>
    </w:p>
    <w:p w14:paraId="39010FED" w14:textId="5B99FB63" w:rsidR="00C052F0" w:rsidRDefault="003A7AC2" w:rsidP="007F31DA">
      <w:pPr>
        <w:pStyle w:val="BT"/>
        <w:rPr>
          <w:lang w:val="vi-VN"/>
        </w:rPr>
      </w:pPr>
      <w:proofErr w:type="spellStart"/>
      <w:r>
        <w:t>Phân</w:t>
      </w:r>
      <w:proofErr w:type="spellEnd"/>
      <w:r>
        <w:rPr>
          <w:lang w:val="vi-VN"/>
        </w:rPr>
        <w:t xml:space="preserve"> tích kết quả thu thập từ</w:t>
      </w:r>
      <w:r w:rsidR="007F31DA">
        <w:rPr>
          <w:lang w:val="vi-VN"/>
        </w:rPr>
        <w:t xml:space="preserve"> các</w:t>
      </w:r>
      <w:r>
        <w:rPr>
          <w:lang w:val="vi-VN"/>
        </w:rPr>
        <w:t xml:space="preserve"> mô hình </w:t>
      </w:r>
      <w:r w:rsidR="007F31DA">
        <w:rPr>
          <w:lang w:val="vi-VN"/>
        </w:rPr>
        <w:t>dự đoán: Trong bài toán này, nhóm chúng tôi đã thử sử dụng 4 mô hình dự đoán, bao gồm 2 mô hình hồi quy đa thức (sử dụng Linear Regression và Ridge Regression tích hợp tiền xử lý Polynominal Features), Decision Tree và Random Forrest. Trong cả 4 mô hình, Random Forrest cho ra được hiệu suất dự đoán tốt nhất.</w:t>
      </w:r>
    </w:p>
    <w:p w14:paraId="72C4CFD6" w14:textId="7F52D127" w:rsidR="007F31DA" w:rsidRDefault="007F31DA" w:rsidP="007F31DA">
      <w:pPr>
        <w:pStyle w:val="-G1"/>
        <w:rPr>
          <w:lang w:val="vi-VN"/>
        </w:rPr>
      </w:pPr>
      <w:r w:rsidRPr="007F31DA">
        <w:lastRenderedPageBreak/>
        <w:t>Overall RMSE (Random Forest)</w:t>
      </w:r>
      <w:r>
        <w:rPr>
          <w:lang w:val="vi-VN"/>
        </w:rPr>
        <w:t xml:space="preserve"> =</w:t>
      </w:r>
      <w:r w:rsidRPr="007F31DA">
        <w:t xml:space="preserve"> 2.</w:t>
      </w:r>
      <w:r>
        <w:t>2193</w:t>
      </w:r>
      <w:r>
        <w:rPr>
          <w:lang w:val="vi-VN"/>
        </w:rPr>
        <w:t xml:space="preserve">: </w:t>
      </w:r>
      <w:r w:rsidRPr="007F31DA">
        <w:rPr>
          <w:lang w:val="vi-VN"/>
        </w:rPr>
        <w:t>RMSE thấp chứng tỏ rằng mô hình dự đoán khá chính xác và sai số giữa giá trị thực và dự đoán là không quá lớn.</w:t>
      </w:r>
    </w:p>
    <w:p w14:paraId="4939B51E" w14:textId="69B3C392" w:rsidR="007F31DA" w:rsidRDefault="007F31DA" w:rsidP="007F31DA">
      <w:pPr>
        <w:pStyle w:val="-G1"/>
        <w:rPr>
          <w:lang w:val="vi-VN"/>
        </w:rPr>
      </w:pPr>
      <w:r w:rsidRPr="007F31DA">
        <w:t>Overall R-squared (Random Forest)</w:t>
      </w:r>
      <w:r>
        <w:rPr>
          <w:lang w:val="vi-VN"/>
        </w:rPr>
        <w:t xml:space="preserve"> =</w:t>
      </w:r>
      <w:r w:rsidRPr="007F31DA">
        <w:t xml:space="preserve"> 0.</w:t>
      </w:r>
      <w:r>
        <w:t>9898</w:t>
      </w:r>
      <w:r>
        <w:rPr>
          <w:lang w:val="vi-VN"/>
        </w:rPr>
        <w:t>: M</w:t>
      </w:r>
      <w:r w:rsidRPr="007F31DA">
        <w:rPr>
          <w:lang w:val="vi-VN"/>
        </w:rPr>
        <w:t>ô hình có thể giải thích khoảng 98.98% sự biến thiên trong dữ liệu, chứng tỏ đây là một mô hình rất mạnh và chính xác.</w:t>
      </w:r>
    </w:p>
    <w:p w14:paraId="3F5EA8AE" w14:textId="5867A929" w:rsidR="007F31DA" w:rsidRDefault="007F31DA" w:rsidP="007F31DA">
      <w:pPr>
        <w:pStyle w:val="-G1"/>
        <w:rPr>
          <w:lang w:val="vi-VN"/>
        </w:rPr>
      </w:pPr>
      <w:r w:rsidRPr="007F31DA">
        <w:rPr>
          <w:lang w:val="vi-VN"/>
        </w:rPr>
        <w:t>MSE = 34.</w:t>
      </w:r>
      <w:r>
        <w:rPr>
          <w:lang w:val="vi-VN"/>
        </w:rPr>
        <w:t>9494:</w:t>
      </w:r>
      <w:r w:rsidRPr="007F31DA">
        <w:rPr>
          <w:lang w:val="vi-VN"/>
        </w:rPr>
        <w:t xml:space="preserve"> </w:t>
      </w:r>
      <w:r>
        <w:rPr>
          <w:lang w:val="vi-VN"/>
        </w:rPr>
        <w:t>C</w:t>
      </w:r>
      <w:r w:rsidRPr="007F31DA">
        <w:rPr>
          <w:lang w:val="vi-VN"/>
        </w:rPr>
        <w:t>ho thấy rằng mô hình có sai số nhỏ, với giá trị MSE khá thấp.</w:t>
      </w:r>
    </w:p>
    <w:p w14:paraId="15F80340" w14:textId="4E371B40" w:rsidR="007F31DA" w:rsidRDefault="007F31DA" w:rsidP="007F31DA">
      <w:pPr>
        <w:pStyle w:val="-G1"/>
        <w:rPr>
          <w:lang w:val="vi-VN"/>
        </w:rPr>
      </w:pPr>
      <w:r>
        <w:t>S</w:t>
      </w:r>
      <w:r w:rsidRPr="007F31DA">
        <w:t>tandard Deviation of MSE (Random Forest)</w:t>
      </w:r>
      <w:r>
        <w:rPr>
          <w:lang w:val="vi-VN"/>
        </w:rPr>
        <w:t xml:space="preserve"> =</w:t>
      </w:r>
      <w:r w:rsidRPr="007F31DA">
        <w:t xml:space="preserve"> 5.</w:t>
      </w:r>
      <w:r>
        <w:t>3803</w:t>
      </w:r>
      <w:r>
        <w:rPr>
          <w:lang w:val="vi-VN"/>
        </w:rPr>
        <w:t>: M</w:t>
      </w:r>
      <w:r w:rsidRPr="007F31DA">
        <w:rPr>
          <w:lang w:val="vi-VN"/>
        </w:rPr>
        <w:t>ô hình này có sự ổn định khá cao trong việc dự đoán, cho thấy không có hiện tượng overfitting đáng kể trong quá trình huấn luyện.</w:t>
      </w:r>
    </w:p>
    <w:p w14:paraId="0E73910C" w14:textId="3D0F0CB8" w:rsidR="00F03A41" w:rsidRDefault="00F03A41" w:rsidP="007F31DA">
      <w:pPr>
        <w:pStyle w:val="-G1"/>
        <w:rPr>
          <w:lang w:val="vi-VN"/>
        </w:rPr>
      </w:pPr>
      <w:proofErr w:type="spellStart"/>
      <w:r w:rsidRPr="00F03A41">
        <w:t>Biểu</w:t>
      </w:r>
      <w:proofErr w:type="spellEnd"/>
      <w:r w:rsidRPr="00F03A41">
        <w:t xml:space="preserve"> </w:t>
      </w:r>
      <w:proofErr w:type="spellStart"/>
      <w:r w:rsidRPr="00F03A41">
        <w:t>đồ</w:t>
      </w:r>
      <w:proofErr w:type="spellEnd"/>
      <w:r w:rsidRPr="00F03A41">
        <w:t xml:space="preserve"> </w:t>
      </w:r>
      <w:proofErr w:type="spellStart"/>
      <w:r w:rsidRPr="00F03A41">
        <w:t>phân</w:t>
      </w:r>
      <w:proofErr w:type="spellEnd"/>
      <w:r w:rsidRPr="00F03A41">
        <w:t xml:space="preserve"> </w:t>
      </w:r>
      <w:proofErr w:type="spellStart"/>
      <w:r w:rsidRPr="00F03A41">
        <w:t>phối</w:t>
      </w:r>
      <w:proofErr w:type="spellEnd"/>
      <w:r w:rsidRPr="00F03A41">
        <w:t xml:space="preserve"> </w:t>
      </w:r>
      <w:proofErr w:type="spellStart"/>
      <w:r w:rsidRPr="00F03A41">
        <w:t>giá</w:t>
      </w:r>
      <w:proofErr w:type="spellEnd"/>
      <w:r w:rsidRPr="00F03A41">
        <w:t xml:space="preserve"> </w:t>
      </w:r>
      <w:proofErr w:type="spellStart"/>
      <w:r w:rsidRPr="00F03A41">
        <w:t>trị</w:t>
      </w:r>
      <w:proofErr w:type="spellEnd"/>
      <w:r w:rsidRPr="00F03A41">
        <w:t xml:space="preserve"> </w:t>
      </w:r>
      <w:proofErr w:type="spellStart"/>
      <w:r w:rsidRPr="00F03A41">
        <w:t>thực</w:t>
      </w:r>
      <w:proofErr w:type="spellEnd"/>
      <w:r w:rsidRPr="00F03A41">
        <w:t xml:space="preserve"> </w:t>
      </w:r>
      <w:proofErr w:type="spellStart"/>
      <w:r w:rsidRPr="00F03A41">
        <w:t>và</w:t>
      </w:r>
      <w:proofErr w:type="spellEnd"/>
      <w:r w:rsidRPr="00F03A41">
        <w:t xml:space="preserve"> </w:t>
      </w:r>
      <w:proofErr w:type="spellStart"/>
      <w:r w:rsidRPr="00F03A41">
        <w:t>giá</w:t>
      </w:r>
      <w:proofErr w:type="spellEnd"/>
      <w:r w:rsidRPr="00F03A41">
        <w:t xml:space="preserve"> </w:t>
      </w:r>
      <w:proofErr w:type="spellStart"/>
      <w:r w:rsidRPr="00F03A41">
        <w:t>trị</w:t>
      </w:r>
      <w:proofErr w:type="spellEnd"/>
      <w:r w:rsidRPr="00F03A41">
        <w:t xml:space="preserve"> </w:t>
      </w:r>
      <w:proofErr w:type="spellStart"/>
      <w:r w:rsidRPr="00F03A41">
        <w:t>dự</w:t>
      </w:r>
      <w:proofErr w:type="spellEnd"/>
      <w:r w:rsidRPr="00F03A41">
        <w:t xml:space="preserve"> </w:t>
      </w:r>
      <w:proofErr w:type="spellStart"/>
      <w:r w:rsidRPr="00F03A41">
        <w:t>đoán</w:t>
      </w:r>
      <w:proofErr w:type="spellEnd"/>
      <w:r w:rsidRPr="00F03A41">
        <w:t xml:space="preserve"> (</w:t>
      </w:r>
      <w:r>
        <w:t>Random</w:t>
      </w:r>
      <w:r>
        <w:rPr>
          <w:lang w:val="vi-VN"/>
        </w:rPr>
        <w:t xml:space="preserve"> Forrest</w:t>
      </w:r>
      <w:r w:rsidRPr="00F03A41">
        <w:t xml:space="preserve">): </w:t>
      </w:r>
      <w:proofErr w:type="spellStart"/>
      <w:r w:rsidRPr="00F03A41">
        <w:t>hai</w:t>
      </w:r>
      <w:proofErr w:type="spellEnd"/>
      <w:r w:rsidRPr="00F03A41">
        <w:t xml:space="preserve"> </w:t>
      </w:r>
      <w:proofErr w:type="spellStart"/>
      <w:r w:rsidRPr="00F03A41">
        <w:t>đường</w:t>
      </w:r>
      <w:proofErr w:type="spellEnd"/>
      <w:r w:rsidRPr="00F03A41">
        <w:t xml:space="preserve"> </w:t>
      </w:r>
      <w:proofErr w:type="spellStart"/>
      <w:r w:rsidRPr="00F03A41">
        <w:t>phân</w:t>
      </w:r>
      <w:proofErr w:type="spellEnd"/>
      <w:r w:rsidRPr="00F03A41">
        <w:t xml:space="preserve"> </w:t>
      </w:r>
      <w:proofErr w:type="spellStart"/>
      <w:r w:rsidRPr="00F03A41">
        <w:t>phối</w:t>
      </w:r>
      <w:proofErr w:type="spellEnd"/>
      <w:r w:rsidRPr="00F03A41">
        <w:t xml:space="preserve"> </w:t>
      </w:r>
      <w:proofErr w:type="spellStart"/>
      <w:r w:rsidRPr="00F03A41">
        <w:t>khá</w:t>
      </w:r>
      <w:proofErr w:type="spellEnd"/>
      <w:r w:rsidRPr="00F03A41">
        <w:t xml:space="preserve"> </w:t>
      </w:r>
      <w:proofErr w:type="spellStart"/>
      <w:r w:rsidRPr="00F03A41">
        <w:t>giống</w:t>
      </w:r>
      <w:proofErr w:type="spellEnd"/>
      <w:r w:rsidRPr="00F03A41">
        <w:t xml:space="preserve"> </w:t>
      </w:r>
      <w:proofErr w:type="spellStart"/>
      <w:r w:rsidRPr="00F03A41">
        <w:t>nhau</w:t>
      </w:r>
      <w:proofErr w:type="spellEnd"/>
      <w:r w:rsidRPr="00F03A41">
        <w:t xml:space="preserve"> </w:t>
      </w:r>
      <w:proofErr w:type="spellStart"/>
      <w:r w:rsidRPr="00F03A41">
        <w:t>trong</w:t>
      </w:r>
      <w:proofErr w:type="spellEnd"/>
      <w:r w:rsidRPr="00F03A41">
        <w:t xml:space="preserve"> </w:t>
      </w:r>
      <w:proofErr w:type="spellStart"/>
      <w:r w:rsidRPr="00F03A41">
        <w:t>phần</w:t>
      </w:r>
      <w:proofErr w:type="spellEnd"/>
      <w:r w:rsidRPr="00F03A41">
        <w:t xml:space="preserve"> </w:t>
      </w:r>
      <w:proofErr w:type="spellStart"/>
      <w:r w:rsidRPr="00F03A41">
        <w:t>lớn</w:t>
      </w:r>
      <w:proofErr w:type="spellEnd"/>
      <w:r w:rsidRPr="00F03A41">
        <w:t xml:space="preserve"> </w:t>
      </w:r>
      <w:proofErr w:type="spellStart"/>
      <w:r w:rsidRPr="00F03A41">
        <w:t>phạm</w:t>
      </w:r>
      <w:proofErr w:type="spellEnd"/>
      <w:r w:rsidRPr="00F03A41">
        <w:t xml:space="preserve"> vi </w:t>
      </w:r>
      <w:proofErr w:type="spellStart"/>
      <w:r w:rsidRPr="00F03A41">
        <w:t>của</w:t>
      </w:r>
      <w:proofErr w:type="spellEnd"/>
      <w:r w:rsidRPr="00F03A41">
        <w:t xml:space="preserve"> </w:t>
      </w:r>
      <w:proofErr w:type="spellStart"/>
      <w:r w:rsidRPr="00F03A41">
        <w:t>trục</w:t>
      </w:r>
      <w:proofErr w:type="spellEnd"/>
      <w:r w:rsidRPr="00F03A41">
        <w:t xml:space="preserve"> </w:t>
      </w:r>
      <w:proofErr w:type="spellStart"/>
      <w:r w:rsidRPr="00F03A41">
        <w:t>hoành</w:t>
      </w:r>
      <w:proofErr w:type="spellEnd"/>
      <w:r w:rsidRPr="00F03A41">
        <w:t xml:space="preserve">, </w:t>
      </w:r>
      <w:proofErr w:type="spellStart"/>
      <w:r w:rsidRPr="00F03A41">
        <w:t>điều</w:t>
      </w:r>
      <w:proofErr w:type="spellEnd"/>
      <w:r w:rsidRPr="00F03A41">
        <w:t xml:space="preserve"> </w:t>
      </w:r>
      <w:proofErr w:type="spellStart"/>
      <w:r w:rsidRPr="00F03A41">
        <w:t>này</w:t>
      </w:r>
      <w:proofErr w:type="spellEnd"/>
      <w:r w:rsidRPr="00F03A41">
        <w:t xml:space="preserve"> </w:t>
      </w:r>
      <w:proofErr w:type="spellStart"/>
      <w:r w:rsidRPr="00F03A41">
        <w:t>cho</w:t>
      </w:r>
      <w:proofErr w:type="spellEnd"/>
      <w:r w:rsidRPr="00F03A41">
        <w:t xml:space="preserve"> </w:t>
      </w:r>
      <w:proofErr w:type="spellStart"/>
      <w:r w:rsidRPr="00F03A41">
        <w:t>thấy</w:t>
      </w:r>
      <w:proofErr w:type="spellEnd"/>
      <w:r w:rsidRPr="00F03A41">
        <w:t xml:space="preserve"> </w:t>
      </w:r>
      <w:proofErr w:type="spellStart"/>
      <w:r w:rsidRPr="00F03A41">
        <w:t>mô</w:t>
      </w:r>
      <w:proofErr w:type="spellEnd"/>
      <w:r w:rsidRPr="00F03A41">
        <w:t xml:space="preserve"> </w:t>
      </w:r>
      <w:proofErr w:type="spellStart"/>
      <w:r w:rsidRPr="00F03A41">
        <w:t>hình</w:t>
      </w:r>
      <w:proofErr w:type="spellEnd"/>
      <w:r w:rsidRPr="00F03A41">
        <w:t xml:space="preserve"> </w:t>
      </w:r>
      <w:proofErr w:type="spellStart"/>
      <w:r w:rsidRPr="00F03A41">
        <w:t>có</w:t>
      </w:r>
      <w:proofErr w:type="spellEnd"/>
      <w:r w:rsidRPr="00F03A41">
        <w:t xml:space="preserve"> </w:t>
      </w:r>
      <w:proofErr w:type="spellStart"/>
      <w:r w:rsidRPr="00F03A41">
        <w:t>thể</w:t>
      </w:r>
      <w:proofErr w:type="spellEnd"/>
      <w:r w:rsidRPr="00F03A41">
        <w:t xml:space="preserve"> </w:t>
      </w:r>
      <w:proofErr w:type="spellStart"/>
      <w:r w:rsidRPr="00F03A41">
        <w:t>dự</w:t>
      </w:r>
      <w:proofErr w:type="spellEnd"/>
      <w:r w:rsidRPr="00F03A41">
        <w:t xml:space="preserve"> </w:t>
      </w:r>
      <w:proofErr w:type="spellStart"/>
      <w:r w:rsidRPr="00F03A41">
        <w:t>đoán</w:t>
      </w:r>
      <w:proofErr w:type="spellEnd"/>
      <w:r w:rsidRPr="00F03A41">
        <w:t xml:space="preserve"> </w:t>
      </w:r>
      <w:proofErr w:type="spellStart"/>
      <w:r w:rsidRPr="00F03A41">
        <w:t>khá</w:t>
      </w:r>
      <w:proofErr w:type="spellEnd"/>
      <w:r w:rsidRPr="00F03A41">
        <w:t xml:space="preserve"> </w:t>
      </w:r>
      <w:proofErr w:type="spellStart"/>
      <w:r w:rsidRPr="00F03A41">
        <w:t>chính</w:t>
      </w:r>
      <w:proofErr w:type="spellEnd"/>
      <w:r w:rsidRPr="00F03A41">
        <w:t xml:space="preserve"> </w:t>
      </w:r>
      <w:proofErr w:type="spellStart"/>
      <w:r w:rsidRPr="00F03A41">
        <w:t>xác</w:t>
      </w:r>
      <w:proofErr w:type="spellEnd"/>
      <w:r w:rsidRPr="00F03A41">
        <w:t xml:space="preserve"> </w:t>
      </w:r>
      <w:proofErr w:type="spellStart"/>
      <w:r w:rsidRPr="00F03A41">
        <w:t>các</w:t>
      </w:r>
      <w:proofErr w:type="spellEnd"/>
      <w:r w:rsidRPr="00F03A41">
        <w:t xml:space="preserve"> </w:t>
      </w:r>
      <w:proofErr w:type="spellStart"/>
      <w:r w:rsidRPr="00F03A41">
        <w:t>giá</w:t>
      </w:r>
      <w:proofErr w:type="spellEnd"/>
      <w:r w:rsidRPr="00F03A41">
        <w:t xml:space="preserve"> </w:t>
      </w:r>
      <w:proofErr w:type="spellStart"/>
      <w:r w:rsidRPr="00F03A41">
        <w:t>trị</w:t>
      </w:r>
      <w:proofErr w:type="spellEnd"/>
      <w:r w:rsidRPr="00F03A41">
        <w:t xml:space="preserve"> </w:t>
      </w:r>
      <w:proofErr w:type="spellStart"/>
      <w:r w:rsidRPr="00F03A41">
        <w:t>thực</w:t>
      </w:r>
      <w:proofErr w:type="spellEnd"/>
      <w:r w:rsidRPr="00F03A41">
        <w:t xml:space="preserve"> </w:t>
      </w:r>
      <w:proofErr w:type="spellStart"/>
      <w:r w:rsidRPr="00F03A41">
        <w:t>tế</w:t>
      </w:r>
      <w:proofErr w:type="spellEnd"/>
      <w:r w:rsidRPr="00F03A41">
        <w:t xml:space="preserve"> </w:t>
      </w:r>
      <w:proofErr w:type="spellStart"/>
      <w:r w:rsidRPr="00F03A41">
        <w:t>của</w:t>
      </w:r>
      <w:proofErr w:type="spellEnd"/>
      <w:r w:rsidRPr="00F03A41">
        <w:t xml:space="preserve"> </w:t>
      </w:r>
      <w:proofErr w:type="spellStart"/>
      <w:r w:rsidRPr="00F03A41">
        <w:t>biến</w:t>
      </w:r>
      <w:proofErr w:type="spellEnd"/>
      <w:r w:rsidRPr="00F03A41">
        <w:t xml:space="preserve"> </w:t>
      </w:r>
      <w:proofErr w:type="spellStart"/>
      <w:r w:rsidRPr="00F03A41">
        <w:t>mục</w:t>
      </w:r>
      <w:proofErr w:type="spellEnd"/>
      <w:r w:rsidRPr="00F03A41">
        <w:t xml:space="preserve"> </w:t>
      </w:r>
      <w:proofErr w:type="spellStart"/>
      <w:r w:rsidRPr="00F03A41">
        <w:t>tiêu</w:t>
      </w:r>
      <w:proofErr w:type="spellEnd"/>
      <w:r w:rsidRPr="00F03A41">
        <w:t>.</w:t>
      </w:r>
    </w:p>
    <w:p w14:paraId="59FA7E62" w14:textId="4216C7DC" w:rsidR="00561ECD" w:rsidRDefault="007F31DA" w:rsidP="00561ECD">
      <w:pPr>
        <w:pStyle w:val="BT"/>
        <w:jc w:val="center"/>
        <w:rPr>
          <w:lang w:val="vi-VN"/>
        </w:rPr>
      </w:pPr>
      <w:r w:rsidRPr="007F31DA">
        <w:rPr>
          <w:lang w:val="vi-VN"/>
        </w:rPr>
        <w:drawing>
          <wp:inline distT="0" distB="0" distL="0" distR="0" wp14:anchorId="7EFE29A5" wp14:editId="6268B9C0">
            <wp:extent cx="5760720" cy="3639185"/>
            <wp:effectExtent l="0" t="0" r="0" b="0"/>
            <wp:docPr id="112839093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90933" name="Picture 1" descr="A graph of a graph&#10;&#10;Description automatically generated with medium confidence"/>
                    <pic:cNvPicPr/>
                  </pic:nvPicPr>
                  <pic:blipFill>
                    <a:blip r:embed="rId14"/>
                    <a:stretch>
                      <a:fillRect/>
                    </a:stretch>
                  </pic:blipFill>
                  <pic:spPr>
                    <a:xfrm>
                      <a:off x="0" y="0"/>
                      <a:ext cx="5760720" cy="3639185"/>
                    </a:xfrm>
                    <a:prstGeom prst="rect">
                      <a:avLst/>
                    </a:prstGeom>
                  </pic:spPr>
                </pic:pic>
              </a:graphicData>
            </a:graphic>
          </wp:inline>
        </w:drawing>
      </w:r>
    </w:p>
    <w:p w14:paraId="57930A22" w14:textId="520BC71B" w:rsidR="00D31CD3" w:rsidRPr="00D31CD3" w:rsidRDefault="00D31CD3" w:rsidP="00561ECD">
      <w:pPr>
        <w:pStyle w:val="BT"/>
        <w:jc w:val="center"/>
        <w:rPr>
          <w:i/>
          <w:iCs/>
          <w:lang w:val="vi-VN"/>
        </w:rPr>
      </w:pPr>
      <w:r>
        <w:rPr>
          <w:i/>
          <w:iCs/>
          <w:lang w:val="vi-VN"/>
        </w:rPr>
        <w:t xml:space="preserve">Hình 4. </w:t>
      </w:r>
      <w:r w:rsidRPr="00D31CD3">
        <w:rPr>
          <w:i/>
          <w:iCs/>
          <w:lang w:val="vi-VN"/>
        </w:rPr>
        <w:t>−</w:t>
      </w:r>
      <w:r w:rsidRPr="00D31CD3">
        <w:rPr>
          <w:i/>
          <w:iCs/>
          <w:lang w:val="vi-VN"/>
        </w:rPr>
        <w:tab/>
        <w:t>Biểu đồ phân phối giá trị thực và giá trị dự đoán (</w:t>
      </w:r>
      <w:r w:rsidR="007F31DA">
        <w:rPr>
          <w:i/>
          <w:iCs/>
          <w:lang w:val="vi-VN"/>
        </w:rPr>
        <w:t>Random Forrest</w:t>
      </w:r>
      <w:r w:rsidRPr="00D31CD3">
        <w:rPr>
          <w:i/>
          <w:iCs/>
          <w:lang w:val="vi-VN"/>
        </w:rPr>
        <w:t>)</w:t>
      </w:r>
    </w:p>
    <w:p w14:paraId="390A22B5" w14:textId="4CF395C7" w:rsidR="00314F5A" w:rsidRPr="00314F5A" w:rsidRDefault="00BB5A73" w:rsidP="00314F5A">
      <w:pPr>
        <w:pStyle w:val="Heading1"/>
      </w:pPr>
      <w:r>
        <w:lastRenderedPageBreak/>
        <w:tab/>
      </w:r>
      <w:r w:rsidR="00314F5A">
        <w:t>KẾT LUẬN</w:t>
      </w:r>
    </w:p>
    <w:p w14:paraId="528A44F7" w14:textId="51EA3F1B" w:rsidR="000E0CFF" w:rsidRDefault="005E3E45" w:rsidP="00C0245D">
      <w:pPr>
        <w:pStyle w:val="BT"/>
        <w:rPr>
          <w:lang w:val="vi-VN"/>
        </w:rPr>
      </w:pPr>
      <w:proofErr w:type="spellStart"/>
      <w:r>
        <w:t>Bộ</w:t>
      </w:r>
      <w:proofErr w:type="spellEnd"/>
      <w:r>
        <w:rPr>
          <w:lang w:val="vi-VN"/>
        </w:rPr>
        <w:t xml:space="preserve"> dữ liệu </w:t>
      </w:r>
      <w:r w:rsidR="000219FB">
        <w:rPr>
          <w:lang w:val="vi-VN"/>
        </w:rPr>
        <w:t xml:space="preserve">các yếu tố ảnh hưởng đến mức tiêu thụ năng lượng khi sạc các dòng xe điện </w:t>
      </w:r>
      <w:r w:rsidR="00907AAB">
        <w:rPr>
          <w:lang w:val="vi-VN"/>
        </w:rPr>
        <w:t xml:space="preserve">đã được nhóm thực hiện các thao tác </w:t>
      </w:r>
      <w:r w:rsidR="00FB100A">
        <w:rPr>
          <w:lang w:val="vi-VN"/>
        </w:rPr>
        <w:t xml:space="preserve">theo đúng quy trình đã được đề ra ban đầu. </w:t>
      </w:r>
      <w:r w:rsidR="00C0245D">
        <w:rPr>
          <w:lang w:val="vi-VN"/>
        </w:rPr>
        <w:t>Chúng tôi</w:t>
      </w:r>
      <w:r w:rsidR="00FB100A">
        <w:rPr>
          <w:lang w:val="vi-VN"/>
        </w:rPr>
        <w:t xml:space="preserve"> đã xác định vấn đề; sau khi thu thập được bộ dữ liệu đã mô tả được bộ dữ liệu, thực hiện các thao tác tiền xử lý </w:t>
      </w:r>
      <w:r w:rsidR="00542980">
        <w:rPr>
          <w:lang w:val="vi-VN"/>
        </w:rPr>
        <w:t xml:space="preserve">như điền giá trị khuyết, loại giá trị nhiễu,... sau đó phân tích thăm dò với thống kê mô tả và phân tích ANOVA; trực quan được dữ liệu bằng nhiều kiểu biểu đồ; tìm được mô hình phù hợp với bộ dữ </w:t>
      </w:r>
      <w:r w:rsidR="000E0CFF">
        <w:rPr>
          <w:lang w:val="vi-VN"/>
        </w:rPr>
        <w:t>liệu và đánh giá mô hình đó.</w:t>
      </w:r>
      <w:r w:rsidR="00C0245D">
        <w:rPr>
          <w:lang w:val="vi-VN"/>
        </w:rPr>
        <w:t xml:space="preserve"> </w:t>
      </w:r>
      <w:r w:rsidR="000E0CFF">
        <w:rPr>
          <w:lang w:val="vi-VN"/>
        </w:rPr>
        <w:t>Nhóm đã đạt được kết quả là rút ra được các nhận xét chi tiết từ các hình thức trực quan, cũng như</w:t>
      </w:r>
      <w:r w:rsidR="00C0245D">
        <w:rPr>
          <w:lang w:val="vi-VN"/>
        </w:rPr>
        <w:t xml:space="preserve"> xây</w:t>
      </w:r>
      <w:r w:rsidR="000E0CFF">
        <w:rPr>
          <w:lang w:val="vi-VN"/>
        </w:rPr>
        <w:t xml:space="preserve"> </w:t>
      </w:r>
      <w:r w:rsidR="002764E7">
        <w:rPr>
          <w:lang w:val="vi-VN"/>
        </w:rPr>
        <w:t xml:space="preserve">dựng được một mô hình dự đoán có các thông số đánh giá tương đối </w:t>
      </w:r>
      <w:r w:rsidR="00B35867">
        <w:rPr>
          <w:lang w:val="vi-VN"/>
        </w:rPr>
        <w:t xml:space="preserve">tốt. Từ việc xem xét kết quả trực quan và mô hình, </w:t>
      </w:r>
      <w:r w:rsidR="00244AE1">
        <w:rPr>
          <w:lang w:val="vi-VN"/>
        </w:rPr>
        <w:t xml:space="preserve">chúng </w:t>
      </w:r>
      <w:r w:rsidR="00571E41">
        <w:rPr>
          <w:lang w:val="vi-VN"/>
        </w:rPr>
        <w:t>tôi</w:t>
      </w:r>
      <w:r w:rsidR="00B35867">
        <w:rPr>
          <w:lang w:val="vi-VN"/>
        </w:rPr>
        <w:t xml:space="preserve"> có thể kết luận các biến ảnh hưởng nhiều đến mức năng lượng tiêu thụ bao gồm </w:t>
      </w:r>
      <w:r w:rsidR="003862C5">
        <w:rPr>
          <w:lang w:val="vi-VN"/>
        </w:rPr>
        <w:t xml:space="preserve">dung lượng pin, thời gian sạc, loại sạc, </w:t>
      </w:r>
      <w:r w:rsidR="008E1CE9">
        <w:rPr>
          <w:lang w:val="vi-VN"/>
        </w:rPr>
        <w:t xml:space="preserve">thời gian sạc, kiểu người </w:t>
      </w:r>
      <w:r w:rsidR="008803DA">
        <w:rPr>
          <w:lang w:val="vi-VN"/>
        </w:rPr>
        <w:t>lái xe,</w:t>
      </w:r>
      <w:r w:rsidR="00B42651">
        <w:rPr>
          <w:lang w:val="vi-VN"/>
        </w:rPr>
        <w:t xml:space="preserve"> mẫu phương tiện</w:t>
      </w:r>
      <w:r w:rsidR="008803DA">
        <w:rPr>
          <w:lang w:val="vi-VN"/>
        </w:rPr>
        <w:t>.</w:t>
      </w:r>
    </w:p>
    <w:p w14:paraId="43DC794F" w14:textId="1C9BE345" w:rsidR="00AD48DD" w:rsidRDefault="0041021E" w:rsidP="005E3E45">
      <w:pPr>
        <w:pStyle w:val="BT"/>
        <w:rPr>
          <w:lang w:val="vi-VN"/>
        </w:rPr>
      </w:pPr>
      <w:r>
        <w:rPr>
          <w:lang w:val="vi-VN"/>
        </w:rPr>
        <w:t xml:space="preserve">Tuy nhiên, nhóm còn mắc một số nhược điểm trong quá trình thực hiện phân tích, </w:t>
      </w:r>
      <w:r w:rsidR="00DA24C2">
        <w:rPr>
          <w:lang w:val="vi-VN"/>
        </w:rPr>
        <w:t xml:space="preserve">như coding </w:t>
      </w:r>
      <w:r w:rsidR="00266120">
        <w:rPr>
          <w:lang w:val="vi-VN"/>
        </w:rPr>
        <w:t>convention trong các file notebook</w:t>
      </w:r>
      <w:r w:rsidR="001C4606">
        <w:rPr>
          <w:lang w:val="vi-VN"/>
        </w:rPr>
        <w:t xml:space="preserve"> còn </w:t>
      </w:r>
      <w:r w:rsidR="00AC702A">
        <w:rPr>
          <w:lang w:val="vi-VN"/>
        </w:rPr>
        <w:t xml:space="preserve">tùy tiện; đôi lúc có một số thao tác bị lặp lại </w:t>
      </w:r>
      <w:r w:rsidR="006F59C5">
        <w:rPr>
          <w:lang w:val="vi-VN"/>
        </w:rPr>
        <w:t>nhiều lần;</w:t>
      </w:r>
      <w:r w:rsidR="00474D5B">
        <w:rPr>
          <w:lang w:val="vi-VN"/>
        </w:rPr>
        <w:t>...</w:t>
      </w:r>
    </w:p>
    <w:p w14:paraId="66997B2C" w14:textId="77777777" w:rsidR="00B5554E" w:rsidRPr="005E3E45" w:rsidRDefault="00B5554E" w:rsidP="005E3E45">
      <w:pPr>
        <w:pStyle w:val="BT"/>
        <w:rPr>
          <w:b/>
          <w:szCs w:val="26"/>
          <w:lang w:val="vi-VN"/>
        </w:rPr>
      </w:pPr>
    </w:p>
    <w:p w14:paraId="08E03EDE" w14:textId="77777777" w:rsidR="00AB4140" w:rsidRDefault="00AB4140" w:rsidP="00AB4140">
      <w:pPr>
        <w:spacing w:after="160" w:line="259" w:lineRule="auto"/>
        <w:jc w:val="left"/>
        <w:rPr>
          <w:b/>
          <w:szCs w:val="26"/>
        </w:rPr>
      </w:pPr>
    </w:p>
    <w:p w14:paraId="1301C516" w14:textId="77777777" w:rsidR="00AB4140" w:rsidRPr="00AB4140" w:rsidRDefault="00AB4140" w:rsidP="00AB4140">
      <w:pPr>
        <w:spacing w:after="160" w:line="259" w:lineRule="auto"/>
        <w:jc w:val="left"/>
        <w:rPr>
          <w:b/>
          <w:szCs w:val="26"/>
        </w:rPr>
      </w:pPr>
    </w:p>
    <w:p w14:paraId="18C34DDD" w14:textId="47C97D9B" w:rsidR="00AB4140" w:rsidRPr="00AB4140" w:rsidRDefault="00AB4140" w:rsidP="00AB4140">
      <w:pPr>
        <w:spacing w:after="160" w:line="259" w:lineRule="auto"/>
        <w:jc w:val="left"/>
        <w:rPr>
          <w:b/>
          <w:szCs w:val="26"/>
        </w:rPr>
        <w:sectPr w:rsidR="00AB4140" w:rsidRPr="00AB4140" w:rsidSect="00E70E39">
          <w:headerReference w:type="default" r:id="rId15"/>
          <w:footerReference w:type="default" r:id="rId16"/>
          <w:type w:val="continuous"/>
          <w:pgSz w:w="11907" w:h="16840" w:code="9"/>
          <w:pgMar w:top="1440" w:right="1134" w:bottom="1440" w:left="1701" w:header="709" w:footer="709" w:gutter="0"/>
          <w:pgNumType w:start="0"/>
          <w:cols w:space="708"/>
          <w:docGrid w:linePitch="360"/>
        </w:sectPr>
      </w:pPr>
    </w:p>
    <w:p w14:paraId="595D7704" w14:textId="27BFC421" w:rsidR="005607AE" w:rsidRDefault="005607AE" w:rsidP="00136CAC">
      <w:pPr>
        <w:spacing w:after="360" w:line="259" w:lineRule="auto"/>
        <w:jc w:val="center"/>
        <w:rPr>
          <w:b/>
          <w:sz w:val="32"/>
          <w:szCs w:val="32"/>
          <w:lang w:val="vi-VN"/>
        </w:rPr>
      </w:pPr>
      <w:r>
        <w:rPr>
          <w:b/>
          <w:sz w:val="32"/>
          <w:szCs w:val="32"/>
          <w:lang w:val="vi-VN"/>
        </w:rPr>
        <w:lastRenderedPageBreak/>
        <w:t>TÀI LIỆU THAM KHẢO</w:t>
      </w:r>
    </w:p>
    <w:p w14:paraId="71ABC1D9" w14:textId="434DE71D" w:rsidR="005607AE" w:rsidRDefault="00DF615A" w:rsidP="00AC761A">
      <w:pPr>
        <w:pStyle w:val="TLTK"/>
        <w:rPr>
          <w:lang w:val="vi-VN"/>
        </w:rPr>
      </w:pPr>
      <w:r w:rsidRPr="00DF615A">
        <w:rPr>
          <w:lang w:val="vi-VN"/>
        </w:rPr>
        <w:t>Electric</w:t>
      </w:r>
      <w:r w:rsidR="00AC761A">
        <w:rPr>
          <w:lang w:val="vi-VN"/>
        </w:rPr>
        <w:t xml:space="preserve"> </w:t>
      </w:r>
      <w:r w:rsidRPr="00DF615A">
        <w:rPr>
          <w:lang w:val="vi-VN"/>
        </w:rPr>
        <w:t xml:space="preserve">Vehicle Charging </w:t>
      </w:r>
      <w:r>
        <w:rPr>
          <w:lang w:val="vi-VN"/>
        </w:rPr>
        <w:t xml:space="preserve">Patterns. </w:t>
      </w:r>
      <w:r w:rsidR="00AC761A">
        <w:rPr>
          <w:lang w:val="vi-VN"/>
        </w:rPr>
        <w:t xml:space="preserve">Link: </w:t>
      </w:r>
      <w:hyperlink r:id="rId17" w:history="1">
        <w:r w:rsidR="00C02AD0" w:rsidRPr="00437E69">
          <w:rPr>
            <w:rStyle w:val="Hyperlink"/>
            <w:lang w:val="vi-VN"/>
          </w:rPr>
          <w:t>https://www.kaggle.com/datasets/valakhorasani/electric-vehicle-charging-patterns</w:t>
        </w:r>
      </w:hyperlink>
      <w:r w:rsidR="00C02AD0">
        <w:rPr>
          <w:lang w:val="vi-VN"/>
        </w:rPr>
        <w:t xml:space="preserve"> (</w:t>
      </w:r>
      <w:r w:rsidR="00861001">
        <w:rPr>
          <w:lang w:val="vi-VN"/>
        </w:rPr>
        <w:t>Ngày truy cập: 11/12/2024)</w:t>
      </w:r>
    </w:p>
    <w:p w14:paraId="1AF1377F" w14:textId="0C062B49" w:rsidR="005607AE" w:rsidRDefault="00C00B3E" w:rsidP="00C00B3E">
      <w:pPr>
        <w:pStyle w:val="TLTK"/>
        <w:rPr>
          <w:lang w:val="vi-VN"/>
        </w:rPr>
      </w:pPr>
      <w:r>
        <w:t>API</w:t>
      </w:r>
      <w:r>
        <w:rPr>
          <w:lang w:val="vi-VN"/>
        </w:rPr>
        <w:t xml:space="preserve"> Reference – scikit-learn 1.6.0 documentation. Link: </w:t>
      </w:r>
      <w:hyperlink r:id="rId18" w:history="1">
        <w:r w:rsidRPr="00437E69">
          <w:rPr>
            <w:rStyle w:val="Hyperlink"/>
            <w:lang w:val="vi-VN"/>
          </w:rPr>
          <w:t>https://scikit-learn.org/stable/api/index.html</w:t>
        </w:r>
      </w:hyperlink>
      <w:r>
        <w:rPr>
          <w:lang w:val="vi-VN"/>
        </w:rPr>
        <w:t xml:space="preserve"> </w:t>
      </w:r>
      <w:r w:rsidR="005607AE">
        <w:rPr>
          <w:lang w:val="vi-VN"/>
        </w:rPr>
        <w:t xml:space="preserve">(Ngày truy </w:t>
      </w:r>
      <w:r>
        <w:rPr>
          <w:lang w:val="vi-VN"/>
        </w:rPr>
        <w:t>cập: 11/12/2024</w:t>
      </w:r>
      <w:r w:rsidR="005607AE">
        <w:rPr>
          <w:lang w:val="vi-VN"/>
        </w:rPr>
        <w:t>).</w:t>
      </w:r>
      <w:r w:rsidR="003C2BD8">
        <w:t xml:space="preserve"> </w:t>
      </w:r>
    </w:p>
    <w:p w14:paraId="5485C897" w14:textId="5AB6F140" w:rsidR="00C00B3E" w:rsidRDefault="00432620" w:rsidP="00470455">
      <w:pPr>
        <w:pStyle w:val="TLTK"/>
        <w:rPr>
          <w:lang w:val="vi-VN"/>
        </w:rPr>
      </w:pPr>
      <w:r w:rsidRPr="00432620">
        <w:rPr>
          <w:lang w:val="vi-VN"/>
        </w:rPr>
        <w:t>Implementation of Polynomial Regression</w:t>
      </w:r>
      <w:r>
        <w:rPr>
          <w:lang w:val="vi-VN"/>
        </w:rPr>
        <w:t xml:space="preserve"> </w:t>
      </w:r>
      <w:r w:rsidR="00AE57E0">
        <w:rPr>
          <w:lang w:val="vi-VN"/>
        </w:rPr>
        <w:t>– Gee</w:t>
      </w:r>
      <w:r w:rsidR="00470455">
        <w:rPr>
          <w:lang w:val="vi-VN"/>
        </w:rPr>
        <w:t xml:space="preserve">ksforGeeks. Link: </w:t>
      </w:r>
      <w:hyperlink r:id="rId19" w:history="1">
        <w:r w:rsidR="00470455" w:rsidRPr="00437E69">
          <w:rPr>
            <w:rStyle w:val="Hyperlink"/>
            <w:lang w:val="vi-VN"/>
          </w:rPr>
          <w:t>https://www.geeksforgeeks.org/python-implementation-of-polynomial-regression/</w:t>
        </w:r>
      </w:hyperlink>
      <w:r w:rsidR="00470455">
        <w:rPr>
          <w:lang w:val="vi-VN"/>
        </w:rPr>
        <w:t xml:space="preserve"> (Ngày truy cập: 11/12/2024).</w:t>
      </w:r>
    </w:p>
    <w:p w14:paraId="63BDB9C9" w14:textId="51245E56" w:rsidR="00470455" w:rsidRDefault="00F06FFC" w:rsidP="00C3793E">
      <w:pPr>
        <w:pStyle w:val="TLTK"/>
        <w:rPr>
          <w:lang w:val="vi-VN"/>
        </w:rPr>
      </w:pPr>
      <w:r>
        <w:rPr>
          <w:lang w:val="vi-VN"/>
        </w:rPr>
        <w:t xml:space="preserve">API Reference </w:t>
      </w:r>
      <w:r w:rsidRPr="00F06FFC">
        <w:rPr>
          <w:lang w:val="vi-VN"/>
        </w:rPr>
        <w:t>— Matplotlib 3.9.3 doc</w:t>
      </w:r>
      <w:r w:rsidR="00C3793E">
        <w:rPr>
          <w:lang w:val="vi-VN"/>
        </w:rPr>
        <w:t xml:space="preserve">umentation. Link: </w:t>
      </w:r>
      <w:hyperlink r:id="rId20" w:history="1">
        <w:r w:rsidR="00C3793E" w:rsidRPr="00437E69">
          <w:rPr>
            <w:rStyle w:val="Hyperlink"/>
            <w:lang w:val="vi-VN"/>
          </w:rPr>
          <w:t>https://matplotlib.org/stable/api/index</w:t>
        </w:r>
      </w:hyperlink>
      <w:r w:rsidR="00C3793E">
        <w:rPr>
          <w:lang w:val="vi-VN"/>
        </w:rPr>
        <w:t xml:space="preserve"> (Ngày truy cập: 11/12/2024).</w:t>
      </w:r>
    </w:p>
    <w:p w14:paraId="0FEFF59C" w14:textId="78FB6AEF" w:rsidR="009C53DE" w:rsidRDefault="00741EC5" w:rsidP="009C53DE">
      <w:pPr>
        <w:pStyle w:val="TLTK"/>
        <w:rPr>
          <w:lang w:val="vi-VN"/>
        </w:rPr>
      </w:pPr>
      <w:r w:rsidRPr="00741EC5">
        <w:rPr>
          <w:lang w:val="vi-VN"/>
        </w:rPr>
        <w:t>API reference — seaborn 0.13.2 doc</w:t>
      </w:r>
      <w:r w:rsidR="009C53DE">
        <w:rPr>
          <w:lang w:val="vi-VN"/>
        </w:rPr>
        <w:t xml:space="preserve">umentation. Link: </w:t>
      </w:r>
      <w:hyperlink r:id="rId21" w:history="1">
        <w:r w:rsidR="009C53DE" w:rsidRPr="00437E69">
          <w:rPr>
            <w:rStyle w:val="Hyperlink"/>
            <w:lang w:val="vi-VN"/>
          </w:rPr>
          <w:t>https://seaborn.pydata.org/api.html</w:t>
        </w:r>
      </w:hyperlink>
      <w:r w:rsidR="009C53DE">
        <w:rPr>
          <w:lang w:val="vi-VN"/>
        </w:rPr>
        <w:t xml:space="preserve"> (Ngày truy cập: 11/12/2024).</w:t>
      </w:r>
    </w:p>
    <w:p w14:paraId="1FAE1A59" w14:textId="6C56E292" w:rsidR="0033336C" w:rsidRPr="009C53DE" w:rsidRDefault="006C7D88" w:rsidP="00862FCC">
      <w:pPr>
        <w:pStyle w:val="TLTK"/>
        <w:rPr>
          <w:lang w:val="vi-VN"/>
        </w:rPr>
      </w:pPr>
      <w:r w:rsidRPr="006C7D88">
        <w:rPr>
          <w:lang w:val="vi-VN"/>
        </w:rPr>
        <w:t>Python API reference for plotly</w:t>
      </w:r>
      <w:r>
        <w:rPr>
          <w:lang w:val="vi-VN"/>
        </w:rPr>
        <w:t xml:space="preserve"> </w:t>
      </w:r>
      <w:r w:rsidR="00862FCC">
        <w:rPr>
          <w:lang w:val="vi-VN"/>
        </w:rPr>
        <w:t xml:space="preserve">– 5.24.1 documentation. Link: </w:t>
      </w:r>
      <w:hyperlink r:id="rId22" w:history="1">
        <w:r w:rsidR="004F2E45" w:rsidRPr="00437E69">
          <w:rPr>
            <w:rStyle w:val="Hyperlink"/>
            <w:lang w:val="vi-VN"/>
          </w:rPr>
          <w:t>https://plotly.com/python-api-reference/</w:t>
        </w:r>
      </w:hyperlink>
      <w:r w:rsidR="004F2E45">
        <w:rPr>
          <w:lang w:val="vi-VN"/>
        </w:rPr>
        <w:t xml:space="preserve"> (Ngày truy cập: 11/12/2024).</w:t>
      </w:r>
    </w:p>
    <w:p w14:paraId="608A00AE" w14:textId="33F5A956" w:rsidR="00314F5A" w:rsidRDefault="00314F5A" w:rsidP="00136CAC">
      <w:r>
        <w:br w:type="page"/>
      </w:r>
    </w:p>
    <w:p w14:paraId="04578223" w14:textId="38DF1088" w:rsidR="004B5627" w:rsidRDefault="00441B2A" w:rsidP="004B5627">
      <w:pPr>
        <w:spacing w:after="100" w:afterAutospacing="1"/>
        <w:jc w:val="center"/>
        <w:outlineLvl w:val="0"/>
      </w:pPr>
      <w:r>
        <w:rPr>
          <w:b/>
          <w:sz w:val="32"/>
          <w:szCs w:val="32"/>
        </w:rPr>
        <w:lastRenderedPageBreak/>
        <w:t>PHỤ LỤC</w:t>
      </w:r>
      <w:r w:rsidR="009860FC">
        <w:rPr>
          <w:b/>
          <w:sz w:val="32"/>
          <w:szCs w:val="32"/>
        </w:rPr>
        <w:t xml:space="preserve"> PHÂN CÔNG NHIỆM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3118"/>
        <w:gridCol w:w="5236"/>
      </w:tblGrid>
      <w:tr w:rsidR="00441B2A" w14:paraId="33169EB2" w14:textId="77777777" w:rsidTr="00441B2A">
        <w:tc>
          <w:tcPr>
            <w:tcW w:w="708" w:type="dxa"/>
            <w:shd w:val="clear" w:color="auto" w:fill="BFBFBF" w:themeFill="background1" w:themeFillShade="BF"/>
            <w:vAlign w:val="center"/>
          </w:tcPr>
          <w:p w14:paraId="6198902A" w14:textId="33BBDC52" w:rsidR="00441B2A" w:rsidRPr="00441B2A" w:rsidRDefault="00441B2A" w:rsidP="00441B2A">
            <w:pPr>
              <w:spacing w:before="60" w:after="0" w:line="276" w:lineRule="auto"/>
              <w:jc w:val="center"/>
              <w:rPr>
                <w:b/>
                <w:lang w:val="vi-VN"/>
              </w:rPr>
            </w:pPr>
            <w:r w:rsidRPr="00441B2A">
              <w:rPr>
                <w:b/>
                <w:lang w:val="vi-VN"/>
              </w:rPr>
              <w:t>STT</w:t>
            </w:r>
          </w:p>
        </w:tc>
        <w:tc>
          <w:tcPr>
            <w:tcW w:w="3118" w:type="dxa"/>
            <w:shd w:val="clear" w:color="auto" w:fill="BFBFBF" w:themeFill="background1" w:themeFillShade="BF"/>
            <w:vAlign w:val="center"/>
          </w:tcPr>
          <w:p w14:paraId="34DF7D31" w14:textId="620CAFDA" w:rsidR="00441B2A" w:rsidRPr="00441B2A" w:rsidRDefault="00441B2A" w:rsidP="00441B2A">
            <w:pPr>
              <w:spacing w:before="60" w:after="0" w:line="276" w:lineRule="auto"/>
              <w:jc w:val="center"/>
              <w:rPr>
                <w:b/>
                <w:lang w:val="vi-VN"/>
              </w:rPr>
            </w:pPr>
            <w:r w:rsidRPr="00441B2A">
              <w:rPr>
                <w:b/>
                <w:lang w:val="vi-VN"/>
              </w:rPr>
              <w:t>Thành viên</w:t>
            </w:r>
          </w:p>
        </w:tc>
        <w:tc>
          <w:tcPr>
            <w:tcW w:w="5236" w:type="dxa"/>
            <w:shd w:val="clear" w:color="auto" w:fill="BFBFBF" w:themeFill="background1" w:themeFillShade="BF"/>
            <w:vAlign w:val="center"/>
          </w:tcPr>
          <w:p w14:paraId="7CD283C9" w14:textId="6BB87364" w:rsidR="00441B2A" w:rsidRPr="00441B2A" w:rsidRDefault="00441B2A" w:rsidP="00441B2A">
            <w:pPr>
              <w:spacing w:before="60" w:after="0" w:line="276" w:lineRule="auto"/>
              <w:jc w:val="center"/>
              <w:rPr>
                <w:b/>
                <w:lang w:val="vi-VN"/>
              </w:rPr>
            </w:pPr>
            <w:r w:rsidRPr="00441B2A">
              <w:rPr>
                <w:b/>
                <w:lang w:val="vi-VN"/>
              </w:rPr>
              <w:t>Nhiệm vụ</w:t>
            </w:r>
          </w:p>
        </w:tc>
      </w:tr>
      <w:tr w:rsidR="00441B2A" w14:paraId="16D42893" w14:textId="77777777" w:rsidTr="00441B2A">
        <w:tc>
          <w:tcPr>
            <w:tcW w:w="708" w:type="dxa"/>
          </w:tcPr>
          <w:p w14:paraId="05D2E311" w14:textId="12E694CC" w:rsidR="00441B2A" w:rsidRPr="00441B2A" w:rsidRDefault="00441B2A" w:rsidP="00441B2A">
            <w:pPr>
              <w:spacing w:before="60" w:after="0" w:line="276" w:lineRule="auto"/>
              <w:jc w:val="center"/>
              <w:rPr>
                <w:lang w:val="vi-VN"/>
              </w:rPr>
            </w:pPr>
            <w:r>
              <w:rPr>
                <w:lang w:val="vi-VN"/>
              </w:rPr>
              <w:t>1</w:t>
            </w:r>
          </w:p>
        </w:tc>
        <w:tc>
          <w:tcPr>
            <w:tcW w:w="3118" w:type="dxa"/>
          </w:tcPr>
          <w:p w14:paraId="065DB2D6" w14:textId="49DF1033" w:rsidR="00441B2A" w:rsidRPr="00143D8E" w:rsidRDefault="00143D8E" w:rsidP="00441B2A">
            <w:pPr>
              <w:spacing w:before="60" w:after="0" w:line="276" w:lineRule="auto"/>
              <w:rPr>
                <w:lang w:val="vi-VN"/>
              </w:rPr>
            </w:pPr>
            <w:r>
              <w:t>Nguyễn</w:t>
            </w:r>
            <w:r>
              <w:rPr>
                <w:lang w:val="vi-VN"/>
              </w:rPr>
              <w:t xml:space="preserve"> Cao Thắng</w:t>
            </w:r>
          </w:p>
        </w:tc>
        <w:tc>
          <w:tcPr>
            <w:tcW w:w="5236" w:type="dxa"/>
          </w:tcPr>
          <w:p w14:paraId="53A25CEF" w14:textId="5F32941D" w:rsidR="00441B2A" w:rsidRPr="00C73EAC" w:rsidRDefault="00143D8E" w:rsidP="00441B2A">
            <w:pPr>
              <w:spacing w:before="60" w:after="0" w:line="276" w:lineRule="auto"/>
            </w:pPr>
            <w:proofErr w:type="spellStart"/>
            <w:r>
              <w:t>Lên</w:t>
            </w:r>
            <w:proofErr w:type="spellEnd"/>
            <w:r>
              <w:rPr>
                <w:lang w:val="vi-VN"/>
              </w:rPr>
              <w:t xml:space="preserve"> ý tưởng, tìm bộ dữ liệu; </w:t>
            </w:r>
            <w:r w:rsidR="00050F2A">
              <w:rPr>
                <w:lang w:val="vi-VN"/>
              </w:rPr>
              <w:t xml:space="preserve">phân tích thăm </w:t>
            </w:r>
            <w:r w:rsidR="00437FBD">
              <w:rPr>
                <w:lang w:val="vi-VN"/>
              </w:rPr>
              <w:t>dò</w:t>
            </w:r>
            <w:r w:rsidR="005D22E1">
              <w:rPr>
                <w:lang w:val="vi-VN"/>
              </w:rPr>
              <w:t xml:space="preserve"> (thống kê mô tả)</w:t>
            </w:r>
            <w:r w:rsidR="00C73EAC">
              <w:rPr>
                <w:lang w:val="vi-VN"/>
              </w:rPr>
              <w:t xml:space="preserve">, trực quan hóa dữ liệu, đánh giá mô hình; viết báo </w:t>
            </w:r>
            <w:r w:rsidR="00472C34">
              <w:rPr>
                <w:lang w:val="vi-VN"/>
              </w:rPr>
              <w:t>cáo; chỉnh sửa sau báo cáo</w:t>
            </w:r>
            <w:r w:rsidR="00C73EAC">
              <w:rPr>
                <w:lang w:val="vi-VN"/>
              </w:rPr>
              <w:t>.</w:t>
            </w:r>
          </w:p>
        </w:tc>
      </w:tr>
      <w:tr w:rsidR="00441B2A" w14:paraId="630246AD" w14:textId="77777777" w:rsidTr="00441B2A">
        <w:tc>
          <w:tcPr>
            <w:tcW w:w="708" w:type="dxa"/>
          </w:tcPr>
          <w:p w14:paraId="64254A85" w14:textId="32E7102E" w:rsidR="00441B2A" w:rsidRPr="00441B2A" w:rsidRDefault="00441B2A" w:rsidP="00441B2A">
            <w:pPr>
              <w:spacing w:before="60" w:after="0" w:line="276" w:lineRule="auto"/>
              <w:jc w:val="center"/>
              <w:rPr>
                <w:lang w:val="vi-VN"/>
              </w:rPr>
            </w:pPr>
            <w:r>
              <w:rPr>
                <w:lang w:val="vi-VN"/>
              </w:rPr>
              <w:t>2</w:t>
            </w:r>
          </w:p>
        </w:tc>
        <w:tc>
          <w:tcPr>
            <w:tcW w:w="3118" w:type="dxa"/>
          </w:tcPr>
          <w:p w14:paraId="05A8B639" w14:textId="71CD43FA" w:rsidR="00441B2A" w:rsidRPr="00143D8E" w:rsidRDefault="00143D8E" w:rsidP="00441B2A">
            <w:pPr>
              <w:spacing w:before="60" w:after="0" w:line="276" w:lineRule="auto"/>
              <w:rPr>
                <w:lang w:val="vi-VN"/>
              </w:rPr>
            </w:pPr>
            <w:r>
              <w:t>Võ</w:t>
            </w:r>
            <w:r>
              <w:rPr>
                <w:lang w:val="vi-VN"/>
              </w:rPr>
              <w:t xml:space="preserve"> Phi Thân</w:t>
            </w:r>
          </w:p>
        </w:tc>
        <w:tc>
          <w:tcPr>
            <w:tcW w:w="5236" w:type="dxa"/>
          </w:tcPr>
          <w:p w14:paraId="34635D62" w14:textId="5978D8AD" w:rsidR="00441B2A" w:rsidRPr="00C73EAC" w:rsidRDefault="00C73EAC" w:rsidP="00441B2A">
            <w:pPr>
              <w:spacing w:before="60" w:after="0" w:line="276" w:lineRule="auto"/>
              <w:rPr>
                <w:lang w:val="vi-VN"/>
              </w:rPr>
            </w:pPr>
            <w:proofErr w:type="spellStart"/>
            <w:r>
              <w:t>Xây</w:t>
            </w:r>
            <w:proofErr w:type="spellEnd"/>
            <w:r>
              <w:rPr>
                <w:lang w:val="vi-VN"/>
              </w:rPr>
              <w:t xml:space="preserve"> dựng mô hình dự đoán, đánh giá mô hình, trực quan hóa dữ liệu.</w:t>
            </w:r>
          </w:p>
        </w:tc>
      </w:tr>
      <w:tr w:rsidR="00441B2A" w14:paraId="714271AF" w14:textId="77777777" w:rsidTr="00441B2A">
        <w:tc>
          <w:tcPr>
            <w:tcW w:w="708" w:type="dxa"/>
          </w:tcPr>
          <w:p w14:paraId="78D884A1" w14:textId="1D102DC1" w:rsidR="00441B2A" w:rsidRDefault="00441B2A" w:rsidP="00441B2A">
            <w:pPr>
              <w:spacing w:before="60" w:after="0" w:line="276" w:lineRule="auto"/>
              <w:jc w:val="center"/>
              <w:rPr>
                <w:lang w:val="vi-VN"/>
              </w:rPr>
            </w:pPr>
            <w:r>
              <w:rPr>
                <w:lang w:val="vi-VN"/>
              </w:rPr>
              <w:t>3</w:t>
            </w:r>
          </w:p>
        </w:tc>
        <w:tc>
          <w:tcPr>
            <w:tcW w:w="3118" w:type="dxa"/>
          </w:tcPr>
          <w:p w14:paraId="2564FCA4" w14:textId="461E2A62" w:rsidR="00441B2A" w:rsidRPr="00143D8E" w:rsidRDefault="00143D8E" w:rsidP="00441B2A">
            <w:pPr>
              <w:spacing w:before="60" w:after="0" w:line="276" w:lineRule="auto"/>
              <w:rPr>
                <w:lang w:val="vi-VN"/>
              </w:rPr>
            </w:pPr>
            <w:r>
              <w:t>Võ</w:t>
            </w:r>
            <w:r>
              <w:rPr>
                <w:lang w:val="vi-VN"/>
              </w:rPr>
              <w:t xml:space="preserve"> Minh Quyền</w:t>
            </w:r>
          </w:p>
        </w:tc>
        <w:tc>
          <w:tcPr>
            <w:tcW w:w="5236" w:type="dxa"/>
          </w:tcPr>
          <w:p w14:paraId="2E3CE5A3" w14:textId="2A39DE9C" w:rsidR="00441B2A" w:rsidRPr="004D5BEF" w:rsidRDefault="004D5BEF" w:rsidP="00441B2A">
            <w:pPr>
              <w:spacing w:before="60" w:after="0" w:line="276" w:lineRule="auto"/>
              <w:rPr>
                <w:lang w:val="vi-VN"/>
              </w:rPr>
            </w:pPr>
            <w:proofErr w:type="spellStart"/>
            <w:r>
              <w:t>Tiền</w:t>
            </w:r>
            <w:proofErr w:type="spellEnd"/>
            <w:r>
              <w:rPr>
                <w:lang w:val="vi-VN"/>
              </w:rPr>
              <w:t xml:space="preserve"> xử lý dữ </w:t>
            </w:r>
            <w:r w:rsidR="00AB1568">
              <w:rPr>
                <w:lang w:val="vi-VN"/>
              </w:rPr>
              <w:t>liệu, phân tích thăm dò</w:t>
            </w:r>
            <w:r w:rsidR="00EE6573">
              <w:rPr>
                <w:lang w:val="vi-VN"/>
              </w:rPr>
              <w:t xml:space="preserve"> (hình dạng dữ liệu, xác định tương quan)</w:t>
            </w:r>
            <w:r w:rsidR="00E44D87">
              <w:rPr>
                <w:lang w:val="vi-VN"/>
              </w:rPr>
              <w:t>; thiết kế slide thuyết trình.</w:t>
            </w:r>
          </w:p>
        </w:tc>
      </w:tr>
      <w:tr w:rsidR="00143D8E" w14:paraId="241221E7" w14:textId="77777777" w:rsidTr="00441B2A">
        <w:tc>
          <w:tcPr>
            <w:tcW w:w="708" w:type="dxa"/>
          </w:tcPr>
          <w:p w14:paraId="49E26C9E" w14:textId="7B240BC0" w:rsidR="00143D8E" w:rsidRDefault="00143D8E" w:rsidP="00441B2A">
            <w:pPr>
              <w:spacing w:before="60" w:after="0" w:line="276" w:lineRule="auto"/>
              <w:jc w:val="center"/>
              <w:rPr>
                <w:lang w:val="vi-VN"/>
              </w:rPr>
            </w:pPr>
            <w:r>
              <w:rPr>
                <w:lang w:val="vi-VN"/>
              </w:rPr>
              <w:t>4</w:t>
            </w:r>
          </w:p>
        </w:tc>
        <w:tc>
          <w:tcPr>
            <w:tcW w:w="3118" w:type="dxa"/>
          </w:tcPr>
          <w:p w14:paraId="0E6DCD6E" w14:textId="40D0FC5F" w:rsidR="00143D8E" w:rsidRPr="00143D8E" w:rsidRDefault="00143D8E" w:rsidP="00441B2A">
            <w:pPr>
              <w:spacing w:before="60" w:after="0" w:line="276" w:lineRule="auto"/>
              <w:rPr>
                <w:lang w:val="vi-VN"/>
              </w:rPr>
            </w:pPr>
            <w:r>
              <w:t>Võ</w:t>
            </w:r>
            <w:r>
              <w:rPr>
                <w:lang w:val="vi-VN"/>
              </w:rPr>
              <w:t xml:space="preserve"> Anh Quân</w:t>
            </w:r>
          </w:p>
        </w:tc>
        <w:tc>
          <w:tcPr>
            <w:tcW w:w="5236" w:type="dxa"/>
          </w:tcPr>
          <w:p w14:paraId="256EBB3F" w14:textId="7E0CF15B" w:rsidR="00143D8E" w:rsidRPr="009B3873" w:rsidRDefault="009B3873" w:rsidP="00441B2A">
            <w:pPr>
              <w:spacing w:before="60" w:after="0" w:line="276" w:lineRule="auto"/>
              <w:rPr>
                <w:lang w:val="vi-VN"/>
              </w:rPr>
            </w:pPr>
            <w:proofErr w:type="spellStart"/>
            <w:r>
              <w:t>Phân</w:t>
            </w:r>
            <w:proofErr w:type="spellEnd"/>
            <w:r>
              <w:rPr>
                <w:lang w:val="vi-VN"/>
              </w:rPr>
              <w:t xml:space="preserve"> tích thăm </w:t>
            </w:r>
            <w:r w:rsidR="00295AB2">
              <w:rPr>
                <w:lang w:val="vi-VN"/>
              </w:rPr>
              <w:t>dò (phân tích ANOVA)</w:t>
            </w:r>
            <w:r>
              <w:rPr>
                <w:lang w:val="vi-VN"/>
              </w:rPr>
              <w:t>, trực quan hóa dữ liệu; viết báo cáo.</w:t>
            </w:r>
          </w:p>
        </w:tc>
      </w:tr>
    </w:tbl>
    <w:p w14:paraId="72552EAC" w14:textId="1F7FF8E6" w:rsidR="00886132" w:rsidRPr="00143D8E" w:rsidRDefault="00886132" w:rsidP="00143D8E">
      <w:pPr>
        <w:rPr>
          <w:bCs/>
          <w:iCs/>
          <w:color w:val="FF0000"/>
          <w:lang w:val="vi-VN"/>
        </w:rPr>
      </w:pPr>
    </w:p>
    <w:sectPr w:rsidR="00886132" w:rsidRPr="00143D8E" w:rsidSect="00875CFC">
      <w:footerReference w:type="default" r:id="rId23"/>
      <w:pgSz w:w="11907" w:h="16840" w:code="9"/>
      <w:pgMar w:top="1440" w:right="1134" w:bottom="1440"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7505F5" w14:textId="77777777" w:rsidR="00503A8D" w:rsidRDefault="00503A8D" w:rsidP="00696D4B">
      <w:pPr>
        <w:spacing w:after="0" w:line="240" w:lineRule="auto"/>
      </w:pPr>
      <w:r>
        <w:separator/>
      </w:r>
    </w:p>
  </w:endnote>
  <w:endnote w:type="continuationSeparator" w:id="0">
    <w:p w14:paraId="00BF3412" w14:textId="77777777" w:rsidR="00503A8D" w:rsidRDefault="00503A8D" w:rsidP="00696D4B">
      <w:pPr>
        <w:spacing w:after="0" w:line="240" w:lineRule="auto"/>
      </w:pPr>
      <w:r>
        <w:continuationSeparator/>
      </w:r>
    </w:p>
  </w:endnote>
  <w:endnote w:type="continuationNotice" w:id="1">
    <w:p w14:paraId="462797CA" w14:textId="77777777" w:rsidR="00503A8D" w:rsidRDefault="00503A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CB56A2B" w14:paraId="0EF9FE1F" w14:textId="77777777" w:rsidTr="4CB56A2B">
      <w:trPr>
        <w:trHeight w:val="300"/>
      </w:trPr>
      <w:tc>
        <w:tcPr>
          <w:tcW w:w="3020" w:type="dxa"/>
        </w:tcPr>
        <w:p w14:paraId="278A7E8B" w14:textId="3E0C632F" w:rsidR="4CB56A2B" w:rsidRDefault="4CB56A2B" w:rsidP="4CB56A2B">
          <w:pPr>
            <w:pStyle w:val="Header"/>
            <w:ind w:left="-115"/>
            <w:jc w:val="left"/>
          </w:pPr>
        </w:p>
      </w:tc>
      <w:tc>
        <w:tcPr>
          <w:tcW w:w="3020" w:type="dxa"/>
        </w:tcPr>
        <w:p w14:paraId="069BBBD2" w14:textId="61CFD76E" w:rsidR="4CB56A2B" w:rsidRDefault="4CB56A2B" w:rsidP="4CB56A2B">
          <w:pPr>
            <w:pStyle w:val="Header"/>
            <w:jc w:val="center"/>
          </w:pPr>
        </w:p>
      </w:tc>
      <w:tc>
        <w:tcPr>
          <w:tcW w:w="3020" w:type="dxa"/>
        </w:tcPr>
        <w:p w14:paraId="53A4D322" w14:textId="5563174B" w:rsidR="4CB56A2B" w:rsidRDefault="4CB56A2B" w:rsidP="4CB56A2B">
          <w:pPr>
            <w:pStyle w:val="Header"/>
            <w:ind w:right="-115"/>
            <w:jc w:val="right"/>
          </w:pPr>
        </w:p>
      </w:tc>
    </w:tr>
  </w:tbl>
  <w:p w14:paraId="72781F41" w14:textId="7BBF761C" w:rsidR="00082D10" w:rsidRDefault="00082D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A2035" w14:textId="5F410435" w:rsidR="00234752" w:rsidRDefault="004A24E6" w:rsidP="009860FC">
    <w:pPr>
      <w:pStyle w:val="Footer"/>
      <w:tabs>
        <w:tab w:val="clear" w:pos="4680"/>
        <w:tab w:val="center" w:pos="6521"/>
        <w:tab w:val="right" w:pos="9072"/>
      </w:tabs>
    </w:pPr>
    <w:r>
      <w:rPr>
        <w:i/>
        <w:lang w:val="vi-VN"/>
      </w:rPr>
      <w:t>N.C. Thắng – V.P. Thân – V.M. Quyền – V.A. Quân</w:t>
    </w:r>
    <w:r w:rsidR="00234752">
      <w:tab/>
    </w:r>
    <w:r w:rsidR="00234752">
      <w:tab/>
    </w:r>
    <w:r w:rsidR="00234752">
      <w:rPr>
        <w:noProof/>
      </w:rPr>
      <mc:AlternateContent>
        <mc:Choice Requires="wps">
          <w:drawing>
            <wp:anchor distT="0" distB="0" distL="114300" distR="114300" simplePos="0" relativeHeight="251658240" behindDoc="0" locked="0" layoutInCell="1" allowOverlap="1" wp14:anchorId="16DB5C25" wp14:editId="786AA392">
              <wp:simplePos x="0" y="0"/>
              <wp:positionH relativeFrom="column">
                <wp:posOffset>-13335</wp:posOffset>
              </wp:positionH>
              <wp:positionV relativeFrom="paragraph">
                <wp:posOffset>-61595</wp:posOffset>
              </wp:positionV>
              <wp:extent cx="576000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C6AAF1B" id="Straight Connector 1"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" strokecolor="black [3213]" strokeweight=".5pt">
              <v:stroke joinstyle="miter"/>
            </v:line>
          </w:pict>
        </mc:Fallback>
      </mc:AlternateContent>
    </w:r>
    <w:r w:rsidR="00234752">
      <w:t xml:space="preserve">Trang </w:t>
    </w:r>
    <w:r w:rsidR="00E70E39">
      <w:fldChar w:fldCharType="begin"/>
    </w:r>
    <w:r w:rsidR="00E70E39">
      <w:instrText xml:space="preserve"> PAGE   \* MERGEFORMAT </w:instrText>
    </w:r>
    <w:r w:rsidR="00E70E39">
      <w:fldChar w:fldCharType="separate"/>
    </w:r>
    <w:r w:rsidR="00875CFC">
      <w:rPr>
        <w:noProof/>
      </w:rPr>
      <w:t>1</w:t>
    </w:r>
    <w:r w:rsidR="00E70E39">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B3432" w14:textId="5AB38A1B" w:rsidR="00875CFC" w:rsidRDefault="00C052F0" w:rsidP="009860FC">
    <w:pPr>
      <w:pStyle w:val="Footer"/>
      <w:tabs>
        <w:tab w:val="clear" w:pos="4680"/>
        <w:tab w:val="center" w:pos="6521"/>
        <w:tab w:val="right" w:pos="9072"/>
      </w:tabs>
    </w:pPr>
    <w:r>
      <w:rPr>
        <w:i/>
        <w:lang w:val="vi-VN"/>
      </w:rPr>
      <w:t>N.C. Thắng – V.P. Thân – V.M. Quyền – V.A. Quân</w:t>
    </w:r>
    <w:r w:rsidR="00875CFC">
      <w:tab/>
    </w:r>
    <w:r w:rsidR="00875CFC">
      <w:tab/>
    </w:r>
    <w:r w:rsidR="00875CFC">
      <w:rPr>
        <w:noProof/>
      </w:rPr>
      <mc:AlternateContent>
        <mc:Choice Requires="wps">
          <w:drawing>
            <wp:anchor distT="0" distB="0" distL="114300" distR="114300" simplePos="0" relativeHeight="251658242" behindDoc="0" locked="0" layoutInCell="1" allowOverlap="1" wp14:anchorId="2D4E3EDA" wp14:editId="2DCDFF1F">
              <wp:simplePos x="0" y="0"/>
              <wp:positionH relativeFrom="column">
                <wp:posOffset>-13335</wp:posOffset>
              </wp:positionH>
              <wp:positionV relativeFrom="paragraph">
                <wp:posOffset>-61595</wp:posOffset>
              </wp:positionV>
              <wp:extent cx="5760000" cy="0"/>
              <wp:effectExtent l="0" t="0" r="31750" b="19050"/>
              <wp:wrapNone/>
              <wp:docPr id="2" name="Straight Connector 2"/>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874B882" id="Straight Connector 2" o:spid="_x0000_s1026" style="position:absolute;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" strokecolor="black [3213]"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1B1D51" w14:textId="77777777" w:rsidR="00503A8D" w:rsidRDefault="00503A8D" w:rsidP="00696D4B">
      <w:pPr>
        <w:spacing w:after="0" w:line="240" w:lineRule="auto"/>
      </w:pPr>
      <w:r>
        <w:separator/>
      </w:r>
    </w:p>
  </w:footnote>
  <w:footnote w:type="continuationSeparator" w:id="0">
    <w:p w14:paraId="56CA353C" w14:textId="77777777" w:rsidR="00503A8D" w:rsidRDefault="00503A8D" w:rsidP="00696D4B">
      <w:pPr>
        <w:spacing w:after="0" w:line="240" w:lineRule="auto"/>
      </w:pPr>
      <w:r>
        <w:continuationSeparator/>
      </w:r>
    </w:p>
  </w:footnote>
  <w:footnote w:type="continuationNotice" w:id="1">
    <w:p w14:paraId="2CD3E97F" w14:textId="77777777" w:rsidR="00503A8D" w:rsidRDefault="00503A8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CB56A2B" w14:paraId="4B129A1F" w14:textId="77777777" w:rsidTr="4CB56A2B">
      <w:trPr>
        <w:trHeight w:val="300"/>
      </w:trPr>
      <w:tc>
        <w:tcPr>
          <w:tcW w:w="3020" w:type="dxa"/>
        </w:tcPr>
        <w:p w14:paraId="72BA684F" w14:textId="16A9295E" w:rsidR="4CB56A2B" w:rsidRDefault="4CB56A2B" w:rsidP="4CB56A2B">
          <w:pPr>
            <w:pStyle w:val="Header"/>
            <w:ind w:left="-115"/>
            <w:jc w:val="left"/>
          </w:pPr>
        </w:p>
      </w:tc>
      <w:tc>
        <w:tcPr>
          <w:tcW w:w="3020" w:type="dxa"/>
        </w:tcPr>
        <w:p w14:paraId="2962DCE3" w14:textId="7B588B39" w:rsidR="4CB56A2B" w:rsidRDefault="4CB56A2B" w:rsidP="4CB56A2B">
          <w:pPr>
            <w:pStyle w:val="Header"/>
            <w:jc w:val="center"/>
          </w:pPr>
        </w:p>
      </w:tc>
      <w:tc>
        <w:tcPr>
          <w:tcW w:w="3020" w:type="dxa"/>
        </w:tcPr>
        <w:p w14:paraId="44327CFC" w14:textId="2B45F95C" w:rsidR="4CB56A2B" w:rsidRDefault="4CB56A2B" w:rsidP="4CB56A2B">
          <w:pPr>
            <w:pStyle w:val="Header"/>
            <w:ind w:right="-115"/>
            <w:jc w:val="right"/>
          </w:pPr>
        </w:p>
      </w:tc>
    </w:tr>
  </w:tbl>
  <w:p w14:paraId="2C20F477" w14:textId="6DD3BEFA" w:rsidR="00082D10" w:rsidRDefault="00082D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D389D" w14:textId="3028C935" w:rsidR="00234752" w:rsidRPr="00E75CB8" w:rsidRDefault="00234752" w:rsidP="00BC7C30">
    <w:pPr>
      <w:pStyle w:val="Header"/>
      <w:tabs>
        <w:tab w:val="clear" w:pos="4680"/>
        <w:tab w:val="right" w:pos="9072"/>
      </w:tabs>
    </w:pPr>
    <w:r>
      <w:rPr>
        <w:noProof/>
      </w:rPr>
      <mc:AlternateContent>
        <mc:Choice Requires="wps">
          <w:drawing>
            <wp:anchor distT="0" distB="0" distL="114300" distR="114300" simplePos="0" relativeHeight="251658241" behindDoc="0" locked="0" layoutInCell="1" allowOverlap="1" wp14:anchorId="5A5D2677" wp14:editId="429986F6">
              <wp:simplePos x="0" y="0"/>
              <wp:positionH relativeFrom="column">
                <wp:posOffset>0</wp:posOffset>
              </wp:positionH>
              <wp:positionV relativeFrom="paragraph">
                <wp:posOffset>208915</wp:posOffset>
              </wp:positionV>
              <wp:extent cx="5760000" cy="0"/>
              <wp:effectExtent l="0" t="0" r="31750" b="19050"/>
              <wp:wrapNone/>
              <wp:docPr id="3" name="Straight Connector 3"/>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901D0A" id="Straight Connector 3"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6.45pt" to="453.5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" strokecolor="black [3213]" strokeweight=".5pt">
              <v:stroke joinstyle="miter"/>
            </v:line>
          </w:pict>
        </mc:Fallback>
      </mc:AlternateContent>
    </w:r>
    <w:proofErr w:type="spellStart"/>
    <w:r w:rsidR="00087CFA">
      <w:t>Đồ</w:t>
    </w:r>
    <w:proofErr w:type="spellEnd"/>
    <w:r w:rsidR="00087CFA">
      <w:t xml:space="preserve"> </w:t>
    </w:r>
    <w:proofErr w:type="spellStart"/>
    <w:r w:rsidR="00087CFA">
      <w:t>án</w:t>
    </w:r>
    <w:proofErr w:type="spellEnd"/>
    <w:r w:rsidR="00087CFA">
      <w:t xml:space="preserve"> </w:t>
    </w:r>
    <w:proofErr w:type="spellStart"/>
    <w:r w:rsidR="00087CFA">
      <w:t>môn</w:t>
    </w:r>
    <w:proofErr w:type="spellEnd"/>
    <w:r w:rsidR="00087CFA">
      <w:t xml:space="preserve"> </w:t>
    </w:r>
    <w:proofErr w:type="spellStart"/>
    <w:r w:rsidR="00087CFA">
      <w:t>học</w:t>
    </w:r>
    <w:proofErr w:type="spellEnd"/>
    <w:r w:rsidR="00846A5E">
      <w:rPr>
        <w:lang w:val="vi-VN"/>
      </w:rPr>
      <w:t xml:space="preserve"> </w:t>
    </w:r>
    <w:proofErr w:type="spellStart"/>
    <w:r w:rsidR="00087CFA">
      <w:t>Phân</w:t>
    </w:r>
    <w:proofErr w:type="spellEnd"/>
    <w:r w:rsidR="00087CFA">
      <w:t xml:space="preserve"> </w:t>
    </w:r>
    <w:proofErr w:type="spellStart"/>
    <w:r w:rsidR="00087CFA">
      <w:t>tích</w:t>
    </w:r>
    <w:proofErr w:type="spellEnd"/>
    <w:r w:rsidR="00087CFA">
      <w:t xml:space="preserve"> </w:t>
    </w:r>
    <w:proofErr w:type="spellStart"/>
    <w:r w:rsidR="00087CFA">
      <w:t>Dữ</w:t>
    </w:r>
    <w:proofErr w:type="spellEnd"/>
    <w:r w:rsidR="00087CFA">
      <w:t xml:space="preserve"> </w:t>
    </w:r>
    <w:proofErr w:type="spellStart"/>
    <w:r w:rsidR="00087CFA">
      <w:t>liệu</w:t>
    </w:r>
    <w:proofErr w:type="spellEnd"/>
    <w:r w:rsidR="00846A5E">
      <w:rPr>
        <w:lang w:val="vi-VN"/>
      </w:rPr>
      <w:t xml:space="preserve"> </w:t>
    </w:r>
    <w:r w:rsidR="00E75CB8">
      <w:t>–</w:t>
    </w:r>
    <w:r w:rsidR="00846A5E">
      <w:rPr>
        <w:lang w:val="vi-VN"/>
      </w:rPr>
      <w:t xml:space="preserve"> </w:t>
    </w:r>
    <w:r w:rsidR="00E75CB8">
      <w:t>IE224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35C12"/>
    <w:multiLevelType w:val="hybridMultilevel"/>
    <w:tmpl w:val="911E99F2"/>
    <w:lvl w:ilvl="0" w:tplc="E6389E3A">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 w15:restartNumberingAfterBreak="0">
    <w:nsid w:val="08D20855"/>
    <w:multiLevelType w:val="hybridMultilevel"/>
    <w:tmpl w:val="29E8306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0252056"/>
    <w:multiLevelType w:val="hybridMultilevel"/>
    <w:tmpl w:val="2492510E"/>
    <w:lvl w:ilvl="0" w:tplc="0409000F">
      <w:start w:val="1"/>
      <w:numFmt w:val="decimal"/>
      <w:lvlText w:val="%1."/>
      <w:lvlJc w:val="left"/>
      <w:pPr>
        <w:ind w:left="720" w:hanging="360"/>
      </w:pPr>
    </w:lvl>
    <w:lvl w:ilvl="1" w:tplc="5212F44A">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600691"/>
    <w:multiLevelType w:val="hybridMultilevel"/>
    <w:tmpl w:val="DE088D88"/>
    <w:lvl w:ilvl="0" w:tplc="09A201EE">
      <w:start w:val="4"/>
      <w:numFmt w:val="bullet"/>
      <w:pStyle w:val="G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A50025"/>
    <w:multiLevelType w:val="hybridMultilevel"/>
    <w:tmpl w:val="961669B4"/>
    <w:lvl w:ilvl="0" w:tplc="59F0AB3C">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1F574B7"/>
    <w:multiLevelType w:val="hybridMultilevel"/>
    <w:tmpl w:val="39002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95569A"/>
    <w:multiLevelType w:val="hybridMultilevel"/>
    <w:tmpl w:val="359AC8D0"/>
    <w:lvl w:ilvl="0" w:tplc="202C7B8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2AA125EE"/>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6D3EFF"/>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AC334D"/>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67AF6BA8"/>
    <w:multiLevelType w:val="hybridMultilevel"/>
    <w:tmpl w:val="E63C43B2"/>
    <w:lvl w:ilvl="0" w:tplc="78B891BC">
      <w:start w:val="1"/>
      <w:numFmt w:val="bullet"/>
      <w:pStyle w:val="-G1"/>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CF0DEE"/>
    <w:multiLevelType w:val="hybridMultilevel"/>
    <w:tmpl w:val="FAC63628"/>
    <w:lvl w:ilvl="0" w:tplc="F71EFF04">
      <w:start w:val="1"/>
      <w:numFmt w:val="decimal"/>
      <w:pStyle w:val="TLKT"/>
      <w:lvlText w:val="[%1]"/>
      <w:lvlJc w:val="left"/>
      <w:pPr>
        <w:ind w:left="1854" w:hanging="360"/>
      </w:pPr>
      <w:rPr>
        <w:rFonts w:hint="default"/>
        <w:b/>
        <w:i w:val="0"/>
      </w:rPr>
    </w:lvl>
    <w:lvl w:ilvl="1" w:tplc="04090019" w:tentative="1">
      <w:start w:val="1"/>
      <w:numFmt w:val="lowerLetter"/>
      <w:lvlText w:val="%2."/>
      <w:lvlJc w:val="left"/>
      <w:pPr>
        <w:ind w:left="2574" w:hanging="360"/>
      </w:pPr>
    </w:lvl>
    <w:lvl w:ilvl="2" w:tplc="0409001B">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2" w15:restartNumberingAfterBreak="0">
    <w:nsid w:val="7B216421"/>
    <w:multiLevelType w:val="hybridMultilevel"/>
    <w:tmpl w:val="4584703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7EB40D28"/>
    <w:multiLevelType w:val="multilevel"/>
    <w:tmpl w:val="7CC05B48"/>
    <w:lvl w:ilvl="0">
      <w:start w:val="1"/>
      <w:numFmt w:val="decimal"/>
      <w:pStyle w:val="Heading1"/>
      <w:suff w:val="nothing"/>
      <w:lvlText w:val="%1."/>
      <w:lvlJc w:val="left"/>
      <w:pPr>
        <w:ind w:left="0" w:firstLine="0"/>
      </w:pPr>
      <w:rPr>
        <w:rFonts w:hint="default"/>
      </w:rPr>
    </w:lvl>
    <w:lvl w:ilvl="1">
      <w:start w:val="1"/>
      <w:numFmt w:val="decimal"/>
      <w:pStyle w:val="Heading2"/>
      <w:lvlText w:val="%1.%2."/>
      <w:lvlJc w:val="left"/>
      <w:pPr>
        <w:tabs>
          <w:tab w:val="num" w:pos="567"/>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1080759855">
    <w:abstractNumId w:val="13"/>
  </w:num>
  <w:num w:numId="2" w16cid:durableId="1822036710">
    <w:abstractNumId w:val="9"/>
  </w:num>
  <w:num w:numId="3" w16cid:durableId="852301442">
    <w:abstractNumId w:val="10"/>
  </w:num>
  <w:num w:numId="4" w16cid:durableId="241374527">
    <w:abstractNumId w:val="3"/>
  </w:num>
  <w:num w:numId="5" w16cid:durableId="1200586516">
    <w:abstractNumId w:val="11"/>
  </w:num>
  <w:num w:numId="6" w16cid:durableId="1341619707">
    <w:abstractNumId w:val="11"/>
    <w:lvlOverride w:ilvl="0">
      <w:startOverride w:val="1"/>
    </w:lvlOverride>
  </w:num>
  <w:num w:numId="7" w16cid:durableId="1287080251">
    <w:abstractNumId w:val="4"/>
  </w:num>
  <w:num w:numId="8" w16cid:durableId="1751855127">
    <w:abstractNumId w:val="8"/>
  </w:num>
  <w:num w:numId="9" w16cid:durableId="2131973155">
    <w:abstractNumId w:val="7"/>
  </w:num>
  <w:num w:numId="10" w16cid:durableId="1101073057">
    <w:abstractNumId w:val="6"/>
  </w:num>
  <w:num w:numId="11" w16cid:durableId="1028145471">
    <w:abstractNumId w:val="2"/>
  </w:num>
  <w:num w:numId="12" w16cid:durableId="631599997">
    <w:abstractNumId w:val="1"/>
  </w:num>
  <w:num w:numId="13" w16cid:durableId="1795707702">
    <w:abstractNumId w:val="12"/>
  </w:num>
  <w:num w:numId="14" w16cid:durableId="686062492">
    <w:abstractNumId w:val="5"/>
  </w:num>
  <w:num w:numId="15" w16cid:durableId="8014624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defaultTabStop w:val="567"/>
  <w:defaultTableStyle w:val="TableNormal"/>
  <w:drawingGridHorizontalSpacing w:val="13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29E"/>
    <w:rsid w:val="00000D91"/>
    <w:rsid w:val="00003721"/>
    <w:rsid w:val="0000450F"/>
    <w:rsid w:val="000052A3"/>
    <w:rsid w:val="0000537F"/>
    <w:rsid w:val="00012FCD"/>
    <w:rsid w:val="000145EE"/>
    <w:rsid w:val="00020D7E"/>
    <w:rsid w:val="000219FB"/>
    <w:rsid w:val="00026676"/>
    <w:rsid w:val="00033EFA"/>
    <w:rsid w:val="00034CB3"/>
    <w:rsid w:val="00044902"/>
    <w:rsid w:val="00045D9B"/>
    <w:rsid w:val="00045E9D"/>
    <w:rsid w:val="00046C5A"/>
    <w:rsid w:val="00050F2A"/>
    <w:rsid w:val="000524B4"/>
    <w:rsid w:val="00054FB3"/>
    <w:rsid w:val="000566D9"/>
    <w:rsid w:val="00056D68"/>
    <w:rsid w:val="00065657"/>
    <w:rsid w:val="0006705E"/>
    <w:rsid w:val="0007141B"/>
    <w:rsid w:val="000726FB"/>
    <w:rsid w:val="00072EBD"/>
    <w:rsid w:val="00073E73"/>
    <w:rsid w:val="00082D10"/>
    <w:rsid w:val="00085F1C"/>
    <w:rsid w:val="00087CFA"/>
    <w:rsid w:val="00095E81"/>
    <w:rsid w:val="00096B05"/>
    <w:rsid w:val="00096FEB"/>
    <w:rsid w:val="00097E04"/>
    <w:rsid w:val="000A0710"/>
    <w:rsid w:val="000B33C7"/>
    <w:rsid w:val="000B4E1E"/>
    <w:rsid w:val="000B7386"/>
    <w:rsid w:val="000C30C6"/>
    <w:rsid w:val="000C76A0"/>
    <w:rsid w:val="000D0262"/>
    <w:rsid w:val="000D1B92"/>
    <w:rsid w:val="000D2716"/>
    <w:rsid w:val="000D33E2"/>
    <w:rsid w:val="000D450E"/>
    <w:rsid w:val="000D65B3"/>
    <w:rsid w:val="000E064E"/>
    <w:rsid w:val="000E0CFF"/>
    <w:rsid w:val="000E11AA"/>
    <w:rsid w:val="000E60E2"/>
    <w:rsid w:val="000F008D"/>
    <w:rsid w:val="000F03CE"/>
    <w:rsid w:val="000F46F8"/>
    <w:rsid w:val="000F4BE0"/>
    <w:rsid w:val="001009B0"/>
    <w:rsid w:val="00100DAA"/>
    <w:rsid w:val="00114415"/>
    <w:rsid w:val="00116CA6"/>
    <w:rsid w:val="00120F91"/>
    <w:rsid w:val="001320E6"/>
    <w:rsid w:val="00134AE2"/>
    <w:rsid w:val="00136CAC"/>
    <w:rsid w:val="0014067B"/>
    <w:rsid w:val="00141230"/>
    <w:rsid w:val="001421B1"/>
    <w:rsid w:val="00143D8E"/>
    <w:rsid w:val="00151ACD"/>
    <w:rsid w:val="00154EA3"/>
    <w:rsid w:val="001579B0"/>
    <w:rsid w:val="00157D9A"/>
    <w:rsid w:val="00164E36"/>
    <w:rsid w:val="001735FB"/>
    <w:rsid w:val="001767DF"/>
    <w:rsid w:val="00186A35"/>
    <w:rsid w:val="001951F0"/>
    <w:rsid w:val="001A5F11"/>
    <w:rsid w:val="001B12E6"/>
    <w:rsid w:val="001C122D"/>
    <w:rsid w:val="001C216A"/>
    <w:rsid w:val="001C2328"/>
    <w:rsid w:val="001C2C41"/>
    <w:rsid w:val="001C308A"/>
    <w:rsid w:val="001C416C"/>
    <w:rsid w:val="001C4606"/>
    <w:rsid w:val="001C546D"/>
    <w:rsid w:val="001C6228"/>
    <w:rsid w:val="001D04E3"/>
    <w:rsid w:val="001D20D2"/>
    <w:rsid w:val="001D30EE"/>
    <w:rsid w:val="001E4EAE"/>
    <w:rsid w:val="001E60FB"/>
    <w:rsid w:val="001F1E69"/>
    <w:rsid w:val="001F2EEA"/>
    <w:rsid w:val="001F2F0B"/>
    <w:rsid w:val="001F53A7"/>
    <w:rsid w:val="001F5A18"/>
    <w:rsid w:val="002022C8"/>
    <w:rsid w:val="00204738"/>
    <w:rsid w:val="002058F4"/>
    <w:rsid w:val="002063BF"/>
    <w:rsid w:val="002071B2"/>
    <w:rsid w:val="00210EBF"/>
    <w:rsid w:val="0021144C"/>
    <w:rsid w:val="00212E3D"/>
    <w:rsid w:val="00215781"/>
    <w:rsid w:val="002168C5"/>
    <w:rsid w:val="00226DD9"/>
    <w:rsid w:val="00230D46"/>
    <w:rsid w:val="00231C36"/>
    <w:rsid w:val="00231FF4"/>
    <w:rsid w:val="00234752"/>
    <w:rsid w:val="002350FF"/>
    <w:rsid w:val="00235592"/>
    <w:rsid w:val="00235CB6"/>
    <w:rsid w:val="002376AF"/>
    <w:rsid w:val="00243782"/>
    <w:rsid w:val="0024467B"/>
    <w:rsid w:val="00244AE1"/>
    <w:rsid w:val="00244CED"/>
    <w:rsid w:val="00245C68"/>
    <w:rsid w:val="00247358"/>
    <w:rsid w:val="002475ED"/>
    <w:rsid w:val="0025164B"/>
    <w:rsid w:val="00252726"/>
    <w:rsid w:val="00254348"/>
    <w:rsid w:val="00260221"/>
    <w:rsid w:val="00261130"/>
    <w:rsid w:val="00262AF3"/>
    <w:rsid w:val="00266120"/>
    <w:rsid w:val="00267EE5"/>
    <w:rsid w:val="00270911"/>
    <w:rsid w:val="00271E2D"/>
    <w:rsid w:val="002758FB"/>
    <w:rsid w:val="002764E7"/>
    <w:rsid w:val="00284945"/>
    <w:rsid w:val="002877CA"/>
    <w:rsid w:val="002928C0"/>
    <w:rsid w:val="00292976"/>
    <w:rsid w:val="002941A4"/>
    <w:rsid w:val="00295AB2"/>
    <w:rsid w:val="002A4F69"/>
    <w:rsid w:val="002A65F2"/>
    <w:rsid w:val="002B7911"/>
    <w:rsid w:val="002C0020"/>
    <w:rsid w:val="002C0E03"/>
    <w:rsid w:val="002C56C6"/>
    <w:rsid w:val="002D0DB5"/>
    <w:rsid w:val="002D668B"/>
    <w:rsid w:val="002E59E2"/>
    <w:rsid w:val="002E5A29"/>
    <w:rsid w:val="002E6C8F"/>
    <w:rsid w:val="002F45FE"/>
    <w:rsid w:val="002F6EC5"/>
    <w:rsid w:val="003142B1"/>
    <w:rsid w:val="0031491D"/>
    <w:rsid w:val="00314F5A"/>
    <w:rsid w:val="0032557D"/>
    <w:rsid w:val="0033336C"/>
    <w:rsid w:val="0033450E"/>
    <w:rsid w:val="00334712"/>
    <w:rsid w:val="003348DB"/>
    <w:rsid w:val="00342AAE"/>
    <w:rsid w:val="003432D8"/>
    <w:rsid w:val="00344806"/>
    <w:rsid w:val="00345C28"/>
    <w:rsid w:val="00345E44"/>
    <w:rsid w:val="00352ABC"/>
    <w:rsid w:val="00366695"/>
    <w:rsid w:val="00367507"/>
    <w:rsid w:val="0037011D"/>
    <w:rsid w:val="00371194"/>
    <w:rsid w:val="003758D7"/>
    <w:rsid w:val="00376C0D"/>
    <w:rsid w:val="00382186"/>
    <w:rsid w:val="00382AD6"/>
    <w:rsid w:val="00383B07"/>
    <w:rsid w:val="003862C5"/>
    <w:rsid w:val="00397008"/>
    <w:rsid w:val="003A0236"/>
    <w:rsid w:val="003A14EB"/>
    <w:rsid w:val="003A3CE4"/>
    <w:rsid w:val="003A7AC2"/>
    <w:rsid w:val="003B0DAC"/>
    <w:rsid w:val="003B4CA9"/>
    <w:rsid w:val="003C1329"/>
    <w:rsid w:val="003C2BD8"/>
    <w:rsid w:val="003C37D3"/>
    <w:rsid w:val="003C464B"/>
    <w:rsid w:val="003D0401"/>
    <w:rsid w:val="003D27B4"/>
    <w:rsid w:val="003D4491"/>
    <w:rsid w:val="003D54F6"/>
    <w:rsid w:val="003D580B"/>
    <w:rsid w:val="003D608F"/>
    <w:rsid w:val="003D619A"/>
    <w:rsid w:val="003E7601"/>
    <w:rsid w:val="003F07A4"/>
    <w:rsid w:val="003F2BA3"/>
    <w:rsid w:val="003F3B91"/>
    <w:rsid w:val="003F6B0A"/>
    <w:rsid w:val="00400AE8"/>
    <w:rsid w:val="004042D4"/>
    <w:rsid w:val="0041021E"/>
    <w:rsid w:val="004106A0"/>
    <w:rsid w:val="004118DC"/>
    <w:rsid w:val="0041405D"/>
    <w:rsid w:val="004140AC"/>
    <w:rsid w:val="00414740"/>
    <w:rsid w:val="004168A2"/>
    <w:rsid w:val="00422D91"/>
    <w:rsid w:val="00423486"/>
    <w:rsid w:val="004249CD"/>
    <w:rsid w:val="00425A63"/>
    <w:rsid w:val="00432620"/>
    <w:rsid w:val="0043276D"/>
    <w:rsid w:val="00434281"/>
    <w:rsid w:val="00434C01"/>
    <w:rsid w:val="00437FBD"/>
    <w:rsid w:val="00441B2A"/>
    <w:rsid w:val="00442BC8"/>
    <w:rsid w:val="00446626"/>
    <w:rsid w:val="004471ED"/>
    <w:rsid w:val="00447F98"/>
    <w:rsid w:val="004520DF"/>
    <w:rsid w:val="00455DAF"/>
    <w:rsid w:val="00456448"/>
    <w:rsid w:val="004570B2"/>
    <w:rsid w:val="0046189F"/>
    <w:rsid w:val="00463813"/>
    <w:rsid w:val="00464515"/>
    <w:rsid w:val="00470455"/>
    <w:rsid w:val="00472914"/>
    <w:rsid w:val="0047295E"/>
    <w:rsid w:val="00472C34"/>
    <w:rsid w:val="00474D5B"/>
    <w:rsid w:val="00482C07"/>
    <w:rsid w:val="004838A7"/>
    <w:rsid w:val="004962E7"/>
    <w:rsid w:val="00497756"/>
    <w:rsid w:val="004A24E6"/>
    <w:rsid w:val="004B09D8"/>
    <w:rsid w:val="004B18A3"/>
    <w:rsid w:val="004B492E"/>
    <w:rsid w:val="004B50F0"/>
    <w:rsid w:val="004B5627"/>
    <w:rsid w:val="004B7C11"/>
    <w:rsid w:val="004C23D2"/>
    <w:rsid w:val="004D308E"/>
    <w:rsid w:val="004D3AB7"/>
    <w:rsid w:val="004D5BEF"/>
    <w:rsid w:val="004D6CBE"/>
    <w:rsid w:val="004E3E1A"/>
    <w:rsid w:val="004E695E"/>
    <w:rsid w:val="004E76D3"/>
    <w:rsid w:val="004F2E45"/>
    <w:rsid w:val="004F3172"/>
    <w:rsid w:val="004F62EE"/>
    <w:rsid w:val="004F6833"/>
    <w:rsid w:val="00500791"/>
    <w:rsid w:val="005023B0"/>
    <w:rsid w:val="005038D8"/>
    <w:rsid w:val="00503A8D"/>
    <w:rsid w:val="00503C55"/>
    <w:rsid w:val="00512C85"/>
    <w:rsid w:val="00514B1A"/>
    <w:rsid w:val="00515451"/>
    <w:rsid w:val="005156E7"/>
    <w:rsid w:val="0052217A"/>
    <w:rsid w:val="00524706"/>
    <w:rsid w:val="005253C9"/>
    <w:rsid w:val="0052669F"/>
    <w:rsid w:val="00535724"/>
    <w:rsid w:val="0053688B"/>
    <w:rsid w:val="0053704C"/>
    <w:rsid w:val="00541EA9"/>
    <w:rsid w:val="00542980"/>
    <w:rsid w:val="00543689"/>
    <w:rsid w:val="00544CB7"/>
    <w:rsid w:val="0055363F"/>
    <w:rsid w:val="0055676F"/>
    <w:rsid w:val="00556E16"/>
    <w:rsid w:val="00560158"/>
    <w:rsid w:val="005607AE"/>
    <w:rsid w:val="00561ECD"/>
    <w:rsid w:val="00566734"/>
    <w:rsid w:val="00566A63"/>
    <w:rsid w:val="00571E41"/>
    <w:rsid w:val="00576534"/>
    <w:rsid w:val="00580E88"/>
    <w:rsid w:val="00581089"/>
    <w:rsid w:val="00586E61"/>
    <w:rsid w:val="00587171"/>
    <w:rsid w:val="00590E18"/>
    <w:rsid w:val="00590F90"/>
    <w:rsid w:val="00595A58"/>
    <w:rsid w:val="005A3BC7"/>
    <w:rsid w:val="005A437A"/>
    <w:rsid w:val="005B14EC"/>
    <w:rsid w:val="005B253C"/>
    <w:rsid w:val="005B3B15"/>
    <w:rsid w:val="005B5A32"/>
    <w:rsid w:val="005B5EBB"/>
    <w:rsid w:val="005B6734"/>
    <w:rsid w:val="005B692E"/>
    <w:rsid w:val="005C1676"/>
    <w:rsid w:val="005D22E1"/>
    <w:rsid w:val="005D3FBF"/>
    <w:rsid w:val="005D43A9"/>
    <w:rsid w:val="005D5D6B"/>
    <w:rsid w:val="005E0800"/>
    <w:rsid w:val="005E1FE6"/>
    <w:rsid w:val="005E38C6"/>
    <w:rsid w:val="005E3E45"/>
    <w:rsid w:val="005E6F0D"/>
    <w:rsid w:val="005F023B"/>
    <w:rsid w:val="005F3909"/>
    <w:rsid w:val="005F3E53"/>
    <w:rsid w:val="005F6245"/>
    <w:rsid w:val="005F7486"/>
    <w:rsid w:val="00602FD5"/>
    <w:rsid w:val="00606246"/>
    <w:rsid w:val="00611BB9"/>
    <w:rsid w:val="00611E75"/>
    <w:rsid w:val="006133D8"/>
    <w:rsid w:val="00646D19"/>
    <w:rsid w:val="0065271D"/>
    <w:rsid w:val="0065402D"/>
    <w:rsid w:val="0065652E"/>
    <w:rsid w:val="00656E5B"/>
    <w:rsid w:val="00657DAA"/>
    <w:rsid w:val="00657F05"/>
    <w:rsid w:val="00664699"/>
    <w:rsid w:val="006665B6"/>
    <w:rsid w:val="006713FE"/>
    <w:rsid w:val="006745EC"/>
    <w:rsid w:val="00680039"/>
    <w:rsid w:val="00683877"/>
    <w:rsid w:val="00683C10"/>
    <w:rsid w:val="00685FA7"/>
    <w:rsid w:val="006864EC"/>
    <w:rsid w:val="00696D4B"/>
    <w:rsid w:val="006A0DFD"/>
    <w:rsid w:val="006A23A0"/>
    <w:rsid w:val="006A46FB"/>
    <w:rsid w:val="006A5CD6"/>
    <w:rsid w:val="006A5D0D"/>
    <w:rsid w:val="006A6E0A"/>
    <w:rsid w:val="006A7854"/>
    <w:rsid w:val="006B519F"/>
    <w:rsid w:val="006B77DD"/>
    <w:rsid w:val="006B7AD4"/>
    <w:rsid w:val="006C3947"/>
    <w:rsid w:val="006C5AC6"/>
    <w:rsid w:val="006C6730"/>
    <w:rsid w:val="006C7007"/>
    <w:rsid w:val="006C7D88"/>
    <w:rsid w:val="006D170D"/>
    <w:rsid w:val="006D2202"/>
    <w:rsid w:val="006D22F6"/>
    <w:rsid w:val="006E4FD1"/>
    <w:rsid w:val="006F136F"/>
    <w:rsid w:val="006F3F29"/>
    <w:rsid w:val="006F5915"/>
    <w:rsid w:val="006F59C5"/>
    <w:rsid w:val="006F5BDD"/>
    <w:rsid w:val="007030FE"/>
    <w:rsid w:val="00703E67"/>
    <w:rsid w:val="00703F05"/>
    <w:rsid w:val="00707141"/>
    <w:rsid w:val="0071394B"/>
    <w:rsid w:val="0072330D"/>
    <w:rsid w:val="00723AC3"/>
    <w:rsid w:val="00724743"/>
    <w:rsid w:val="00725F69"/>
    <w:rsid w:val="00731CED"/>
    <w:rsid w:val="00734F58"/>
    <w:rsid w:val="0073718A"/>
    <w:rsid w:val="00737DC8"/>
    <w:rsid w:val="00741EC5"/>
    <w:rsid w:val="007432E6"/>
    <w:rsid w:val="00743579"/>
    <w:rsid w:val="007509B1"/>
    <w:rsid w:val="0075367F"/>
    <w:rsid w:val="0076195B"/>
    <w:rsid w:val="007636AC"/>
    <w:rsid w:val="007650B4"/>
    <w:rsid w:val="00781296"/>
    <w:rsid w:val="007837C6"/>
    <w:rsid w:val="007919C3"/>
    <w:rsid w:val="0079285F"/>
    <w:rsid w:val="00795BC3"/>
    <w:rsid w:val="007A1410"/>
    <w:rsid w:val="007A27C2"/>
    <w:rsid w:val="007A75E1"/>
    <w:rsid w:val="007B24E2"/>
    <w:rsid w:val="007B442E"/>
    <w:rsid w:val="007C0764"/>
    <w:rsid w:val="007C7268"/>
    <w:rsid w:val="007D0D96"/>
    <w:rsid w:val="007D62B8"/>
    <w:rsid w:val="007D6BAD"/>
    <w:rsid w:val="007E7DC9"/>
    <w:rsid w:val="007F0EB0"/>
    <w:rsid w:val="007F1201"/>
    <w:rsid w:val="007F31DA"/>
    <w:rsid w:val="007F68DD"/>
    <w:rsid w:val="0080300F"/>
    <w:rsid w:val="00803C07"/>
    <w:rsid w:val="0080656F"/>
    <w:rsid w:val="008103CA"/>
    <w:rsid w:val="00812511"/>
    <w:rsid w:val="00816730"/>
    <w:rsid w:val="00820F2D"/>
    <w:rsid w:val="0082317C"/>
    <w:rsid w:val="00825251"/>
    <w:rsid w:val="00826A71"/>
    <w:rsid w:val="00832025"/>
    <w:rsid w:val="008338A5"/>
    <w:rsid w:val="008348FC"/>
    <w:rsid w:val="00836713"/>
    <w:rsid w:val="00837BAC"/>
    <w:rsid w:val="00837E42"/>
    <w:rsid w:val="00845247"/>
    <w:rsid w:val="00846A5E"/>
    <w:rsid w:val="00853697"/>
    <w:rsid w:val="008550DD"/>
    <w:rsid w:val="008554BB"/>
    <w:rsid w:val="008606AA"/>
    <w:rsid w:val="00861001"/>
    <w:rsid w:val="00861B37"/>
    <w:rsid w:val="00862FCC"/>
    <w:rsid w:val="00863D0C"/>
    <w:rsid w:val="00864087"/>
    <w:rsid w:val="00866A3E"/>
    <w:rsid w:val="00873B1B"/>
    <w:rsid w:val="00875CFC"/>
    <w:rsid w:val="0087726B"/>
    <w:rsid w:val="008803DA"/>
    <w:rsid w:val="00882EA3"/>
    <w:rsid w:val="00886132"/>
    <w:rsid w:val="00887AD1"/>
    <w:rsid w:val="00887D50"/>
    <w:rsid w:val="0089106B"/>
    <w:rsid w:val="00893F86"/>
    <w:rsid w:val="0089647A"/>
    <w:rsid w:val="00896A68"/>
    <w:rsid w:val="008977E3"/>
    <w:rsid w:val="008A325C"/>
    <w:rsid w:val="008B1463"/>
    <w:rsid w:val="008B1745"/>
    <w:rsid w:val="008B34AC"/>
    <w:rsid w:val="008B471C"/>
    <w:rsid w:val="008B482B"/>
    <w:rsid w:val="008C3AC2"/>
    <w:rsid w:val="008C4A79"/>
    <w:rsid w:val="008D0EE6"/>
    <w:rsid w:val="008D28AD"/>
    <w:rsid w:val="008D42E7"/>
    <w:rsid w:val="008D4F0E"/>
    <w:rsid w:val="008D75EB"/>
    <w:rsid w:val="008D7E8E"/>
    <w:rsid w:val="008E0216"/>
    <w:rsid w:val="008E116A"/>
    <w:rsid w:val="008E1A3E"/>
    <w:rsid w:val="008E1CE9"/>
    <w:rsid w:val="008E43A9"/>
    <w:rsid w:val="008E76CC"/>
    <w:rsid w:val="008F136D"/>
    <w:rsid w:val="008F3276"/>
    <w:rsid w:val="008F497B"/>
    <w:rsid w:val="008F7EA7"/>
    <w:rsid w:val="00902D73"/>
    <w:rsid w:val="00903853"/>
    <w:rsid w:val="00905FA0"/>
    <w:rsid w:val="00907AAB"/>
    <w:rsid w:val="00913E1B"/>
    <w:rsid w:val="00917B68"/>
    <w:rsid w:val="00920C26"/>
    <w:rsid w:val="009243CA"/>
    <w:rsid w:val="009244DC"/>
    <w:rsid w:val="009272D6"/>
    <w:rsid w:val="00936719"/>
    <w:rsid w:val="00937859"/>
    <w:rsid w:val="009400F5"/>
    <w:rsid w:val="00940915"/>
    <w:rsid w:val="009416F9"/>
    <w:rsid w:val="00942A71"/>
    <w:rsid w:val="00944E3D"/>
    <w:rsid w:val="009504B8"/>
    <w:rsid w:val="00950FB6"/>
    <w:rsid w:val="00951BDC"/>
    <w:rsid w:val="00957C2B"/>
    <w:rsid w:val="00965F20"/>
    <w:rsid w:val="00967DD4"/>
    <w:rsid w:val="00970FCD"/>
    <w:rsid w:val="00973D3C"/>
    <w:rsid w:val="00975814"/>
    <w:rsid w:val="0097641F"/>
    <w:rsid w:val="0097790A"/>
    <w:rsid w:val="0098008E"/>
    <w:rsid w:val="00983CCD"/>
    <w:rsid w:val="009860FC"/>
    <w:rsid w:val="0099113D"/>
    <w:rsid w:val="00991754"/>
    <w:rsid w:val="00997721"/>
    <w:rsid w:val="009A73A7"/>
    <w:rsid w:val="009B1003"/>
    <w:rsid w:val="009B3796"/>
    <w:rsid w:val="009B3873"/>
    <w:rsid w:val="009C53DE"/>
    <w:rsid w:val="009E0763"/>
    <w:rsid w:val="009E1A6B"/>
    <w:rsid w:val="009E7AC3"/>
    <w:rsid w:val="009F386E"/>
    <w:rsid w:val="009F4958"/>
    <w:rsid w:val="009F4988"/>
    <w:rsid w:val="009F6A63"/>
    <w:rsid w:val="00A0395E"/>
    <w:rsid w:val="00A04CCF"/>
    <w:rsid w:val="00A057DD"/>
    <w:rsid w:val="00A07627"/>
    <w:rsid w:val="00A13FBA"/>
    <w:rsid w:val="00A27534"/>
    <w:rsid w:val="00A302DB"/>
    <w:rsid w:val="00A33A6A"/>
    <w:rsid w:val="00A41A64"/>
    <w:rsid w:val="00A43EC9"/>
    <w:rsid w:val="00A444C5"/>
    <w:rsid w:val="00A57E5F"/>
    <w:rsid w:val="00A601CE"/>
    <w:rsid w:val="00A62FA5"/>
    <w:rsid w:val="00A63538"/>
    <w:rsid w:val="00A666F7"/>
    <w:rsid w:val="00A70A53"/>
    <w:rsid w:val="00A73B8E"/>
    <w:rsid w:val="00A8024B"/>
    <w:rsid w:val="00A84853"/>
    <w:rsid w:val="00A850A3"/>
    <w:rsid w:val="00AA0108"/>
    <w:rsid w:val="00AA29E6"/>
    <w:rsid w:val="00AA3620"/>
    <w:rsid w:val="00AB1568"/>
    <w:rsid w:val="00AB4140"/>
    <w:rsid w:val="00AB4651"/>
    <w:rsid w:val="00AB50D2"/>
    <w:rsid w:val="00AC0666"/>
    <w:rsid w:val="00AC4C16"/>
    <w:rsid w:val="00AC57B0"/>
    <w:rsid w:val="00AC702A"/>
    <w:rsid w:val="00AC761A"/>
    <w:rsid w:val="00AD1606"/>
    <w:rsid w:val="00AD2664"/>
    <w:rsid w:val="00AD3288"/>
    <w:rsid w:val="00AD4414"/>
    <w:rsid w:val="00AD48DD"/>
    <w:rsid w:val="00AD6574"/>
    <w:rsid w:val="00AD6A68"/>
    <w:rsid w:val="00AD7D44"/>
    <w:rsid w:val="00AE304D"/>
    <w:rsid w:val="00AE57E0"/>
    <w:rsid w:val="00AF1DA2"/>
    <w:rsid w:val="00B070D0"/>
    <w:rsid w:val="00B07A12"/>
    <w:rsid w:val="00B119D4"/>
    <w:rsid w:val="00B2162D"/>
    <w:rsid w:val="00B2331D"/>
    <w:rsid w:val="00B23740"/>
    <w:rsid w:val="00B23741"/>
    <w:rsid w:val="00B26F42"/>
    <w:rsid w:val="00B2774A"/>
    <w:rsid w:val="00B30E8B"/>
    <w:rsid w:val="00B327DE"/>
    <w:rsid w:val="00B35867"/>
    <w:rsid w:val="00B42651"/>
    <w:rsid w:val="00B51375"/>
    <w:rsid w:val="00B5554E"/>
    <w:rsid w:val="00B57FE4"/>
    <w:rsid w:val="00B619C6"/>
    <w:rsid w:val="00B65BD4"/>
    <w:rsid w:val="00B70EE4"/>
    <w:rsid w:val="00B73FDC"/>
    <w:rsid w:val="00B74B93"/>
    <w:rsid w:val="00B81597"/>
    <w:rsid w:val="00B8656D"/>
    <w:rsid w:val="00B9398E"/>
    <w:rsid w:val="00B9507D"/>
    <w:rsid w:val="00BA2A95"/>
    <w:rsid w:val="00BA2D9D"/>
    <w:rsid w:val="00BA5784"/>
    <w:rsid w:val="00BA68C4"/>
    <w:rsid w:val="00BB02B2"/>
    <w:rsid w:val="00BB1F6B"/>
    <w:rsid w:val="00BB5A73"/>
    <w:rsid w:val="00BC11CB"/>
    <w:rsid w:val="00BC7C30"/>
    <w:rsid w:val="00BD171F"/>
    <w:rsid w:val="00BD6A16"/>
    <w:rsid w:val="00BD6EEC"/>
    <w:rsid w:val="00BF1E6D"/>
    <w:rsid w:val="00BF2670"/>
    <w:rsid w:val="00BF5C03"/>
    <w:rsid w:val="00C00B3E"/>
    <w:rsid w:val="00C0245D"/>
    <w:rsid w:val="00C02AD0"/>
    <w:rsid w:val="00C03C80"/>
    <w:rsid w:val="00C052F0"/>
    <w:rsid w:val="00C05766"/>
    <w:rsid w:val="00C05918"/>
    <w:rsid w:val="00C05F45"/>
    <w:rsid w:val="00C06C28"/>
    <w:rsid w:val="00C07AF4"/>
    <w:rsid w:val="00C11FA1"/>
    <w:rsid w:val="00C167D4"/>
    <w:rsid w:val="00C2191D"/>
    <w:rsid w:val="00C35ABF"/>
    <w:rsid w:val="00C370E9"/>
    <w:rsid w:val="00C3793E"/>
    <w:rsid w:val="00C410C5"/>
    <w:rsid w:val="00C451C8"/>
    <w:rsid w:val="00C46C0B"/>
    <w:rsid w:val="00C46D46"/>
    <w:rsid w:val="00C47EA8"/>
    <w:rsid w:val="00C60E5E"/>
    <w:rsid w:val="00C61BF1"/>
    <w:rsid w:val="00C6684C"/>
    <w:rsid w:val="00C72047"/>
    <w:rsid w:val="00C73EAC"/>
    <w:rsid w:val="00C763FB"/>
    <w:rsid w:val="00C77C42"/>
    <w:rsid w:val="00C834B6"/>
    <w:rsid w:val="00C9412C"/>
    <w:rsid w:val="00C9529E"/>
    <w:rsid w:val="00C95F75"/>
    <w:rsid w:val="00C962B1"/>
    <w:rsid w:val="00C972E4"/>
    <w:rsid w:val="00CA64EE"/>
    <w:rsid w:val="00CB15B0"/>
    <w:rsid w:val="00CB1A29"/>
    <w:rsid w:val="00CB1C8C"/>
    <w:rsid w:val="00CC0BD1"/>
    <w:rsid w:val="00CC137E"/>
    <w:rsid w:val="00CC2A3B"/>
    <w:rsid w:val="00CC7D71"/>
    <w:rsid w:val="00CD30B0"/>
    <w:rsid w:val="00CE2371"/>
    <w:rsid w:val="00CF2462"/>
    <w:rsid w:val="00D0003C"/>
    <w:rsid w:val="00D01995"/>
    <w:rsid w:val="00D10738"/>
    <w:rsid w:val="00D10B1D"/>
    <w:rsid w:val="00D20717"/>
    <w:rsid w:val="00D240D0"/>
    <w:rsid w:val="00D24B4A"/>
    <w:rsid w:val="00D25466"/>
    <w:rsid w:val="00D30704"/>
    <w:rsid w:val="00D30C4F"/>
    <w:rsid w:val="00D31CD3"/>
    <w:rsid w:val="00D32EEF"/>
    <w:rsid w:val="00D41004"/>
    <w:rsid w:val="00D418D8"/>
    <w:rsid w:val="00D423CC"/>
    <w:rsid w:val="00D46D01"/>
    <w:rsid w:val="00D47363"/>
    <w:rsid w:val="00D47376"/>
    <w:rsid w:val="00D503DF"/>
    <w:rsid w:val="00D50704"/>
    <w:rsid w:val="00D5539B"/>
    <w:rsid w:val="00D633EC"/>
    <w:rsid w:val="00D7163E"/>
    <w:rsid w:val="00D72295"/>
    <w:rsid w:val="00D7408B"/>
    <w:rsid w:val="00D808C8"/>
    <w:rsid w:val="00D820B9"/>
    <w:rsid w:val="00D8755D"/>
    <w:rsid w:val="00D915BA"/>
    <w:rsid w:val="00D96E76"/>
    <w:rsid w:val="00DA24C2"/>
    <w:rsid w:val="00DA7BDA"/>
    <w:rsid w:val="00DA7FBB"/>
    <w:rsid w:val="00DB4AFB"/>
    <w:rsid w:val="00DB5CE1"/>
    <w:rsid w:val="00DB7374"/>
    <w:rsid w:val="00DC0C07"/>
    <w:rsid w:val="00DC39F8"/>
    <w:rsid w:val="00DC55E7"/>
    <w:rsid w:val="00DD0198"/>
    <w:rsid w:val="00DE3381"/>
    <w:rsid w:val="00DE6C7E"/>
    <w:rsid w:val="00DE79B3"/>
    <w:rsid w:val="00DF174E"/>
    <w:rsid w:val="00DF49A7"/>
    <w:rsid w:val="00DF49C5"/>
    <w:rsid w:val="00DF615A"/>
    <w:rsid w:val="00DF75C2"/>
    <w:rsid w:val="00E00C25"/>
    <w:rsid w:val="00E01FA1"/>
    <w:rsid w:val="00E02ED1"/>
    <w:rsid w:val="00E12C46"/>
    <w:rsid w:val="00E16C9E"/>
    <w:rsid w:val="00E20932"/>
    <w:rsid w:val="00E34ED2"/>
    <w:rsid w:val="00E36FCB"/>
    <w:rsid w:val="00E40A3F"/>
    <w:rsid w:val="00E41226"/>
    <w:rsid w:val="00E44D87"/>
    <w:rsid w:val="00E50BAA"/>
    <w:rsid w:val="00E524D5"/>
    <w:rsid w:val="00E60E82"/>
    <w:rsid w:val="00E62E04"/>
    <w:rsid w:val="00E67CDC"/>
    <w:rsid w:val="00E70119"/>
    <w:rsid w:val="00E70D2B"/>
    <w:rsid w:val="00E70E39"/>
    <w:rsid w:val="00E72A03"/>
    <w:rsid w:val="00E72E01"/>
    <w:rsid w:val="00E74775"/>
    <w:rsid w:val="00E75CB8"/>
    <w:rsid w:val="00E87A2E"/>
    <w:rsid w:val="00E87B9F"/>
    <w:rsid w:val="00E90941"/>
    <w:rsid w:val="00EA0E92"/>
    <w:rsid w:val="00EA13E6"/>
    <w:rsid w:val="00EA3E0A"/>
    <w:rsid w:val="00EA42FC"/>
    <w:rsid w:val="00EA67AA"/>
    <w:rsid w:val="00EB678D"/>
    <w:rsid w:val="00EB76F1"/>
    <w:rsid w:val="00EB7C0B"/>
    <w:rsid w:val="00ED385C"/>
    <w:rsid w:val="00ED4BAA"/>
    <w:rsid w:val="00ED4F87"/>
    <w:rsid w:val="00ED5E97"/>
    <w:rsid w:val="00EE13E2"/>
    <w:rsid w:val="00EE3679"/>
    <w:rsid w:val="00EE45D6"/>
    <w:rsid w:val="00EE56C3"/>
    <w:rsid w:val="00EE5C1B"/>
    <w:rsid w:val="00EE6573"/>
    <w:rsid w:val="00EE6632"/>
    <w:rsid w:val="00EF0118"/>
    <w:rsid w:val="00EF1972"/>
    <w:rsid w:val="00EF2BB4"/>
    <w:rsid w:val="00EF3494"/>
    <w:rsid w:val="00EF6ADC"/>
    <w:rsid w:val="00EF6C7B"/>
    <w:rsid w:val="00F03273"/>
    <w:rsid w:val="00F0342A"/>
    <w:rsid w:val="00F03A41"/>
    <w:rsid w:val="00F03AFA"/>
    <w:rsid w:val="00F053E9"/>
    <w:rsid w:val="00F06FAB"/>
    <w:rsid w:val="00F06FFC"/>
    <w:rsid w:val="00F07E06"/>
    <w:rsid w:val="00F12D6F"/>
    <w:rsid w:val="00F12FE0"/>
    <w:rsid w:val="00F12FE5"/>
    <w:rsid w:val="00F21489"/>
    <w:rsid w:val="00F216E1"/>
    <w:rsid w:val="00F21F44"/>
    <w:rsid w:val="00F30016"/>
    <w:rsid w:val="00F342DF"/>
    <w:rsid w:val="00F41BB9"/>
    <w:rsid w:val="00F42302"/>
    <w:rsid w:val="00F426AA"/>
    <w:rsid w:val="00F515F5"/>
    <w:rsid w:val="00F52A74"/>
    <w:rsid w:val="00F540D2"/>
    <w:rsid w:val="00F576D2"/>
    <w:rsid w:val="00F620C7"/>
    <w:rsid w:val="00F620C9"/>
    <w:rsid w:val="00F626ED"/>
    <w:rsid w:val="00F66DFF"/>
    <w:rsid w:val="00F70179"/>
    <w:rsid w:val="00F70630"/>
    <w:rsid w:val="00F70AFC"/>
    <w:rsid w:val="00F72678"/>
    <w:rsid w:val="00F76781"/>
    <w:rsid w:val="00F8285E"/>
    <w:rsid w:val="00F84B54"/>
    <w:rsid w:val="00F858C4"/>
    <w:rsid w:val="00F8733C"/>
    <w:rsid w:val="00F94597"/>
    <w:rsid w:val="00FA0011"/>
    <w:rsid w:val="00FA2379"/>
    <w:rsid w:val="00FA429A"/>
    <w:rsid w:val="00FA68C0"/>
    <w:rsid w:val="00FA69D8"/>
    <w:rsid w:val="00FA6EEC"/>
    <w:rsid w:val="00FB100A"/>
    <w:rsid w:val="00FC4477"/>
    <w:rsid w:val="00FC45DD"/>
    <w:rsid w:val="00FC4C92"/>
    <w:rsid w:val="00FC66BE"/>
    <w:rsid w:val="00FD0199"/>
    <w:rsid w:val="00FD437C"/>
    <w:rsid w:val="00FE37D5"/>
    <w:rsid w:val="00FE461E"/>
    <w:rsid w:val="00FE4BD0"/>
    <w:rsid w:val="00FE5B80"/>
    <w:rsid w:val="00FE6706"/>
    <w:rsid w:val="00FF09E9"/>
    <w:rsid w:val="00FF1D5E"/>
    <w:rsid w:val="00FF364D"/>
    <w:rsid w:val="00FF79B0"/>
    <w:rsid w:val="0182EF04"/>
    <w:rsid w:val="15B14D47"/>
    <w:rsid w:val="25265867"/>
    <w:rsid w:val="255BDE2F"/>
    <w:rsid w:val="260CAD4D"/>
    <w:rsid w:val="31EE0BE3"/>
    <w:rsid w:val="32BA1612"/>
    <w:rsid w:val="3944660B"/>
    <w:rsid w:val="41BCDC77"/>
    <w:rsid w:val="431242B5"/>
    <w:rsid w:val="4B813CC0"/>
    <w:rsid w:val="4CB56A2B"/>
    <w:rsid w:val="540AB857"/>
    <w:rsid w:val="60FF061F"/>
    <w:rsid w:val="6DD648C5"/>
    <w:rsid w:val="7F2DB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24B51B"/>
  <w15:chartTrackingRefBased/>
  <w15:docId w15:val="{D3DEBA7E-62EA-48E1-B123-949098EF0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52E"/>
    <w:pPr>
      <w:spacing w:after="12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235CB6"/>
    <w:pPr>
      <w:keepNext/>
      <w:keepLines/>
      <w:numPr>
        <w:numId w:val="1"/>
      </w:numPr>
      <w:tabs>
        <w:tab w:val="left" w:pos="567"/>
      </w:tabs>
      <w:spacing w:after="0" w:line="240" w:lineRule="auto"/>
      <w:jc w:val="left"/>
      <w:outlineLvl w:val="0"/>
    </w:pPr>
    <w:rPr>
      <w:rFonts w:eastAsiaTheme="majorEastAsia" w:cstheme="majorBidi"/>
      <w:b/>
      <w:color w:val="FF0000"/>
      <w:szCs w:val="32"/>
    </w:rPr>
  </w:style>
  <w:style w:type="paragraph" w:styleId="Heading2">
    <w:name w:val="heading 2"/>
    <w:basedOn w:val="Normal"/>
    <w:next w:val="Normal"/>
    <w:link w:val="Heading2Char"/>
    <w:autoRedefine/>
    <w:uiPriority w:val="9"/>
    <w:unhideWhenUsed/>
    <w:qFormat/>
    <w:rsid w:val="00FE37D5"/>
    <w:pPr>
      <w:keepNext/>
      <w:keepLines/>
      <w:numPr>
        <w:ilvl w:val="1"/>
        <w:numId w:val="1"/>
      </w:numPr>
      <w:spacing w:after="0" w:line="276" w:lineRule="auto"/>
      <w:outlineLvl w:val="1"/>
    </w:pPr>
    <w:rPr>
      <w:rFonts w:eastAsiaTheme="majorEastAsia" w:cs="Times New Roman"/>
      <w:b/>
      <w:color w:val="000000" w:themeColor="text1"/>
      <w:sz w:val="28"/>
      <w:szCs w:val="26"/>
    </w:rPr>
  </w:style>
  <w:style w:type="paragraph" w:styleId="Heading3">
    <w:name w:val="heading 3"/>
    <w:basedOn w:val="Normal"/>
    <w:next w:val="Normal"/>
    <w:link w:val="Heading3Char"/>
    <w:autoRedefine/>
    <w:uiPriority w:val="9"/>
    <w:unhideWhenUsed/>
    <w:qFormat/>
    <w:rsid w:val="00045D9B"/>
    <w:pPr>
      <w:keepNext/>
      <w:keepLines/>
      <w:numPr>
        <w:ilvl w:val="2"/>
        <w:numId w:val="1"/>
      </w:numPr>
      <w:spacing w:before="100" w:beforeAutospacing="1" w:after="240"/>
      <w:outlineLvl w:val="2"/>
    </w:pPr>
    <w:rPr>
      <w:rFonts w:eastAsiaTheme="majorEastAsia" w:cs="Times New Roman"/>
      <w:b/>
      <w:i/>
      <w:color w:val="0070C0"/>
      <w:szCs w:val="24"/>
    </w:rPr>
  </w:style>
  <w:style w:type="paragraph" w:styleId="Heading4">
    <w:name w:val="heading 4"/>
    <w:basedOn w:val="Normal"/>
    <w:next w:val="Normal"/>
    <w:link w:val="Heading4Char"/>
    <w:uiPriority w:val="9"/>
    <w:semiHidden/>
    <w:unhideWhenUsed/>
    <w:qFormat/>
    <w:rsid w:val="00696D4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6D4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6D4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6D4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6D4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D4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6D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D4B"/>
    <w:rPr>
      <w:rFonts w:ascii="Times New Roman" w:hAnsi="Times New Roman"/>
      <w:sz w:val="26"/>
    </w:rPr>
  </w:style>
  <w:style w:type="paragraph" w:styleId="Footer">
    <w:name w:val="footer"/>
    <w:basedOn w:val="Normal"/>
    <w:link w:val="FooterChar"/>
    <w:uiPriority w:val="99"/>
    <w:unhideWhenUsed/>
    <w:rsid w:val="00696D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D4B"/>
    <w:rPr>
      <w:rFonts w:ascii="Times New Roman" w:hAnsi="Times New Roman"/>
      <w:sz w:val="26"/>
    </w:rPr>
  </w:style>
  <w:style w:type="character" w:customStyle="1" w:styleId="Heading1Char">
    <w:name w:val="Heading 1 Char"/>
    <w:basedOn w:val="DefaultParagraphFont"/>
    <w:link w:val="Heading1"/>
    <w:uiPriority w:val="9"/>
    <w:rsid w:val="00235CB6"/>
    <w:rPr>
      <w:rFonts w:ascii="Times New Roman" w:eastAsiaTheme="majorEastAsia" w:hAnsi="Times New Roman" w:cstheme="majorBidi"/>
      <w:b/>
      <w:color w:val="FF0000"/>
      <w:sz w:val="26"/>
      <w:szCs w:val="32"/>
    </w:rPr>
  </w:style>
  <w:style w:type="character" w:customStyle="1" w:styleId="Heading2Char">
    <w:name w:val="Heading 2 Char"/>
    <w:basedOn w:val="DefaultParagraphFont"/>
    <w:link w:val="Heading2"/>
    <w:uiPriority w:val="9"/>
    <w:rsid w:val="00FE37D5"/>
    <w:rPr>
      <w:rFonts w:ascii="Times New Roman" w:eastAsiaTheme="majorEastAsia" w:hAnsi="Times New Roman" w:cs="Times New Roman"/>
      <w:b/>
      <w:color w:val="000000" w:themeColor="text1"/>
      <w:sz w:val="28"/>
      <w:szCs w:val="26"/>
    </w:rPr>
  </w:style>
  <w:style w:type="character" w:customStyle="1" w:styleId="Heading3Char">
    <w:name w:val="Heading 3 Char"/>
    <w:basedOn w:val="DefaultParagraphFont"/>
    <w:link w:val="Heading3"/>
    <w:uiPriority w:val="9"/>
    <w:rsid w:val="00045D9B"/>
    <w:rPr>
      <w:rFonts w:ascii="Times New Roman" w:eastAsiaTheme="majorEastAsia" w:hAnsi="Times New Roman" w:cs="Times New Roman"/>
      <w:b/>
      <w:i/>
      <w:color w:val="0070C0"/>
      <w:sz w:val="26"/>
      <w:szCs w:val="24"/>
    </w:rPr>
  </w:style>
  <w:style w:type="character" w:customStyle="1" w:styleId="Heading4Char">
    <w:name w:val="Heading 4 Char"/>
    <w:basedOn w:val="DefaultParagraphFont"/>
    <w:link w:val="Heading4"/>
    <w:uiPriority w:val="9"/>
    <w:semiHidden/>
    <w:rsid w:val="00696D4B"/>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696D4B"/>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696D4B"/>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696D4B"/>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96D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6D4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A578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50FB6"/>
    <w:pPr>
      <w:tabs>
        <w:tab w:val="right" w:leader="dot" w:pos="9062"/>
      </w:tabs>
      <w:spacing w:after="100"/>
    </w:pPr>
    <w:rPr>
      <w:b/>
    </w:rPr>
  </w:style>
  <w:style w:type="paragraph" w:styleId="TOC2">
    <w:name w:val="toc 2"/>
    <w:basedOn w:val="Normal"/>
    <w:next w:val="Normal"/>
    <w:autoRedefine/>
    <w:uiPriority w:val="39"/>
    <w:unhideWhenUsed/>
    <w:rsid w:val="000F008D"/>
    <w:pPr>
      <w:tabs>
        <w:tab w:val="left" w:pos="851"/>
        <w:tab w:val="right" w:leader="dot" w:pos="9062"/>
      </w:tabs>
      <w:spacing w:after="100"/>
      <w:ind w:left="284"/>
    </w:pPr>
  </w:style>
  <w:style w:type="paragraph" w:styleId="TOC3">
    <w:name w:val="toc 3"/>
    <w:basedOn w:val="Normal"/>
    <w:next w:val="Normal"/>
    <w:autoRedefine/>
    <w:uiPriority w:val="39"/>
    <w:unhideWhenUsed/>
    <w:rsid w:val="000F008D"/>
    <w:pPr>
      <w:tabs>
        <w:tab w:val="left" w:pos="1560"/>
        <w:tab w:val="right" w:leader="dot" w:pos="9062"/>
      </w:tabs>
      <w:spacing w:after="100"/>
      <w:ind w:left="851"/>
    </w:pPr>
  </w:style>
  <w:style w:type="character" w:styleId="Hyperlink">
    <w:name w:val="Hyperlink"/>
    <w:basedOn w:val="DefaultParagraphFont"/>
    <w:uiPriority w:val="99"/>
    <w:unhideWhenUsed/>
    <w:rsid w:val="00BA5784"/>
    <w:rPr>
      <w:color w:val="0563C1" w:themeColor="hyperlink"/>
      <w:u w:val="single"/>
    </w:rPr>
  </w:style>
  <w:style w:type="paragraph" w:customStyle="1" w:styleId="BT">
    <w:name w:val="BT"/>
    <w:basedOn w:val="Normal"/>
    <w:link w:val="BTChar"/>
    <w:qFormat/>
    <w:rsid w:val="00FE37D5"/>
    <w:pPr>
      <w:spacing w:before="120" w:line="240" w:lineRule="auto"/>
      <w:ind w:firstLine="567"/>
    </w:pPr>
  </w:style>
  <w:style w:type="paragraph" w:styleId="ListParagraph">
    <w:name w:val="List Paragraph"/>
    <w:basedOn w:val="Normal"/>
    <w:link w:val="ListParagraphChar"/>
    <w:uiPriority w:val="34"/>
    <w:qFormat/>
    <w:rsid w:val="0065652E"/>
    <w:pPr>
      <w:ind w:left="720"/>
      <w:contextualSpacing/>
    </w:pPr>
  </w:style>
  <w:style w:type="character" w:customStyle="1" w:styleId="BTChar">
    <w:name w:val="BT Char"/>
    <w:basedOn w:val="DefaultParagraphFont"/>
    <w:link w:val="BT"/>
    <w:rsid w:val="00FE37D5"/>
    <w:rPr>
      <w:rFonts w:ascii="Times New Roman" w:hAnsi="Times New Roman"/>
      <w:sz w:val="26"/>
    </w:rPr>
  </w:style>
  <w:style w:type="paragraph" w:customStyle="1" w:styleId="-G1">
    <w:name w:val="- G1"/>
    <w:basedOn w:val="ListParagraph"/>
    <w:link w:val="-G1Char"/>
    <w:autoRedefine/>
    <w:qFormat/>
    <w:rsid w:val="008B1745"/>
    <w:pPr>
      <w:numPr>
        <w:numId w:val="3"/>
      </w:numPr>
      <w:tabs>
        <w:tab w:val="right" w:pos="9072"/>
      </w:tabs>
      <w:ind w:left="1134"/>
    </w:pPr>
  </w:style>
  <w:style w:type="paragraph" w:customStyle="1" w:styleId="G2">
    <w:name w:val="+ G2"/>
    <w:basedOn w:val="ListParagraph"/>
    <w:link w:val="G2Char"/>
    <w:autoRedefine/>
    <w:qFormat/>
    <w:rsid w:val="00965F20"/>
    <w:pPr>
      <w:numPr>
        <w:numId w:val="4"/>
      </w:numPr>
      <w:ind w:left="1418"/>
    </w:pPr>
  </w:style>
  <w:style w:type="character" w:customStyle="1" w:styleId="ListParagraphChar">
    <w:name w:val="List Paragraph Char"/>
    <w:basedOn w:val="DefaultParagraphFont"/>
    <w:link w:val="ListParagraph"/>
    <w:uiPriority w:val="34"/>
    <w:rsid w:val="0065652E"/>
    <w:rPr>
      <w:rFonts w:ascii="Times New Roman" w:hAnsi="Times New Roman"/>
      <w:sz w:val="26"/>
    </w:rPr>
  </w:style>
  <w:style w:type="character" w:customStyle="1" w:styleId="-G1Char">
    <w:name w:val="- G1 Char"/>
    <w:basedOn w:val="ListParagraphChar"/>
    <w:link w:val="-G1"/>
    <w:rsid w:val="008B1745"/>
    <w:rPr>
      <w:rFonts w:ascii="Times New Roman" w:hAnsi="Times New Roman"/>
      <w:sz w:val="26"/>
    </w:rPr>
  </w:style>
  <w:style w:type="paragraph" w:customStyle="1" w:styleId="TLKT">
    <w:name w:val="TLKT"/>
    <w:basedOn w:val="Normal"/>
    <w:link w:val="TLKTChar"/>
    <w:rsid w:val="0065652E"/>
    <w:pPr>
      <w:numPr>
        <w:numId w:val="5"/>
      </w:numPr>
    </w:pPr>
  </w:style>
  <w:style w:type="character" w:customStyle="1" w:styleId="G2Char">
    <w:name w:val="+ G2 Char"/>
    <w:basedOn w:val="ListParagraphChar"/>
    <w:link w:val="G2"/>
    <w:rsid w:val="00965F20"/>
    <w:rPr>
      <w:rFonts w:ascii="Times New Roman" w:hAnsi="Times New Roman"/>
      <w:sz w:val="26"/>
    </w:rPr>
  </w:style>
  <w:style w:type="paragraph" w:customStyle="1" w:styleId="TLTK">
    <w:name w:val="TLTK"/>
    <w:basedOn w:val="TLKT"/>
    <w:link w:val="TLTKChar"/>
    <w:autoRedefine/>
    <w:qFormat/>
    <w:rsid w:val="0065652E"/>
    <w:pPr>
      <w:ind w:left="567" w:hanging="567"/>
    </w:pPr>
  </w:style>
  <w:style w:type="character" w:customStyle="1" w:styleId="TLKTChar">
    <w:name w:val="TLKT Char"/>
    <w:basedOn w:val="DefaultParagraphFont"/>
    <w:link w:val="TLKT"/>
    <w:rsid w:val="0065652E"/>
    <w:rPr>
      <w:rFonts w:ascii="Times New Roman" w:hAnsi="Times New Roman"/>
      <w:sz w:val="26"/>
    </w:rPr>
  </w:style>
  <w:style w:type="character" w:customStyle="1" w:styleId="TLTKChar">
    <w:name w:val="TLTK Char"/>
    <w:basedOn w:val="TLKTChar"/>
    <w:link w:val="TLTK"/>
    <w:rsid w:val="0065652E"/>
    <w:rPr>
      <w:rFonts w:ascii="Times New Roman" w:hAnsi="Times New Roman"/>
      <w:sz w:val="26"/>
    </w:rPr>
  </w:style>
  <w:style w:type="table" w:styleId="PlainTable4">
    <w:name w:val="Plain Table 4"/>
    <w:basedOn w:val="TableNormal"/>
    <w:uiPriority w:val="44"/>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autoRedefine/>
    <w:uiPriority w:val="35"/>
    <w:unhideWhenUsed/>
    <w:qFormat/>
    <w:rsid w:val="00D820B9"/>
    <w:pPr>
      <w:jc w:val="center"/>
    </w:pPr>
  </w:style>
  <w:style w:type="paragraph" w:customStyle="1" w:styleId="Hnh-Bng">
    <w:name w:val="Hình-Bảng"/>
    <w:basedOn w:val="Caption"/>
    <w:link w:val="Hnh-BngChar"/>
    <w:qFormat/>
    <w:rsid w:val="00B23741"/>
    <w:rPr>
      <w:color w:val="00B050"/>
    </w:rPr>
  </w:style>
  <w:style w:type="paragraph" w:customStyle="1" w:styleId="HB">
    <w:name w:val="HB"/>
    <w:basedOn w:val="Caption"/>
    <w:link w:val="HBChar"/>
    <w:qFormat/>
    <w:rsid w:val="00503C55"/>
  </w:style>
  <w:style w:type="character" w:customStyle="1" w:styleId="CaptionChar">
    <w:name w:val="Caption Char"/>
    <w:basedOn w:val="DefaultParagraphFont"/>
    <w:link w:val="Caption"/>
    <w:uiPriority w:val="35"/>
    <w:rsid w:val="00D820B9"/>
    <w:rPr>
      <w:rFonts w:ascii="Times New Roman" w:hAnsi="Times New Roman"/>
      <w:sz w:val="26"/>
    </w:rPr>
  </w:style>
  <w:style w:type="character" w:customStyle="1" w:styleId="Hnh-BngChar">
    <w:name w:val="Hình-Bảng Char"/>
    <w:basedOn w:val="CaptionChar"/>
    <w:link w:val="Hnh-Bng"/>
    <w:rsid w:val="00B23741"/>
    <w:rPr>
      <w:rFonts w:ascii="Times New Roman" w:hAnsi="Times New Roman"/>
      <w:color w:val="00B050"/>
      <w:sz w:val="26"/>
    </w:rPr>
  </w:style>
  <w:style w:type="character" w:customStyle="1" w:styleId="HBChar">
    <w:name w:val="HB Char"/>
    <w:basedOn w:val="CaptionChar"/>
    <w:link w:val="HB"/>
    <w:rsid w:val="00503C55"/>
    <w:rPr>
      <w:rFonts w:ascii="Times New Roman" w:hAnsi="Times New Roman"/>
      <w:sz w:val="26"/>
    </w:rPr>
  </w:style>
  <w:style w:type="table" w:styleId="GridTable4">
    <w:name w:val="Grid Table 4"/>
    <w:basedOn w:val="TableNormal"/>
    <w:uiPriority w:val="49"/>
    <w:rsid w:val="006A78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A78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2058F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C4C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semiHidden/>
    <w:unhideWhenUsed/>
    <w:rsid w:val="00EB678D"/>
    <w:pPr>
      <w:spacing w:after="12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GridLight">
    <w:name w:val="Grid Table Light"/>
    <w:basedOn w:val="TableNormal"/>
    <w:uiPriority w:val="40"/>
    <w:rsid w:val="002063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8">
    <w:name w:val="Table Grid 8"/>
    <w:basedOn w:val="TableNormal"/>
    <w:uiPriority w:val="99"/>
    <w:semiHidden/>
    <w:unhideWhenUsed/>
    <w:rsid w:val="00C77C42"/>
    <w:pPr>
      <w:spacing w:after="12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lainTable2">
    <w:name w:val="Plain Table 2"/>
    <w:basedOn w:val="TableNormal"/>
    <w:uiPriority w:val="42"/>
    <w:rsid w:val="002063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B5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Style1">
    <w:name w:val="Style1"/>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0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G">
    <w:name w:val="DCG"/>
    <w:basedOn w:val="Normal"/>
    <w:link w:val="DCGChar"/>
    <w:qFormat/>
    <w:rsid w:val="00FC45DD"/>
    <w:pPr>
      <w:ind w:firstLine="567"/>
      <w:jc w:val="left"/>
    </w:pPr>
    <w:rPr>
      <w:rFonts w:ascii="Courier New" w:hAnsi="Courier New"/>
      <w:sz w:val="24"/>
    </w:rPr>
  </w:style>
  <w:style w:type="character" w:customStyle="1" w:styleId="DCGChar">
    <w:name w:val="DCG Char"/>
    <w:basedOn w:val="DefaultParagraphFont"/>
    <w:link w:val="DCG"/>
    <w:rsid w:val="00FC45DD"/>
    <w:rPr>
      <w:rFonts w:ascii="Courier New" w:hAnsi="Courier New"/>
      <w:sz w:val="24"/>
    </w:rPr>
  </w:style>
  <w:style w:type="character" w:styleId="FollowedHyperlink">
    <w:name w:val="FollowedHyperlink"/>
    <w:basedOn w:val="DefaultParagraphFont"/>
    <w:uiPriority w:val="99"/>
    <w:semiHidden/>
    <w:unhideWhenUsed/>
    <w:rsid w:val="00DB5CE1"/>
    <w:rPr>
      <w:color w:val="954F72" w:themeColor="followedHyperlink"/>
      <w:u w:val="single"/>
    </w:rPr>
  </w:style>
  <w:style w:type="paragraph" w:styleId="TableofFigures">
    <w:name w:val="table of figures"/>
    <w:basedOn w:val="Normal"/>
    <w:next w:val="Normal"/>
    <w:uiPriority w:val="99"/>
    <w:unhideWhenUsed/>
    <w:rsid w:val="005023B0"/>
    <w:pPr>
      <w:spacing w:after="0"/>
    </w:pPr>
  </w:style>
  <w:style w:type="character" w:styleId="CommentReference">
    <w:name w:val="annotation reference"/>
    <w:basedOn w:val="DefaultParagraphFont"/>
    <w:uiPriority w:val="99"/>
    <w:semiHidden/>
    <w:unhideWhenUsed/>
    <w:rsid w:val="0071394B"/>
    <w:rPr>
      <w:sz w:val="16"/>
      <w:szCs w:val="16"/>
    </w:rPr>
  </w:style>
  <w:style w:type="paragraph" w:styleId="CommentText">
    <w:name w:val="annotation text"/>
    <w:basedOn w:val="Normal"/>
    <w:link w:val="CommentTextChar"/>
    <w:uiPriority w:val="99"/>
    <w:semiHidden/>
    <w:unhideWhenUsed/>
    <w:rsid w:val="0071394B"/>
    <w:pPr>
      <w:spacing w:line="240" w:lineRule="auto"/>
    </w:pPr>
    <w:rPr>
      <w:sz w:val="20"/>
      <w:szCs w:val="20"/>
    </w:rPr>
  </w:style>
  <w:style w:type="character" w:customStyle="1" w:styleId="CommentTextChar">
    <w:name w:val="Comment Text Char"/>
    <w:basedOn w:val="DefaultParagraphFont"/>
    <w:link w:val="CommentText"/>
    <w:uiPriority w:val="99"/>
    <w:semiHidden/>
    <w:rsid w:val="0071394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1394B"/>
    <w:rPr>
      <w:b/>
      <w:bCs/>
    </w:rPr>
  </w:style>
  <w:style w:type="character" w:customStyle="1" w:styleId="CommentSubjectChar">
    <w:name w:val="Comment Subject Char"/>
    <w:basedOn w:val="CommentTextChar"/>
    <w:link w:val="CommentSubject"/>
    <w:uiPriority w:val="99"/>
    <w:semiHidden/>
    <w:rsid w:val="0071394B"/>
    <w:rPr>
      <w:rFonts w:ascii="Times New Roman" w:hAnsi="Times New Roman"/>
      <w:b/>
      <w:bCs/>
      <w:sz w:val="20"/>
      <w:szCs w:val="20"/>
    </w:rPr>
  </w:style>
  <w:style w:type="paragraph" w:styleId="BalloonText">
    <w:name w:val="Balloon Text"/>
    <w:basedOn w:val="Normal"/>
    <w:link w:val="BalloonTextChar"/>
    <w:uiPriority w:val="99"/>
    <w:semiHidden/>
    <w:unhideWhenUsed/>
    <w:rsid w:val="007139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394B"/>
    <w:rPr>
      <w:rFonts w:ascii="Segoe UI" w:hAnsi="Segoe UI" w:cs="Segoe UI"/>
      <w:sz w:val="18"/>
      <w:szCs w:val="18"/>
    </w:rPr>
  </w:style>
  <w:style w:type="character" w:styleId="UnresolvedMention">
    <w:name w:val="Unresolved Mention"/>
    <w:basedOn w:val="DefaultParagraphFont"/>
    <w:uiPriority w:val="99"/>
    <w:semiHidden/>
    <w:unhideWhenUsed/>
    <w:rsid w:val="0031491D"/>
    <w:rPr>
      <w:color w:val="605E5C"/>
      <w:shd w:val="clear" w:color="auto" w:fill="E1DFDD"/>
    </w:rPr>
  </w:style>
  <w:style w:type="character" w:styleId="PlaceholderText">
    <w:name w:val="Placeholder Text"/>
    <w:basedOn w:val="DefaultParagraphFont"/>
    <w:uiPriority w:val="99"/>
    <w:semiHidden/>
    <w:rsid w:val="00C06C2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761839">
      <w:bodyDiv w:val="1"/>
      <w:marLeft w:val="0"/>
      <w:marRight w:val="0"/>
      <w:marTop w:val="0"/>
      <w:marBottom w:val="0"/>
      <w:divBdr>
        <w:top w:val="none" w:sz="0" w:space="0" w:color="auto"/>
        <w:left w:val="none" w:sz="0" w:space="0" w:color="auto"/>
        <w:bottom w:val="none" w:sz="0" w:space="0" w:color="auto"/>
        <w:right w:val="none" w:sz="0" w:space="0" w:color="auto"/>
      </w:divBdr>
    </w:div>
    <w:div w:id="78600957">
      <w:bodyDiv w:val="1"/>
      <w:marLeft w:val="0"/>
      <w:marRight w:val="0"/>
      <w:marTop w:val="0"/>
      <w:marBottom w:val="0"/>
      <w:divBdr>
        <w:top w:val="none" w:sz="0" w:space="0" w:color="auto"/>
        <w:left w:val="none" w:sz="0" w:space="0" w:color="auto"/>
        <w:bottom w:val="none" w:sz="0" w:space="0" w:color="auto"/>
        <w:right w:val="none" w:sz="0" w:space="0" w:color="auto"/>
      </w:divBdr>
    </w:div>
    <w:div w:id="105078116">
      <w:bodyDiv w:val="1"/>
      <w:marLeft w:val="0"/>
      <w:marRight w:val="0"/>
      <w:marTop w:val="0"/>
      <w:marBottom w:val="0"/>
      <w:divBdr>
        <w:top w:val="none" w:sz="0" w:space="0" w:color="auto"/>
        <w:left w:val="none" w:sz="0" w:space="0" w:color="auto"/>
        <w:bottom w:val="none" w:sz="0" w:space="0" w:color="auto"/>
        <w:right w:val="none" w:sz="0" w:space="0" w:color="auto"/>
      </w:divBdr>
    </w:div>
    <w:div w:id="148401633">
      <w:bodyDiv w:val="1"/>
      <w:marLeft w:val="0"/>
      <w:marRight w:val="0"/>
      <w:marTop w:val="0"/>
      <w:marBottom w:val="0"/>
      <w:divBdr>
        <w:top w:val="none" w:sz="0" w:space="0" w:color="auto"/>
        <w:left w:val="none" w:sz="0" w:space="0" w:color="auto"/>
        <w:bottom w:val="none" w:sz="0" w:space="0" w:color="auto"/>
        <w:right w:val="none" w:sz="0" w:space="0" w:color="auto"/>
      </w:divBdr>
    </w:div>
    <w:div w:id="148909378">
      <w:bodyDiv w:val="1"/>
      <w:marLeft w:val="0"/>
      <w:marRight w:val="0"/>
      <w:marTop w:val="0"/>
      <w:marBottom w:val="0"/>
      <w:divBdr>
        <w:top w:val="none" w:sz="0" w:space="0" w:color="auto"/>
        <w:left w:val="none" w:sz="0" w:space="0" w:color="auto"/>
        <w:bottom w:val="none" w:sz="0" w:space="0" w:color="auto"/>
        <w:right w:val="none" w:sz="0" w:space="0" w:color="auto"/>
      </w:divBdr>
    </w:div>
    <w:div w:id="178668350">
      <w:bodyDiv w:val="1"/>
      <w:marLeft w:val="0"/>
      <w:marRight w:val="0"/>
      <w:marTop w:val="0"/>
      <w:marBottom w:val="0"/>
      <w:divBdr>
        <w:top w:val="none" w:sz="0" w:space="0" w:color="auto"/>
        <w:left w:val="none" w:sz="0" w:space="0" w:color="auto"/>
        <w:bottom w:val="none" w:sz="0" w:space="0" w:color="auto"/>
        <w:right w:val="none" w:sz="0" w:space="0" w:color="auto"/>
      </w:divBdr>
    </w:div>
    <w:div w:id="201525938">
      <w:bodyDiv w:val="1"/>
      <w:marLeft w:val="0"/>
      <w:marRight w:val="0"/>
      <w:marTop w:val="0"/>
      <w:marBottom w:val="0"/>
      <w:divBdr>
        <w:top w:val="none" w:sz="0" w:space="0" w:color="auto"/>
        <w:left w:val="none" w:sz="0" w:space="0" w:color="auto"/>
        <w:bottom w:val="none" w:sz="0" w:space="0" w:color="auto"/>
        <w:right w:val="none" w:sz="0" w:space="0" w:color="auto"/>
      </w:divBdr>
    </w:div>
    <w:div w:id="204757507">
      <w:bodyDiv w:val="1"/>
      <w:marLeft w:val="0"/>
      <w:marRight w:val="0"/>
      <w:marTop w:val="0"/>
      <w:marBottom w:val="0"/>
      <w:divBdr>
        <w:top w:val="none" w:sz="0" w:space="0" w:color="auto"/>
        <w:left w:val="none" w:sz="0" w:space="0" w:color="auto"/>
        <w:bottom w:val="none" w:sz="0" w:space="0" w:color="auto"/>
        <w:right w:val="none" w:sz="0" w:space="0" w:color="auto"/>
      </w:divBdr>
    </w:div>
    <w:div w:id="367724381">
      <w:bodyDiv w:val="1"/>
      <w:marLeft w:val="0"/>
      <w:marRight w:val="0"/>
      <w:marTop w:val="0"/>
      <w:marBottom w:val="0"/>
      <w:divBdr>
        <w:top w:val="none" w:sz="0" w:space="0" w:color="auto"/>
        <w:left w:val="none" w:sz="0" w:space="0" w:color="auto"/>
        <w:bottom w:val="none" w:sz="0" w:space="0" w:color="auto"/>
        <w:right w:val="none" w:sz="0" w:space="0" w:color="auto"/>
      </w:divBdr>
    </w:div>
    <w:div w:id="478620965">
      <w:bodyDiv w:val="1"/>
      <w:marLeft w:val="0"/>
      <w:marRight w:val="0"/>
      <w:marTop w:val="0"/>
      <w:marBottom w:val="0"/>
      <w:divBdr>
        <w:top w:val="none" w:sz="0" w:space="0" w:color="auto"/>
        <w:left w:val="none" w:sz="0" w:space="0" w:color="auto"/>
        <w:bottom w:val="none" w:sz="0" w:space="0" w:color="auto"/>
        <w:right w:val="none" w:sz="0" w:space="0" w:color="auto"/>
      </w:divBdr>
    </w:div>
    <w:div w:id="527913975">
      <w:bodyDiv w:val="1"/>
      <w:marLeft w:val="0"/>
      <w:marRight w:val="0"/>
      <w:marTop w:val="0"/>
      <w:marBottom w:val="0"/>
      <w:divBdr>
        <w:top w:val="none" w:sz="0" w:space="0" w:color="auto"/>
        <w:left w:val="none" w:sz="0" w:space="0" w:color="auto"/>
        <w:bottom w:val="none" w:sz="0" w:space="0" w:color="auto"/>
        <w:right w:val="none" w:sz="0" w:space="0" w:color="auto"/>
      </w:divBdr>
    </w:div>
    <w:div w:id="543560904">
      <w:bodyDiv w:val="1"/>
      <w:marLeft w:val="0"/>
      <w:marRight w:val="0"/>
      <w:marTop w:val="0"/>
      <w:marBottom w:val="0"/>
      <w:divBdr>
        <w:top w:val="none" w:sz="0" w:space="0" w:color="auto"/>
        <w:left w:val="none" w:sz="0" w:space="0" w:color="auto"/>
        <w:bottom w:val="none" w:sz="0" w:space="0" w:color="auto"/>
        <w:right w:val="none" w:sz="0" w:space="0" w:color="auto"/>
      </w:divBdr>
    </w:div>
    <w:div w:id="562715515">
      <w:bodyDiv w:val="1"/>
      <w:marLeft w:val="0"/>
      <w:marRight w:val="0"/>
      <w:marTop w:val="0"/>
      <w:marBottom w:val="0"/>
      <w:divBdr>
        <w:top w:val="none" w:sz="0" w:space="0" w:color="auto"/>
        <w:left w:val="none" w:sz="0" w:space="0" w:color="auto"/>
        <w:bottom w:val="none" w:sz="0" w:space="0" w:color="auto"/>
        <w:right w:val="none" w:sz="0" w:space="0" w:color="auto"/>
      </w:divBdr>
    </w:div>
    <w:div w:id="615528465">
      <w:bodyDiv w:val="1"/>
      <w:marLeft w:val="0"/>
      <w:marRight w:val="0"/>
      <w:marTop w:val="0"/>
      <w:marBottom w:val="0"/>
      <w:divBdr>
        <w:top w:val="none" w:sz="0" w:space="0" w:color="auto"/>
        <w:left w:val="none" w:sz="0" w:space="0" w:color="auto"/>
        <w:bottom w:val="none" w:sz="0" w:space="0" w:color="auto"/>
        <w:right w:val="none" w:sz="0" w:space="0" w:color="auto"/>
      </w:divBdr>
    </w:div>
    <w:div w:id="639072321">
      <w:bodyDiv w:val="1"/>
      <w:marLeft w:val="0"/>
      <w:marRight w:val="0"/>
      <w:marTop w:val="0"/>
      <w:marBottom w:val="0"/>
      <w:divBdr>
        <w:top w:val="none" w:sz="0" w:space="0" w:color="auto"/>
        <w:left w:val="none" w:sz="0" w:space="0" w:color="auto"/>
        <w:bottom w:val="none" w:sz="0" w:space="0" w:color="auto"/>
        <w:right w:val="none" w:sz="0" w:space="0" w:color="auto"/>
      </w:divBdr>
    </w:div>
    <w:div w:id="706102439">
      <w:bodyDiv w:val="1"/>
      <w:marLeft w:val="0"/>
      <w:marRight w:val="0"/>
      <w:marTop w:val="0"/>
      <w:marBottom w:val="0"/>
      <w:divBdr>
        <w:top w:val="none" w:sz="0" w:space="0" w:color="auto"/>
        <w:left w:val="none" w:sz="0" w:space="0" w:color="auto"/>
        <w:bottom w:val="none" w:sz="0" w:space="0" w:color="auto"/>
        <w:right w:val="none" w:sz="0" w:space="0" w:color="auto"/>
      </w:divBdr>
    </w:div>
    <w:div w:id="746267047">
      <w:bodyDiv w:val="1"/>
      <w:marLeft w:val="0"/>
      <w:marRight w:val="0"/>
      <w:marTop w:val="0"/>
      <w:marBottom w:val="0"/>
      <w:divBdr>
        <w:top w:val="none" w:sz="0" w:space="0" w:color="auto"/>
        <w:left w:val="none" w:sz="0" w:space="0" w:color="auto"/>
        <w:bottom w:val="none" w:sz="0" w:space="0" w:color="auto"/>
        <w:right w:val="none" w:sz="0" w:space="0" w:color="auto"/>
      </w:divBdr>
      <w:divsChild>
        <w:div w:id="1280919878">
          <w:marLeft w:val="0"/>
          <w:marRight w:val="0"/>
          <w:marTop w:val="0"/>
          <w:marBottom w:val="0"/>
          <w:divBdr>
            <w:top w:val="none" w:sz="0" w:space="0" w:color="auto"/>
            <w:left w:val="none" w:sz="0" w:space="0" w:color="auto"/>
            <w:bottom w:val="none" w:sz="0" w:space="0" w:color="auto"/>
            <w:right w:val="none" w:sz="0" w:space="0" w:color="auto"/>
          </w:divBdr>
          <w:divsChild>
            <w:div w:id="1885171975">
              <w:marLeft w:val="0"/>
              <w:marRight w:val="0"/>
              <w:marTop w:val="0"/>
              <w:marBottom w:val="0"/>
              <w:divBdr>
                <w:top w:val="none" w:sz="0" w:space="0" w:color="auto"/>
                <w:left w:val="none" w:sz="0" w:space="0" w:color="auto"/>
                <w:bottom w:val="none" w:sz="0" w:space="0" w:color="auto"/>
                <w:right w:val="none" w:sz="0" w:space="0" w:color="auto"/>
              </w:divBdr>
              <w:divsChild>
                <w:div w:id="500900806">
                  <w:marLeft w:val="0"/>
                  <w:marRight w:val="0"/>
                  <w:marTop w:val="0"/>
                  <w:marBottom w:val="0"/>
                  <w:divBdr>
                    <w:top w:val="none" w:sz="0" w:space="0" w:color="auto"/>
                    <w:left w:val="none" w:sz="0" w:space="0" w:color="auto"/>
                    <w:bottom w:val="none" w:sz="0" w:space="0" w:color="auto"/>
                    <w:right w:val="none" w:sz="0" w:space="0" w:color="auto"/>
                  </w:divBdr>
                  <w:divsChild>
                    <w:div w:id="204258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812923">
      <w:bodyDiv w:val="1"/>
      <w:marLeft w:val="0"/>
      <w:marRight w:val="0"/>
      <w:marTop w:val="0"/>
      <w:marBottom w:val="0"/>
      <w:divBdr>
        <w:top w:val="none" w:sz="0" w:space="0" w:color="auto"/>
        <w:left w:val="none" w:sz="0" w:space="0" w:color="auto"/>
        <w:bottom w:val="none" w:sz="0" w:space="0" w:color="auto"/>
        <w:right w:val="none" w:sz="0" w:space="0" w:color="auto"/>
      </w:divBdr>
    </w:div>
    <w:div w:id="765419382">
      <w:bodyDiv w:val="1"/>
      <w:marLeft w:val="0"/>
      <w:marRight w:val="0"/>
      <w:marTop w:val="0"/>
      <w:marBottom w:val="0"/>
      <w:divBdr>
        <w:top w:val="none" w:sz="0" w:space="0" w:color="auto"/>
        <w:left w:val="none" w:sz="0" w:space="0" w:color="auto"/>
        <w:bottom w:val="none" w:sz="0" w:space="0" w:color="auto"/>
        <w:right w:val="none" w:sz="0" w:space="0" w:color="auto"/>
      </w:divBdr>
    </w:div>
    <w:div w:id="913930587">
      <w:bodyDiv w:val="1"/>
      <w:marLeft w:val="0"/>
      <w:marRight w:val="0"/>
      <w:marTop w:val="0"/>
      <w:marBottom w:val="0"/>
      <w:divBdr>
        <w:top w:val="none" w:sz="0" w:space="0" w:color="auto"/>
        <w:left w:val="none" w:sz="0" w:space="0" w:color="auto"/>
        <w:bottom w:val="none" w:sz="0" w:space="0" w:color="auto"/>
        <w:right w:val="none" w:sz="0" w:space="0" w:color="auto"/>
      </w:divBdr>
      <w:divsChild>
        <w:div w:id="2022509303">
          <w:marLeft w:val="0"/>
          <w:marRight w:val="0"/>
          <w:marTop w:val="0"/>
          <w:marBottom w:val="0"/>
          <w:divBdr>
            <w:top w:val="none" w:sz="0" w:space="0" w:color="auto"/>
            <w:left w:val="none" w:sz="0" w:space="0" w:color="auto"/>
            <w:bottom w:val="none" w:sz="0" w:space="0" w:color="auto"/>
            <w:right w:val="none" w:sz="0" w:space="0" w:color="auto"/>
          </w:divBdr>
          <w:divsChild>
            <w:div w:id="980619708">
              <w:marLeft w:val="0"/>
              <w:marRight w:val="0"/>
              <w:marTop w:val="0"/>
              <w:marBottom w:val="0"/>
              <w:divBdr>
                <w:top w:val="none" w:sz="0" w:space="0" w:color="auto"/>
                <w:left w:val="none" w:sz="0" w:space="0" w:color="auto"/>
                <w:bottom w:val="none" w:sz="0" w:space="0" w:color="auto"/>
                <w:right w:val="none" w:sz="0" w:space="0" w:color="auto"/>
              </w:divBdr>
              <w:divsChild>
                <w:div w:id="845025026">
                  <w:marLeft w:val="0"/>
                  <w:marRight w:val="0"/>
                  <w:marTop w:val="0"/>
                  <w:marBottom w:val="0"/>
                  <w:divBdr>
                    <w:top w:val="none" w:sz="0" w:space="0" w:color="auto"/>
                    <w:left w:val="none" w:sz="0" w:space="0" w:color="auto"/>
                    <w:bottom w:val="none" w:sz="0" w:space="0" w:color="auto"/>
                    <w:right w:val="none" w:sz="0" w:space="0" w:color="auto"/>
                  </w:divBdr>
                  <w:divsChild>
                    <w:div w:id="68158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147286">
      <w:bodyDiv w:val="1"/>
      <w:marLeft w:val="0"/>
      <w:marRight w:val="0"/>
      <w:marTop w:val="0"/>
      <w:marBottom w:val="0"/>
      <w:divBdr>
        <w:top w:val="none" w:sz="0" w:space="0" w:color="auto"/>
        <w:left w:val="none" w:sz="0" w:space="0" w:color="auto"/>
        <w:bottom w:val="none" w:sz="0" w:space="0" w:color="auto"/>
        <w:right w:val="none" w:sz="0" w:space="0" w:color="auto"/>
      </w:divBdr>
    </w:div>
    <w:div w:id="1328480404">
      <w:bodyDiv w:val="1"/>
      <w:marLeft w:val="0"/>
      <w:marRight w:val="0"/>
      <w:marTop w:val="0"/>
      <w:marBottom w:val="0"/>
      <w:divBdr>
        <w:top w:val="none" w:sz="0" w:space="0" w:color="auto"/>
        <w:left w:val="none" w:sz="0" w:space="0" w:color="auto"/>
        <w:bottom w:val="none" w:sz="0" w:space="0" w:color="auto"/>
        <w:right w:val="none" w:sz="0" w:space="0" w:color="auto"/>
      </w:divBdr>
      <w:divsChild>
        <w:div w:id="1913461510">
          <w:marLeft w:val="0"/>
          <w:marRight w:val="0"/>
          <w:marTop w:val="0"/>
          <w:marBottom w:val="0"/>
          <w:divBdr>
            <w:top w:val="none" w:sz="0" w:space="0" w:color="auto"/>
            <w:left w:val="none" w:sz="0" w:space="0" w:color="auto"/>
            <w:bottom w:val="none" w:sz="0" w:space="0" w:color="auto"/>
            <w:right w:val="none" w:sz="0" w:space="0" w:color="auto"/>
          </w:divBdr>
          <w:divsChild>
            <w:div w:id="120902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21994">
      <w:bodyDiv w:val="1"/>
      <w:marLeft w:val="0"/>
      <w:marRight w:val="0"/>
      <w:marTop w:val="0"/>
      <w:marBottom w:val="0"/>
      <w:divBdr>
        <w:top w:val="none" w:sz="0" w:space="0" w:color="auto"/>
        <w:left w:val="none" w:sz="0" w:space="0" w:color="auto"/>
        <w:bottom w:val="none" w:sz="0" w:space="0" w:color="auto"/>
        <w:right w:val="none" w:sz="0" w:space="0" w:color="auto"/>
      </w:divBdr>
    </w:div>
    <w:div w:id="1401367205">
      <w:bodyDiv w:val="1"/>
      <w:marLeft w:val="0"/>
      <w:marRight w:val="0"/>
      <w:marTop w:val="0"/>
      <w:marBottom w:val="0"/>
      <w:divBdr>
        <w:top w:val="none" w:sz="0" w:space="0" w:color="auto"/>
        <w:left w:val="none" w:sz="0" w:space="0" w:color="auto"/>
        <w:bottom w:val="none" w:sz="0" w:space="0" w:color="auto"/>
        <w:right w:val="none" w:sz="0" w:space="0" w:color="auto"/>
      </w:divBdr>
    </w:div>
    <w:div w:id="1417747884">
      <w:bodyDiv w:val="1"/>
      <w:marLeft w:val="0"/>
      <w:marRight w:val="0"/>
      <w:marTop w:val="0"/>
      <w:marBottom w:val="0"/>
      <w:divBdr>
        <w:top w:val="none" w:sz="0" w:space="0" w:color="auto"/>
        <w:left w:val="none" w:sz="0" w:space="0" w:color="auto"/>
        <w:bottom w:val="none" w:sz="0" w:space="0" w:color="auto"/>
        <w:right w:val="none" w:sz="0" w:space="0" w:color="auto"/>
      </w:divBdr>
    </w:div>
    <w:div w:id="1434865199">
      <w:bodyDiv w:val="1"/>
      <w:marLeft w:val="0"/>
      <w:marRight w:val="0"/>
      <w:marTop w:val="0"/>
      <w:marBottom w:val="0"/>
      <w:divBdr>
        <w:top w:val="none" w:sz="0" w:space="0" w:color="auto"/>
        <w:left w:val="none" w:sz="0" w:space="0" w:color="auto"/>
        <w:bottom w:val="none" w:sz="0" w:space="0" w:color="auto"/>
        <w:right w:val="none" w:sz="0" w:space="0" w:color="auto"/>
      </w:divBdr>
    </w:div>
    <w:div w:id="1436167439">
      <w:bodyDiv w:val="1"/>
      <w:marLeft w:val="0"/>
      <w:marRight w:val="0"/>
      <w:marTop w:val="0"/>
      <w:marBottom w:val="0"/>
      <w:divBdr>
        <w:top w:val="none" w:sz="0" w:space="0" w:color="auto"/>
        <w:left w:val="none" w:sz="0" w:space="0" w:color="auto"/>
        <w:bottom w:val="none" w:sz="0" w:space="0" w:color="auto"/>
        <w:right w:val="none" w:sz="0" w:space="0" w:color="auto"/>
      </w:divBdr>
    </w:div>
    <w:div w:id="1480801508">
      <w:bodyDiv w:val="1"/>
      <w:marLeft w:val="0"/>
      <w:marRight w:val="0"/>
      <w:marTop w:val="0"/>
      <w:marBottom w:val="0"/>
      <w:divBdr>
        <w:top w:val="none" w:sz="0" w:space="0" w:color="auto"/>
        <w:left w:val="none" w:sz="0" w:space="0" w:color="auto"/>
        <w:bottom w:val="none" w:sz="0" w:space="0" w:color="auto"/>
        <w:right w:val="none" w:sz="0" w:space="0" w:color="auto"/>
      </w:divBdr>
    </w:div>
    <w:div w:id="1540508227">
      <w:bodyDiv w:val="1"/>
      <w:marLeft w:val="0"/>
      <w:marRight w:val="0"/>
      <w:marTop w:val="0"/>
      <w:marBottom w:val="0"/>
      <w:divBdr>
        <w:top w:val="none" w:sz="0" w:space="0" w:color="auto"/>
        <w:left w:val="none" w:sz="0" w:space="0" w:color="auto"/>
        <w:bottom w:val="none" w:sz="0" w:space="0" w:color="auto"/>
        <w:right w:val="none" w:sz="0" w:space="0" w:color="auto"/>
      </w:divBdr>
    </w:div>
    <w:div w:id="1579511057">
      <w:bodyDiv w:val="1"/>
      <w:marLeft w:val="0"/>
      <w:marRight w:val="0"/>
      <w:marTop w:val="0"/>
      <w:marBottom w:val="0"/>
      <w:divBdr>
        <w:top w:val="none" w:sz="0" w:space="0" w:color="auto"/>
        <w:left w:val="none" w:sz="0" w:space="0" w:color="auto"/>
        <w:bottom w:val="none" w:sz="0" w:space="0" w:color="auto"/>
        <w:right w:val="none" w:sz="0" w:space="0" w:color="auto"/>
      </w:divBdr>
    </w:div>
    <w:div w:id="1606882964">
      <w:bodyDiv w:val="1"/>
      <w:marLeft w:val="0"/>
      <w:marRight w:val="0"/>
      <w:marTop w:val="0"/>
      <w:marBottom w:val="0"/>
      <w:divBdr>
        <w:top w:val="none" w:sz="0" w:space="0" w:color="auto"/>
        <w:left w:val="none" w:sz="0" w:space="0" w:color="auto"/>
        <w:bottom w:val="none" w:sz="0" w:space="0" w:color="auto"/>
        <w:right w:val="none" w:sz="0" w:space="0" w:color="auto"/>
      </w:divBdr>
    </w:div>
    <w:div w:id="1681272195">
      <w:bodyDiv w:val="1"/>
      <w:marLeft w:val="0"/>
      <w:marRight w:val="0"/>
      <w:marTop w:val="0"/>
      <w:marBottom w:val="0"/>
      <w:divBdr>
        <w:top w:val="none" w:sz="0" w:space="0" w:color="auto"/>
        <w:left w:val="none" w:sz="0" w:space="0" w:color="auto"/>
        <w:bottom w:val="none" w:sz="0" w:space="0" w:color="auto"/>
        <w:right w:val="none" w:sz="0" w:space="0" w:color="auto"/>
      </w:divBdr>
    </w:div>
    <w:div w:id="1706246124">
      <w:bodyDiv w:val="1"/>
      <w:marLeft w:val="0"/>
      <w:marRight w:val="0"/>
      <w:marTop w:val="0"/>
      <w:marBottom w:val="0"/>
      <w:divBdr>
        <w:top w:val="none" w:sz="0" w:space="0" w:color="auto"/>
        <w:left w:val="none" w:sz="0" w:space="0" w:color="auto"/>
        <w:bottom w:val="none" w:sz="0" w:space="0" w:color="auto"/>
        <w:right w:val="none" w:sz="0" w:space="0" w:color="auto"/>
      </w:divBdr>
    </w:div>
    <w:div w:id="1881822786">
      <w:bodyDiv w:val="1"/>
      <w:marLeft w:val="0"/>
      <w:marRight w:val="0"/>
      <w:marTop w:val="0"/>
      <w:marBottom w:val="0"/>
      <w:divBdr>
        <w:top w:val="none" w:sz="0" w:space="0" w:color="auto"/>
        <w:left w:val="none" w:sz="0" w:space="0" w:color="auto"/>
        <w:bottom w:val="none" w:sz="0" w:space="0" w:color="auto"/>
        <w:right w:val="none" w:sz="0" w:space="0" w:color="auto"/>
      </w:divBdr>
      <w:divsChild>
        <w:div w:id="1796364771">
          <w:marLeft w:val="0"/>
          <w:marRight w:val="0"/>
          <w:marTop w:val="0"/>
          <w:marBottom w:val="0"/>
          <w:divBdr>
            <w:top w:val="none" w:sz="0" w:space="0" w:color="auto"/>
            <w:left w:val="none" w:sz="0" w:space="0" w:color="auto"/>
            <w:bottom w:val="none" w:sz="0" w:space="0" w:color="auto"/>
            <w:right w:val="none" w:sz="0" w:space="0" w:color="auto"/>
          </w:divBdr>
          <w:divsChild>
            <w:div w:id="1399209974">
              <w:marLeft w:val="0"/>
              <w:marRight w:val="0"/>
              <w:marTop w:val="0"/>
              <w:marBottom w:val="0"/>
              <w:divBdr>
                <w:top w:val="none" w:sz="0" w:space="0" w:color="auto"/>
                <w:left w:val="none" w:sz="0" w:space="0" w:color="auto"/>
                <w:bottom w:val="none" w:sz="0" w:space="0" w:color="auto"/>
                <w:right w:val="none" w:sz="0" w:space="0" w:color="auto"/>
              </w:divBdr>
              <w:divsChild>
                <w:div w:id="2010710649">
                  <w:marLeft w:val="0"/>
                  <w:marRight w:val="0"/>
                  <w:marTop w:val="0"/>
                  <w:marBottom w:val="0"/>
                  <w:divBdr>
                    <w:top w:val="none" w:sz="0" w:space="0" w:color="auto"/>
                    <w:left w:val="none" w:sz="0" w:space="0" w:color="auto"/>
                    <w:bottom w:val="none" w:sz="0" w:space="0" w:color="auto"/>
                    <w:right w:val="none" w:sz="0" w:space="0" w:color="auto"/>
                  </w:divBdr>
                  <w:divsChild>
                    <w:div w:id="186759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634404">
      <w:bodyDiv w:val="1"/>
      <w:marLeft w:val="0"/>
      <w:marRight w:val="0"/>
      <w:marTop w:val="0"/>
      <w:marBottom w:val="0"/>
      <w:divBdr>
        <w:top w:val="none" w:sz="0" w:space="0" w:color="auto"/>
        <w:left w:val="none" w:sz="0" w:space="0" w:color="auto"/>
        <w:bottom w:val="none" w:sz="0" w:space="0" w:color="auto"/>
        <w:right w:val="none" w:sz="0" w:space="0" w:color="auto"/>
      </w:divBdr>
      <w:divsChild>
        <w:div w:id="1672413817">
          <w:marLeft w:val="0"/>
          <w:marRight w:val="0"/>
          <w:marTop w:val="0"/>
          <w:marBottom w:val="0"/>
          <w:divBdr>
            <w:top w:val="none" w:sz="0" w:space="0" w:color="auto"/>
            <w:left w:val="none" w:sz="0" w:space="0" w:color="auto"/>
            <w:bottom w:val="none" w:sz="0" w:space="0" w:color="auto"/>
            <w:right w:val="none" w:sz="0" w:space="0" w:color="auto"/>
          </w:divBdr>
          <w:divsChild>
            <w:div w:id="131868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2790">
      <w:bodyDiv w:val="1"/>
      <w:marLeft w:val="0"/>
      <w:marRight w:val="0"/>
      <w:marTop w:val="0"/>
      <w:marBottom w:val="0"/>
      <w:divBdr>
        <w:top w:val="none" w:sz="0" w:space="0" w:color="auto"/>
        <w:left w:val="none" w:sz="0" w:space="0" w:color="auto"/>
        <w:bottom w:val="none" w:sz="0" w:space="0" w:color="auto"/>
        <w:right w:val="none" w:sz="0" w:space="0" w:color="auto"/>
      </w:divBdr>
    </w:div>
    <w:div w:id="2019695845">
      <w:bodyDiv w:val="1"/>
      <w:marLeft w:val="0"/>
      <w:marRight w:val="0"/>
      <w:marTop w:val="0"/>
      <w:marBottom w:val="0"/>
      <w:divBdr>
        <w:top w:val="none" w:sz="0" w:space="0" w:color="auto"/>
        <w:left w:val="none" w:sz="0" w:space="0" w:color="auto"/>
        <w:bottom w:val="none" w:sz="0" w:space="0" w:color="auto"/>
        <w:right w:val="none" w:sz="0" w:space="0" w:color="auto"/>
      </w:divBdr>
    </w:div>
    <w:div w:id="2109693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scikit-learn.org/stable/api/index.html" TargetMode="External"/><Relationship Id="rId3" Type="http://schemas.openxmlformats.org/officeDocument/2006/relationships/styles" Target="styles.xml"/><Relationship Id="rId21" Type="http://schemas.openxmlformats.org/officeDocument/2006/relationships/hyperlink" Target="https://seaborn.pydata.org/api.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kaggle.com/datasets/valakhorasani/electric-vehicle-charging-pattern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https://matplotlib.org/stable/api/inde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hyperlink" Target="https://www.geeksforgeeks.org/python-implementation-of-polynomial-regressi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plotly.com/python-api-refer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8D6E7C0-4461-48FE-8086-FBBCDACE5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14</Pages>
  <Words>2374</Words>
  <Characters>13535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15878</CharactersWithSpaces>
  <SharedDoc>false</SharedDoc>
  <HLinks>
    <vt:vector size="36" baseType="variant">
      <vt:variant>
        <vt:i4>4980807</vt:i4>
      </vt:variant>
      <vt:variant>
        <vt:i4>15</vt:i4>
      </vt:variant>
      <vt:variant>
        <vt:i4>0</vt:i4>
      </vt:variant>
      <vt:variant>
        <vt:i4>5</vt:i4>
      </vt:variant>
      <vt:variant>
        <vt:lpwstr>https://plotly.com/python-api-reference/</vt:lpwstr>
      </vt:variant>
      <vt:variant>
        <vt:lpwstr/>
      </vt:variant>
      <vt:variant>
        <vt:i4>3539050</vt:i4>
      </vt:variant>
      <vt:variant>
        <vt:i4>12</vt:i4>
      </vt:variant>
      <vt:variant>
        <vt:i4>0</vt:i4>
      </vt:variant>
      <vt:variant>
        <vt:i4>5</vt:i4>
      </vt:variant>
      <vt:variant>
        <vt:lpwstr>https://seaborn.pydata.org/api.html</vt:lpwstr>
      </vt:variant>
      <vt:variant>
        <vt:lpwstr/>
      </vt:variant>
      <vt:variant>
        <vt:i4>7077933</vt:i4>
      </vt:variant>
      <vt:variant>
        <vt:i4>9</vt:i4>
      </vt:variant>
      <vt:variant>
        <vt:i4>0</vt:i4>
      </vt:variant>
      <vt:variant>
        <vt:i4>5</vt:i4>
      </vt:variant>
      <vt:variant>
        <vt:lpwstr>https://matplotlib.org/stable/api/index</vt:lpwstr>
      </vt:variant>
      <vt:variant>
        <vt:lpwstr/>
      </vt:variant>
      <vt:variant>
        <vt:i4>6094935</vt:i4>
      </vt:variant>
      <vt:variant>
        <vt:i4>6</vt:i4>
      </vt:variant>
      <vt:variant>
        <vt:i4>0</vt:i4>
      </vt:variant>
      <vt:variant>
        <vt:i4>5</vt:i4>
      </vt:variant>
      <vt:variant>
        <vt:lpwstr>https://www.geeksforgeeks.org/python-implementation-of-polynomial-regression/</vt:lpwstr>
      </vt:variant>
      <vt:variant>
        <vt:lpwstr/>
      </vt:variant>
      <vt:variant>
        <vt:i4>3473521</vt:i4>
      </vt:variant>
      <vt:variant>
        <vt:i4>3</vt:i4>
      </vt:variant>
      <vt:variant>
        <vt:i4>0</vt:i4>
      </vt:variant>
      <vt:variant>
        <vt:i4>5</vt:i4>
      </vt:variant>
      <vt:variant>
        <vt:lpwstr>https://scikit-learn.org/stable/api/index.html</vt:lpwstr>
      </vt:variant>
      <vt:variant>
        <vt:lpwstr/>
      </vt:variant>
      <vt:variant>
        <vt:i4>65609</vt:i4>
      </vt:variant>
      <vt:variant>
        <vt:i4>0</vt:i4>
      </vt:variant>
      <vt:variant>
        <vt:i4>0</vt:i4>
      </vt:variant>
      <vt:variant>
        <vt:i4>5</vt:i4>
      </vt:variant>
      <vt:variant>
        <vt:lpwstr>https://www.kaggle.com/datasets/valakhorasani/electric-vehicle-charging-patterns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Bản nháp</dc:subject>
  <dc:creator>Sơn Phạm Thế</dc:creator>
  <cp:keywords>none</cp:keywords>
  <dc:description/>
  <cp:lastModifiedBy>Nguyễn Cao Thắng</cp:lastModifiedBy>
  <cp:revision>102</cp:revision>
  <cp:lastPrinted>2024-12-28T05:07:00Z</cp:lastPrinted>
  <dcterms:created xsi:type="dcterms:W3CDTF">2024-12-14T03:14:00Z</dcterms:created>
  <dcterms:modified xsi:type="dcterms:W3CDTF">2024-12-28T05:31:00Z</dcterms:modified>
</cp:coreProperties>
</file>