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1DBA" w14:textId="4AC5ADF3" w:rsidR="000C4598" w:rsidRDefault="00ED7795">
      <w:pPr>
        <w:rPr>
          <w:rFonts w:ascii="Times New Roman" w:hAnsi="Times New Roman" w:cs="Times New Roman"/>
          <w:sz w:val="28"/>
          <w:szCs w:val="28"/>
        </w:rPr>
      </w:pPr>
      <w:r w:rsidRPr="00ED7795">
        <w:rPr>
          <w:rFonts w:ascii="Times New Roman" w:hAnsi="Times New Roman" w:cs="Times New Roman"/>
          <w:sz w:val="28"/>
          <w:szCs w:val="28"/>
        </w:rPr>
        <w:t>Báo cáo đánh giá hiệu quả của thuật toán collaborative filtering</w:t>
      </w:r>
    </w:p>
    <w:p w14:paraId="1CAF1AB9" w14:textId="795B959E" w:rsidR="00ED7795" w:rsidRDefault="00872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thuật toán Collaborative Filtering chúng ta sử dụng similarity hay “độ tương đồng” để đưa ra gợi ý. </w:t>
      </w:r>
    </w:p>
    <w:p w14:paraId="01BFEA6A" w14:textId="3C5C39F9" w:rsidR="00872EA6" w:rsidRDefault="00872EA6">
      <w:pPr>
        <w:rPr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Với user-based Collaborative Filtering thì độ tương </w:t>
      </w:r>
      <w:r>
        <w:rPr>
          <w:rFonts w:ascii="Times New Roman" w:hAnsi="Times New Roman" w:cs="Times New Roman"/>
          <w:sz w:val="28"/>
          <w:szCs w:val="28"/>
        </w:rPr>
        <w:t xml:space="preserve">có thể tính bằng phương pháp đo lường cosine, </w:t>
      </w:r>
      <w:r w:rsidRPr="00872EA6">
        <w:rPr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Pearson, Euclidean</w:t>
      </w:r>
      <w:r>
        <w:rPr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t>, …</w:t>
      </w:r>
    </w:p>
    <w:p w14:paraId="3928E178" w14:textId="52A913A0" w:rsidR="00CB5F71" w:rsidRDefault="00CB5F71">
      <w:pPr>
        <w:rPr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</w:pPr>
      <w:r w:rsidRPr="00CB5F71">
        <w:rPr>
          <w:rFonts w:ascii="Times New Roman" w:hAnsi="Times New Roman" w:cs="Times New Roman"/>
          <w:color w:val="292929"/>
          <w:spacing w:val="-1"/>
          <w:sz w:val="26"/>
          <w:szCs w:val="26"/>
          <w:shd w:val="clear" w:color="auto" w:fill="FFFFFF"/>
        </w:rPr>
        <w:drawing>
          <wp:inline distT="0" distB="0" distL="0" distR="0" wp14:anchorId="15ABB38D" wp14:editId="7713EE47">
            <wp:extent cx="5820587" cy="629690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C874" w14:textId="656C56B9" w:rsidR="00CB5F71" w:rsidRDefault="00CB5F71" w:rsidP="00CB5F71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CB5F71">
        <w:rPr>
          <w:rFonts w:ascii="Times New Roman" w:hAnsi="Times New Roman" w:cs="Times New Roman"/>
          <w:i/>
          <w:iCs/>
          <w:sz w:val="26"/>
          <w:szCs w:val="26"/>
        </w:rPr>
        <w:t xml:space="preserve">Hình 1. Trích - </w:t>
      </w:r>
      <w:r w:rsidRPr="00CB5F71">
        <w:rPr>
          <w:rFonts w:ascii="Times New Roman" w:hAnsi="Times New Roman" w:cs="Times New Roman"/>
          <w:i/>
          <w:iCs/>
          <w:sz w:val="26"/>
          <w:szCs w:val="26"/>
        </w:rPr>
        <w:t>A New Similarity Measure Based on Mean Measure of Divergence for Collaborative Filtering in Sparse Environment</w:t>
      </w:r>
    </w:p>
    <w:p w14:paraId="0847EFFF" w14:textId="40BFE4AF" w:rsidR="00CB5F71" w:rsidRDefault="00CB5F71" w:rsidP="00CB5F71">
      <w:pPr>
        <w:rPr>
          <w:rFonts w:ascii="Times New Roman" w:hAnsi="Times New Roman" w:cs="Times New Roman"/>
          <w:sz w:val="26"/>
          <w:szCs w:val="26"/>
        </w:rPr>
      </w:pPr>
      <w:r>
        <w:lastRenderedPageBreak/>
        <w:br/>
      </w:r>
      <w:r w:rsidRPr="00CB5F71">
        <w:rPr>
          <w:rFonts w:ascii="Times New Roman" w:hAnsi="Times New Roman" w:cs="Times New Roman"/>
          <w:sz w:val="26"/>
          <w:szCs w:val="26"/>
        </w:rPr>
        <w:t>Hiệu quả và độ chính xác của các dự đoán</w:t>
      </w:r>
      <w:r>
        <w:rPr>
          <w:rFonts w:ascii="Times New Roman" w:hAnsi="Times New Roman" w:cs="Times New Roman"/>
          <w:sz w:val="26"/>
          <w:szCs w:val="26"/>
        </w:rPr>
        <w:t xml:space="preserve"> được xác định dựa trên tham số đó chính là RMSE (Root Mean Squared Error) hoặc MAE (Mean Absol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ute Error).</w:t>
      </w:r>
    </w:p>
    <w:p w14:paraId="6A27F34F" w14:textId="67B2FB08" w:rsidR="00CB5F71" w:rsidRDefault="00CB5F71" w:rsidP="00CB5F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MAE sẽ được tính bằng công thức sau: </w:t>
      </w:r>
    </w:p>
    <w:p w14:paraId="7D7ECC05" w14:textId="4CEDE5A6" w:rsidR="00CB5F71" w:rsidRDefault="00CB5F71" w:rsidP="00CB5F71">
      <w:pPr>
        <w:rPr>
          <w:rFonts w:ascii="Times New Roman" w:hAnsi="Times New Roman" w:cs="Times New Roman"/>
          <w:sz w:val="26"/>
          <w:szCs w:val="26"/>
        </w:rPr>
      </w:pPr>
      <w:r w:rsidRPr="00CB5F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942CE5C" wp14:editId="02F35AC5">
            <wp:extent cx="2876951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DFFB" w14:textId="58554A5B" w:rsidR="00CB5F71" w:rsidRDefault="00CB5F71" w:rsidP="00CB5F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RMSE sẽ được tính bằng công thức sau:</w:t>
      </w:r>
    </w:p>
    <w:p w14:paraId="5B1266D7" w14:textId="0A8DAE81" w:rsidR="00CB5F71" w:rsidRDefault="00CB5F71" w:rsidP="00CB5F71">
      <w:pPr>
        <w:rPr>
          <w:rFonts w:ascii="Times New Roman" w:hAnsi="Times New Roman" w:cs="Times New Roman"/>
          <w:sz w:val="26"/>
          <w:szCs w:val="26"/>
        </w:rPr>
      </w:pPr>
      <w:r w:rsidRPr="00CB5F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C7364F" wp14:editId="4A7B5F9F">
            <wp:extent cx="3124636" cy="990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1C87" w14:textId="77777777" w:rsidR="00CB5F71" w:rsidRPr="00CB5F71" w:rsidRDefault="00CB5F71" w:rsidP="00CB5F7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Pred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là dự đoán điểm rating cho đối tượng i,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 là rating thực tế của đối tượng i</m:t>
          </m:r>
        </m:oMath>
      </m:oMathPara>
    </w:p>
    <w:p w14:paraId="786C5351" w14:textId="220548C2" w:rsidR="00CB5F71" w:rsidRPr="00054D72" w:rsidRDefault="00CB5F71" w:rsidP="00CB5F71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 và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 là bản chất của test ratings.</m:t>
          </m:r>
        </m:oMath>
      </m:oMathPara>
    </w:p>
    <w:p w14:paraId="3FC4FC7D" w14:textId="77777777" w:rsidR="00054D72" w:rsidRPr="00CB5F71" w:rsidRDefault="00054D72" w:rsidP="00CB5F71">
      <w:pPr>
        <w:rPr>
          <w:rFonts w:ascii="Times New Roman" w:hAnsi="Times New Roman" w:cs="Times New Roman"/>
          <w:sz w:val="26"/>
          <w:szCs w:val="26"/>
        </w:rPr>
      </w:pPr>
    </w:p>
    <w:p w14:paraId="5B4D684C" w14:textId="515C5B47" w:rsidR="00CB5F71" w:rsidRDefault="00054D72" w:rsidP="00CB5F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RMSE là một số thực không âm sẽ có giá trị từ 0.0 và 0.0 là trường hợp tốt nhất khi mà dự đoán không có sai lệch.</w:t>
      </w:r>
    </w:p>
    <w:p w14:paraId="2988C43E" w14:textId="77777777" w:rsidR="00054D72" w:rsidRDefault="00054D72" w:rsidP="00CB5F71">
      <w:pPr>
        <w:rPr>
          <w:rFonts w:ascii="Times New Roman" w:hAnsi="Times New Roman" w:cs="Times New Roman"/>
          <w:sz w:val="26"/>
          <w:szCs w:val="26"/>
        </w:rPr>
      </w:pPr>
    </w:p>
    <w:p w14:paraId="695BC0D1" w14:textId="0DE5C6E4" w:rsidR="00CB5F71" w:rsidRDefault="00CB5F71" w:rsidP="00CB5F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thực hiện tính toán 2 tham số này trong python chúng ta có thể sử dụng 2 thư viện là</w:t>
      </w:r>
    </w:p>
    <w:p w14:paraId="17885BE8" w14:textId="54F8AD73" w:rsidR="00CB5F71" w:rsidRDefault="00CB5F71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CB5F7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from</w:t>
      </w:r>
      <w:r w:rsidRPr="00CB5F7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gramStart"/>
      <w:r w:rsidRPr="00CB5F71">
        <w:rPr>
          <w:rFonts w:ascii="Consolas" w:eastAsia="Times New Roman" w:hAnsi="Consolas" w:cs="Courier New"/>
          <w:b/>
          <w:bCs/>
          <w:color w:val="0E84B5"/>
          <w:sz w:val="21"/>
          <w:szCs w:val="21"/>
        </w:rPr>
        <w:t>sklearn.metrics</w:t>
      </w:r>
      <w:proofErr w:type="gramEnd"/>
      <w:r w:rsidRPr="00CB5F71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CB5F71">
        <w:rPr>
          <w:rFonts w:ascii="Consolas" w:eastAsia="Times New Roman" w:hAnsi="Consolas" w:cs="Courier New"/>
          <w:b/>
          <w:bCs/>
          <w:color w:val="007020"/>
          <w:sz w:val="21"/>
          <w:szCs w:val="21"/>
        </w:rPr>
        <w:t>import</w:t>
      </w:r>
      <w:r w:rsidRPr="00CB5F71">
        <w:rPr>
          <w:rFonts w:ascii="Consolas" w:eastAsia="Times New Roman" w:hAnsi="Consolas" w:cs="Courier New"/>
          <w:color w:val="212529"/>
          <w:sz w:val="21"/>
          <w:szCs w:val="21"/>
        </w:rPr>
        <w:t xml:space="preserve"> mean_absolute_error</w:t>
      </w:r>
      <w:r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933CA6">
        <w:rPr>
          <w:rFonts w:ascii="Times New Roman" w:eastAsia="Times New Roman" w:hAnsi="Times New Roman" w:cs="Times New Roman"/>
          <w:color w:val="212529"/>
          <w:sz w:val="26"/>
          <w:szCs w:val="26"/>
        </w:rPr>
        <w:t>để tính MAE</w:t>
      </w:r>
    </w:p>
    <w:p w14:paraId="36856DEB" w14:textId="4C05D46B" w:rsidR="00933CA6" w:rsidRPr="00933CA6" w:rsidRDefault="00CB5F71" w:rsidP="00933CA6">
      <w:pPr>
        <w:pStyle w:val="HTMLPreformatted"/>
        <w:rPr>
          <w:rFonts w:ascii="Times New Roman" w:hAnsi="Times New Roman" w:cs="Times New Roman"/>
          <w:color w:val="212529"/>
          <w:sz w:val="26"/>
          <w:szCs w:val="26"/>
        </w:rPr>
      </w:pPr>
      <w:r w:rsidRPr="00933CA6">
        <w:rPr>
          <w:rFonts w:ascii="Times New Roman" w:hAnsi="Times New Roman" w:cs="Times New Roman"/>
          <w:color w:val="212529"/>
          <w:sz w:val="26"/>
          <w:szCs w:val="26"/>
        </w:rPr>
        <w:t xml:space="preserve">và </w:t>
      </w:r>
      <w:r w:rsidR="00933CA6">
        <w:rPr>
          <w:rStyle w:val="kn"/>
          <w:rFonts w:ascii="Consolas" w:hAnsi="Consolas"/>
          <w:b/>
          <w:bCs/>
          <w:color w:val="007020"/>
          <w:sz w:val="21"/>
          <w:szCs w:val="21"/>
        </w:rPr>
        <w:t>from</w:t>
      </w:r>
      <w:r w:rsidR="00933CA6"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 w:rsidR="00933CA6">
        <w:rPr>
          <w:rStyle w:val="nn"/>
          <w:rFonts w:ascii="Consolas" w:hAnsi="Consolas"/>
          <w:b/>
          <w:bCs/>
          <w:color w:val="0E84B5"/>
          <w:sz w:val="21"/>
          <w:szCs w:val="21"/>
        </w:rPr>
        <w:t>sklearn.metrics</w:t>
      </w:r>
      <w:proofErr w:type="gramEnd"/>
      <w:r w:rsidR="00933CA6">
        <w:rPr>
          <w:rFonts w:ascii="Consolas" w:hAnsi="Consolas"/>
          <w:color w:val="212529"/>
          <w:sz w:val="21"/>
          <w:szCs w:val="21"/>
        </w:rPr>
        <w:t xml:space="preserve"> </w:t>
      </w:r>
      <w:r w:rsidR="00933CA6">
        <w:rPr>
          <w:rStyle w:val="kn"/>
          <w:rFonts w:ascii="Consolas" w:hAnsi="Consolas"/>
          <w:b/>
          <w:bCs/>
          <w:color w:val="007020"/>
          <w:sz w:val="21"/>
          <w:szCs w:val="21"/>
        </w:rPr>
        <w:t>import</w:t>
      </w:r>
      <w:r w:rsidR="00933CA6">
        <w:rPr>
          <w:rFonts w:ascii="Consolas" w:hAnsi="Consolas"/>
          <w:color w:val="212529"/>
          <w:sz w:val="21"/>
          <w:szCs w:val="21"/>
        </w:rPr>
        <w:t xml:space="preserve"> </w:t>
      </w:r>
      <w:r w:rsidR="00933CA6">
        <w:rPr>
          <w:rStyle w:val="n"/>
          <w:rFonts w:ascii="Consolas" w:hAnsi="Consolas"/>
          <w:color w:val="212529"/>
          <w:sz w:val="21"/>
          <w:szCs w:val="21"/>
        </w:rPr>
        <w:t>mean_squared_error</w:t>
      </w:r>
      <w:r w:rsidR="00933CA6">
        <w:rPr>
          <w:rStyle w:val="n"/>
          <w:rFonts w:ascii="Consolas" w:hAnsi="Consolas"/>
          <w:color w:val="212529"/>
          <w:sz w:val="21"/>
          <w:szCs w:val="21"/>
        </w:rPr>
        <w:t xml:space="preserve"> và set squared = False </w:t>
      </w:r>
      <w:r w:rsidR="00933CA6">
        <w:rPr>
          <w:rStyle w:val="n"/>
          <w:rFonts w:ascii="Times New Roman" w:hAnsi="Times New Roman" w:cs="Times New Roman"/>
          <w:color w:val="212529"/>
          <w:sz w:val="26"/>
          <w:szCs w:val="26"/>
        </w:rPr>
        <w:t>để tính RMSE</w:t>
      </w:r>
    </w:p>
    <w:p w14:paraId="6323094A" w14:textId="16B2F2A0" w:rsidR="00CB5F71" w:rsidRDefault="00CB5F71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6A12B139" w14:textId="191FEF28" w:rsidR="00933CA6" w:rsidRDefault="00933CA6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Bằng cách áp dụng vào bài demo chúng ta thu được kết quả như sau: </w:t>
      </w:r>
    </w:p>
    <w:p w14:paraId="79269AF5" w14:textId="0EADFC71" w:rsidR="00933CA6" w:rsidRDefault="00933CA6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933CA6">
        <w:rPr>
          <w:rFonts w:ascii="Times New Roman" w:eastAsia="Times New Roman" w:hAnsi="Times New Roman" w:cs="Times New Roman"/>
          <w:color w:val="212529"/>
          <w:sz w:val="26"/>
          <w:szCs w:val="26"/>
        </w:rPr>
        <w:lastRenderedPageBreak/>
        <w:drawing>
          <wp:inline distT="0" distB="0" distL="0" distR="0" wp14:anchorId="43BA4142" wp14:editId="5B666262">
            <wp:extent cx="2753109" cy="2238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40A2" w14:textId="18675AD8" w:rsidR="00933CA6" w:rsidRDefault="00933CA6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4681346F" w14:textId="51293CA6" w:rsidR="00933CA6" w:rsidRDefault="00933CA6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Với mỗi rating </w:t>
      </w:r>
      <w:r w:rsidR="00054D72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dự đoán sẽ sai lệch khoảng 0.96 nếu người dùng chỉ đánh giá một cuốn sách</w:t>
      </w:r>
      <w:r w:rsidR="00054D72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điều nay cho chúng ta thấy hiệu suất ở lần dự đoán này là thấp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</w:p>
    <w:p w14:paraId="3615C8E4" w14:textId="5D64590E" w:rsidR="00933CA6" w:rsidRDefault="00933CA6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Tương tự nếu chúng ta thực hiện dự đoán tiếp: </w:t>
      </w:r>
    </w:p>
    <w:p w14:paraId="5014D69A" w14:textId="0A655825" w:rsidR="00933CA6" w:rsidRDefault="00933CA6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 w:rsidRPr="00933CA6">
        <w:rPr>
          <w:rFonts w:ascii="Times New Roman" w:eastAsia="Times New Roman" w:hAnsi="Times New Roman" w:cs="Times New Roman"/>
          <w:color w:val="212529"/>
          <w:sz w:val="26"/>
          <w:szCs w:val="26"/>
        </w:rPr>
        <w:drawing>
          <wp:inline distT="0" distB="0" distL="0" distR="0" wp14:anchorId="6CF33DCF" wp14:editId="4A971B25">
            <wp:extent cx="5601482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</w:p>
    <w:p w14:paraId="7BA21779" w14:textId="77777777" w:rsidR="00933CA6" w:rsidRPr="00CB5F71" w:rsidRDefault="00933CA6" w:rsidP="00CB5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</w:p>
    <w:p w14:paraId="7C84864F" w14:textId="30C12F29" w:rsidR="00933CA6" w:rsidRDefault="00933CA6" w:rsidP="00933C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Với mỗi rating </w:t>
      </w:r>
      <w:r w:rsidR="00054D72">
        <w:rPr>
          <w:rFonts w:ascii="Times New Roman" w:eastAsia="Times New Roman" w:hAnsi="Times New Roman" w:cs="Times New Roman"/>
          <w:color w:val="212529"/>
          <w:sz w:val="26"/>
          <w:szCs w:val="26"/>
        </w:rPr>
        <w:t>được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dự đoán sẽ sai lệch khoảng 0.5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, đây là một con số tốt đối với giải thuật Collaborative Filtering</w:t>
      </w:r>
      <w:r w:rsidR="00054D72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cho thấy hiệu suất của giải thuật là tương đối cao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. </w:t>
      </w:r>
    </w:p>
    <w:p w14:paraId="430BCE8E" w14:textId="65C8404D" w:rsidR="00CB5F71" w:rsidRDefault="00CB5F71" w:rsidP="00CB5F71">
      <w:pPr>
        <w:rPr>
          <w:rFonts w:ascii="Times New Roman" w:hAnsi="Times New Roman" w:cs="Times New Roman"/>
          <w:sz w:val="26"/>
          <w:szCs w:val="26"/>
        </w:rPr>
      </w:pPr>
    </w:p>
    <w:p w14:paraId="4E57ABFA" w14:textId="5A9C7EF8" w:rsidR="00054D72" w:rsidRPr="00CB5F71" w:rsidRDefault="00054D72" w:rsidP="00CB5F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luận: Collaborative Filtering là một giải thuật tốt trong một hệ thống recommend vừa và nhỏ.</w:t>
      </w:r>
    </w:p>
    <w:sectPr w:rsidR="00054D72" w:rsidRPr="00CB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C0371" w14:textId="77777777" w:rsidR="004253BA" w:rsidRDefault="004253BA" w:rsidP="00CB5F71">
      <w:pPr>
        <w:spacing w:after="0" w:line="240" w:lineRule="auto"/>
      </w:pPr>
      <w:r>
        <w:separator/>
      </w:r>
    </w:p>
  </w:endnote>
  <w:endnote w:type="continuationSeparator" w:id="0">
    <w:p w14:paraId="3A20651E" w14:textId="77777777" w:rsidR="004253BA" w:rsidRDefault="004253BA" w:rsidP="00CB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8BB8E" w14:textId="77777777" w:rsidR="004253BA" w:rsidRDefault="004253BA" w:rsidP="00CB5F71">
      <w:pPr>
        <w:spacing w:after="0" w:line="240" w:lineRule="auto"/>
      </w:pPr>
      <w:r>
        <w:separator/>
      </w:r>
    </w:p>
  </w:footnote>
  <w:footnote w:type="continuationSeparator" w:id="0">
    <w:p w14:paraId="355A1758" w14:textId="77777777" w:rsidR="004253BA" w:rsidRDefault="004253BA" w:rsidP="00CB5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5"/>
    <w:rsid w:val="00054D72"/>
    <w:rsid w:val="000C4598"/>
    <w:rsid w:val="004253BA"/>
    <w:rsid w:val="00872EA6"/>
    <w:rsid w:val="00933CA6"/>
    <w:rsid w:val="00CB5F71"/>
    <w:rsid w:val="00ED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BE6E"/>
  <w15:chartTrackingRefBased/>
  <w15:docId w15:val="{E4D40478-43C0-422F-8898-04BC4D82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F71"/>
  </w:style>
  <w:style w:type="paragraph" w:styleId="Footer">
    <w:name w:val="footer"/>
    <w:basedOn w:val="Normal"/>
    <w:link w:val="FooterChar"/>
    <w:uiPriority w:val="99"/>
    <w:unhideWhenUsed/>
    <w:rsid w:val="00CB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F71"/>
  </w:style>
  <w:style w:type="character" w:styleId="PlaceholderText">
    <w:name w:val="Placeholder Text"/>
    <w:basedOn w:val="DefaultParagraphFont"/>
    <w:uiPriority w:val="99"/>
    <w:semiHidden/>
    <w:rsid w:val="00CB5F7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F71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B5F71"/>
  </w:style>
  <w:style w:type="character" w:customStyle="1" w:styleId="nn">
    <w:name w:val="nn"/>
    <w:basedOn w:val="DefaultParagraphFont"/>
    <w:rsid w:val="00CB5F71"/>
  </w:style>
  <w:style w:type="character" w:customStyle="1" w:styleId="n">
    <w:name w:val="n"/>
    <w:basedOn w:val="DefaultParagraphFont"/>
    <w:rsid w:val="00CB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luyện</dc:creator>
  <cp:keywords/>
  <dc:description/>
  <cp:lastModifiedBy>luyện</cp:lastModifiedBy>
  <cp:revision>1</cp:revision>
  <dcterms:created xsi:type="dcterms:W3CDTF">2020-12-01T04:36:00Z</dcterms:created>
  <dcterms:modified xsi:type="dcterms:W3CDTF">2020-12-01T07:18:00Z</dcterms:modified>
</cp:coreProperties>
</file>