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4A66C">
      <w:pPr>
        <w:pStyle w:val="85"/>
        <w:keepNext w:val="0"/>
        <w:keepLines w:val="0"/>
        <w:widowControl/>
        <w:suppressLineNumbers w:val="0"/>
        <w:bidi w:val="0"/>
        <w:spacing w:before="0" w:beforeAutospacing="0" w:after="60" w:afterAutospacing="0" w:line="12" w:lineRule="atLeast"/>
        <w:jc w:val="center"/>
        <w:rPr>
          <w:rFonts w:hint="default" w:ascii="Times New Roman" w:hAnsi="Times New Roman" w:cs="Times New Roman"/>
        </w:rPr>
      </w:pPr>
      <w:r>
        <w:rPr>
          <w:rFonts w:hint="default" w:ascii="Times New Roman" w:hAnsi="Times New Roman" w:cs="Times New Roman"/>
          <w:b/>
          <w:bCs/>
          <w:i w:val="0"/>
          <w:iCs w:val="0"/>
          <w:color w:val="000000"/>
          <w:sz w:val="30"/>
          <w:szCs w:val="30"/>
          <w:u w:val="none"/>
          <w:vertAlign w:val="baseline"/>
        </w:rPr>
        <w:t>BÀI 6</w:t>
      </w:r>
    </w:p>
    <w:p w14:paraId="674570DC">
      <w:pPr>
        <w:pStyle w:val="85"/>
        <w:keepNext w:val="0"/>
        <w:keepLines w:val="0"/>
        <w:widowControl/>
        <w:suppressLineNumbers w:val="0"/>
        <w:bidi w:val="0"/>
        <w:spacing w:before="0" w:beforeAutospacing="0" w:after="240" w:afterAutospacing="0" w:line="12" w:lineRule="atLeast"/>
        <w:jc w:val="center"/>
        <w:rPr>
          <w:rFonts w:hint="default" w:ascii="Times New Roman" w:hAnsi="Times New Roman" w:cs="Times New Roman"/>
        </w:rPr>
      </w:pPr>
      <w:r>
        <w:rPr>
          <w:rFonts w:hint="default" w:ascii="Times New Roman" w:hAnsi="Times New Roman" w:cs="Times New Roman"/>
          <w:b/>
          <w:bCs/>
          <w:i w:val="0"/>
          <w:iCs w:val="0"/>
          <w:color w:val="000000"/>
          <w:sz w:val="30"/>
          <w:szCs w:val="30"/>
          <w:u w:val="none"/>
          <w:vertAlign w:val="baseline"/>
        </w:rPr>
        <w:t>QUẢN LÝ CÔNG TY DU LỊCH</w:t>
      </w:r>
      <w:bookmarkStart w:id="0" w:name="_GoBack"/>
      <w:bookmarkEnd w:id="0"/>
    </w:p>
    <w:p w14:paraId="0C83A82D">
      <w:pPr>
        <w:pStyle w:val="85"/>
        <w:keepNext w:val="0"/>
        <w:keepLines w:val="0"/>
        <w:widowControl/>
        <w:suppressLineNumbers w:val="0"/>
        <w:bidi w:val="0"/>
        <w:spacing w:before="0" w:beforeAutospacing="0" w:after="60" w:afterAutospacing="0" w:line="12" w:lineRule="atLeast"/>
        <w:rPr>
          <w:rFonts w:hint="default" w:ascii="Times New Roman" w:hAnsi="Times New Roman" w:cs="Times New Roman"/>
          <w:lang w:val="vi-VN"/>
        </w:rPr>
      </w:pPr>
      <w:r>
        <w:rPr>
          <w:rFonts w:hint="default" w:ascii="Times New Roman" w:hAnsi="Times New Roman" w:cs="Times New Roman"/>
          <w:i w:val="0"/>
          <w:iCs w:val="0"/>
          <w:color w:val="000000"/>
          <w:sz w:val="24"/>
          <w:szCs w:val="24"/>
          <w:u w:val="none"/>
          <w:vertAlign w:val="baseline"/>
        </w:rPr>
        <w:t xml:space="preserve">Họ và tên: </w:t>
      </w:r>
      <w:r>
        <w:rPr>
          <w:rFonts w:hint="default" w:cs="Times New Roman"/>
          <w:i w:val="0"/>
          <w:iCs w:val="0"/>
          <w:color w:val="000000"/>
          <w:sz w:val="24"/>
          <w:szCs w:val="24"/>
          <w:u w:val="none"/>
          <w:vertAlign w:val="baseline"/>
          <w:lang w:val="vi-VN"/>
        </w:rPr>
        <w:t>Nguyễn Thành Phát</w:t>
      </w:r>
      <w:r>
        <w:rPr>
          <w:rFonts w:hint="default" w:ascii="Times New Roman" w:hAnsi="Times New Roman" w:cs="Times New Roman"/>
          <w:i w:val="0"/>
          <w:iCs w:val="0"/>
          <w:color w:val="000000"/>
          <w:sz w:val="24"/>
          <w:szCs w:val="24"/>
          <w:u w:val="none"/>
          <w:vertAlign w:val="baseline"/>
        </w:rPr>
        <w:t xml:space="preserve">     </w:t>
      </w:r>
      <w:r>
        <w:rPr>
          <w:rFonts w:hint="default" w:cs="Times New Roman"/>
          <w:i w:val="0"/>
          <w:iCs w:val="0"/>
          <w:color w:val="000000"/>
          <w:sz w:val="24"/>
          <w:szCs w:val="24"/>
          <w:u w:val="none"/>
          <w:vertAlign w:val="baseline"/>
          <w:lang w:val="vi-VN"/>
        </w:rPr>
        <w:tab/>
        <w:t/>
      </w:r>
      <w:r>
        <w:rPr>
          <w:rFonts w:hint="default" w:cs="Times New Roman"/>
          <w:i w:val="0"/>
          <w:iCs w:val="0"/>
          <w:color w:val="000000"/>
          <w:sz w:val="24"/>
          <w:szCs w:val="24"/>
          <w:u w:val="none"/>
          <w:vertAlign w:val="baseline"/>
          <w:lang w:val="vi-VN"/>
        </w:rPr>
        <w:tab/>
        <w:t/>
      </w:r>
      <w:r>
        <w:rPr>
          <w:rFonts w:hint="default" w:cs="Times New Roman"/>
          <w:i w:val="0"/>
          <w:iCs w:val="0"/>
          <w:color w:val="000000"/>
          <w:sz w:val="24"/>
          <w:szCs w:val="24"/>
          <w:u w:val="none"/>
          <w:vertAlign w:val="baseline"/>
          <w:lang w:val="vi-VN"/>
        </w:rPr>
        <w:tab/>
      </w:r>
      <w:r>
        <w:rPr>
          <w:rFonts w:hint="default" w:ascii="Times New Roman" w:hAnsi="Times New Roman" w:cs="Times New Roman"/>
          <w:i w:val="0"/>
          <w:iCs w:val="0"/>
          <w:color w:val="000000"/>
          <w:sz w:val="24"/>
          <w:szCs w:val="24"/>
          <w:u w:val="none"/>
          <w:vertAlign w:val="baseline"/>
        </w:rPr>
        <w:t xml:space="preserve">MSSV: </w:t>
      </w:r>
      <w:r>
        <w:rPr>
          <w:rFonts w:hint="default" w:cs="Times New Roman"/>
          <w:i w:val="0"/>
          <w:iCs w:val="0"/>
          <w:color w:val="000000"/>
          <w:sz w:val="24"/>
          <w:szCs w:val="24"/>
          <w:u w:val="none"/>
          <w:vertAlign w:val="baseline"/>
          <w:lang w:val="vi-VN"/>
        </w:rPr>
        <w:t>1250080138</w:t>
      </w:r>
    </w:p>
    <w:p w14:paraId="07AFD70F">
      <w:pPr>
        <w:pStyle w:val="85"/>
        <w:keepNext w:val="0"/>
        <w:keepLines w:val="0"/>
        <w:widowControl/>
        <w:suppressLineNumbers w:val="0"/>
        <w:bidi w:val="0"/>
        <w:spacing w:before="0" w:beforeAutospacing="0" w:after="6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Lớp: </w:t>
      </w:r>
      <w:r>
        <w:rPr>
          <w:rFonts w:hint="default" w:cs="Times New Roman"/>
          <w:i w:val="0"/>
          <w:iCs w:val="0"/>
          <w:color w:val="000000"/>
          <w:sz w:val="24"/>
          <w:szCs w:val="24"/>
          <w:u w:val="none"/>
          <w:vertAlign w:val="baseline"/>
          <w:lang w:val="vi-VN"/>
        </w:rPr>
        <w:t>12_ĐH_CNPM2</w:t>
      </w:r>
      <w:r>
        <w:rPr>
          <w:rFonts w:hint="default" w:ascii="Times New Roman" w:hAnsi="Times New Roman" w:cs="Times New Roman"/>
          <w:i w:val="0"/>
          <w:iCs w:val="0"/>
          <w:color w:val="000000"/>
          <w:sz w:val="24"/>
          <w:szCs w:val="24"/>
          <w:u w:val="none"/>
          <w:vertAlign w:val="baseline"/>
        </w:rPr>
        <w:t xml:space="preserve">     Nhóm TH: ……………     Ngày: …… / …… / ………</w:t>
      </w:r>
    </w:p>
    <w:p w14:paraId="0881FC39">
      <w:pPr>
        <w:pStyle w:val="85"/>
        <w:keepNext w:val="0"/>
        <w:keepLines w:val="0"/>
        <w:widowControl/>
        <w:suppressLineNumbers w:val="0"/>
        <w:pBdr>
          <w:top w:val="none" w:color="auto" w:sz="0" w:space="0"/>
          <w:left w:val="none" w:color="auto" w:sz="0" w:space="0"/>
          <w:bottom w:val="single" w:color="999999" w:sz="2" w:space="1"/>
          <w:right w:val="none" w:color="auto" w:sz="0" w:space="0"/>
        </w:pBdr>
        <w:bidi w:val="0"/>
        <w:spacing w:before="60" w:beforeAutospacing="0" w:after="180" w:afterAutospacing="0" w:line="12" w:lineRule="atLeast"/>
        <w:rPr>
          <w:rFonts w:hint="default" w:ascii="Times New Roman" w:hAnsi="Times New Roman" w:cs="Times New Roman"/>
        </w:rPr>
      </w:pPr>
    </w:p>
    <w:p w14:paraId="14833C60">
      <w:pPr>
        <w:pStyle w:val="2"/>
        <w:keepNext w:val="0"/>
        <w:keepLines w:val="0"/>
        <w:widowControl/>
        <w:numPr>
          <w:ilvl w:val="0"/>
          <w:numId w:val="11"/>
        </w:numPr>
        <w:suppressLineNumbers w:val="0"/>
        <w:bidi w:val="0"/>
        <w:spacing w:before="240" w:beforeAutospacing="0" w:after="120" w:afterAutospacing="0" w:line="12" w:lineRule="atLeast"/>
        <w:rPr>
          <w:rFonts w:hint="default" w:ascii="Times New Roman" w:hAnsi="Times New Roman" w:cs="Times New Roman"/>
          <w:b/>
          <w:bCs/>
          <w:i w:val="0"/>
          <w:iCs w:val="0"/>
          <w:color w:val="1F3864"/>
          <w:sz w:val="26"/>
          <w:szCs w:val="26"/>
          <w:u w:val="none"/>
          <w:vertAlign w:val="baseline"/>
          <w:lang w:val="vi-VN"/>
        </w:rPr>
      </w:pPr>
      <w:r>
        <w:rPr>
          <w:rFonts w:hint="default" w:ascii="Times New Roman" w:hAnsi="Times New Roman" w:cs="Times New Roman"/>
          <w:b/>
          <w:bCs/>
          <w:i w:val="0"/>
          <w:iCs w:val="0"/>
          <w:color w:val="1F3864"/>
          <w:sz w:val="26"/>
          <w:szCs w:val="26"/>
          <w:u w:val="none"/>
          <w:vertAlign w:val="baseline"/>
          <w:lang w:val="vi-VN"/>
        </w:rPr>
        <w:t>Tóm tắt nghiệp vụ</w:t>
      </w:r>
    </w:p>
    <w:p w14:paraId="2C6FC03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Hệ thống Quản lý Công ty Du lịch Văn Hóa Việt TP.HCM được xây dựng nhằm tin học hóa quy trình quảng bá thông tin tour lên website, quản lý tình hình đăng ký du lịch và sắp xếp lịch điều hành cho nhân viên hướng dẫn. Đầu vào của hệ thống bao gồm thông tin chi tiết các tour (mã, tên, số ngày/đêm, đơn giá, điểm dừng chân kèm phương tiện/khách sạn, và các điểm tham quan), cùng dữ liệu đăng ký của khách hàng. Hệ thống phân luồng nghiệp vụ dựa trên quy mô khách: khách từ 12 người trở lên được xếp vào loại Khách đoàn, được tự chọn ngày đi, điểm đón tận nơi, lập phiếu đăng ký, gửi danh sách bảo hiểm, đặt cọc trước một khoản tiền (nếu hủy sẽ mất cọc) và quyết toán kinh phí sau khi kết thúc tour; trong khi khách dưới 12 người là Khách lẻ sẽ đăng ký theo các Chuyến du lịch cố định ngày đi/về do công ty lên lịch, chọn điểm đón quy định và thanh toán 100% tiền vé ngay khi mua. Về phía điều hành, hệ thống kiểm tra và phân công nhân viên hướng dẫn du lịch sao cho không trùng chồng lịch làm việc (mỗi chuyến khách lẻ phân công 1 nhân viên, đoàn đông có thể phân công nhiều nhân viên). Kết đầu ra của hệ thống bao gồm danh mục tour quảng cáo, phiếu đăng ký đoàn, vé du lịch, bảng phân công công việc, bảng tính lương tháng cho nhân viên (gồm lương căn bản cộng phụ cấp theo tour) và kết quả tổng hợp phiếu khảo sát ý kiến khách hàng sau chuyến đi.</w:t>
      </w:r>
      <w:r>
        <w:rPr>
          <w:rFonts w:hint="default" w:ascii="Times New Roman" w:hAnsi="Times New Roman" w:eastAsia="sans-serif" w:cs="Times New Roman"/>
          <w:color w:val="1F1F1F"/>
          <w:kern w:val="0"/>
          <w:sz w:val="24"/>
          <w:szCs w:val="24"/>
          <w:lang w:val="en-US" w:eastAsia="zh-CN" w:bidi="ar"/>
        </w:rPr>
        <w:t xml:space="preserve"> </w:t>
      </w:r>
    </w:p>
    <w:p w14:paraId="3822F82F">
      <w:pPr>
        <w:pStyle w:val="85"/>
        <w:keepNext w:val="0"/>
        <w:keepLines w:val="0"/>
        <w:widowControl/>
        <w:numPr>
          <w:ilvl w:val="0"/>
          <w:numId w:val="11"/>
        </w:numPr>
        <w:suppressLineNumbers w:val="0"/>
        <w:ind w:left="0" w:leftChars="0" w:firstLine="0" w:firstLineChars="0"/>
        <w:rPr>
          <w:rFonts w:hint="default" w:ascii="Times New Roman" w:hAnsi="Times New Roman" w:cs="Times New Roman"/>
          <w:b/>
          <w:bCs/>
          <w:lang w:val="vi-VN"/>
        </w:rPr>
      </w:pPr>
      <w:r>
        <w:rPr>
          <w:rFonts w:hint="default" w:ascii="Times New Roman" w:hAnsi="Times New Roman" w:cs="Times New Roman"/>
          <w:b/>
          <w:bCs/>
          <w:lang w:val="vi-VN"/>
        </w:rPr>
        <w:t>Bảng Đầu vào - Xử lý - Kết luận</w:t>
      </w:r>
    </w:p>
    <w:p w14:paraId="06CBE4F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Dưới đây là </w:t>
      </w:r>
      <w:r>
        <w:rPr>
          <w:rFonts w:hint="default" w:ascii="Times New Roman" w:hAnsi="Times New Roman" w:eastAsia="sans-serif" w:cs="Times New Roman"/>
          <w:b/>
          <w:bCs/>
          <w:color w:val="1F1F1F"/>
          <w:kern w:val="0"/>
          <w:sz w:val="24"/>
          <w:szCs w:val="24"/>
          <w:lang w:val="en-US" w:eastAsia="zh-CN" w:bidi="ar"/>
        </w:rPr>
        <w:t>Bảng Đầu vào – Xử lý – Kết xuất (IPO Table)</w:t>
      </w:r>
      <w:r>
        <w:rPr>
          <w:rFonts w:hint="default" w:ascii="Times New Roman" w:hAnsi="Times New Roman" w:eastAsia="sans-serif" w:cs="Times New Roman"/>
          <w:color w:val="1F1F1F"/>
          <w:kern w:val="0"/>
          <w:sz w:val="24"/>
          <w:szCs w:val="24"/>
          <w:lang w:val="en-US" w:eastAsia="zh-CN" w:bidi="ar"/>
        </w:rPr>
        <w:t xml:space="preserve"> chi tiết cho Hệ thống Quản lý Công ty Du lịch Văn Hóa Việt TP.HCM, thể hiện rõ luồng biến đổi dữ liệu của từng khối nghiệp vụ:</w:t>
      </w:r>
    </w:p>
    <w:p w14:paraId="088FADB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97"/>
        <w:gridCol w:w="2563"/>
        <w:gridCol w:w="2359"/>
        <w:gridCol w:w="2117"/>
      </w:tblGrid>
      <w:tr w14:paraId="71AC638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701CDE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Khối nghiệp vụ</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DD3B79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Đầu vào (Input)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054141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Xử lý (Process)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CF787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Kết xuất (Output)</w:t>
            </w:r>
          </w:p>
        </w:tc>
      </w:tr>
      <w:tr w14:paraId="75A3B4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5BF4ED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1. Quản lý Danh mục Tour &amp; Lịch trình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78AA2D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Mã tour, tên tour, số ngày/đêm, đơn giá.</w:t>
            </w:r>
            <w:r>
              <w:rPr>
                <w:rFonts w:hint="default" w:ascii="Times New Roman" w:hAnsi="Times New Roman" w:eastAsia="sans-serif" w:cs="Times New Roman"/>
                <w:color w:val="1F1F1F"/>
                <w:kern w:val="0"/>
                <w:sz w:val="24"/>
                <w:szCs w:val="24"/>
                <w:lang w:val="en-US" w:eastAsia="zh-CN" w:bidi="ar"/>
              </w:rPr>
              <w:t xml:space="preserve"> </w:t>
            </w:r>
          </w:p>
          <w:p w14:paraId="6D91C25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Nơi dừng chân (thứ tự, phương tiện, đổi phương tiện, nơi ăn, khách sạn &amp; hạng sao).</w:t>
            </w:r>
            <w:r>
              <w:rPr>
                <w:rFonts w:hint="default" w:ascii="Times New Roman" w:hAnsi="Times New Roman" w:eastAsia="sans-serif" w:cs="Times New Roman"/>
                <w:color w:val="1F1F1F"/>
                <w:kern w:val="0"/>
                <w:sz w:val="24"/>
                <w:szCs w:val="24"/>
                <w:lang w:val="en-US" w:eastAsia="zh-CN" w:bidi="ar"/>
              </w:rPr>
              <w:t xml:space="preserve"> </w:t>
            </w:r>
          </w:p>
          <w:p w14:paraId="62C851C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Điểm tham quan (mã, tên, địa điểm, nội dung, ý nghĩa).</w:t>
            </w:r>
            <w:r>
              <w:rPr>
                <w:rFonts w:hint="default" w:ascii="Times New Roman" w:hAnsi="Times New Roman" w:eastAsia="sans-serif" w:cs="Times New Roman"/>
                <w:color w:val="1F1F1F"/>
                <w:kern w:val="0"/>
                <w:sz w:val="24"/>
                <w:szCs w:val="24"/>
                <w:lang w:val="en-US" w:eastAsia="zh-CN" w:bidi="ar"/>
              </w:rPr>
              <w:t xml:space="preserve"> </w:t>
            </w:r>
          </w:p>
          <w:p w14:paraId="3863A2C2">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3B13E0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Tiếp nhận và kiểm tra tính hợp lệ của dữ liệu tour.</w:t>
            </w:r>
            <w:r>
              <w:rPr>
                <w:rFonts w:hint="default" w:ascii="Times New Roman" w:hAnsi="Times New Roman" w:eastAsia="sans-serif" w:cs="Times New Roman"/>
                <w:color w:val="1F1F1F"/>
                <w:kern w:val="0"/>
                <w:sz w:val="24"/>
                <w:szCs w:val="24"/>
                <w:lang w:val="en-US" w:eastAsia="zh-CN" w:bidi="ar"/>
              </w:rPr>
              <w:t xml:space="preserve"> </w:t>
            </w:r>
          </w:p>
          <w:p w14:paraId="385D18B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Khởi tạo/cập nhật thông tin Tour.</w:t>
            </w:r>
            <w:r>
              <w:rPr>
                <w:rFonts w:hint="default" w:ascii="Times New Roman" w:hAnsi="Times New Roman" w:eastAsia="sans-serif" w:cs="Times New Roman"/>
                <w:color w:val="1F1F1F"/>
                <w:kern w:val="0"/>
                <w:sz w:val="24"/>
                <w:szCs w:val="24"/>
                <w:lang w:val="en-US" w:eastAsia="zh-CN" w:bidi="ar"/>
              </w:rPr>
              <w:t xml:space="preserve"> </w:t>
            </w:r>
          </w:p>
          <w:p w14:paraId="7AA5A8C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Liên kết Tour với Nơi dừng chân và Điểm tham quan tương ứng.</w:t>
            </w:r>
            <w:r>
              <w:rPr>
                <w:rFonts w:hint="default" w:ascii="Times New Roman" w:hAnsi="Times New Roman" w:eastAsia="sans-serif" w:cs="Times New Roman"/>
                <w:color w:val="1F1F1F"/>
                <w:kern w:val="0"/>
                <w:sz w:val="24"/>
                <w:szCs w:val="24"/>
                <w:lang w:val="en-US" w:eastAsia="zh-CN" w:bidi="ar"/>
              </w:rPr>
              <w:t xml:space="preserve"> </w:t>
            </w:r>
          </w:p>
          <w:p w14:paraId="1DF26B5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Đóng gói dữ liệu hiển thị quảng cáo.</w:t>
            </w:r>
            <w:r>
              <w:rPr>
                <w:rFonts w:hint="default" w:ascii="Times New Roman" w:hAnsi="Times New Roman" w:eastAsia="sans-serif" w:cs="Times New Roman"/>
                <w:color w:val="1F1F1F"/>
                <w:kern w:val="0"/>
                <w:sz w:val="24"/>
                <w:szCs w:val="24"/>
                <w:lang w:val="en-US" w:eastAsia="zh-CN" w:bidi="ar"/>
              </w:rPr>
              <w:t xml:space="preserve"> </w:t>
            </w:r>
          </w:p>
          <w:p w14:paraId="65E33AB3">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E291BB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Danh mục Tour hoàn chỉnh công khai trên Website công ty.</w:t>
            </w:r>
            <w:r>
              <w:rPr>
                <w:rFonts w:hint="default" w:ascii="Times New Roman" w:hAnsi="Times New Roman" w:eastAsia="sans-serif" w:cs="Times New Roman"/>
                <w:color w:val="1F1F1F"/>
                <w:kern w:val="0"/>
                <w:sz w:val="24"/>
                <w:szCs w:val="24"/>
                <w:lang w:val="en-US" w:eastAsia="zh-CN" w:bidi="ar"/>
              </w:rPr>
              <w:t xml:space="preserve"> </w:t>
            </w:r>
          </w:p>
          <w:p w14:paraId="771906D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Thông tin chi tiết lịch trình các Tour.</w:t>
            </w:r>
            <w:r>
              <w:rPr>
                <w:rFonts w:hint="default" w:ascii="Times New Roman" w:hAnsi="Times New Roman" w:eastAsia="sans-serif" w:cs="Times New Roman"/>
                <w:color w:val="1F1F1F"/>
                <w:kern w:val="0"/>
                <w:sz w:val="24"/>
                <w:szCs w:val="24"/>
                <w:lang w:val="en-US" w:eastAsia="zh-CN" w:bidi="ar"/>
              </w:rPr>
              <w:t xml:space="preserve"> </w:t>
            </w:r>
          </w:p>
          <w:p w14:paraId="2FAD2D1F">
            <w:pPr>
              <w:keepNext w:val="0"/>
              <w:keepLines w:val="0"/>
              <w:widowControl/>
              <w:suppressLineNumbers w:val="0"/>
              <w:jc w:val="left"/>
              <w:rPr>
                <w:rFonts w:hint="default" w:ascii="Times New Roman" w:hAnsi="Times New Roman" w:cs="Times New Roman"/>
              </w:rPr>
            </w:pPr>
          </w:p>
        </w:tc>
      </w:tr>
      <w:tr w14:paraId="2AB6C3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59E941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2. Đăng ký Tour Khách đoàn ( 12≥ người)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F70478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Thông tin cơ quan/gia đình (Tên, địa chỉ, SĐT, đại diện).</w:t>
            </w:r>
            <w:r>
              <w:rPr>
                <w:rFonts w:hint="default" w:ascii="Times New Roman" w:hAnsi="Times New Roman" w:eastAsia="sans-serif" w:cs="Times New Roman"/>
                <w:color w:val="1F1F1F"/>
                <w:kern w:val="0"/>
                <w:sz w:val="24"/>
                <w:szCs w:val="24"/>
                <w:lang w:val="en-US" w:eastAsia="zh-CN" w:bidi="ar"/>
              </w:rPr>
              <w:t xml:space="preserve"> </w:t>
            </w:r>
          </w:p>
          <w:p w14:paraId="0E45689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Số người đi (≥ 12), ngày đi tự chọn, địa điểm đón yêu cầu.</w:t>
            </w:r>
            <w:r>
              <w:rPr>
                <w:rFonts w:hint="default" w:ascii="Times New Roman" w:hAnsi="Times New Roman" w:eastAsia="sans-serif" w:cs="Times New Roman"/>
                <w:color w:val="1F1F1F"/>
                <w:kern w:val="0"/>
                <w:sz w:val="24"/>
                <w:szCs w:val="24"/>
                <w:lang w:val="en-US" w:eastAsia="zh-CN" w:bidi="ar"/>
              </w:rPr>
              <w:t xml:space="preserve"> </w:t>
            </w:r>
          </w:p>
          <w:p w14:paraId="459BAE1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Lựa chọn mua bảo hiểm &amp; Danh sách người đi kèm (Họ tên, ngày sinh, CCCD).</w:t>
            </w:r>
            <w:r>
              <w:rPr>
                <w:rFonts w:hint="default" w:ascii="Times New Roman" w:hAnsi="Times New Roman" w:eastAsia="sans-serif" w:cs="Times New Roman"/>
                <w:color w:val="1F1F1F"/>
                <w:kern w:val="0"/>
                <w:sz w:val="24"/>
                <w:szCs w:val="24"/>
                <w:lang w:val="en-US" w:eastAsia="zh-CN" w:bidi="ar"/>
              </w:rPr>
              <w:t xml:space="preserve"> </w:t>
            </w:r>
          </w:p>
          <w:p w14:paraId="31BB42B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Tiền đặt cọc.</w:t>
            </w:r>
            <w:r>
              <w:rPr>
                <w:rFonts w:hint="default" w:ascii="Times New Roman" w:hAnsi="Times New Roman" w:eastAsia="sans-serif" w:cs="Times New Roman"/>
                <w:color w:val="1F1F1F"/>
                <w:kern w:val="0"/>
                <w:sz w:val="24"/>
                <w:szCs w:val="24"/>
                <w:lang w:val="en-US" w:eastAsia="zh-CN" w:bidi="ar"/>
              </w:rPr>
              <w:t xml:space="preserve"> </w:t>
            </w:r>
          </w:p>
          <w:p w14:paraId="00A75B13">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2B6158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Kiểm tra điều kiện số người (≥12).</w:t>
            </w:r>
            <w:r>
              <w:rPr>
                <w:rFonts w:hint="default" w:ascii="Times New Roman" w:hAnsi="Times New Roman" w:eastAsia="sans-serif" w:cs="Times New Roman"/>
                <w:color w:val="1F1F1F"/>
                <w:kern w:val="0"/>
                <w:sz w:val="24"/>
                <w:szCs w:val="24"/>
                <w:lang w:val="en-US" w:eastAsia="zh-CN" w:bidi="ar"/>
              </w:rPr>
              <w:t xml:space="preserve"> </w:t>
            </w:r>
          </w:p>
          <w:p w14:paraId="1A49D9F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Lưu thông tin khách hàng phục vụ chăm sóc (CRM).</w:t>
            </w:r>
            <w:r>
              <w:rPr>
                <w:rFonts w:hint="default" w:ascii="Times New Roman" w:hAnsi="Times New Roman" w:eastAsia="sans-serif" w:cs="Times New Roman"/>
                <w:color w:val="1F1F1F"/>
                <w:kern w:val="0"/>
                <w:sz w:val="24"/>
                <w:szCs w:val="24"/>
                <w:lang w:val="en-US" w:eastAsia="zh-CN" w:bidi="ar"/>
              </w:rPr>
              <w:t xml:space="preserve"> </w:t>
            </w:r>
          </w:p>
          <w:p w14:paraId="27DC30E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Lập phiếu đăng ký tour theo đoàn.</w:t>
            </w:r>
            <w:r>
              <w:rPr>
                <w:rFonts w:hint="default" w:ascii="Times New Roman" w:hAnsi="Times New Roman" w:eastAsia="sans-serif" w:cs="Times New Roman"/>
                <w:color w:val="1F1F1F"/>
                <w:kern w:val="0"/>
                <w:sz w:val="24"/>
                <w:szCs w:val="24"/>
                <w:lang w:val="en-US" w:eastAsia="zh-CN" w:bidi="ar"/>
              </w:rPr>
              <w:t xml:space="preserve"> </w:t>
            </w:r>
          </w:p>
          <w:p w14:paraId="54B87C9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Kiểm tra &amp; đính kèm danh sách bảo hiểm (nếu có).</w:t>
            </w:r>
            <w:r>
              <w:rPr>
                <w:rFonts w:hint="default" w:ascii="Times New Roman" w:hAnsi="Times New Roman" w:eastAsia="sans-serif" w:cs="Times New Roman"/>
                <w:color w:val="1F1F1F"/>
                <w:kern w:val="0"/>
                <w:sz w:val="24"/>
                <w:szCs w:val="24"/>
                <w:lang w:val="en-US" w:eastAsia="zh-CN" w:bidi="ar"/>
              </w:rPr>
              <w:t xml:space="preserve"> </w:t>
            </w:r>
          </w:p>
          <w:p w14:paraId="13733AB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Tỉnh tiền cọc, xác nhận thu tiền cọc và cập nhật trạng thái phiếu.</w:t>
            </w:r>
            <w:r>
              <w:rPr>
                <w:rFonts w:hint="default" w:ascii="Times New Roman" w:hAnsi="Times New Roman" w:eastAsia="sans-serif" w:cs="Times New Roman"/>
                <w:color w:val="1F1F1F"/>
                <w:kern w:val="0"/>
                <w:sz w:val="24"/>
                <w:szCs w:val="24"/>
                <w:lang w:val="en-US" w:eastAsia="zh-CN" w:bidi="ar"/>
              </w:rPr>
              <w:t xml:space="preserve"> </w:t>
            </w:r>
          </w:p>
          <w:p w14:paraId="31701051">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898DEA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Phiếu đăng ký tour theo đoàn.</w:t>
            </w:r>
            <w:r>
              <w:rPr>
                <w:rFonts w:hint="default" w:ascii="Times New Roman" w:hAnsi="Times New Roman" w:eastAsia="sans-serif" w:cs="Times New Roman"/>
                <w:color w:val="1F1F1F"/>
                <w:kern w:val="0"/>
                <w:sz w:val="24"/>
                <w:szCs w:val="24"/>
                <w:lang w:val="en-US" w:eastAsia="zh-CN" w:bidi="ar"/>
              </w:rPr>
              <w:t xml:space="preserve"> </w:t>
            </w:r>
          </w:p>
          <w:p w14:paraId="6731502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Danh sách khách hàng mua bảo hiểm.</w:t>
            </w:r>
            <w:r>
              <w:rPr>
                <w:rFonts w:hint="default" w:ascii="Times New Roman" w:hAnsi="Times New Roman" w:eastAsia="sans-serif" w:cs="Times New Roman"/>
                <w:color w:val="1F1F1F"/>
                <w:kern w:val="0"/>
                <w:sz w:val="24"/>
                <w:szCs w:val="24"/>
                <w:lang w:val="en-US" w:eastAsia="zh-CN" w:bidi="ar"/>
              </w:rPr>
              <w:t xml:space="preserve"> </w:t>
            </w:r>
          </w:p>
          <w:p w14:paraId="4CA5A7F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Biên nhận thu tiền đặt cọc.</w:t>
            </w:r>
            <w:r>
              <w:rPr>
                <w:rFonts w:hint="default" w:ascii="Times New Roman" w:hAnsi="Times New Roman" w:eastAsia="sans-serif" w:cs="Times New Roman"/>
                <w:color w:val="1F1F1F"/>
                <w:kern w:val="0"/>
                <w:sz w:val="24"/>
                <w:szCs w:val="24"/>
                <w:lang w:val="en-US" w:eastAsia="zh-CN" w:bidi="ar"/>
              </w:rPr>
              <w:t xml:space="preserve"> </w:t>
            </w:r>
          </w:p>
          <w:p w14:paraId="1BE03EC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Hồ sơ Khách đoàn lưu trữ trên máy tính.</w:t>
            </w:r>
            <w:r>
              <w:rPr>
                <w:rFonts w:hint="default" w:ascii="Times New Roman" w:hAnsi="Times New Roman" w:eastAsia="sans-serif" w:cs="Times New Roman"/>
                <w:color w:val="1F1F1F"/>
                <w:kern w:val="0"/>
                <w:sz w:val="24"/>
                <w:szCs w:val="24"/>
                <w:lang w:val="en-US" w:eastAsia="zh-CN" w:bidi="ar"/>
              </w:rPr>
              <w:t xml:space="preserve"> </w:t>
            </w:r>
          </w:p>
          <w:p w14:paraId="6F268819">
            <w:pPr>
              <w:keepNext w:val="0"/>
              <w:keepLines w:val="0"/>
              <w:widowControl/>
              <w:suppressLineNumbers w:val="0"/>
              <w:jc w:val="left"/>
              <w:rPr>
                <w:rFonts w:hint="default" w:ascii="Times New Roman" w:hAnsi="Times New Roman" w:cs="Times New Roman"/>
              </w:rPr>
            </w:pPr>
          </w:p>
        </w:tc>
      </w:tr>
      <w:tr w14:paraId="1D7D427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391C0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3. Đăng ký Tour Khách lẻ (&lt; 12 người)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F8E0B1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Lịch Chuyến du lịch (mã chuyến, ngày đi/về cố định).</w:t>
            </w:r>
            <w:r>
              <w:rPr>
                <w:rFonts w:hint="default" w:ascii="Times New Roman" w:hAnsi="Times New Roman" w:eastAsia="sans-serif" w:cs="Times New Roman"/>
                <w:color w:val="1F1F1F"/>
                <w:kern w:val="0"/>
                <w:sz w:val="24"/>
                <w:szCs w:val="24"/>
                <w:lang w:val="en-US" w:eastAsia="zh-CN" w:bidi="ar"/>
              </w:rPr>
              <w:t xml:space="preserve"> </w:t>
            </w:r>
          </w:p>
          <w:p w14:paraId="68D62BC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Thông tin khách lẻ (họ tên, SĐT, số lượng chỗ).</w:t>
            </w:r>
            <w:r>
              <w:rPr>
                <w:rFonts w:hint="default" w:ascii="Times New Roman" w:hAnsi="Times New Roman" w:eastAsia="sans-serif" w:cs="Times New Roman"/>
                <w:color w:val="1F1F1F"/>
                <w:kern w:val="0"/>
                <w:sz w:val="24"/>
                <w:szCs w:val="24"/>
                <w:lang w:val="en-US" w:eastAsia="zh-CN" w:bidi="ar"/>
              </w:rPr>
              <w:t xml:space="preserve"> </w:t>
            </w:r>
          </w:p>
          <w:p w14:paraId="25EF3F1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Điểm bán vé đã chọn, điểm đón quy định.</w:t>
            </w:r>
            <w:r>
              <w:rPr>
                <w:rFonts w:hint="default" w:ascii="Times New Roman" w:hAnsi="Times New Roman" w:eastAsia="sans-serif" w:cs="Times New Roman"/>
                <w:color w:val="1F1F1F"/>
                <w:kern w:val="0"/>
                <w:sz w:val="24"/>
                <w:szCs w:val="24"/>
                <w:lang w:val="en-US" w:eastAsia="zh-CN" w:bidi="ar"/>
              </w:rPr>
              <w:t xml:space="preserve"> </w:t>
            </w:r>
          </w:p>
          <w:p w14:paraId="3B0DC65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Tiền thanh toán vé (100%).</w:t>
            </w:r>
            <w:r>
              <w:rPr>
                <w:rFonts w:hint="default" w:ascii="Times New Roman" w:hAnsi="Times New Roman" w:eastAsia="sans-serif" w:cs="Times New Roman"/>
                <w:color w:val="1F1F1F"/>
                <w:kern w:val="0"/>
                <w:sz w:val="24"/>
                <w:szCs w:val="24"/>
                <w:lang w:val="en-US" w:eastAsia="zh-CN" w:bidi="ar"/>
              </w:rPr>
              <w:t xml:space="preserve"> </w:t>
            </w:r>
          </w:p>
          <w:p w14:paraId="3783D323">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3C740C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Tra cứu chuyến du lịch còn chỗ.</w:t>
            </w:r>
            <w:r>
              <w:rPr>
                <w:rFonts w:hint="default" w:ascii="Times New Roman" w:hAnsi="Times New Roman" w:eastAsia="sans-serif" w:cs="Times New Roman"/>
                <w:color w:val="1F1F1F"/>
                <w:kern w:val="0"/>
                <w:sz w:val="24"/>
                <w:szCs w:val="24"/>
                <w:lang w:val="en-US" w:eastAsia="zh-CN" w:bidi="ar"/>
              </w:rPr>
              <w:t xml:space="preserve"> </w:t>
            </w:r>
          </w:p>
          <w:p w14:paraId="2F10EFE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Kiểm tra điều kiện khách lẻ (&lt; 12 người).</w:t>
            </w:r>
            <w:r>
              <w:rPr>
                <w:rFonts w:hint="default" w:ascii="Times New Roman" w:hAnsi="Times New Roman" w:eastAsia="sans-serif" w:cs="Times New Roman"/>
                <w:color w:val="1F1F1F"/>
                <w:kern w:val="0"/>
                <w:sz w:val="24"/>
                <w:szCs w:val="24"/>
                <w:lang w:val="en-US" w:eastAsia="zh-CN" w:bidi="ar"/>
              </w:rPr>
              <w:t xml:space="preserve"> </w:t>
            </w:r>
          </w:p>
          <w:p w14:paraId="45A33E2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Ghi nhận điểm bán vé và điểm đón theo quy định.</w:t>
            </w:r>
            <w:r>
              <w:rPr>
                <w:rFonts w:hint="default" w:ascii="Times New Roman" w:hAnsi="Times New Roman" w:eastAsia="sans-serif" w:cs="Times New Roman"/>
                <w:color w:val="1F1F1F"/>
                <w:kern w:val="0"/>
                <w:sz w:val="24"/>
                <w:szCs w:val="24"/>
                <w:lang w:val="en-US" w:eastAsia="zh-CN" w:bidi="ar"/>
              </w:rPr>
              <w:t xml:space="preserve"> </w:t>
            </w:r>
          </w:p>
          <w:p w14:paraId="65553F9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Xử lý thanh toán 100% tiền vé và giảm số lượng chỗ còn trống của chuyến.</w:t>
            </w:r>
            <w:r>
              <w:rPr>
                <w:rFonts w:hint="default" w:ascii="Times New Roman" w:hAnsi="Times New Roman" w:eastAsia="sans-serif" w:cs="Times New Roman"/>
                <w:color w:val="1F1F1F"/>
                <w:kern w:val="0"/>
                <w:sz w:val="24"/>
                <w:szCs w:val="24"/>
                <w:lang w:val="en-US" w:eastAsia="zh-CN" w:bidi="ar"/>
              </w:rPr>
              <w:t xml:space="preserve"> </w:t>
            </w:r>
          </w:p>
          <w:p w14:paraId="31851812">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E7DD53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Vé du lịch hợp lệ.</w:t>
            </w:r>
            <w:r>
              <w:rPr>
                <w:rFonts w:hint="default" w:ascii="Times New Roman" w:hAnsi="Times New Roman" w:eastAsia="sans-serif" w:cs="Times New Roman"/>
                <w:color w:val="1F1F1F"/>
                <w:kern w:val="0"/>
                <w:sz w:val="24"/>
                <w:szCs w:val="24"/>
                <w:lang w:val="en-US" w:eastAsia="zh-CN" w:bidi="ar"/>
              </w:rPr>
              <w:t xml:space="preserve"> </w:t>
            </w:r>
          </w:p>
          <w:p w14:paraId="3875034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Danh sách khách lẻ theo từng Chuyến du lịch.</w:t>
            </w:r>
            <w:r>
              <w:rPr>
                <w:rFonts w:hint="default" w:ascii="Times New Roman" w:hAnsi="Times New Roman" w:eastAsia="sans-serif" w:cs="Times New Roman"/>
                <w:color w:val="1F1F1F"/>
                <w:kern w:val="0"/>
                <w:sz w:val="24"/>
                <w:szCs w:val="24"/>
                <w:lang w:val="en-US" w:eastAsia="zh-CN" w:bidi="ar"/>
              </w:rPr>
              <w:t xml:space="preserve"> </w:t>
            </w:r>
          </w:p>
          <w:p w14:paraId="2B1E2EF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Hóa đơn/Biên lai thanh toán vé.</w:t>
            </w:r>
            <w:r>
              <w:rPr>
                <w:rFonts w:hint="default" w:ascii="Times New Roman" w:hAnsi="Times New Roman" w:eastAsia="sans-serif" w:cs="Times New Roman"/>
                <w:color w:val="1F1F1F"/>
                <w:kern w:val="0"/>
                <w:sz w:val="24"/>
                <w:szCs w:val="24"/>
                <w:lang w:val="en-US" w:eastAsia="zh-CN" w:bidi="ar"/>
              </w:rPr>
              <w:t xml:space="preserve"> </w:t>
            </w:r>
          </w:p>
          <w:p w14:paraId="73412F6B">
            <w:pPr>
              <w:keepNext w:val="0"/>
              <w:keepLines w:val="0"/>
              <w:widowControl/>
              <w:suppressLineNumbers w:val="0"/>
              <w:jc w:val="left"/>
              <w:rPr>
                <w:rFonts w:hint="default" w:ascii="Times New Roman" w:hAnsi="Times New Roman" w:cs="Times New Roman"/>
              </w:rPr>
            </w:pPr>
          </w:p>
        </w:tc>
      </w:tr>
      <w:tr w14:paraId="7D4FBF4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A9F568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4. Điều hành &amp; Phân công NVHD</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5CC2E7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Danh sách NVHD du lịch.</w:t>
            </w:r>
            <w:r>
              <w:rPr>
                <w:rFonts w:hint="default" w:ascii="Times New Roman" w:hAnsi="Times New Roman" w:eastAsia="sans-serif" w:cs="Times New Roman"/>
                <w:color w:val="1F1F1F"/>
                <w:kern w:val="0"/>
                <w:sz w:val="24"/>
                <w:szCs w:val="24"/>
                <w:lang w:val="en-US" w:eastAsia="zh-CN" w:bidi="ar"/>
              </w:rPr>
              <w:t xml:space="preserve"> </w:t>
            </w:r>
          </w:p>
          <w:p w14:paraId="0EC4B4E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Lịch trình các Chuyến du lịch (khách lẻ) &amp; Đoàn du lịch.</w:t>
            </w:r>
            <w:r>
              <w:rPr>
                <w:rFonts w:hint="default" w:ascii="Times New Roman" w:hAnsi="Times New Roman" w:eastAsia="sans-serif" w:cs="Times New Roman"/>
                <w:color w:val="1F1F1F"/>
                <w:kern w:val="0"/>
                <w:sz w:val="24"/>
                <w:szCs w:val="24"/>
                <w:lang w:val="en-US" w:eastAsia="zh-CN" w:bidi="ar"/>
              </w:rPr>
              <w:t xml:space="preserve"> </w:t>
            </w:r>
          </w:p>
          <w:p w14:paraId="136F58A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Quy mô số lượng khách từng tour/đoàn.</w:t>
            </w:r>
            <w:r>
              <w:rPr>
                <w:rFonts w:hint="default" w:ascii="Times New Roman" w:hAnsi="Times New Roman" w:eastAsia="sans-serif" w:cs="Times New Roman"/>
                <w:color w:val="1F1F1F"/>
                <w:kern w:val="0"/>
                <w:sz w:val="24"/>
                <w:szCs w:val="24"/>
                <w:lang w:val="en-US" w:eastAsia="zh-CN" w:bidi="ar"/>
              </w:rPr>
              <w:t xml:space="preserve"> </w:t>
            </w:r>
          </w:p>
          <w:p w14:paraId="49340600">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81E094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Đối chiếu thời gian thực hiện tour của NVHD.</w:t>
            </w:r>
            <w:r>
              <w:rPr>
                <w:rFonts w:hint="default" w:ascii="Times New Roman" w:hAnsi="Times New Roman" w:eastAsia="sans-serif" w:cs="Times New Roman"/>
                <w:color w:val="1F1F1F"/>
                <w:kern w:val="0"/>
                <w:sz w:val="24"/>
                <w:szCs w:val="24"/>
                <w:lang w:val="en-US" w:eastAsia="zh-CN" w:bidi="ar"/>
              </w:rPr>
              <w:t xml:space="preserve"> </w:t>
            </w:r>
          </w:p>
          <w:p w14:paraId="0865975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Kiểm tra ràng buộc trùng lịch làm việc.</w:t>
            </w:r>
            <w:r>
              <w:rPr>
                <w:rFonts w:hint="default" w:ascii="Times New Roman" w:hAnsi="Times New Roman" w:eastAsia="sans-serif" w:cs="Times New Roman"/>
                <w:color w:val="1F1F1F"/>
                <w:kern w:val="0"/>
                <w:sz w:val="24"/>
                <w:szCs w:val="24"/>
                <w:lang w:val="en-US" w:eastAsia="zh-CN" w:bidi="ar"/>
              </w:rPr>
              <w:t xml:space="preserve"> </w:t>
            </w:r>
          </w:p>
          <w:p w14:paraId="3AE6DA9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Phân công 1 NVHD cho chuyến khách lẻ.</w:t>
            </w:r>
            <w:r>
              <w:rPr>
                <w:rFonts w:hint="default" w:ascii="Times New Roman" w:hAnsi="Times New Roman" w:eastAsia="sans-serif" w:cs="Times New Roman"/>
                <w:color w:val="1F1F1F"/>
                <w:kern w:val="0"/>
                <w:sz w:val="24"/>
                <w:szCs w:val="24"/>
                <w:lang w:val="en-US" w:eastAsia="zh-CN" w:bidi="ar"/>
              </w:rPr>
              <w:t xml:space="preserve"> </w:t>
            </w:r>
          </w:p>
          <w:p w14:paraId="34404AF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Phân công 1 hoặc nhiều NVHD cho đoàn khách đông.</w:t>
            </w:r>
            <w:r>
              <w:rPr>
                <w:rFonts w:hint="default" w:ascii="Times New Roman" w:hAnsi="Times New Roman" w:eastAsia="sans-serif" w:cs="Times New Roman"/>
                <w:color w:val="1F1F1F"/>
                <w:kern w:val="0"/>
                <w:sz w:val="24"/>
                <w:szCs w:val="24"/>
                <w:lang w:val="en-US" w:eastAsia="zh-CN" w:bidi="ar"/>
              </w:rPr>
              <w:t xml:space="preserve"> </w:t>
            </w:r>
          </w:p>
          <w:p w14:paraId="32009077">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57A9A1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Bảng phân công công việc NVHD không bị trùng lịch.</w:t>
            </w:r>
            <w:r>
              <w:rPr>
                <w:rFonts w:hint="default" w:ascii="Times New Roman" w:hAnsi="Times New Roman" w:eastAsia="sans-serif" w:cs="Times New Roman"/>
                <w:color w:val="1F1F1F"/>
                <w:kern w:val="0"/>
                <w:sz w:val="24"/>
                <w:szCs w:val="24"/>
                <w:lang w:val="en-US" w:eastAsia="zh-CN" w:bidi="ar"/>
              </w:rPr>
              <w:t xml:space="preserve"> </w:t>
            </w:r>
          </w:p>
          <w:p w14:paraId="7B8F84C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Lịch công tác cá nhân của từng NVHD.</w:t>
            </w:r>
            <w:r>
              <w:rPr>
                <w:rFonts w:hint="default" w:ascii="Times New Roman" w:hAnsi="Times New Roman" w:eastAsia="sans-serif" w:cs="Times New Roman"/>
                <w:color w:val="1F1F1F"/>
                <w:kern w:val="0"/>
                <w:sz w:val="24"/>
                <w:szCs w:val="24"/>
                <w:lang w:val="en-US" w:eastAsia="zh-CN" w:bidi="ar"/>
              </w:rPr>
              <w:t xml:space="preserve"> </w:t>
            </w:r>
          </w:p>
          <w:p w14:paraId="5C43520D">
            <w:pPr>
              <w:keepNext w:val="0"/>
              <w:keepLines w:val="0"/>
              <w:widowControl/>
              <w:suppressLineNumbers w:val="0"/>
              <w:jc w:val="left"/>
              <w:rPr>
                <w:rFonts w:hint="default" w:ascii="Times New Roman" w:hAnsi="Times New Roman" w:cs="Times New Roman"/>
              </w:rPr>
            </w:pPr>
          </w:p>
        </w:tc>
      </w:tr>
      <w:tr w14:paraId="0C5005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4BFBB0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5. Kết thúc Tour &amp; Thanh toán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BB1B30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Hồ sơ Phiếu đăng ký đoàn.</w:t>
            </w:r>
            <w:r>
              <w:rPr>
                <w:rFonts w:hint="default" w:ascii="Times New Roman" w:hAnsi="Times New Roman" w:eastAsia="sans-serif" w:cs="Times New Roman"/>
                <w:color w:val="1F1F1F"/>
                <w:kern w:val="0"/>
                <w:sz w:val="24"/>
                <w:szCs w:val="24"/>
                <w:lang w:val="en-US" w:eastAsia="zh-CN" w:bidi="ar"/>
              </w:rPr>
              <w:t xml:space="preserve"> </w:t>
            </w:r>
          </w:p>
          <w:p w14:paraId="694D51A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Thông tin thực thu tiền cọc.</w:t>
            </w:r>
            <w:r>
              <w:rPr>
                <w:rFonts w:hint="default" w:ascii="Times New Roman" w:hAnsi="Times New Roman" w:eastAsia="sans-serif" w:cs="Times New Roman"/>
                <w:color w:val="1F1F1F"/>
                <w:kern w:val="0"/>
                <w:sz w:val="24"/>
                <w:szCs w:val="24"/>
                <w:lang w:val="en-US" w:eastAsia="zh-CN" w:bidi="ar"/>
              </w:rPr>
              <w:t xml:space="preserve"> </w:t>
            </w:r>
          </w:p>
          <w:p w14:paraId="736995F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Mẫu Phiếu khảo sát ý kiến.</w:t>
            </w:r>
            <w:r>
              <w:rPr>
                <w:rFonts w:hint="default" w:ascii="Times New Roman" w:hAnsi="Times New Roman" w:eastAsia="sans-serif" w:cs="Times New Roman"/>
                <w:color w:val="1F1F1F"/>
                <w:kern w:val="0"/>
                <w:sz w:val="24"/>
                <w:szCs w:val="24"/>
                <w:lang w:val="en-US" w:eastAsia="zh-CN" w:bidi="ar"/>
              </w:rPr>
              <w:t xml:space="preserve"> </w:t>
            </w:r>
          </w:p>
          <w:p w14:paraId="1A7A4E4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Ý kiến đóng góp/đánh giá của khách hàng.</w:t>
            </w:r>
            <w:r>
              <w:rPr>
                <w:rFonts w:hint="default" w:ascii="Times New Roman" w:hAnsi="Times New Roman" w:eastAsia="sans-serif" w:cs="Times New Roman"/>
                <w:color w:val="1F1F1F"/>
                <w:kern w:val="0"/>
                <w:sz w:val="24"/>
                <w:szCs w:val="24"/>
                <w:lang w:val="en-US" w:eastAsia="zh-CN" w:bidi="ar"/>
              </w:rPr>
              <w:t xml:space="preserve"> </w:t>
            </w:r>
          </w:p>
          <w:p w14:paraId="4DF5C0E2">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60595C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Tính tổng kinh phí tham quan của đoàn và trừ chi phí đặt cọc đã nộp.</w:t>
            </w:r>
            <w:r>
              <w:rPr>
                <w:rFonts w:hint="default" w:ascii="Times New Roman" w:hAnsi="Times New Roman" w:eastAsia="sans-serif" w:cs="Times New Roman"/>
                <w:color w:val="1F1F1F"/>
                <w:kern w:val="0"/>
                <w:sz w:val="24"/>
                <w:szCs w:val="24"/>
                <w:lang w:val="en-US" w:eastAsia="zh-CN" w:bidi="ar"/>
              </w:rPr>
              <w:t xml:space="preserve"> </w:t>
            </w:r>
          </w:p>
          <w:p w14:paraId="3231F7F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Quyết toán kinh phí còn lại.</w:t>
            </w:r>
            <w:r>
              <w:rPr>
                <w:rFonts w:hint="default" w:ascii="Times New Roman" w:hAnsi="Times New Roman" w:eastAsia="sans-serif" w:cs="Times New Roman"/>
                <w:color w:val="1F1F1F"/>
                <w:kern w:val="0"/>
                <w:sz w:val="24"/>
                <w:szCs w:val="24"/>
                <w:lang w:val="en-US" w:eastAsia="zh-CN" w:bidi="ar"/>
              </w:rPr>
              <w:t xml:space="preserve"> </w:t>
            </w:r>
          </w:p>
          <w:p w14:paraId="111CAAB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Phát hành phiếu khảo sát sau chuyến đi.</w:t>
            </w:r>
            <w:r>
              <w:rPr>
                <w:rFonts w:hint="default" w:ascii="Times New Roman" w:hAnsi="Times New Roman" w:eastAsia="sans-serif" w:cs="Times New Roman"/>
                <w:color w:val="1F1F1F"/>
                <w:kern w:val="0"/>
                <w:sz w:val="24"/>
                <w:szCs w:val="24"/>
                <w:lang w:val="en-US" w:eastAsia="zh-CN" w:bidi="ar"/>
              </w:rPr>
              <w:t xml:space="preserve"> </w:t>
            </w:r>
          </w:p>
          <w:p w14:paraId="494DCC9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Thu thập và tổng hợp ý kiến phản hồi của khách.</w:t>
            </w:r>
            <w:r>
              <w:rPr>
                <w:rFonts w:hint="default" w:ascii="Times New Roman" w:hAnsi="Times New Roman" w:eastAsia="sans-serif" w:cs="Times New Roman"/>
                <w:color w:val="1F1F1F"/>
                <w:kern w:val="0"/>
                <w:sz w:val="24"/>
                <w:szCs w:val="24"/>
                <w:lang w:val="en-US" w:eastAsia="zh-CN" w:bidi="ar"/>
              </w:rPr>
              <w:t xml:space="preserve"> </w:t>
            </w:r>
          </w:p>
          <w:p w14:paraId="39630A5A">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FD0BBF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Hóa đơn quyết toán kinh phí tour đoàn.</w:t>
            </w:r>
            <w:r>
              <w:rPr>
                <w:rFonts w:hint="default" w:ascii="Times New Roman" w:hAnsi="Times New Roman" w:eastAsia="sans-serif" w:cs="Times New Roman"/>
                <w:color w:val="1F1F1F"/>
                <w:kern w:val="0"/>
                <w:sz w:val="24"/>
                <w:szCs w:val="24"/>
                <w:lang w:val="en-US" w:eastAsia="zh-CN" w:bidi="ar"/>
              </w:rPr>
              <w:t xml:space="preserve"> </w:t>
            </w:r>
          </w:p>
          <w:p w14:paraId="399EB62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Báo cáo tổng hợp kết quả khảo sát ý kiến khách hàng.</w:t>
            </w:r>
            <w:r>
              <w:rPr>
                <w:rFonts w:hint="default" w:ascii="Times New Roman" w:hAnsi="Times New Roman" w:eastAsia="sans-serif" w:cs="Times New Roman"/>
                <w:color w:val="1F1F1F"/>
                <w:kern w:val="0"/>
                <w:sz w:val="24"/>
                <w:szCs w:val="24"/>
                <w:lang w:val="en-US" w:eastAsia="zh-CN" w:bidi="ar"/>
              </w:rPr>
              <w:t xml:space="preserve"> </w:t>
            </w:r>
          </w:p>
          <w:p w14:paraId="03DE19FD">
            <w:pPr>
              <w:keepNext w:val="0"/>
              <w:keepLines w:val="0"/>
              <w:widowControl/>
              <w:suppressLineNumbers w:val="0"/>
              <w:jc w:val="left"/>
              <w:rPr>
                <w:rFonts w:hint="default" w:ascii="Times New Roman" w:hAnsi="Times New Roman" w:cs="Times New Roman"/>
              </w:rPr>
            </w:pPr>
          </w:p>
        </w:tc>
      </w:tr>
      <w:tr w14:paraId="5831C11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36CF6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6. Tính lương NVHD</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CA53EA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Lương căn bản của NVHD.</w:t>
            </w:r>
            <w:r>
              <w:rPr>
                <w:rFonts w:hint="default" w:ascii="Times New Roman" w:hAnsi="Times New Roman" w:eastAsia="sans-serif" w:cs="Times New Roman"/>
                <w:color w:val="1F1F1F"/>
                <w:kern w:val="0"/>
                <w:sz w:val="24"/>
                <w:szCs w:val="24"/>
                <w:lang w:val="en-US" w:eastAsia="zh-CN" w:bidi="ar"/>
              </w:rPr>
              <w:t xml:space="preserve"> </w:t>
            </w:r>
          </w:p>
          <w:p w14:paraId="3DB17F6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Danh sách các tour NVHD đã thực hiện trong tháng.</w:t>
            </w:r>
            <w:r>
              <w:rPr>
                <w:rFonts w:hint="default" w:ascii="Times New Roman" w:hAnsi="Times New Roman" w:eastAsia="sans-serif" w:cs="Times New Roman"/>
                <w:color w:val="1F1F1F"/>
                <w:kern w:val="0"/>
                <w:sz w:val="24"/>
                <w:szCs w:val="24"/>
                <w:lang w:val="en-US" w:eastAsia="zh-CN" w:bidi="ar"/>
              </w:rPr>
              <w:t xml:space="preserve"> </w:t>
            </w:r>
          </w:p>
          <w:p w14:paraId="406128C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Định mức phụ cấp theo từng tour.</w:t>
            </w:r>
            <w:r>
              <w:rPr>
                <w:rFonts w:hint="default" w:ascii="Times New Roman" w:hAnsi="Times New Roman" w:eastAsia="sans-serif" w:cs="Times New Roman"/>
                <w:color w:val="1F1F1F"/>
                <w:kern w:val="0"/>
                <w:sz w:val="24"/>
                <w:szCs w:val="24"/>
                <w:lang w:val="en-US" w:eastAsia="zh-CN" w:bidi="ar"/>
              </w:rPr>
              <w:t xml:space="preserve"> </w:t>
            </w:r>
          </w:p>
          <w:p w14:paraId="41F11ADF">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8BACB7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Trích xuất dữ liệu phân công đã hoàn thành trong tháng.</w:t>
            </w:r>
            <w:r>
              <w:rPr>
                <w:rFonts w:hint="default" w:ascii="Times New Roman" w:hAnsi="Times New Roman" w:eastAsia="sans-serif" w:cs="Times New Roman"/>
                <w:color w:val="1F1F1F"/>
                <w:kern w:val="0"/>
                <w:sz w:val="24"/>
                <w:szCs w:val="24"/>
                <w:lang w:val="en-US" w:eastAsia="zh-CN" w:bidi="ar"/>
              </w:rPr>
              <w:t xml:space="preserve"> </w:t>
            </w:r>
          </w:p>
          <w:p w14:paraId="31E922D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Tính tổng phụ cấp các tour thực hiện trong tháng.</w:t>
            </w:r>
            <w:r>
              <w:rPr>
                <w:rFonts w:hint="default" w:ascii="Times New Roman" w:hAnsi="Times New Roman" w:eastAsia="sans-serif" w:cs="Times New Roman"/>
                <w:color w:val="1F1F1F"/>
                <w:kern w:val="0"/>
                <w:sz w:val="24"/>
                <w:szCs w:val="24"/>
                <w:lang w:val="en-US" w:eastAsia="zh-CN" w:bidi="ar"/>
              </w:rPr>
              <w:t xml:space="preserve"> </w:t>
            </w:r>
          </w:p>
          <w:p w14:paraId="4196A34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Tính tổng lương = Lương căn bản + Tổng phụ cấp tour.</w:t>
            </w:r>
            <w:r>
              <w:rPr>
                <w:rFonts w:hint="default" w:ascii="Times New Roman" w:hAnsi="Times New Roman" w:eastAsia="sans-serif" w:cs="Times New Roman"/>
                <w:color w:val="1F1F1F"/>
                <w:kern w:val="0"/>
                <w:sz w:val="24"/>
                <w:szCs w:val="24"/>
                <w:lang w:val="en-US" w:eastAsia="zh-CN" w:bidi="ar"/>
              </w:rPr>
              <w:t xml:space="preserve"> </w:t>
            </w:r>
          </w:p>
          <w:p w14:paraId="49844CB2">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F4F447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Bảng lương chi tiết hàng tháng của Nhân viên hướng dẫn.</w:t>
            </w:r>
            <w:r>
              <w:rPr>
                <w:rFonts w:hint="default" w:ascii="Times New Roman" w:hAnsi="Times New Roman" w:eastAsia="sans-serif" w:cs="Times New Roman"/>
                <w:color w:val="1F1F1F"/>
                <w:kern w:val="0"/>
                <w:sz w:val="24"/>
                <w:szCs w:val="24"/>
                <w:lang w:val="en-US" w:eastAsia="zh-CN" w:bidi="ar"/>
              </w:rPr>
              <w:t xml:space="preserve"> </w:t>
            </w:r>
          </w:p>
        </w:tc>
      </w:tr>
    </w:tbl>
    <w:p w14:paraId="3B6BD509">
      <w:pPr>
        <w:pStyle w:val="85"/>
        <w:keepNext w:val="0"/>
        <w:keepLines w:val="0"/>
        <w:widowControl/>
        <w:numPr>
          <w:ilvl w:val="0"/>
          <w:numId w:val="11"/>
        </w:numPr>
        <w:suppressLineNumbers w:val="0"/>
        <w:ind w:left="0" w:leftChars="0" w:right="0" w:rightChars="0" w:firstLine="0" w:firstLineChars="0"/>
        <w:rPr>
          <w:rFonts w:hint="default" w:ascii="Times New Roman" w:hAnsi="Times New Roman" w:cs="Times New Roman"/>
          <w:b/>
          <w:bCs/>
          <w:lang w:val="vi-VN"/>
        </w:rPr>
      </w:pPr>
      <w:r>
        <w:rPr>
          <w:rFonts w:hint="default" w:ascii="Times New Roman" w:hAnsi="Times New Roman" w:cs="Times New Roman"/>
          <w:b/>
          <w:bCs/>
          <w:lang w:val="vi-VN"/>
        </w:rPr>
        <w:t>Bảng phân loại nghiệp vụ</w:t>
      </w:r>
    </w:p>
    <w:p w14:paraId="0B57A17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Dưới đây là </w:t>
      </w:r>
      <w:r>
        <w:rPr>
          <w:rFonts w:hint="default" w:ascii="Times New Roman" w:hAnsi="Times New Roman" w:eastAsia="sans-serif" w:cs="Times New Roman"/>
          <w:b/>
          <w:bCs/>
          <w:color w:val="1F1F1F"/>
          <w:kern w:val="0"/>
          <w:sz w:val="24"/>
          <w:szCs w:val="24"/>
          <w:lang w:val="en-US" w:eastAsia="zh-CN" w:bidi="ar"/>
        </w:rPr>
        <w:t>Bảng phân loại nghiệp vụ</w:t>
      </w:r>
      <w:r>
        <w:rPr>
          <w:rFonts w:hint="default" w:ascii="Times New Roman" w:hAnsi="Times New Roman" w:eastAsia="sans-serif" w:cs="Times New Roman"/>
          <w:color w:val="1F1F1F"/>
          <w:kern w:val="0"/>
          <w:sz w:val="24"/>
          <w:szCs w:val="24"/>
          <w:lang w:val="en-US" w:eastAsia="zh-CN" w:bidi="ar"/>
        </w:rPr>
        <w:t xml:space="preserve"> cho Hệ thống Quản lý Công ty Du lịch Văn Hóa Việt TP.HCM, được phân chia chi tiết theo nhóm chức năng, đối tượng thực hiện, tần suất và loại xử lý (Tự động/Thủ công/Bán tự động):</w:t>
      </w:r>
    </w:p>
    <w:p w14:paraId="37294CD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88"/>
        <w:gridCol w:w="2621"/>
        <w:gridCol w:w="1410"/>
        <w:gridCol w:w="1424"/>
        <w:gridCol w:w="1693"/>
      </w:tblGrid>
      <w:tr w14:paraId="73C995E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6447D4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Nhóm nghiệp vụ</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909276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Tên nghiệp vụ chi tiết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91B4A5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Đối tượng thực hiện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2FDB2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Tần suất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8B1184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Loại xử lý</w:t>
            </w:r>
          </w:p>
        </w:tc>
      </w:tr>
      <w:tr w14:paraId="6E34EA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0474E3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1. Quản lý Danh mục &amp; Lịch trình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297982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Quản lý thông tin Tour (thêm/sửa/xóa).</w:t>
            </w:r>
            <w:r>
              <w:rPr>
                <w:rFonts w:hint="default" w:ascii="Times New Roman" w:hAnsi="Times New Roman" w:eastAsia="sans-serif" w:cs="Times New Roman"/>
                <w:color w:val="1F1F1F"/>
                <w:kern w:val="0"/>
                <w:sz w:val="24"/>
                <w:szCs w:val="24"/>
                <w:lang w:val="en-US" w:eastAsia="zh-CN" w:bidi="ar"/>
              </w:rPr>
              <w:t xml:space="preserve"> </w:t>
            </w:r>
          </w:p>
          <w:p w14:paraId="04F7968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Quản lý Nơi dừng chân &amp; Phương tiện.</w:t>
            </w:r>
            <w:r>
              <w:rPr>
                <w:rFonts w:hint="default" w:ascii="Times New Roman" w:hAnsi="Times New Roman" w:eastAsia="sans-serif" w:cs="Times New Roman"/>
                <w:color w:val="1F1F1F"/>
                <w:kern w:val="0"/>
                <w:sz w:val="24"/>
                <w:szCs w:val="24"/>
                <w:lang w:val="en-US" w:eastAsia="zh-CN" w:bidi="ar"/>
              </w:rPr>
              <w:t xml:space="preserve"> </w:t>
            </w:r>
          </w:p>
          <w:p w14:paraId="68F34B8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Quản lý Điểm tham quan.</w:t>
            </w:r>
            <w:r>
              <w:rPr>
                <w:rFonts w:hint="default" w:ascii="Times New Roman" w:hAnsi="Times New Roman" w:eastAsia="sans-serif" w:cs="Times New Roman"/>
                <w:color w:val="1F1F1F"/>
                <w:kern w:val="0"/>
                <w:sz w:val="24"/>
                <w:szCs w:val="24"/>
                <w:lang w:val="en-US" w:eastAsia="zh-CN" w:bidi="ar"/>
              </w:rPr>
              <w:t xml:space="preserve"> </w:t>
            </w:r>
          </w:p>
          <w:p w14:paraId="1894475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Đăng tải quảng cáo Tour lên Website.</w:t>
            </w:r>
            <w:r>
              <w:rPr>
                <w:rFonts w:hint="default" w:ascii="Times New Roman" w:hAnsi="Times New Roman" w:eastAsia="sans-serif" w:cs="Times New Roman"/>
                <w:color w:val="1F1F1F"/>
                <w:kern w:val="0"/>
                <w:sz w:val="24"/>
                <w:szCs w:val="24"/>
                <w:lang w:val="en-US" w:eastAsia="zh-CN" w:bidi="ar"/>
              </w:rPr>
              <w:t xml:space="preserve"> </w:t>
            </w:r>
          </w:p>
          <w:p w14:paraId="7FB16E7F">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C6CF46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Quản lý / Kế toán</w:t>
            </w:r>
            <w:r>
              <w:rPr>
                <w:rFonts w:hint="default" w:ascii="Times New Roman" w:hAnsi="Times New Roman" w:eastAsia="sans-serif" w:cs="Times New Roman"/>
                <w:color w:val="1F1F1F"/>
                <w:kern w:val="0"/>
                <w:sz w:val="24"/>
                <w:szCs w:val="24"/>
                <w:lang w:val="en-US" w:eastAsia="zh-CN" w:bidi="ar"/>
              </w:rPr>
              <w:t xml:space="preserve"> </w:t>
            </w:r>
          </w:p>
          <w:p w14:paraId="1D34719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Hệ thống</w:t>
            </w:r>
          </w:p>
          <w:p w14:paraId="7864EF44">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FA058C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Định kỳ / Khi có thay đổi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F753A8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Bán tự động</w:t>
            </w:r>
          </w:p>
        </w:tc>
      </w:tr>
      <w:tr w14:paraId="421B7A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93DEB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2. Quản lý Đăng ký Tour Khách đoàn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3FDF4E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Tiếp nhận yêu cầu &amp; Lập Phiếu đăng ký đoàn.</w:t>
            </w:r>
            <w:r>
              <w:rPr>
                <w:rFonts w:hint="default" w:ascii="Times New Roman" w:hAnsi="Times New Roman" w:eastAsia="sans-serif" w:cs="Times New Roman"/>
                <w:color w:val="1F1F1F"/>
                <w:kern w:val="0"/>
                <w:sz w:val="24"/>
                <w:szCs w:val="24"/>
                <w:lang w:val="en-US" w:eastAsia="zh-CN" w:bidi="ar"/>
              </w:rPr>
              <w:t xml:space="preserve"> </w:t>
            </w:r>
          </w:p>
          <w:p w14:paraId="3213FBD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Lập Danh sách khách hàng mua bảo hiểm.</w:t>
            </w:r>
            <w:r>
              <w:rPr>
                <w:rFonts w:hint="default" w:ascii="Times New Roman" w:hAnsi="Times New Roman" w:eastAsia="sans-serif" w:cs="Times New Roman"/>
                <w:color w:val="1F1F1F"/>
                <w:kern w:val="0"/>
                <w:sz w:val="24"/>
                <w:szCs w:val="24"/>
                <w:lang w:val="en-US" w:eastAsia="zh-CN" w:bidi="ar"/>
              </w:rPr>
              <w:t xml:space="preserve"> </w:t>
            </w:r>
          </w:p>
          <w:p w14:paraId="39D71EA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Thu tiền đặt cọc &amp; Xử lý hủy cọc (nếu có).</w:t>
            </w:r>
            <w:r>
              <w:rPr>
                <w:rFonts w:hint="default" w:ascii="Times New Roman" w:hAnsi="Times New Roman" w:eastAsia="sans-serif" w:cs="Times New Roman"/>
                <w:color w:val="1F1F1F"/>
                <w:kern w:val="0"/>
                <w:sz w:val="24"/>
                <w:szCs w:val="24"/>
                <w:lang w:val="en-US" w:eastAsia="zh-CN" w:bidi="ar"/>
              </w:rPr>
              <w:t xml:space="preserve"> </w:t>
            </w:r>
          </w:p>
          <w:p w14:paraId="716137E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Lưu trữ hồ sơ thông tin Khách đoàn (CRM).</w:t>
            </w:r>
            <w:r>
              <w:rPr>
                <w:rFonts w:hint="default" w:ascii="Times New Roman" w:hAnsi="Times New Roman" w:eastAsia="sans-serif" w:cs="Times New Roman"/>
                <w:color w:val="1F1F1F"/>
                <w:kern w:val="0"/>
                <w:sz w:val="24"/>
                <w:szCs w:val="24"/>
                <w:lang w:val="en-US" w:eastAsia="zh-CN" w:bidi="ar"/>
              </w:rPr>
              <w:t xml:space="preserve"> </w:t>
            </w:r>
          </w:p>
          <w:p w14:paraId="7EA6745F">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0711B8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Khách đoàn</w:t>
            </w:r>
            <w:r>
              <w:rPr>
                <w:rFonts w:hint="default" w:ascii="Times New Roman" w:hAnsi="Times New Roman" w:eastAsia="sans-serif" w:cs="Times New Roman"/>
                <w:color w:val="1F1F1F"/>
                <w:kern w:val="0"/>
                <w:sz w:val="24"/>
                <w:szCs w:val="24"/>
                <w:lang w:val="en-US" w:eastAsia="zh-CN" w:bidi="ar"/>
              </w:rPr>
              <w:t xml:space="preserve"> </w:t>
            </w:r>
          </w:p>
          <w:p w14:paraId="75AC6F6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Nhân viên bán vé</w:t>
            </w:r>
            <w:r>
              <w:rPr>
                <w:rFonts w:hint="default" w:ascii="Times New Roman" w:hAnsi="Times New Roman" w:eastAsia="sans-serif" w:cs="Times New Roman"/>
                <w:color w:val="1F1F1F"/>
                <w:kern w:val="0"/>
                <w:sz w:val="24"/>
                <w:szCs w:val="24"/>
                <w:lang w:val="en-US" w:eastAsia="zh-CN" w:bidi="ar"/>
              </w:rPr>
              <w:t xml:space="preserve"> </w:t>
            </w:r>
          </w:p>
          <w:p w14:paraId="195F5935">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78DBCA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Thường xuyên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1408F9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Bán tự động</w:t>
            </w:r>
          </w:p>
        </w:tc>
      </w:tr>
      <w:tr w14:paraId="4E6258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FE52FE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3. Quản lý Đăng ký Tour Khách lẻ</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B74D21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Tra cứu lịch Chuyến du lịch cố định.</w:t>
            </w:r>
            <w:r>
              <w:rPr>
                <w:rFonts w:hint="default" w:ascii="Times New Roman" w:hAnsi="Times New Roman" w:eastAsia="sans-serif" w:cs="Times New Roman"/>
                <w:color w:val="1F1F1F"/>
                <w:kern w:val="0"/>
                <w:sz w:val="24"/>
                <w:szCs w:val="24"/>
                <w:lang w:val="en-US" w:eastAsia="zh-CN" w:bidi="ar"/>
              </w:rPr>
              <w:t xml:space="preserve"> </w:t>
            </w:r>
          </w:p>
          <w:p w14:paraId="677A7A5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Ghi nhận điểm bán vé &amp; điểm đón quy định.</w:t>
            </w:r>
            <w:r>
              <w:rPr>
                <w:rFonts w:hint="default" w:ascii="Times New Roman" w:hAnsi="Times New Roman" w:eastAsia="sans-serif" w:cs="Times New Roman"/>
                <w:color w:val="1F1F1F"/>
                <w:kern w:val="0"/>
                <w:sz w:val="24"/>
                <w:szCs w:val="24"/>
                <w:lang w:val="en-US" w:eastAsia="zh-CN" w:bidi="ar"/>
              </w:rPr>
              <w:t xml:space="preserve"> </w:t>
            </w:r>
          </w:p>
          <w:p w14:paraId="57D6F32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Thu $100\%$ tiền vé &amp; Bán/Xuất Vé du lịch.</w:t>
            </w:r>
            <w:r>
              <w:rPr>
                <w:rFonts w:hint="default" w:ascii="Times New Roman" w:hAnsi="Times New Roman" w:eastAsia="sans-serif" w:cs="Times New Roman"/>
                <w:color w:val="1F1F1F"/>
                <w:kern w:val="0"/>
                <w:sz w:val="24"/>
                <w:szCs w:val="24"/>
                <w:lang w:val="en-US" w:eastAsia="zh-CN" w:bidi="ar"/>
              </w:rPr>
              <w:t xml:space="preserve"> </w:t>
            </w:r>
          </w:p>
          <w:p w14:paraId="0A27EB9D">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E8EC11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Khách lẻ</w:t>
            </w:r>
            <w:r>
              <w:rPr>
                <w:rFonts w:hint="default" w:ascii="Times New Roman" w:hAnsi="Times New Roman" w:eastAsia="sans-serif" w:cs="Times New Roman"/>
                <w:color w:val="1F1F1F"/>
                <w:kern w:val="0"/>
                <w:sz w:val="24"/>
                <w:szCs w:val="24"/>
                <w:lang w:val="en-US" w:eastAsia="zh-CN" w:bidi="ar"/>
              </w:rPr>
              <w:t xml:space="preserve"> </w:t>
            </w:r>
          </w:p>
          <w:p w14:paraId="65CF8BC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Nhân viên bán vé</w:t>
            </w:r>
            <w:r>
              <w:rPr>
                <w:rFonts w:hint="default" w:ascii="Times New Roman" w:hAnsi="Times New Roman" w:eastAsia="sans-serif" w:cs="Times New Roman"/>
                <w:color w:val="1F1F1F"/>
                <w:kern w:val="0"/>
                <w:sz w:val="24"/>
                <w:szCs w:val="24"/>
                <w:lang w:val="en-US" w:eastAsia="zh-CN" w:bidi="ar"/>
              </w:rPr>
              <w:t xml:space="preserve"> </w:t>
            </w:r>
          </w:p>
          <w:p w14:paraId="18D6BFC5">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085054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Hàng ngày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CFD736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Bán tự động</w:t>
            </w:r>
          </w:p>
        </w:tc>
      </w:tr>
      <w:tr w14:paraId="65C5A53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EE92A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4. Điều hành &amp; Phân công Nhân sự</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E8CDA0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Lập/quản lý danh sách Chuyến du lịch.</w:t>
            </w:r>
            <w:r>
              <w:rPr>
                <w:rFonts w:hint="default" w:ascii="Times New Roman" w:hAnsi="Times New Roman" w:eastAsia="sans-serif" w:cs="Times New Roman"/>
                <w:color w:val="1F1F1F"/>
                <w:kern w:val="0"/>
                <w:sz w:val="24"/>
                <w:szCs w:val="24"/>
                <w:lang w:val="en-US" w:eastAsia="zh-CN" w:bidi="ar"/>
              </w:rPr>
              <w:t xml:space="preserve"> </w:t>
            </w:r>
          </w:p>
          <w:p w14:paraId="3F79476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Kiểm tra ràng buộc trùng lịch làm việc NVHD.</w:t>
            </w:r>
            <w:r>
              <w:rPr>
                <w:rFonts w:hint="default" w:ascii="Times New Roman" w:hAnsi="Times New Roman" w:eastAsia="sans-serif" w:cs="Times New Roman"/>
                <w:color w:val="1F1F1F"/>
                <w:kern w:val="0"/>
                <w:sz w:val="24"/>
                <w:szCs w:val="24"/>
                <w:lang w:val="en-US" w:eastAsia="zh-CN" w:bidi="ar"/>
              </w:rPr>
              <w:t xml:space="preserve"> </w:t>
            </w:r>
          </w:p>
          <w:p w14:paraId="1E3D09C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Phân công NVHD cho Chuyến lẻ (1 NV) / Đoàn ( $\ge 1$ NV).</w:t>
            </w:r>
            <w:r>
              <w:rPr>
                <w:rFonts w:hint="default" w:ascii="Times New Roman" w:hAnsi="Times New Roman" w:eastAsia="sans-serif" w:cs="Times New Roman"/>
                <w:color w:val="1F1F1F"/>
                <w:kern w:val="0"/>
                <w:sz w:val="24"/>
                <w:szCs w:val="24"/>
                <w:lang w:val="en-US" w:eastAsia="zh-CN" w:bidi="ar"/>
              </w:rPr>
              <w:t xml:space="preserve"> </w:t>
            </w:r>
          </w:p>
          <w:p w14:paraId="26A5E728">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F60882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Nhân viên điều hành</w:t>
            </w:r>
            <w:r>
              <w:rPr>
                <w:rFonts w:hint="default" w:ascii="Times New Roman" w:hAnsi="Times New Roman" w:eastAsia="sans-serif" w:cs="Times New Roman"/>
                <w:color w:val="1F1F1F"/>
                <w:kern w:val="0"/>
                <w:sz w:val="24"/>
                <w:szCs w:val="24"/>
                <w:lang w:val="en-US" w:eastAsia="zh-CN" w:bidi="ar"/>
              </w:rPr>
              <w:t xml:space="preserve"> </w:t>
            </w:r>
          </w:p>
          <w:p w14:paraId="3932752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Hệ thống</w:t>
            </w:r>
          </w:p>
          <w:p w14:paraId="50C46B10">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8739A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Hàng tuần / Theo đợt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747439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Tự động (Kiểm tra lịch) + Thủ công (Duyệt)</w:t>
            </w:r>
          </w:p>
        </w:tc>
      </w:tr>
      <w:tr w14:paraId="1F02E59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BA2B1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5. Kết thúc Tour &amp; Thanh toán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C644BE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Quyết toán kinh phí còn lại cho Khách đoàn.</w:t>
            </w:r>
            <w:r>
              <w:rPr>
                <w:rFonts w:hint="default" w:ascii="Times New Roman" w:hAnsi="Times New Roman" w:eastAsia="sans-serif" w:cs="Times New Roman"/>
                <w:color w:val="1F1F1F"/>
                <w:kern w:val="0"/>
                <w:sz w:val="24"/>
                <w:szCs w:val="24"/>
                <w:lang w:val="en-US" w:eastAsia="zh-CN" w:bidi="ar"/>
              </w:rPr>
              <w:t xml:space="preserve"> </w:t>
            </w:r>
          </w:p>
          <w:p w14:paraId="51CED77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Phát hành &amp; Thu thập Phiếu khảo sát ý kiến.</w:t>
            </w:r>
            <w:r>
              <w:rPr>
                <w:rFonts w:hint="default" w:ascii="Times New Roman" w:hAnsi="Times New Roman" w:eastAsia="sans-serif" w:cs="Times New Roman"/>
                <w:color w:val="1F1F1F"/>
                <w:kern w:val="0"/>
                <w:sz w:val="24"/>
                <w:szCs w:val="24"/>
                <w:lang w:val="en-US" w:eastAsia="zh-CN" w:bidi="ar"/>
              </w:rPr>
              <w:t xml:space="preserve"> </w:t>
            </w:r>
          </w:p>
          <w:p w14:paraId="4BA1BD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Tổng hợp báo cáo đánh giá chất lượng tour.</w:t>
            </w:r>
            <w:r>
              <w:rPr>
                <w:rFonts w:hint="default" w:ascii="Times New Roman" w:hAnsi="Times New Roman" w:eastAsia="sans-serif" w:cs="Times New Roman"/>
                <w:color w:val="1F1F1F"/>
                <w:kern w:val="0"/>
                <w:sz w:val="24"/>
                <w:szCs w:val="24"/>
                <w:lang w:val="en-US" w:eastAsia="zh-CN" w:bidi="ar"/>
              </w:rPr>
              <w:t xml:space="preserve"> </w:t>
            </w:r>
          </w:p>
          <w:p w14:paraId="7EED0FA3">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3E1B21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Khách hàng</w:t>
            </w:r>
            <w:r>
              <w:rPr>
                <w:rFonts w:hint="default" w:ascii="Times New Roman" w:hAnsi="Times New Roman" w:eastAsia="sans-serif" w:cs="Times New Roman"/>
                <w:color w:val="1F1F1F"/>
                <w:kern w:val="0"/>
                <w:sz w:val="24"/>
                <w:szCs w:val="24"/>
                <w:lang w:val="en-US" w:eastAsia="zh-CN" w:bidi="ar"/>
              </w:rPr>
              <w:t xml:space="preserve"> </w:t>
            </w:r>
          </w:p>
          <w:p w14:paraId="484E788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NVHD</w:t>
            </w:r>
            <w:r>
              <w:rPr>
                <w:rFonts w:hint="default" w:ascii="Times New Roman" w:hAnsi="Times New Roman" w:eastAsia="sans-serif" w:cs="Times New Roman"/>
                <w:color w:val="1F1F1F"/>
                <w:kern w:val="0"/>
                <w:sz w:val="24"/>
                <w:szCs w:val="24"/>
                <w:lang w:val="en-US" w:eastAsia="zh-CN" w:bidi="ar"/>
              </w:rPr>
              <w:t xml:space="preserve"> </w:t>
            </w:r>
          </w:p>
          <w:p w14:paraId="187392C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Nhân viên bán vé / Kế toán</w:t>
            </w:r>
            <w:r>
              <w:rPr>
                <w:rFonts w:hint="default" w:ascii="Times New Roman" w:hAnsi="Times New Roman" w:eastAsia="sans-serif" w:cs="Times New Roman"/>
                <w:color w:val="1F1F1F"/>
                <w:kern w:val="0"/>
                <w:sz w:val="24"/>
                <w:szCs w:val="24"/>
                <w:lang w:val="en-US" w:eastAsia="zh-CN" w:bidi="ar"/>
              </w:rPr>
              <w:t xml:space="preserve"> </w:t>
            </w:r>
          </w:p>
          <w:p w14:paraId="54481D0A">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D17A54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Sau mỗi chuyến đi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263881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Bán tự động</w:t>
            </w:r>
          </w:p>
        </w:tc>
      </w:tr>
      <w:tr w14:paraId="04EA9C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D46682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6. Quản lý Tài chính &amp; Nhân sự</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AE7981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Tổng hợp phụ cấp các tour NVHD đã dẫn trong tháng.</w:t>
            </w:r>
            <w:r>
              <w:rPr>
                <w:rFonts w:hint="default" w:ascii="Times New Roman" w:hAnsi="Times New Roman" w:eastAsia="sans-serif" w:cs="Times New Roman"/>
                <w:color w:val="1F1F1F"/>
                <w:kern w:val="0"/>
                <w:sz w:val="24"/>
                <w:szCs w:val="24"/>
                <w:lang w:val="en-US" w:eastAsia="zh-CN" w:bidi="ar"/>
              </w:rPr>
              <w:t xml:space="preserve"> </w:t>
            </w:r>
          </w:p>
          <w:p w14:paraId="591783E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rPr>
            </w:pPr>
            <w:r>
              <w:rPr>
                <w:rFonts w:hint="default" w:ascii="Times New Roman" w:hAnsi="Times New Roman" w:eastAsia="sans-serif" w:cs="Times New Roman"/>
                <w:color w:val="1F1F1F"/>
                <w:kern w:val="0"/>
                <w:sz w:val="24"/>
                <w:szCs w:val="24"/>
                <w:lang w:val="en-US" w:eastAsia="zh-CN" w:bidi="ar"/>
              </w:rPr>
              <w:t>- Tự động tính tổng lương tháng (Căn bản + Phụ cấp).</w:t>
            </w:r>
            <w:r>
              <w:rPr>
                <w:rFonts w:hint="default" w:ascii="Times New Roman" w:hAnsi="Times New Roman" w:eastAsia="sans-serif" w:cs="Times New Roman"/>
                <w:color w:val="1F1F1F"/>
                <w:kern w:val="0"/>
                <w:sz w:val="24"/>
                <w:szCs w:val="24"/>
                <w:lang w:val="en-US" w:eastAsia="zh-CN" w:bidi="ar"/>
              </w:rPr>
              <w:t xml:space="preserve"> </w:t>
            </w:r>
          </w:p>
          <w:p w14:paraId="1471F12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Xuất báo cáo doanh thu &amp; lương nhân viên.</w:t>
            </w:r>
            <w:r>
              <w:rPr>
                <w:rFonts w:hint="default" w:ascii="Times New Roman" w:hAnsi="Times New Roman" w:eastAsia="sans-serif" w:cs="Times New Roman"/>
                <w:color w:val="1F1F1F"/>
                <w:kern w:val="0"/>
                <w:sz w:val="24"/>
                <w:szCs w:val="24"/>
                <w:lang w:val="en-US" w:eastAsia="zh-CN" w:bidi="ar"/>
              </w:rPr>
              <w:t xml:space="preserve"> </w:t>
            </w:r>
          </w:p>
          <w:p w14:paraId="6D65F66E">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CD8D5A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Bộ phận Quản lý / Kế toán</w:t>
            </w:r>
            <w:r>
              <w:rPr>
                <w:rFonts w:hint="default" w:ascii="Times New Roman" w:hAnsi="Times New Roman" w:eastAsia="sans-serif" w:cs="Times New Roman"/>
                <w:color w:val="1F1F1F"/>
                <w:kern w:val="0"/>
                <w:sz w:val="24"/>
                <w:szCs w:val="24"/>
                <w:lang w:val="en-US" w:eastAsia="zh-CN" w:bidi="ar"/>
              </w:rPr>
              <w:t xml:space="preserve"> </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8277F6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Hàng tháng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95E326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Tự động</w:t>
            </w:r>
          </w:p>
        </w:tc>
      </w:tr>
    </w:tbl>
    <w:p w14:paraId="22E7F2D9">
      <w:pPr>
        <w:pStyle w:val="85"/>
        <w:keepNext w:val="0"/>
        <w:keepLines w:val="0"/>
        <w:widowControl/>
        <w:numPr>
          <w:ilvl w:val="0"/>
          <w:numId w:val="11"/>
        </w:numPr>
        <w:suppressLineNumbers w:val="0"/>
        <w:ind w:left="0" w:leftChars="0" w:right="0" w:rightChars="0" w:firstLine="0" w:firstLineChars="0"/>
        <w:rPr>
          <w:rFonts w:hint="default" w:ascii="Times New Roman" w:hAnsi="Times New Roman" w:cs="Times New Roman"/>
          <w:b/>
          <w:bCs/>
          <w:lang w:val="vi-VN"/>
        </w:rPr>
      </w:pPr>
      <w:r>
        <w:rPr>
          <w:rFonts w:hint="default" w:ascii="Times New Roman" w:hAnsi="Times New Roman" w:cs="Times New Roman"/>
          <w:b/>
          <w:bCs/>
          <w:lang w:val="vi-VN"/>
        </w:rPr>
        <w:t>Bảng quy định nghiệp vụ</w:t>
      </w:r>
    </w:p>
    <w:p w14:paraId="71ADB81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Dưới đây là </w:t>
      </w:r>
      <w:r>
        <w:rPr>
          <w:rFonts w:hint="default" w:ascii="Times New Roman" w:hAnsi="Times New Roman" w:eastAsia="sans-serif" w:cs="Times New Roman"/>
          <w:b/>
          <w:bCs/>
          <w:color w:val="1F1F1F"/>
          <w:kern w:val="0"/>
          <w:sz w:val="24"/>
          <w:szCs w:val="24"/>
          <w:lang w:val="en-US" w:eastAsia="zh-CN" w:bidi="ar"/>
        </w:rPr>
        <w:t>Bảng quy định nghiệp vụ (Business Rules Table)</w:t>
      </w:r>
      <w:r>
        <w:rPr>
          <w:rFonts w:hint="default" w:ascii="Times New Roman" w:hAnsi="Times New Roman" w:eastAsia="sans-serif" w:cs="Times New Roman"/>
          <w:color w:val="1F1F1F"/>
          <w:kern w:val="0"/>
          <w:sz w:val="24"/>
          <w:szCs w:val="24"/>
          <w:lang w:val="en-US" w:eastAsia="zh-CN" w:bidi="ar"/>
        </w:rPr>
        <w:t xml:space="preserve"> cho Hệ thống Quản lý Công ty Du lịch Văn Hóa Việt TP.HCM, thể hiện đầy đủ các mã quy định, mô tả, điều kiện áp dụng và xử lý vi phạm:</w:t>
      </w:r>
    </w:p>
    <w:p w14:paraId="140574C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29"/>
        <w:gridCol w:w="1202"/>
        <w:gridCol w:w="2131"/>
        <w:gridCol w:w="2452"/>
        <w:gridCol w:w="2022"/>
      </w:tblGrid>
      <w:tr w14:paraId="6A385C8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312F45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Mã quy định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2BC854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Tên quy định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39FE74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Nội dung / Mô tả quy định</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609E7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Điều kiện áp dụng / Công thức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8DADF9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Xử lý khi vi phạm</w:t>
            </w:r>
          </w:p>
        </w:tc>
      </w:tr>
      <w:tr w14:paraId="76EEDF9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D798D2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QĐ-01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BEF114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Phân loại Khách hàng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3B30A4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đăng ký du lịch được chia thành 2 loại: Khách đoàn và Khách lẻ dựa trên số lượng người đi.</w:t>
            </w:r>
            <w:r>
              <w:rPr>
                <w:rFonts w:hint="default" w:ascii="Times New Roman" w:hAnsi="Times New Roman" w:eastAsia="sans-serif" w:cs="Times New Roman"/>
                <w:color w:val="1F1F1F"/>
                <w:kern w:val="0"/>
                <w:sz w:val="24"/>
                <w:szCs w:val="24"/>
                <w:lang w:val="en-US" w:eastAsia="zh-CN" w:bidi="ar"/>
              </w:rPr>
              <w:t xml:space="preserve"> </w:t>
            </w:r>
          </w:p>
          <w:p w14:paraId="70013D1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1B5D5B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 </w:t>
            </w:r>
            <w:r>
              <w:rPr>
                <w:rFonts w:hint="default" w:ascii="Times New Roman" w:hAnsi="Times New Roman" w:eastAsia="sans-serif" w:cs="Times New Roman"/>
                <w:b/>
                <w:bCs/>
                <w:color w:val="1F1F1F"/>
                <w:kern w:val="0"/>
                <w:sz w:val="24"/>
                <w:szCs w:val="24"/>
                <w:lang w:val="en-US" w:eastAsia="zh-CN" w:bidi="ar"/>
              </w:rPr>
              <w:t>Khách đoàn:</w:t>
            </w:r>
            <w:r>
              <w:rPr>
                <w:rFonts w:hint="default" w:ascii="Times New Roman" w:hAnsi="Times New Roman" w:eastAsia="sans-serif" w:cs="Times New Roman"/>
                <w:color w:val="1F1F1F"/>
                <w:kern w:val="0"/>
                <w:sz w:val="24"/>
                <w:szCs w:val="24"/>
                <w:lang w:val="en-US" w:eastAsia="zh-CN" w:bidi="ar"/>
              </w:rPr>
              <w:t xml:space="preserve"> Số người đi ≥ 12.</w:t>
            </w:r>
            <w:r>
              <w:rPr>
                <w:rFonts w:hint="default" w:ascii="Times New Roman" w:hAnsi="Times New Roman" w:eastAsia="sans-serif" w:cs="Times New Roman"/>
                <w:color w:val="1F1F1F"/>
                <w:kern w:val="0"/>
                <w:sz w:val="24"/>
                <w:szCs w:val="24"/>
                <w:lang w:val="en-US" w:eastAsia="zh-CN" w:bidi="ar"/>
              </w:rPr>
              <w:t xml:space="preserve"> </w:t>
            </w:r>
          </w:p>
          <w:p w14:paraId="3E68EDF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 xml:space="preserve">- </w:t>
            </w:r>
            <w:r>
              <w:rPr>
                <w:rFonts w:hint="default" w:ascii="Times New Roman" w:hAnsi="Times New Roman" w:eastAsia="sans-serif" w:cs="Times New Roman"/>
                <w:b/>
                <w:bCs/>
                <w:color w:val="1F1F1F"/>
                <w:kern w:val="0"/>
                <w:sz w:val="24"/>
                <w:szCs w:val="24"/>
                <w:lang w:val="en-US" w:eastAsia="zh-CN" w:bidi="ar"/>
              </w:rPr>
              <w:t>Khách lẻ:</w:t>
            </w:r>
            <w:r>
              <w:rPr>
                <w:rFonts w:hint="default" w:ascii="Times New Roman" w:hAnsi="Times New Roman" w:eastAsia="sans-serif" w:cs="Times New Roman"/>
                <w:color w:val="1F1F1F"/>
                <w:kern w:val="0"/>
                <w:sz w:val="24"/>
                <w:szCs w:val="24"/>
                <w:lang w:val="en-US" w:eastAsia="zh-CN" w:bidi="ar"/>
              </w:rPr>
              <w:t xml:space="preserve"> Số người đi &lt; 12.</w:t>
            </w:r>
            <w:r>
              <w:rPr>
                <w:rFonts w:hint="default" w:ascii="Times New Roman" w:hAnsi="Times New Roman" w:eastAsia="sans-serif" w:cs="Times New Roman"/>
                <w:color w:val="1F1F1F"/>
                <w:kern w:val="0"/>
                <w:sz w:val="24"/>
                <w:szCs w:val="24"/>
                <w:lang w:val="en-US" w:eastAsia="zh-CN" w:bidi="ar"/>
              </w:rPr>
              <w:t xml:space="preserve"> </w:t>
            </w:r>
          </w:p>
          <w:p w14:paraId="0E40255A">
            <w:pPr>
              <w:keepNext w:val="0"/>
              <w:keepLines w:val="0"/>
              <w:widowControl/>
              <w:suppressLineNumbers w:val="0"/>
              <w:jc w:val="left"/>
              <w:rPr>
                <w:rFonts w:hint="default" w:ascii="Times New Roman" w:hAnsi="Times New Roman" w:cs="Times New Roman"/>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AF81FD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Hệ thống tự động phân luồng và bắt buộc điền đúng loại biểu mẫu đăng ký tương ứng.</w:t>
            </w:r>
            <w:r>
              <w:rPr>
                <w:rFonts w:hint="default" w:ascii="Times New Roman" w:hAnsi="Times New Roman" w:eastAsia="sans-serif" w:cs="Times New Roman"/>
                <w:color w:val="1F1F1F"/>
                <w:kern w:val="0"/>
                <w:sz w:val="24"/>
                <w:szCs w:val="24"/>
                <w:lang w:val="en-US" w:eastAsia="zh-CN" w:bidi="ar"/>
              </w:rPr>
              <w:t xml:space="preserve"> </w:t>
            </w:r>
          </w:p>
          <w:p w14:paraId="27C56A1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528A4C4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4530BE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QĐ-02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16DC4A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Đăng ký Khách đoàn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A1EF34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đoàn được tự chọn ngày khởi hành, yêu cầu địa điểm đón tận nơi, phải lập phiếu đăng ký đoàn và đặt cọc trước.</w:t>
            </w:r>
            <w:r>
              <w:rPr>
                <w:rFonts w:hint="default" w:ascii="Times New Roman" w:hAnsi="Times New Roman" w:eastAsia="sans-serif" w:cs="Times New Roman"/>
                <w:color w:val="1F1F1F"/>
                <w:kern w:val="0"/>
                <w:sz w:val="24"/>
                <w:szCs w:val="24"/>
                <w:lang w:val="en-US" w:eastAsia="zh-CN" w:bidi="ar"/>
              </w:rPr>
              <w:t xml:space="preserve"> </w:t>
            </w:r>
          </w:p>
          <w:p w14:paraId="274E823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FEA8D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Số người ≥ 12 và có đầy đủ thông tin cơ quan/đại diện.</w:t>
            </w:r>
            <w:r>
              <w:rPr>
                <w:rFonts w:hint="default" w:ascii="Times New Roman" w:hAnsi="Times New Roman" w:eastAsia="sans-serif" w:cs="Times New Roman"/>
                <w:color w:val="1F1F1F"/>
                <w:kern w:val="0"/>
                <w:sz w:val="24"/>
                <w:szCs w:val="24"/>
                <w:lang w:val="en-US" w:eastAsia="zh-CN" w:bidi="ar"/>
              </w:rPr>
              <w:t xml:space="preserve"> </w:t>
            </w:r>
          </w:p>
          <w:p w14:paraId="38F61A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DBC0A5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Không cho phép tạo Phiếu đăng ký đoàn nếu số người &lt; 12.</w:t>
            </w:r>
            <w:r>
              <w:rPr>
                <w:rFonts w:hint="default" w:ascii="Times New Roman" w:hAnsi="Times New Roman" w:eastAsia="sans-serif" w:cs="Times New Roman"/>
                <w:color w:val="1F1F1F"/>
                <w:kern w:val="0"/>
                <w:sz w:val="24"/>
                <w:szCs w:val="24"/>
                <w:lang w:val="en-US" w:eastAsia="zh-CN" w:bidi="ar"/>
              </w:rPr>
              <w:t xml:space="preserve"> </w:t>
            </w:r>
          </w:p>
          <w:p w14:paraId="6E6A29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7AC8ED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672CC5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QĐ-03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2B7423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Bảo hiểm Khách đoàn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A1596C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Nếu khách đoàn có mua bảo hiểm thì bắt buộc phải nộp kèm danh sách những người cùng đi.</w:t>
            </w:r>
            <w:r>
              <w:rPr>
                <w:rFonts w:hint="default" w:ascii="Times New Roman" w:hAnsi="Times New Roman" w:eastAsia="sans-serif" w:cs="Times New Roman"/>
                <w:color w:val="1F1F1F"/>
                <w:kern w:val="0"/>
                <w:sz w:val="24"/>
                <w:szCs w:val="24"/>
                <w:lang w:val="en-US" w:eastAsia="zh-CN" w:bidi="ar"/>
              </w:rPr>
              <w:t xml:space="preserve"> </w:t>
            </w:r>
          </w:p>
          <w:p w14:paraId="03D95C3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1BE4E4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CoMuaBaoHiem = True</w:t>
            </w:r>
            <w:r>
              <w:rPr>
                <w:rFonts w:hint="default" w:ascii="Times New Roman" w:hAnsi="Times New Roman" w:eastAsia="sans-serif" w:cs="Times New Roman"/>
                <w:color w:val="1F1F1F"/>
                <w:kern w:val="0"/>
                <w:sz w:val="24"/>
                <w:szCs w:val="24"/>
                <w:lang w:val="en-US" w:eastAsia="zh-CN" w:bidi="ar"/>
              </w:rPr>
              <w:t>.</w:t>
            </w:r>
            <w:r>
              <w:rPr>
                <w:rFonts w:hint="default" w:ascii="Times New Roman" w:hAnsi="Times New Roman" w:eastAsia="sans-serif" w:cs="Times New Roman"/>
                <w:color w:val="1F1F1F"/>
                <w:kern w:val="0"/>
                <w:sz w:val="24"/>
                <w:szCs w:val="24"/>
                <w:lang w:val="en-US" w:eastAsia="zh-CN" w:bidi="ar"/>
              </w:rPr>
              <w:t xml:space="preserve"> </w:t>
            </w:r>
          </w:p>
          <w:p w14:paraId="3980BD5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148907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Không duyệt phiếu đăng ký nếu tích mua bảo hiểm nhưng thiếu danh sách người đi kèm.</w:t>
            </w:r>
            <w:r>
              <w:rPr>
                <w:rFonts w:hint="default" w:ascii="Times New Roman" w:hAnsi="Times New Roman" w:eastAsia="sans-serif" w:cs="Times New Roman"/>
                <w:color w:val="1F1F1F"/>
                <w:kern w:val="0"/>
                <w:sz w:val="24"/>
                <w:szCs w:val="24"/>
                <w:lang w:val="en-US" w:eastAsia="zh-CN" w:bidi="ar"/>
              </w:rPr>
              <w:t xml:space="preserve"> </w:t>
            </w:r>
          </w:p>
          <w:p w14:paraId="77DA4E2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227F416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4996F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QĐ-04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E7A597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Đặt cọc &amp; Hủy cọc</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ABA973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đoàn bắt buộc đặt cọc trước một khoản tiền. Nếu khách không thực hiện tour (hủy tour) thì sẽ bị mất cọc.</w:t>
            </w:r>
            <w:r>
              <w:rPr>
                <w:rFonts w:hint="default" w:ascii="Times New Roman" w:hAnsi="Times New Roman" w:eastAsia="sans-serif" w:cs="Times New Roman"/>
                <w:color w:val="1F1F1F"/>
                <w:kern w:val="0"/>
                <w:sz w:val="24"/>
                <w:szCs w:val="24"/>
                <w:lang w:val="en-US" w:eastAsia="zh-CN" w:bidi="ar"/>
              </w:rPr>
              <w:t xml:space="preserve"> </w:t>
            </w:r>
          </w:p>
          <w:p w14:paraId="4D8736C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738FAB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TrangThaiDatCoc = True</w:t>
            </w:r>
            <w:r>
              <w:rPr>
                <w:rFonts w:hint="default" w:ascii="Times New Roman" w:hAnsi="Times New Roman" w:eastAsia="sans-serif" w:cs="Times New Roman"/>
                <w:color w:val="1F1F1F"/>
                <w:kern w:val="0"/>
                <w:sz w:val="24"/>
                <w:szCs w:val="24"/>
                <w:lang w:val="en-US" w:eastAsia="zh-CN" w:bidi="ar"/>
              </w:rPr>
              <w:t xml:space="preserve"> trước thời hạn quy định.</w:t>
            </w:r>
            <w:r>
              <w:rPr>
                <w:rFonts w:hint="default" w:ascii="Times New Roman" w:hAnsi="Times New Roman" w:eastAsia="sans-serif" w:cs="Times New Roman"/>
                <w:color w:val="1F1F1F"/>
                <w:kern w:val="0"/>
                <w:sz w:val="24"/>
                <w:szCs w:val="24"/>
                <w:lang w:val="en-US" w:eastAsia="zh-CN" w:bidi="ar"/>
              </w:rPr>
              <w:t xml:space="preserve"> </w:t>
            </w:r>
          </w:p>
          <w:p w14:paraId="5DC1A0A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7AC468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Hủy phiếu đăng ký nếu không nộp cọc đúng hạn; tịch thu cọc nếu khách tự ý hủy tour.</w:t>
            </w:r>
            <w:r>
              <w:rPr>
                <w:rFonts w:hint="default" w:ascii="Times New Roman" w:hAnsi="Times New Roman" w:eastAsia="sans-serif" w:cs="Times New Roman"/>
                <w:color w:val="1F1F1F"/>
                <w:kern w:val="0"/>
                <w:sz w:val="24"/>
                <w:szCs w:val="24"/>
                <w:lang w:val="en-US" w:eastAsia="zh-CN" w:bidi="ar"/>
              </w:rPr>
              <w:t xml:space="preserve"> </w:t>
            </w:r>
          </w:p>
          <w:p w14:paraId="1DE67D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47D069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25BF05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QĐ-05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47406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Thanh toán Kinh phí Đoàn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792C1E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Kinh phí tham quan còn lại của đoàn sẽ thanh toán sau khi kết thúc chuyến tham quan.</w:t>
            </w:r>
            <w:r>
              <w:rPr>
                <w:rFonts w:hint="default" w:ascii="Times New Roman" w:hAnsi="Times New Roman" w:eastAsia="sans-serif" w:cs="Times New Roman"/>
                <w:color w:val="1F1F1F"/>
                <w:kern w:val="0"/>
                <w:sz w:val="24"/>
                <w:szCs w:val="24"/>
                <w:lang w:val="en-US" w:eastAsia="zh-CN" w:bidi="ar"/>
              </w:rPr>
              <w:t xml:space="preserve"> </w:t>
            </w:r>
          </w:p>
          <w:p w14:paraId="37F054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7A9A5F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Số tiền còn lại =Tổng kinh phí -</w:t>
            </w:r>
            <w:r>
              <w:rPr>
                <w:rFonts w:hint="default" w:ascii="Times New Roman" w:hAnsi="Times New Roman" w:eastAsia="sans-serif" w:cs="Times New Roman"/>
                <w:color w:val="1F1F1F"/>
                <w:kern w:val="0"/>
                <w:sz w:val="24"/>
                <w:szCs w:val="24"/>
                <w:lang w:val="vi-VN" w:eastAsia="zh-CN" w:bidi="ar"/>
              </w:rPr>
              <w:t xml:space="preserve"> </w:t>
            </w:r>
            <w:r>
              <w:rPr>
                <w:rFonts w:hint="default" w:ascii="Times New Roman" w:hAnsi="Times New Roman" w:eastAsia="sans-serif" w:cs="Times New Roman"/>
                <w:color w:val="1F1F1F"/>
                <w:kern w:val="0"/>
                <w:sz w:val="24"/>
                <w:szCs w:val="24"/>
                <w:lang w:val="en-US" w:eastAsia="zh-CN" w:bidi="ar"/>
              </w:rPr>
              <w:t>Tền cọc.</w:t>
            </w:r>
            <w:r>
              <w:rPr>
                <w:rFonts w:hint="default" w:ascii="Times New Roman" w:hAnsi="Times New Roman" w:eastAsia="sans-serif" w:cs="Times New Roman"/>
                <w:color w:val="1F1F1F"/>
                <w:kern w:val="0"/>
                <w:sz w:val="24"/>
                <w:szCs w:val="24"/>
                <w:lang w:val="en-US" w:eastAsia="zh-CN" w:bidi="ar"/>
              </w:rPr>
              <w:t xml:space="preserve"> </w:t>
            </w:r>
          </w:p>
          <w:p w14:paraId="79E7751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70D29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Không hoàn tất thủ tục đóng tour nếu chưa thanh toán đủ số tiền còn lại.</w:t>
            </w:r>
            <w:r>
              <w:rPr>
                <w:rFonts w:hint="default" w:ascii="Times New Roman" w:hAnsi="Times New Roman" w:eastAsia="sans-serif" w:cs="Times New Roman"/>
                <w:color w:val="1F1F1F"/>
                <w:kern w:val="0"/>
                <w:sz w:val="24"/>
                <w:szCs w:val="24"/>
                <w:lang w:val="en-US" w:eastAsia="zh-CN" w:bidi="ar"/>
              </w:rPr>
              <w:t xml:space="preserve"> </w:t>
            </w:r>
          </w:p>
          <w:p w14:paraId="3CF5D72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5225F43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BFB7F6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QĐ-06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142DA5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Đăng ký &amp; Mua vé Khách lẻ</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29BB8D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Khách lẻ phải đăng ký theo Chuyến cố định (ngày đi/về theo lịch công ty), mua và thanh toán 100%$ tiền vé.</w:t>
            </w:r>
            <w:r>
              <w:rPr>
                <w:rFonts w:hint="default" w:ascii="Times New Roman" w:hAnsi="Times New Roman" w:eastAsia="sans-serif" w:cs="Times New Roman"/>
                <w:color w:val="1F1F1F"/>
                <w:kern w:val="0"/>
                <w:sz w:val="24"/>
                <w:szCs w:val="24"/>
                <w:lang w:val="en-US" w:eastAsia="zh-CN" w:bidi="ar"/>
              </w:rPr>
              <w:t xml:space="preserve"> </w:t>
            </w:r>
          </w:p>
          <w:p w14:paraId="75161BF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2EC852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Điểm đón và điểm bán vé phải thuộc danh mục quy định của công ty.</w:t>
            </w:r>
            <w:r>
              <w:rPr>
                <w:rFonts w:hint="default" w:ascii="Times New Roman" w:hAnsi="Times New Roman" w:eastAsia="sans-serif" w:cs="Times New Roman"/>
                <w:color w:val="1F1F1F"/>
                <w:kern w:val="0"/>
                <w:sz w:val="24"/>
                <w:szCs w:val="24"/>
                <w:lang w:val="en-US" w:eastAsia="zh-CN" w:bidi="ar"/>
              </w:rPr>
              <w:t xml:space="preserve"> </w:t>
            </w:r>
          </w:p>
          <w:p w14:paraId="76649CF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0570B2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Không xuất Vé du lịch nếu chưa thanh toán đủ $100\%$ tiền vé.</w:t>
            </w:r>
            <w:r>
              <w:rPr>
                <w:rFonts w:hint="default" w:ascii="Times New Roman" w:hAnsi="Times New Roman" w:eastAsia="sans-serif" w:cs="Times New Roman"/>
                <w:color w:val="1F1F1F"/>
                <w:kern w:val="0"/>
                <w:sz w:val="24"/>
                <w:szCs w:val="24"/>
                <w:lang w:val="en-US" w:eastAsia="zh-CN" w:bidi="ar"/>
              </w:rPr>
              <w:t xml:space="preserve"> </w:t>
            </w:r>
          </w:p>
          <w:p w14:paraId="397EDBC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664FF19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22C263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QĐ-07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15E124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Phân công NVHD Khách lẻ</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B3AAE6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Mỗi chuyến du lịch của khách lẻ bắt buộc phải được phân công đúng 1 nhân viên hướng dẫn cụ thể.</w:t>
            </w:r>
            <w:r>
              <w:rPr>
                <w:rFonts w:hint="default" w:ascii="Times New Roman" w:hAnsi="Times New Roman" w:eastAsia="sans-serif" w:cs="Times New Roman"/>
                <w:color w:val="1F1F1F"/>
                <w:kern w:val="0"/>
                <w:sz w:val="24"/>
                <w:szCs w:val="24"/>
                <w:lang w:val="en-US" w:eastAsia="zh-CN" w:bidi="ar"/>
              </w:rPr>
              <w:t xml:space="preserve"> </w:t>
            </w:r>
          </w:p>
          <w:p w14:paraId="479D7CA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E7C56F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SoLuongNVHD = 1</w:t>
            </w:r>
            <w:r>
              <w:rPr>
                <w:rFonts w:hint="default" w:ascii="Times New Roman" w:hAnsi="Times New Roman" w:eastAsia="sans-serif" w:cs="Times New Roman"/>
                <w:color w:val="1F1F1F"/>
                <w:kern w:val="0"/>
                <w:sz w:val="24"/>
                <w:szCs w:val="24"/>
                <w:lang w:val="en-US" w:eastAsia="zh-CN" w:bidi="ar"/>
              </w:rPr>
              <w:t xml:space="preserve"> cho mỗi Chuyến du lịch.</w:t>
            </w:r>
            <w:r>
              <w:rPr>
                <w:rFonts w:hint="default" w:ascii="Times New Roman" w:hAnsi="Times New Roman" w:eastAsia="sans-serif" w:cs="Times New Roman"/>
                <w:color w:val="1F1F1F"/>
                <w:kern w:val="0"/>
                <w:sz w:val="24"/>
                <w:szCs w:val="24"/>
                <w:lang w:val="en-US" w:eastAsia="zh-CN" w:bidi="ar"/>
              </w:rPr>
              <w:t xml:space="preserve"> </w:t>
            </w:r>
          </w:p>
          <w:p w14:paraId="027159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D6D898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Cảnh báo hệ thống nếu chuyến chưa được phân công hoặc bị gán quá 1 NVHD.</w:t>
            </w:r>
            <w:r>
              <w:rPr>
                <w:rFonts w:hint="default" w:ascii="Times New Roman" w:hAnsi="Times New Roman" w:eastAsia="sans-serif" w:cs="Times New Roman"/>
                <w:color w:val="1F1F1F"/>
                <w:kern w:val="0"/>
                <w:sz w:val="24"/>
                <w:szCs w:val="24"/>
                <w:lang w:val="en-US" w:eastAsia="zh-CN" w:bidi="ar"/>
              </w:rPr>
              <w:t xml:space="preserve"> </w:t>
            </w:r>
          </w:p>
          <w:p w14:paraId="70BB0AC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131A99F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2B437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QĐ-08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7AF0B5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Phân công NVHD Khách đoàn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54D946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Đoàn khách có thể được phân công nhiều nhân viên hướng dẫn nếu đoàn đi đông.</w:t>
            </w:r>
            <w:r>
              <w:rPr>
                <w:rFonts w:hint="default" w:ascii="Times New Roman" w:hAnsi="Times New Roman" w:eastAsia="sans-serif" w:cs="Times New Roman"/>
                <w:color w:val="1F1F1F"/>
                <w:kern w:val="0"/>
                <w:sz w:val="24"/>
                <w:szCs w:val="24"/>
                <w:lang w:val="en-US" w:eastAsia="zh-CN" w:bidi="ar"/>
              </w:rPr>
              <w:t xml:space="preserve"> </w:t>
            </w:r>
          </w:p>
          <w:p w14:paraId="712D936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B186E1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44"/>
                <w:rFonts w:hint="default" w:ascii="Times New Roman" w:hAnsi="Times New Roman" w:eastAsia="sans-serif" w:cs="Times New Roman"/>
                <w:b w:val="0"/>
                <w:bCs w:val="0"/>
                <w:i w:val="0"/>
                <w:iCs w:val="0"/>
                <w:color w:val="1F1F1F"/>
                <w:kern w:val="0"/>
                <w:sz w:val="22"/>
                <w:szCs w:val="22"/>
                <w:lang w:val="en-US" w:eastAsia="zh-CN" w:bidi="ar"/>
              </w:rPr>
              <w:t>SoLuongNVHD &gt;= 1</w:t>
            </w:r>
            <w:r>
              <w:rPr>
                <w:rFonts w:hint="default" w:ascii="Times New Roman" w:hAnsi="Times New Roman" w:eastAsia="sans-serif" w:cs="Times New Roman"/>
                <w:color w:val="1F1F1F"/>
                <w:kern w:val="0"/>
                <w:sz w:val="24"/>
                <w:szCs w:val="24"/>
                <w:lang w:val="en-US" w:eastAsia="zh-CN" w:bidi="ar"/>
              </w:rPr>
              <w:t xml:space="preserve"> tùy thuộc vào số lượng người đi của đoàn.</w:t>
            </w:r>
            <w:r>
              <w:rPr>
                <w:rFonts w:hint="default" w:ascii="Times New Roman" w:hAnsi="Times New Roman" w:eastAsia="sans-serif" w:cs="Times New Roman"/>
                <w:color w:val="1F1F1F"/>
                <w:kern w:val="0"/>
                <w:sz w:val="24"/>
                <w:szCs w:val="24"/>
                <w:lang w:val="en-US" w:eastAsia="zh-CN" w:bidi="ar"/>
              </w:rPr>
              <w:t xml:space="preserve"> </w:t>
            </w:r>
          </w:p>
          <w:p w14:paraId="15A0A03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556DD3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Cảnh báo nếu số lượng NVHD không đủ đáp ứng quy mô đoàn.</w:t>
            </w:r>
            <w:r>
              <w:rPr>
                <w:rFonts w:hint="default" w:ascii="Times New Roman" w:hAnsi="Times New Roman" w:eastAsia="sans-serif" w:cs="Times New Roman"/>
                <w:color w:val="1F1F1F"/>
                <w:kern w:val="0"/>
                <w:sz w:val="24"/>
                <w:szCs w:val="24"/>
                <w:lang w:val="en-US" w:eastAsia="zh-CN" w:bidi="ar"/>
              </w:rPr>
              <w:t xml:space="preserve"> </w:t>
            </w:r>
          </w:p>
          <w:p w14:paraId="03C240A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69DB194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A2EA9D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QĐ-09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1116F8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Chống trùng lịch NVHD</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ED0AEE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Nhân viên hướng dẫn không được phân công chồng chéo lịch làm việc giữa các chuyến/đoàn.</w:t>
            </w:r>
            <w:r>
              <w:rPr>
                <w:rFonts w:hint="default" w:ascii="Times New Roman" w:hAnsi="Times New Roman" w:eastAsia="sans-serif" w:cs="Times New Roman"/>
                <w:color w:val="1F1F1F"/>
                <w:kern w:val="0"/>
                <w:sz w:val="24"/>
                <w:szCs w:val="24"/>
                <w:lang w:val="en-US" w:eastAsia="zh-CN" w:bidi="ar"/>
              </w:rPr>
              <w:t xml:space="preserve"> </w:t>
            </w:r>
          </w:p>
          <w:p w14:paraId="09BDF55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451EB2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Lịch làm việc mới không được giao thoa khoảng thời gian [NgayDi, NgayVe] của lịch cũ.</w:t>
            </w:r>
            <w:r>
              <w:rPr>
                <w:rFonts w:hint="default" w:ascii="Times New Roman" w:hAnsi="Times New Roman" w:eastAsia="sans-serif" w:cs="Times New Roman"/>
                <w:color w:val="1F1F1F"/>
                <w:kern w:val="0"/>
                <w:sz w:val="24"/>
                <w:szCs w:val="24"/>
                <w:lang w:val="en-US" w:eastAsia="zh-CN" w:bidi="ar"/>
              </w:rPr>
              <w:t xml:space="preserve"> </w:t>
            </w:r>
          </w:p>
          <w:p w14:paraId="7CA6598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03045A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Hệ thống chặn thao tác phân công và thông báo "Trùng lịch làm việc".</w:t>
            </w:r>
            <w:r>
              <w:rPr>
                <w:rFonts w:hint="default" w:ascii="Times New Roman" w:hAnsi="Times New Roman" w:eastAsia="sans-serif" w:cs="Times New Roman"/>
                <w:color w:val="1F1F1F"/>
                <w:kern w:val="0"/>
                <w:sz w:val="24"/>
                <w:szCs w:val="24"/>
                <w:lang w:val="en-US" w:eastAsia="zh-CN" w:bidi="ar"/>
              </w:rPr>
              <w:t xml:space="preserve"> </w:t>
            </w:r>
          </w:p>
          <w:p w14:paraId="2F287CF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58E80CC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6883BA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QĐ-10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5B27FE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Tính lương NVHD</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AE6952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Lương tháng của NVHD được tính bằng lương căn bản cộng tổng phụ cấp của các tour thực hiện trong tháng.</w:t>
            </w:r>
            <w:r>
              <w:rPr>
                <w:rFonts w:hint="default" w:ascii="Times New Roman" w:hAnsi="Times New Roman" w:eastAsia="sans-serif" w:cs="Times New Roman"/>
                <w:color w:val="1F1F1F"/>
                <w:kern w:val="0"/>
                <w:sz w:val="24"/>
                <w:szCs w:val="24"/>
                <w:lang w:val="en-US" w:eastAsia="zh-CN" w:bidi="ar"/>
              </w:rPr>
              <w:t xml:space="preserve"> </w:t>
            </w:r>
          </w:p>
          <w:p w14:paraId="6DAE439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101E3B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Tổng lương = Lương căn bản + ⅀</w:t>
            </w:r>
            <w:r>
              <w:rPr>
                <w:rFonts w:hint="default" w:ascii="Times New Roman" w:hAnsi="Times New Roman" w:eastAsia="sans-serif" w:cs="Times New Roman"/>
                <w:color w:val="1F1F1F"/>
                <w:kern w:val="0"/>
                <w:sz w:val="24"/>
                <w:szCs w:val="24"/>
                <w:lang w:val="vi-VN" w:eastAsia="zh-CN" w:bidi="ar"/>
              </w:rPr>
              <w:t>(</w:t>
            </w:r>
            <w:r>
              <w:rPr>
                <w:rFonts w:hint="default" w:ascii="Times New Roman" w:hAnsi="Times New Roman" w:eastAsia="sans-serif" w:cs="Times New Roman"/>
                <w:color w:val="1F1F1F"/>
                <w:kern w:val="0"/>
                <w:sz w:val="24"/>
                <w:szCs w:val="24"/>
                <w:lang w:val="en-US" w:eastAsia="zh-CN" w:bidi="ar"/>
              </w:rPr>
              <w:t>Phụ cấp tour trong tháng).</w:t>
            </w:r>
            <w:r>
              <w:rPr>
                <w:rFonts w:hint="default" w:ascii="Times New Roman" w:hAnsi="Times New Roman" w:eastAsia="sans-serif" w:cs="Times New Roman"/>
                <w:color w:val="1F1F1F"/>
                <w:kern w:val="0"/>
                <w:sz w:val="24"/>
                <w:szCs w:val="24"/>
                <w:lang w:val="en-US" w:eastAsia="zh-CN" w:bidi="ar"/>
              </w:rPr>
              <w:t xml:space="preserve"> </w:t>
            </w:r>
          </w:p>
          <w:p w14:paraId="51C861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711F91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Không ghi nhận phụ cấp cho các tour chưa kết thúc hoặc bị hủy.</w:t>
            </w:r>
            <w:r>
              <w:rPr>
                <w:rFonts w:hint="default" w:ascii="Times New Roman" w:hAnsi="Times New Roman" w:eastAsia="sans-serif" w:cs="Times New Roman"/>
                <w:color w:val="1F1F1F"/>
                <w:kern w:val="0"/>
                <w:sz w:val="24"/>
                <w:szCs w:val="24"/>
                <w:lang w:val="en-US" w:eastAsia="zh-CN" w:bidi="ar"/>
              </w:rPr>
              <w:t xml:space="preserve"> </w:t>
            </w:r>
          </w:p>
          <w:p w14:paraId="75559C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r>
      <w:tr w14:paraId="391007B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E03D9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QĐ-11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689D29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Đánh giá &amp; Khảo sát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C5ED6B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Sau khi kết thúc tour, công ty gửi phiếu khảo sát ghi nhận đóng góp ý kiến của khách hàng.</w:t>
            </w:r>
            <w:r>
              <w:rPr>
                <w:rFonts w:hint="default" w:ascii="Times New Roman" w:hAnsi="Times New Roman" w:eastAsia="sans-serif" w:cs="Times New Roman"/>
                <w:color w:val="1F1F1F"/>
                <w:kern w:val="0"/>
                <w:sz w:val="24"/>
                <w:szCs w:val="24"/>
                <w:lang w:val="en-US" w:eastAsia="zh-CN" w:bidi="ar"/>
              </w:rPr>
              <w:t xml:space="preserve"> </w:t>
            </w:r>
          </w:p>
          <w:p w14:paraId="60CB53D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44B8D1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Áp dụng cho mọi Khách đoàn và Khách lẻ sau khi chuyến đi kết thúc tại TP.HCM.</w:t>
            </w:r>
            <w:r>
              <w:rPr>
                <w:rFonts w:hint="default" w:ascii="Times New Roman" w:hAnsi="Times New Roman" w:eastAsia="sans-serif" w:cs="Times New Roman"/>
                <w:color w:val="1F1F1F"/>
                <w:kern w:val="0"/>
                <w:sz w:val="24"/>
                <w:szCs w:val="24"/>
                <w:lang w:val="en-US" w:eastAsia="zh-CN" w:bidi="ar"/>
              </w:rPr>
              <w:t xml:space="preserve"> </w:t>
            </w:r>
          </w:p>
          <w:p w14:paraId="589712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703388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Đánh dấu nhắc nhở hệ thống gửi phiếu khảo sát tự động khi tour hoàn thành.</w:t>
            </w:r>
            <w:r>
              <w:rPr>
                <w:rFonts w:hint="default" w:ascii="Times New Roman" w:hAnsi="Times New Roman" w:eastAsia="sans-serif" w:cs="Times New Roman"/>
                <w:color w:val="1F1F1F"/>
                <w:kern w:val="0"/>
                <w:sz w:val="24"/>
                <w:szCs w:val="24"/>
                <w:lang w:val="en-US" w:eastAsia="zh-CN" w:bidi="ar"/>
              </w:rPr>
              <w:t xml:space="preserve"> </w:t>
            </w:r>
          </w:p>
        </w:tc>
      </w:tr>
    </w:tbl>
    <w:p w14:paraId="0C84A391">
      <w:pPr>
        <w:pStyle w:val="85"/>
        <w:keepNext w:val="0"/>
        <w:keepLines w:val="0"/>
        <w:widowControl/>
        <w:numPr>
          <w:ilvl w:val="0"/>
          <w:numId w:val="0"/>
        </w:numPr>
        <w:suppressLineNumbers w:val="0"/>
        <w:ind w:leftChars="0" w:right="0" w:rightChars="0"/>
        <w:rPr>
          <w:rFonts w:hint="default" w:ascii="Times New Roman" w:hAnsi="Times New Roman" w:cs="Times New Roman"/>
          <w:b/>
          <w:bCs/>
          <w:lang w:val="vi-VN"/>
        </w:rPr>
      </w:pPr>
      <w:r>
        <w:rPr>
          <w:rFonts w:hint="default" w:ascii="Times New Roman" w:hAnsi="Times New Roman" w:cs="Times New Roman"/>
          <w:b/>
          <w:bCs/>
          <w:lang w:val="vi-VN"/>
        </w:rPr>
        <w:t xml:space="preserve">5.Quyết định triển khai </w:t>
      </w:r>
    </w:p>
    <w:p w14:paraId="75FD5514">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lang w:val="vi-VN"/>
        </w:rPr>
        <w:t>5.</w:t>
      </w:r>
      <w:r>
        <w:rPr>
          <w:rFonts w:hint="default" w:ascii="Times New Roman" w:hAnsi="Times New Roman" w:eastAsia="sans-serif" w:cs="Times New Roman"/>
        </w:rPr>
        <w:t>1. Kiến trúc tổng thể và Mô hình triển khai</w:t>
      </w:r>
    </w:p>
    <w:p w14:paraId="20D103FD">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Mô hình kiến trúc (Architecture Style):</w:t>
      </w:r>
      <w:r>
        <w:rPr>
          <w:rFonts w:hint="default" w:ascii="Times New Roman" w:hAnsi="Times New Roman" w:eastAsia="sans-serif" w:cs="Times New Roman"/>
        </w:rPr>
        <w:t xml:space="preserve"> Áp dụng kiến trúc 3 lớp (</w:t>
      </w:r>
      <w:r>
        <w:rPr>
          <w:rFonts w:hint="default" w:ascii="Times New Roman" w:hAnsi="Times New Roman" w:eastAsia="sans-serif" w:cs="Times New Roman"/>
          <w:b/>
          <w:bCs/>
        </w:rPr>
        <w:t>3-Tier Architecture</w:t>
      </w:r>
      <w:r>
        <w:rPr>
          <w:rFonts w:hint="default" w:ascii="Times New Roman" w:hAnsi="Times New Roman" w:eastAsia="sans-serif" w:cs="Times New Roman"/>
        </w:rPr>
        <w:t>) phân tách rõ ràng:</w:t>
      </w:r>
    </w:p>
    <w:p w14:paraId="4B73DD67">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Presentation Tier (Giao diện):</w:t>
      </w:r>
      <w:r>
        <w:rPr>
          <w:rFonts w:hint="default" w:ascii="Times New Roman" w:hAnsi="Times New Roman" w:eastAsia="sans-serif" w:cs="Times New Roman"/>
        </w:rPr>
        <w:t xml:space="preserve"> Web Application đáp ứng tương thích trên cả máy tính (Desktop) và thiết bị di động (Mobile).</w:t>
      </w:r>
    </w:p>
    <w:p w14:paraId="09E51979">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Application/Business Tier (Xử lý nghiệp vụ):</w:t>
      </w:r>
      <w:r>
        <w:rPr>
          <w:rFonts w:hint="default" w:ascii="Times New Roman" w:hAnsi="Times New Roman" w:eastAsia="sans-serif" w:cs="Times New Roman"/>
        </w:rPr>
        <w:t xml:space="preserve"> Xây dựng các Service/Controller độc lập để xử lý logic (Xử lý đăng ký, Kiểm tra trùng lịch NVHD, Tính lương, Quyết toán).</w:t>
      </w:r>
    </w:p>
    <w:p w14:paraId="55DB3908">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Data Tier (Cơ sở dữ liệu):</w:t>
      </w:r>
      <w:r>
        <w:rPr>
          <w:rFonts w:hint="default" w:ascii="Times New Roman" w:hAnsi="Times New Roman" w:eastAsia="sans-serif" w:cs="Times New Roman"/>
        </w:rPr>
        <w:t xml:space="preserve"> RDBMS lưu trữ dữ liệu quan hệ bảo đảm tính toàn vẹn dữ liệu (ACID).</w:t>
      </w:r>
    </w:p>
    <w:p w14:paraId="52864BD1">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Mô hình triển khai hạ tầng (Deployment Environment):</w:t>
      </w:r>
    </w:p>
    <w:p w14:paraId="71A754B5">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Public Web Server (Vùng DMZ):</w:t>
      </w:r>
      <w:r>
        <w:rPr>
          <w:rFonts w:hint="default" w:ascii="Times New Roman" w:hAnsi="Times New Roman" w:eastAsia="sans-serif" w:cs="Times New Roman"/>
        </w:rPr>
        <w:t xml:space="preserve"> Đặt phân hệ Website quảng bá tour, tra cứu và đăng ký trực tuyến cho Khách hàng (Đoàn &amp; Lẻ).</w:t>
      </w:r>
    </w:p>
    <w:p w14:paraId="5AC6FEF6">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Internal Application Server (Mạng nội bộ):</w:t>
      </w:r>
      <w:r>
        <w:rPr>
          <w:rFonts w:hint="default" w:ascii="Times New Roman" w:hAnsi="Times New Roman" w:eastAsia="sans-serif" w:cs="Times New Roman"/>
        </w:rPr>
        <w:t xml:space="preserve"> Triển khai phân hệ Điều hành, Bán vé, Phân công NVHD, Quản lý tài chính - kế toán và Tính lương.</w:t>
      </w:r>
    </w:p>
    <w:p w14:paraId="1EDB9013">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Database Server:</w:t>
      </w:r>
      <w:r>
        <w:rPr>
          <w:rFonts w:hint="default" w:ascii="Times New Roman" w:hAnsi="Times New Roman" w:eastAsia="sans-serif" w:cs="Times New Roman"/>
        </w:rPr>
        <w:t xml:space="preserve"> Đặt tại vùng mạng an toàn nội bộ, có cơ chế sao lưu (Backup) tự động định kỳ</w:t>
      </w:r>
    </w:p>
    <w:p w14:paraId="798C8F1B">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lang w:val="vi-VN"/>
        </w:rPr>
        <w:t>5.</w:t>
      </w:r>
      <w:r>
        <w:rPr>
          <w:rFonts w:hint="default" w:ascii="Times New Roman" w:hAnsi="Times New Roman" w:eastAsia="sans-serif" w:cs="Times New Roman"/>
        </w:rPr>
        <w:t>2. Quyết định Triển khai Kỹ thuật &amp; Công nghệ</w:t>
      </w:r>
    </w:p>
    <w:p w14:paraId="0D64C166">
      <w:pPr>
        <w:pStyle w:val="85"/>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Cơ sở dữ liệu:</w:t>
      </w:r>
      <w:r>
        <w:rPr>
          <w:rFonts w:hint="default" w:ascii="Times New Roman" w:hAnsi="Times New Roman" w:eastAsia="sans-serif" w:cs="Times New Roman"/>
        </w:rPr>
        <w:t xml:space="preserve"> Sử dụng Hệ quản trị CSDL Quan hệ (như SQL Server / PostgreSQL) để quản lý các bảng quan trọng (</w:t>
      </w:r>
      <w:r>
        <w:rPr>
          <w:rStyle w:val="44"/>
          <w:rFonts w:hint="default" w:ascii="Times New Roman" w:hAnsi="Times New Roman" w:eastAsia="sans-serif" w:cs="Times New Roman"/>
        </w:rPr>
        <w:t>Tour</w:t>
      </w:r>
      <w:r>
        <w:rPr>
          <w:rFonts w:hint="default" w:ascii="Times New Roman" w:hAnsi="Times New Roman" w:eastAsia="sans-serif" w:cs="Times New Roman"/>
        </w:rPr>
        <w:t xml:space="preserve">, </w:t>
      </w:r>
      <w:r>
        <w:rPr>
          <w:rStyle w:val="44"/>
          <w:rFonts w:hint="default" w:ascii="Times New Roman" w:hAnsi="Times New Roman" w:eastAsia="sans-serif" w:cs="Times New Roman"/>
        </w:rPr>
        <w:t>PhieuDangKyDoan</w:t>
      </w:r>
      <w:r>
        <w:rPr>
          <w:rFonts w:hint="default" w:ascii="Times New Roman" w:hAnsi="Times New Roman" w:eastAsia="sans-serif" w:cs="Times New Roman"/>
        </w:rPr>
        <w:t xml:space="preserve">, </w:t>
      </w:r>
      <w:r>
        <w:rPr>
          <w:rStyle w:val="44"/>
          <w:rFonts w:hint="default" w:ascii="Times New Roman" w:hAnsi="Times New Roman" w:eastAsia="sans-serif" w:cs="Times New Roman"/>
        </w:rPr>
        <w:t>VeDuLich</w:t>
      </w:r>
      <w:r>
        <w:rPr>
          <w:rFonts w:hint="default" w:ascii="Times New Roman" w:hAnsi="Times New Roman" w:eastAsia="sans-serif" w:cs="Times New Roman"/>
        </w:rPr>
        <w:t xml:space="preserve">, </w:t>
      </w:r>
      <w:r>
        <w:rPr>
          <w:rStyle w:val="44"/>
          <w:rFonts w:hint="default" w:ascii="Times New Roman" w:hAnsi="Times New Roman" w:eastAsia="sans-serif" w:cs="Times New Roman"/>
        </w:rPr>
        <w:t>PhanCong</w:t>
      </w:r>
      <w:r>
        <w:rPr>
          <w:rFonts w:hint="default" w:ascii="Times New Roman" w:hAnsi="Times New Roman" w:eastAsia="sans-serif" w:cs="Times New Roman"/>
        </w:rPr>
        <w:t xml:space="preserve">, </w:t>
      </w:r>
      <w:r>
        <w:rPr>
          <w:rStyle w:val="44"/>
          <w:rFonts w:hint="default" w:ascii="Times New Roman" w:hAnsi="Times New Roman" w:eastAsia="sans-serif" w:cs="Times New Roman"/>
        </w:rPr>
        <w:t>NhanVienHD</w:t>
      </w:r>
      <w:r>
        <w:rPr>
          <w:rFonts w:hint="default" w:ascii="Times New Roman" w:hAnsi="Times New Roman" w:eastAsia="sans-serif" w:cs="Times New Roman"/>
        </w:rPr>
        <w:t xml:space="preserve">). Xây dựng các </w:t>
      </w:r>
      <w:r>
        <w:rPr>
          <w:rFonts w:hint="default" w:ascii="Times New Roman" w:hAnsi="Times New Roman" w:eastAsia="sans-serif" w:cs="Times New Roman"/>
          <w:b/>
          <w:bCs/>
        </w:rPr>
        <w:t>Trigger</w:t>
      </w:r>
      <w:r>
        <w:rPr>
          <w:rFonts w:hint="default" w:ascii="Times New Roman" w:hAnsi="Times New Roman" w:eastAsia="sans-serif" w:cs="Times New Roman"/>
        </w:rPr>
        <w:t xml:space="preserve"> và </w:t>
      </w:r>
      <w:r>
        <w:rPr>
          <w:rFonts w:hint="default" w:ascii="Times New Roman" w:hAnsi="Times New Roman" w:eastAsia="sans-serif" w:cs="Times New Roman"/>
          <w:b/>
          <w:bCs/>
        </w:rPr>
        <w:t>Stored Procedure</w:t>
      </w:r>
      <w:r>
        <w:rPr>
          <w:rFonts w:hint="default" w:ascii="Times New Roman" w:hAnsi="Times New Roman" w:eastAsia="sans-serif" w:cs="Times New Roman"/>
        </w:rPr>
        <w:t xml:space="preserve"> để kiểm tra tự động ràng buộc không trùng lịch NVHD và tính lương hàng tháng.</w:t>
      </w:r>
    </w:p>
    <w:p w14:paraId="7D278022">
      <w:pPr>
        <w:pStyle w:val="85"/>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Quản lý phiên làm việc &amp; Bảo mật (RBAC):</w:t>
      </w:r>
      <w:r>
        <w:rPr>
          <w:rFonts w:hint="default" w:ascii="Times New Roman" w:hAnsi="Times New Roman" w:eastAsia="sans-serif" w:cs="Times New Roman"/>
        </w:rPr>
        <w:t xml:space="preserve"> Phân quyền truy cập dựa trên vai trò (Role-Based Access Control):</w:t>
      </w:r>
    </w:p>
    <w:p w14:paraId="7DA05BCA">
      <w:pPr>
        <w:pStyle w:val="85"/>
        <w:keepNext w:val="0"/>
        <w:keepLines w:val="0"/>
        <w:widowControl/>
        <w:suppressLineNumbers w:val="0"/>
        <w:spacing w:before="0" w:beforeAutospacing="0" w:after="0" w:afterAutospacing="1"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Khách hàng:</w:t>
      </w:r>
      <w:r>
        <w:rPr>
          <w:rFonts w:hint="default" w:ascii="Times New Roman" w:hAnsi="Times New Roman" w:eastAsia="sans-serif" w:cs="Times New Roman"/>
        </w:rPr>
        <w:t xml:space="preserve"> Chỉ xem tour, gửi phiếu đăng ký/mua vé, điền phiếu khảo sát.</w:t>
      </w:r>
    </w:p>
    <w:p w14:paraId="0747570A">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Nhân viên bán vé:</w:t>
      </w:r>
      <w:r>
        <w:rPr>
          <w:rFonts w:hint="default" w:ascii="Times New Roman" w:hAnsi="Times New Roman" w:eastAsia="sans-serif" w:cs="Times New Roman"/>
        </w:rPr>
        <w:t xml:space="preserve"> Lập phiếu đoàn, xuất vé lẻ, thu cọc/tiền vé.</w:t>
      </w:r>
    </w:p>
    <w:p w14:paraId="6AE17BB3">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Nhân viên điều hành:</w:t>
      </w:r>
      <w:r>
        <w:rPr>
          <w:rFonts w:hint="default" w:ascii="Times New Roman" w:hAnsi="Times New Roman" w:eastAsia="sans-serif" w:cs="Times New Roman"/>
        </w:rPr>
        <w:t xml:space="preserve"> Lên lịch chuyến, kiểm tra và duyệt phân công NVHD.</w:t>
      </w:r>
    </w:p>
    <w:p w14:paraId="1AD8AF3E">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Quản lý / Kế toán:</w:t>
      </w:r>
      <w:r>
        <w:rPr>
          <w:rFonts w:hint="default" w:ascii="Times New Roman" w:hAnsi="Times New Roman" w:eastAsia="sans-serif" w:cs="Times New Roman"/>
        </w:rPr>
        <w:t xml:space="preserve"> Toàn quyền danh mục tour, duyệt kinh phí, chốt bảng lương.</w:t>
      </w:r>
    </w:p>
    <w:p w14:paraId="15F567FC">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lang w:val="vi-VN"/>
        </w:rPr>
        <w:t>5.</w:t>
      </w:r>
      <w:r>
        <w:rPr>
          <w:rFonts w:hint="default" w:ascii="Times New Roman" w:hAnsi="Times New Roman" w:eastAsia="sans-serif" w:cs="Times New Roman"/>
        </w:rPr>
        <w:t>3. Quyết định Xử lý Nghiệp vụ Trọng yếu</w:t>
      </w:r>
    </w:p>
    <w:p w14:paraId="097D18B9">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Tự động hóa Kiểm tra Trùng lịch NVHD:</w:t>
      </w:r>
    </w:p>
    <w:p w14:paraId="64645D8A">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Xây dựng hàm kiểm tra (Validation Function) trước khi lưu bản ghi </w:t>
      </w:r>
      <w:r>
        <w:rPr>
          <w:rStyle w:val="44"/>
          <w:rFonts w:hint="default" w:ascii="Times New Roman" w:hAnsi="Times New Roman" w:eastAsia="sans-serif" w:cs="Times New Roman"/>
        </w:rPr>
        <w:t>PhanCong</w:t>
      </w:r>
      <w:r>
        <w:rPr>
          <w:rFonts w:hint="default" w:ascii="Times New Roman" w:hAnsi="Times New Roman" w:eastAsia="sans-serif" w:cs="Times New Roman"/>
        </w:rPr>
        <w:t>.</w:t>
      </w:r>
    </w:p>
    <w:p w14:paraId="0C99909E">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Giải thuật đối chiếu: Với mỗi NVHD được chọn, hệ thống truy vấn các lịch trình trong khoảng [NgayDi, NgayVe]. Nếu phát hiện giao thoa thời gian, hệ thống cảnh báo và chặn giao dịch.</w:t>
      </w:r>
    </w:p>
    <w:p w14:paraId="68AC820F">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Xử lý Đặt cọc &amp; Mất cọc:</w:t>
      </w:r>
    </w:p>
    <w:p w14:paraId="42CC68A3">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Bổ sung trường </w:t>
      </w:r>
      <w:r>
        <w:rPr>
          <w:rStyle w:val="44"/>
          <w:rFonts w:hint="default" w:ascii="Times New Roman" w:hAnsi="Times New Roman" w:eastAsia="sans-serif" w:cs="Times New Roman"/>
        </w:rPr>
        <w:t>TrangThaiDatCoc</w:t>
      </w:r>
      <w:r>
        <w:rPr>
          <w:rFonts w:hint="default" w:ascii="Times New Roman" w:hAnsi="Times New Roman" w:eastAsia="sans-serif" w:cs="Times New Roman"/>
        </w:rPr>
        <w:t xml:space="preserve"> và bộ đếm thời gian (Timer) cho </w:t>
      </w:r>
      <w:r>
        <w:rPr>
          <w:rStyle w:val="44"/>
          <w:rFonts w:hint="default" w:ascii="Times New Roman" w:hAnsi="Times New Roman" w:eastAsia="sans-serif" w:cs="Times New Roman"/>
        </w:rPr>
        <w:t>PhieuDangKyDoan</w:t>
      </w:r>
      <w:r>
        <w:rPr>
          <w:rFonts w:hint="default" w:ascii="Times New Roman" w:hAnsi="Times New Roman" w:eastAsia="sans-serif" w:cs="Times New Roman"/>
        </w:rPr>
        <w:t>. Quá thời hạn không nộp cọc, phiếu tự động chuyển sang trạng thái "Hủy".</w:t>
      </w:r>
    </w:p>
    <w:p w14:paraId="5C4EDC8E">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Nếu khách hủy tour sau khi đã cọc, số tiền cọc được hạch toán tự động vào tài khoản "Thu nhập khác (Tiền phạt hủy cọc)".</w:t>
      </w:r>
    </w:p>
    <w:p w14:paraId="2F221D29">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Tích hợp Khảo sát Khách hàng (CRM):</w:t>
      </w:r>
    </w:p>
    <w:p w14:paraId="339C0D08">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Tự động kích hoạt thông báo/email gửi link </w:t>
      </w:r>
      <w:r>
        <w:rPr>
          <w:rStyle w:val="44"/>
          <w:rFonts w:hint="default" w:ascii="Times New Roman" w:hAnsi="Times New Roman" w:eastAsia="sans-serif" w:cs="Times New Roman"/>
        </w:rPr>
        <w:t>PhieuKhaoSat</w:t>
      </w:r>
      <w:r>
        <w:rPr>
          <w:rFonts w:hint="default" w:ascii="Times New Roman" w:hAnsi="Times New Roman" w:eastAsia="sans-serif" w:cs="Times New Roman"/>
        </w:rPr>
        <w:t xml:space="preserve"> cho đại diện Khách đoàn và Khách lẻ ngay khi trạng thái chuyến đi chuyển sang "Hoàn thành" (về tới TP.HCM).</w:t>
      </w:r>
    </w:p>
    <w:p w14:paraId="42E33FD6">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b/>
          <w:bCs/>
          <w:lang w:val="vi-VN"/>
        </w:rPr>
      </w:pPr>
      <w:r>
        <w:rPr>
          <w:rFonts w:hint="default" w:ascii="Times New Roman" w:hAnsi="Times New Roman" w:eastAsia="sans-serif" w:cs="Times New Roman"/>
          <w:b/>
          <w:bCs/>
          <w:lang w:val="vi-VN"/>
        </w:rPr>
        <w:t>6.Giới thiệu hệ thống</w:t>
      </w:r>
    </w:p>
    <w:p w14:paraId="275BAF82">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b/>
          <w:bCs/>
          <w:lang w:val="vi-VN"/>
        </w:rPr>
      </w:pPr>
      <w:r>
        <w:rPr>
          <w:rFonts w:hint="default" w:ascii="Times New Roman" w:hAnsi="Times New Roman" w:eastAsia="sans-serif" w:cs="Times New Roman"/>
          <w:b/>
          <w:bCs/>
          <w:lang w:val="vi-VN"/>
        </w:rPr>
        <w:t>6.1. Tổng quan hệ thống</w:t>
      </w:r>
    </w:p>
    <w:p w14:paraId="4537D6FB">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Hệ thống Quản lý Công ty Du lịch Văn Hóa Việt TP.HCM là giải pháp phần mềm được xây dựng nhằm tin học hóa toàn bộ hoạt động lữ hành của công ty. Hệ thống hỗ trợ quảng bá danh mục tour trên website, tự động hóa quy trình tiếp nhận đăng ký du lịch cho từng nhóm khách hàng (Khách đoàn và Khách lẻ), điều hành phân công nhân viên hướng dẫn du lịch không chồng chéo lịch trình, đồng thời quản lý quyết toán tài chính, tính lương nhân viên và xử lý khảo sát ý kiến khách hàng sau chuyến đi. Tất cả các tour du lịch trong hệ thống đều lấy TP.HCM làm điểm xuất phát và điểm kết thúc. </w:t>
      </w:r>
    </w:p>
    <w:p w14:paraId="75D683C2">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vi-VN"/>
        </w:rPr>
        <w:t>6</w:t>
      </w:r>
      <w:r>
        <w:rPr>
          <w:rFonts w:hint="default" w:ascii="Times New Roman" w:hAnsi="Times New Roman" w:eastAsia="sans-serif" w:cs="Times New Roman"/>
          <w:sz w:val="24"/>
          <w:szCs w:val="24"/>
        </w:rPr>
        <w:t>.2. Tác nhân hệ thống (Actors)</w:t>
      </w:r>
    </w:p>
    <w:p w14:paraId="33FB9830">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KhachDoan (Khách đoàn):</w:t>
      </w:r>
      <w:r>
        <w:rPr>
          <w:rFonts w:hint="default" w:ascii="Times New Roman" w:hAnsi="Times New Roman" w:eastAsia="sans-serif" w:cs="Times New Roman"/>
        </w:rPr>
        <w:t xml:space="preserve"> Đại diện cho cơ quan, tổ chức hoặc gia đình (đi từ 12 người trở lên), thực hiện đăng ký tour riêng, chọn ngày đi, gửi danh sách bảo hiểm, đặt cọc và tham gia khảo sát. </w:t>
      </w:r>
    </w:p>
    <w:p w14:paraId="72A198FA">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KhachLe (Khách lẻ):</w:t>
      </w:r>
      <w:r>
        <w:rPr>
          <w:rFonts w:hint="default" w:ascii="Times New Roman" w:hAnsi="Times New Roman" w:eastAsia="sans-serif" w:cs="Times New Roman"/>
        </w:rPr>
        <w:t xml:space="preserve"> Cá nhân hoặc nhóm nhỏ (dưới 12 người), đăng ký theo chuyến cố định, chọn điểm đón quy định, thanh toán 100% tiền vé và tham gia khảo sát. </w:t>
      </w:r>
    </w:p>
    <w:p w14:paraId="5CB222D9">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NhanVienBanVe (Nhân viên bán vé / Giao dịch viên):</w:t>
      </w:r>
      <w:r>
        <w:rPr>
          <w:rFonts w:hint="default" w:ascii="Times New Roman" w:hAnsi="Times New Roman" w:eastAsia="sans-serif" w:cs="Times New Roman"/>
        </w:rPr>
        <w:t xml:space="preserve"> Tiếp nhận yêu cầu đăng ký, lập phiếu đăng ký đoàn, thu tiền cọc, bán/xuất vé cho khách lẻ, nộp danh sách bảo hiểm và quyết toán kinh phí. </w:t>
      </w:r>
    </w:p>
    <w:p w14:paraId="435C6FFD">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NhanVienDieuHanh (Nhân viên điều hành):</w:t>
      </w:r>
      <w:r>
        <w:rPr>
          <w:rFonts w:hint="default" w:ascii="Times New Roman" w:hAnsi="Times New Roman" w:eastAsia="sans-serif" w:cs="Times New Roman"/>
        </w:rPr>
        <w:t xml:space="preserve"> Quản lý danh mục chuyến du lịch, kiểm tra lịch rảnh và thực hiện phân công nhân viên hướng dẫn cho các chuyến/đoàn. </w:t>
      </w:r>
    </w:p>
    <w:p w14:paraId="5213447C">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NhanVienHD (Nhân viên hướng dẫn du lịch):</w:t>
      </w:r>
      <w:r>
        <w:rPr>
          <w:rFonts w:hint="default" w:ascii="Times New Roman" w:hAnsi="Times New Roman" w:eastAsia="sans-serif" w:cs="Times New Roman"/>
        </w:rPr>
        <w:t xml:space="preserve"> Xem lịch công tác cá nhân, thực hiện dẫn tour theo phân công và gửi/thu gom phiếu khảo sát ý kiến khách hàng. </w:t>
      </w:r>
    </w:p>
    <w:p w14:paraId="211597C2">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QuanLy (Bộ phận Quản lý / Kế toán):</w:t>
      </w:r>
      <w:r>
        <w:rPr>
          <w:rFonts w:hint="default" w:ascii="Times New Roman" w:hAnsi="Times New Roman" w:eastAsia="sans-serif" w:cs="Times New Roman"/>
        </w:rPr>
        <w:t xml:space="preserve"> Quản lý danh mục Tour, Nơi dừng chân, Điểm tham quan, phê duyệt bảng tính lương tháng cho NVHD và xem các báo cáo tổng hợp. </w:t>
      </w:r>
    </w:p>
    <w:p w14:paraId="63E613F8">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vi-VN"/>
        </w:rPr>
        <w:t>6</w:t>
      </w:r>
      <w:r>
        <w:rPr>
          <w:rFonts w:hint="default" w:ascii="Times New Roman" w:hAnsi="Times New Roman" w:eastAsia="sans-serif" w:cs="Times New Roman"/>
          <w:sz w:val="24"/>
          <w:szCs w:val="24"/>
        </w:rPr>
        <w:t>.3. Yêu cầu chức năng - Phi chức năng</w:t>
      </w:r>
    </w:p>
    <w:p w14:paraId="15D2354D">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Yêu cầu chức năng (Functional Requirements):</w:t>
      </w:r>
    </w:p>
    <w:p w14:paraId="2E392AB8">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Quản lý Danh mục &amp; Lịch trình:</w:t>
      </w:r>
      <w:r>
        <w:rPr>
          <w:rFonts w:hint="default" w:ascii="Times New Roman" w:hAnsi="Times New Roman" w:eastAsia="sans-serif" w:cs="Times New Roman"/>
        </w:rPr>
        <w:t xml:space="preserve"> Thêm, xóa, sửa thông tin Tour, Nơi dừng chân (phương tiện, nơi ăn, khách sạn &amp; hạng sao) và Điểm tham quan; xuất dữ liệu quảng cáo lên website. </w:t>
      </w:r>
    </w:p>
    <w:p w14:paraId="55278440">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Quản lý Đăng ký Khách đoàn:</w:t>
      </w:r>
      <w:r>
        <w:rPr>
          <w:rFonts w:hint="default" w:ascii="Times New Roman" w:hAnsi="Times New Roman" w:eastAsia="sans-serif" w:cs="Times New Roman"/>
        </w:rPr>
        <w:t xml:space="preserve"> Lập phiếu đăng ký đoàn, ghi nhận ngày đi tự chọn, địa điểm đón, danh sách người đi kèm bảo hiểm, xử lý thu tiền cọc và hủy cọc. </w:t>
      </w:r>
    </w:p>
    <w:p w14:paraId="4567F21F">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Quản lý Đăng ký Khách lẻ:</w:t>
      </w:r>
      <w:r>
        <w:rPr>
          <w:rFonts w:hint="default" w:ascii="Times New Roman" w:hAnsi="Times New Roman" w:eastAsia="sans-serif" w:cs="Times New Roman"/>
        </w:rPr>
        <w:t xml:space="preserve"> Tra cứu chuyến du lịch cố định, ghi nhận điểm bán vé/điểm đón quy định, xử lý thanh toán 100% tiền vé và xuất vé. </w:t>
      </w:r>
    </w:p>
    <w:p w14:paraId="707875E8">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Quản lý Phân công Điều hành:</w:t>
      </w:r>
      <w:r>
        <w:rPr>
          <w:rFonts w:hint="default" w:ascii="Times New Roman" w:hAnsi="Times New Roman" w:eastAsia="sans-serif" w:cs="Times New Roman"/>
        </w:rPr>
        <w:t xml:space="preserve"> Kiểm tra tự động ràng buộc không trùng lịch trình của NVHD, phân công 1 NVHD cho chuyến lẻ hoặc nhiều NVHD cho đoàn đông. </w:t>
      </w:r>
    </w:p>
    <w:p w14:paraId="71360D1D">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Quản lý Tài chính &amp; Tính lương:</w:t>
      </w:r>
      <w:r>
        <w:rPr>
          <w:rFonts w:hint="default" w:ascii="Times New Roman" w:hAnsi="Times New Roman" w:eastAsia="sans-serif" w:cs="Times New Roman"/>
        </w:rPr>
        <w:t xml:space="preserve"> Thu tiền cọc, quyết toán kinh phí còn lại sau tour, tự động tính tổng lương tháng của NVHD (Lương căn bản + Phụ cấp các tour đã dẫn trong tháng). </w:t>
      </w:r>
    </w:p>
    <w:p w14:paraId="48902EF6">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Quản lý Chăm sóc Khách hàng:</w:t>
      </w:r>
      <w:r>
        <w:rPr>
          <w:rFonts w:hint="default" w:ascii="Times New Roman" w:hAnsi="Times New Roman" w:eastAsia="sans-serif" w:cs="Times New Roman"/>
        </w:rPr>
        <w:t xml:space="preserve"> Lưu trữ thông tin khách đoàn (CRM), phát hành và tổng hợp ý kiến từ Phiếu khảo sát sau khi tour kết thúc tại TP.HCM. </w:t>
      </w:r>
    </w:p>
    <w:p w14:paraId="3FA55770">
      <w:pPr>
        <w:pStyle w:val="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Yêu cầu phi chức năng (Non-Functional Requirements):</w:t>
      </w:r>
    </w:p>
    <w:p w14:paraId="2498AC9C">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Hiệu năng (Performance):</w:t>
      </w:r>
      <w:r>
        <w:rPr>
          <w:rFonts w:hint="default" w:ascii="Times New Roman" w:hAnsi="Times New Roman" w:eastAsia="sans-serif" w:cs="Times New Roman"/>
        </w:rPr>
        <w:t xml:space="preserve"> Thời gian xử lý giao dịch đăng ký, xuất vé và tra cứu lịch trình dưới 2 giây. </w:t>
      </w:r>
    </w:p>
    <w:p w14:paraId="6DD9071E">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Bảo mật &amp; Phân quyền (Security):</w:t>
      </w:r>
      <w:r>
        <w:rPr>
          <w:rFonts w:hint="default" w:ascii="Times New Roman" w:hAnsi="Times New Roman" w:eastAsia="sans-serif" w:cs="Times New Roman"/>
        </w:rPr>
        <w:t xml:space="preserve"> Phân quyền truy cập theo vai trò (RBAC), bảo vệ thông tin cá nhân khách hàng và dữ liệu tài chính công ty. </w:t>
      </w:r>
    </w:p>
    <w:p w14:paraId="329229B8">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Tính khả dụng (Availability):</w:t>
      </w:r>
      <w:r>
        <w:rPr>
          <w:rFonts w:hint="default" w:ascii="Times New Roman" w:hAnsi="Times New Roman" w:eastAsia="sans-serif" w:cs="Times New Roman"/>
        </w:rPr>
        <w:t xml:space="preserve"> Phân hệ đăng ký và quảng bá tour trên website phục vụ 24/7. </w:t>
      </w:r>
    </w:p>
    <w:p w14:paraId="4B4A846D">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Tính toàn vẹn (Integrity):</w:t>
      </w:r>
      <w:r>
        <w:rPr>
          <w:rFonts w:hint="default" w:ascii="Times New Roman" w:hAnsi="Times New Roman" w:eastAsia="sans-serif" w:cs="Times New Roman"/>
        </w:rPr>
        <w:t xml:space="preserve"> Đảm bảo tính nhất quán dữ liệu giao dịch tài chính và ngăn chặn tuyệt đối tình trạng phân công trùng lịch làm việc. </w:t>
      </w:r>
    </w:p>
    <w:p w14:paraId="551DD3F7">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lang w:val="vi-VN"/>
        </w:rPr>
        <w:t>6</w:t>
      </w:r>
      <w:r>
        <w:rPr>
          <w:rFonts w:hint="default" w:ascii="Times New Roman" w:hAnsi="Times New Roman" w:eastAsia="sans-serif" w:cs="Times New Roman"/>
          <w:sz w:val="24"/>
          <w:szCs w:val="24"/>
        </w:rPr>
        <w:t>.4. Ràng buộc quan hệ (Business Constraints)</w:t>
      </w:r>
    </w:p>
    <w:p w14:paraId="2E935A35">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Ràng buộc phân loại khách:</w:t>
      </w:r>
      <w:r>
        <w:rPr>
          <w:rFonts w:hint="default" w:ascii="Times New Roman" w:hAnsi="Times New Roman" w:eastAsia="sans-serif" w:cs="Times New Roman"/>
        </w:rPr>
        <w:t xml:space="preserve"> Khách đi  ≥12 người thuộc loại Khách đoàn (điền phiếu đăng ký đoàn, cọc trước); khách đi &lt; 12 người thuộc loại Khách lẻ (đi theo chuyến cố định, thanh toán 100% tiền vé). </w:t>
      </w:r>
    </w:p>
    <w:p w14:paraId="57AB2DFD">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Ràng buộc địa điểm xuất phát &amp; kết thúc:</w:t>
      </w:r>
      <w:r>
        <w:rPr>
          <w:rFonts w:hint="default" w:ascii="Times New Roman" w:hAnsi="Times New Roman" w:eastAsia="sans-serif" w:cs="Times New Roman"/>
        </w:rPr>
        <w:t xml:space="preserve"> Mọi Tour du lịch đều phải xuất phát từ TP.HCM và kết thúc tại TP.HCM. </w:t>
      </w:r>
    </w:p>
    <w:p w14:paraId="2C9D61F8">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Ràng buộc đặt cọc:</w:t>
      </w:r>
      <w:r>
        <w:rPr>
          <w:rFonts w:hint="default" w:ascii="Times New Roman" w:hAnsi="Times New Roman" w:eastAsia="sans-serif" w:cs="Times New Roman"/>
        </w:rPr>
        <w:t xml:space="preserve"> Khách đoàn bắt buộc đặt cọc trước một khoản tiền; nếu hủy chuyến không đi sẽ bị mất toàn bộ tiền đặt cọc. </w:t>
      </w:r>
    </w:p>
    <w:p w14:paraId="78D4722A">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Ràng buộc bảo hiểm:</w:t>
      </w:r>
      <w:r>
        <w:rPr>
          <w:rFonts w:hint="default" w:ascii="Times New Roman" w:hAnsi="Times New Roman" w:eastAsia="sans-serif" w:cs="Times New Roman"/>
        </w:rPr>
        <w:t xml:space="preserve"> Nếu khách đoàn đăng ký mua bảo hiểm thì bắt buộc phải cung cấp kèm theo danh sách chi tiết những người cùng đi. </w:t>
      </w:r>
    </w:p>
    <w:p w14:paraId="525EB884">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Ràng buộc phân công NVHD:</w:t>
      </w:r>
      <w:r>
        <w:rPr>
          <w:rFonts w:hint="default" w:ascii="Times New Roman" w:hAnsi="Times New Roman" w:eastAsia="sans-serif" w:cs="Times New Roman"/>
        </w:rPr>
        <w:t xml:space="preserve"> Mỗi chuyến khách lẻ phân công đúng 1 NVHD; đoàn khách đông có thể phân công nhiều NVHD. Không cho phép phân công 1 NVHD vào 2 lịch trình trùng hoặc giao thoa thời gian. </w:t>
      </w:r>
    </w:p>
    <w:p w14:paraId="6F79BF29">
      <w:pPr>
        <w:pStyle w:val="85"/>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Ràng buộc công thức lương:</w:t>
      </w:r>
      <w:r>
        <w:rPr>
          <w:rFonts w:hint="default" w:ascii="Times New Roman" w:hAnsi="Times New Roman" w:eastAsia="sans-serif" w:cs="Times New Roman"/>
        </w:rPr>
        <w:t xml:space="preserve"> Lương tháng NVHD = Lương căn bản + </w:t>
      </w:r>
      <w:r>
        <w:rPr>
          <w:rFonts w:hint="default" w:ascii="Times New Roman" w:hAnsi="Times New Roman" w:eastAsia="sans-serif" w:cs="Times New Roman"/>
          <w:lang w:val="vi-VN"/>
        </w:rPr>
        <w:t>⅀(</w:t>
      </w:r>
      <w:r>
        <w:rPr>
          <w:rFonts w:hint="default" w:ascii="Times New Roman" w:hAnsi="Times New Roman" w:eastAsia="sans-serif" w:cs="Times New Roman"/>
        </w:rPr>
        <w:t xml:space="preserve"> Phụ cấp tour thực hiện trong tháng). </w:t>
      </w:r>
    </w:p>
    <w:p w14:paraId="5D8428EF">
      <w:pPr>
        <w:pStyle w:val="85"/>
        <w:keepNext w:val="0"/>
        <w:keepLines w:val="0"/>
        <w:widowControl/>
        <w:numPr>
          <w:ilvl w:val="0"/>
          <w:numId w:val="12"/>
        </w:numPr>
        <w:suppressLineNumbers w:val="0"/>
        <w:spacing w:before="0" w:beforeAutospacing="0" w:line="12" w:lineRule="atLeast"/>
        <w:ind w:left="0" w:right="0"/>
        <w:rPr>
          <w:rFonts w:hint="default" w:ascii="Times New Roman" w:hAnsi="Times New Roman" w:eastAsia="sans-serif" w:cs="Times New Roman"/>
          <w:b/>
          <w:bCs/>
          <w:lang w:val="vi-VN"/>
        </w:rPr>
      </w:pPr>
      <w:r>
        <w:rPr>
          <w:rFonts w:hint="default" w:ascii="Times New Roman" w:hAnsi="Times New Roman" w:eastAsia="sans-serif" w:cs="Times New Roman"/>
          <w:b/>
          <w:bCs/>
          <w:lang w:val="vi-VN"/>
        </w:rPr>
        <w:t>Phân tích</w:t>
      </w:r>
    </w:p>
    <w:p w14:paraId="23E4CCDF">
      <w:pPr>
        <w:pStyle w:val="85"/>
        <w:keepNext w:val="0"/>
        <w:keepLines w:val="0"/>
        <w:widowControl/>
        <w:numPr>
          <w:ilvl w:val="1"/>
          <w:numId w:val="12"/>
        </w:numPr>
        <w:suppressLineNumbers w:val="0"/>
        <w:spacing w:before="0" w:beforeAutospacing="0" w:line="12" w:lineRule="atLeast"/>
        <w:ind w:right="0" w:rightChars="0"/>
        <w:rPr>
          <w:rFonts w:hint="default" w:ascii="Times New Roman" w:hAnsi="Times New Roman" w:eastAsia="sans-serif" w:cs="Times New Roman"/>
          <w:b/>
          <w:bCs/>
          <w:lang w:val="vi-VN"/>
        </w:rPr>
      </w:pPr>
      <w:r>
        <w:rPr>
          <w:rFonts w:hint="default" w:ascii="Times New Roman" w:hAnsi="Times New Roman" w:eastAsia="sans-serif" w:cs="Times New Roman"/>
          <w:b/>
          <w:bCs/>
          <w:lang w:val="vi-VN"/>
        </w:rPr>
        <w:t xml:space="preserve">UC-Phân rã </w:t>
      </w:r>
      <w:r>
        <w:rPr>
          <w:rFonts w:hint="default" w:ascii="Times New Roman" w:hAnsi="Times New Roman" w:eastAsia="SimSun" w:cs="Times New Roman"/>
          <w:b/>
          <w:bCs/>
          <w:sz w:val="24"/>
          <w:szCs w:val="24"/>
        </w:rPr>
        <w:t>(Use Case Diagram &amp; Phân rã)</w:t>
      </w:r>
    </w:p>
    <w:p w14:paraId="0787FE7E">
      <w:pPr>
        <w:pStyle w:val="85"/>
        <w:keepNext w:val="0"/>
        <w:keepLines w:val="0"/>
        <w:widowControl/>
        <w:numPr>
          <w:ilvl w:val="0"/>
          <w:numId w:val="0"/>
        </w:numPr>
        <w:suppressLineNumbers w:val="0"/>
        <w:spacing w:before="0" w:beforeAutospacing="0" w:line="12" w:lineRule="atLeast"/>
        <w:ind w:leftChars="0" w:right="0" w:rightChars="0"/>
        <w:rPr>
          <w:rFonts w:hint="default" w:ascii="Times New Roman" w:hAnsi="Times New Roman" w:eastAsia="sans-serif" w:cs="Times New Roman"/>
          <w:b w:val="0"/>
          <w:bCs w:val="0"/>
          <w:lang w:val="vi-VN"/>
        </w:rPr>
      </w:pPr>
      <w:r>
        <w:rPr>
          <w:rFonts w:hint="default" w:ascii="Times New Roman" w:hAnsi="Times New Roman" w:eastAsia="sans-serif" w:cs="Times New Roman"/>
          <w:b w:val="0"/>
          <w:bCs w:val="0"/>
          <w:lang w:val="vi-VN"/>
        </w:rPr>
        <w:t>Sơ đồ Use case tổng quát</w:t>
      </w:r>
    </w:p>
    <w:p w14:paraId="676426F9">
      <w:pPr>
        <w:pStyle w:val="85"/>
        <w:keepNext w:val="0"/>
        <w:keepLines w:val="0"/>
        <w:widowControl/>
        <w:numPr>
          <w:ilvl w:val="0"/>
          <w:numId w:val="0"/>
        </w:numPr>
        <w:suppressLineNumbers w:val="0"/>
        <w:spacing w:before="0" w:beforeAutospacing="0" w:line="12" w:lineRule="atLeast"/>
        <w:ind w:leftChars="0" w:right="0" w:rightChars="0"/>
        <w:rPr>
          <w:rFonts w:hint="default" w:ascii="Times New Roman" w:hAnsi="Times New Roman" w:eastAsia="sans-serif" w:cs="Times New Roman"/>
          <w:b w:val="0"/>
          <w:bCs w:val="0"/>
          <w:lang w:val="vi-VN"/>
        </w:rPr>
      </w:pPr>
      <w:r>
        <w:rPr>
          <w:rFonts w:hint="default" w:ascii="Times New Roman" w:hAnsi="Times New Roman" w:eastAsia="SimSun" w:cs="Times New Roman"/>
          <w:sz w:val="24"/>
          <w:szCs w:val="24"/>
        </w:rPr>
        <w:t>Hệ thống bao gồm các nhóm Use Case chính phục vụ cho 6 Tác nhân (Actors): Khách đoàn, Khách lẻ, Nhân viên bán vé, Nhân viên điều hành, Nhân viên hướng dẫn và Bộ phận Quản lý.</w:t>
      </w:r>
    </w:p>
    <w:p w14:paraId="529AE95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528695" cy="787971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528695" cy="7879715"/>
                    </a:xfrm>
                    <a:prstGeom prst="rect">
                      <a:avLst/>
                    </a:prstGeom>
                    <a:noFill/>
                    <a:ln w="9525">
                      <a:noFill/>
                    </a:ln>
                  </pic:spPr>
                </pic:pic>
              </a:graphicData>
            </a:graphic>
          </wp:inline>
        </w:drawing>
      </w:r>
    </w:p>
    <w:p w14:paraId="2D6C873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Sơ đồ Phân rã Use Case Chi tiết (Luồng Nghiệp vụ từ Đăng ký -&gt; Kết thúc Tour)</w:t>
      </w:r>
    </w:p>
    <w:p w14:paraId="2FB73C76">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Sơ đồ phân rã các bước tương tác chính từ khi khách đăng ký (theo đoàn/theo chuyến) cho tới lúc tour kết thúc và gửi phiếu khảo sát:</w:t>
      </w:r>
    </w:p>
    <w:p w14:paraId="19C4C82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339715" cy="2869565"/>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339715" cy="2869565"/>
                    </a:xfrm>
                    <a:prstGeom prst="rect">
                      <a:avLst/>
                    </a:prstGeom>
                    <a:noFill/>
                    <a:ln w="9525">
                      <a:noFill/>
                    </a:ln>
                  </pic:spPr>
                </pic:pic>
              </a:graphicData>
            </a:graphic>
          </wp:inline>
        </w:drawing>
      </w:r>
    </w:p>
    <w:p w14:paraId="7D4877D6">
      <w:pPr>
        <w:pStyle w:val="4"/>
        <w:keepNext w:val="0"/>
        <w:keepLines w:val="0"/>
        <w:widowControl/>
        <w:numPr>
          <w:ilvl w:val="1"/>
          <w:numId w:val="12"/>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lang w:val="vi-VN"/>
        </w:rPr>
        <w:t>Đăc tả Use Case</w:t>
      </w:r>
    </w:p>
    <w:p w14:paraId="4A2A9541">
      <w:pPr>
        <w:rPr>
          <w:rFonts w:hint="default" w:ascii="Times New Roman" w:hAnsi="Times New Roman" w:eastAsia="SimSun" w:cs="Times New Roman"/>
          <w:sz w:val="24"/>
          <w:szCs w:val="24"/>
        </w:rPr>
      </w:pPr>
      <w:r>
        <w:rPr>
          <w:rFonts w:hint="default" w:ascii="Times New Roman" w:hAnsi="Times New Roman" w:cs="Times New Roman"/>
          <w:lang w:val="vi-VN"/>
        </w:rPr>
        <w:t xml:space="preserve">Đặc tả Use Case </w:t>
      </w:r>
      <w:r>
        <w:rPr>
          <w:rFonts w:hint="default" w:ascii="Times New Roman" w:hAnsi="Times New Roman" w:eastAsia="SimSun" w:cs="Times New Roman"/>
          <w:sz w:val="24"/>
          <w:szCs w:val="24"/>
        </w:rPr>
        <w:t>"LẬP PHIẾU ĐĂNG KÝ TOUR THEO ĐOÀN"</w:t>
      </w: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11"/>
        <w:gridCol w:w="6325"/>
      </w:tblGrid>
      <w:tr w14:paraId="7A7CFED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EC3B0A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Thành phần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F1FB5F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Nội dung đặc tả</w:t>
            </w:r>
          </w:p>
        </w:tc>
      </w:tr>
      <w:tr w14:paraId="24BB6C9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AB070C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6A5A26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Lập phiếu đăng ký tour theo đoàn</w:t>
            </w:r>
          </w:p>
        </w:tc>
      </w:tr>
      <w:tr w14:paraId="451B213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C367E5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Mã Use Case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177098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UC-01</w:t>
            </w:r>
          </w:p>
        </w:tc>
      </w:tr>
      <w:tr w14:paraId="5F4038E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A0F8B3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Tóm tắt (Description)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6E8494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Tiếp nhận thông tin đăng ký, lập phiếu đăng ký đoàn, đính kèm danh sách mua bảo hiểm (nếu có) và xử lý thu tiền đặt cọc cho nhóm khách từ 12 người trở lên.</w:t>
            </w:r>
          </w:p>
        </w:tc>
      </w:tr>
      <w:tr w14:paraId="100E177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5B1C34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Tác nhân (Actors)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C1C825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Tác nhân chính:</w:t>
            </w:r>
            <w:r>
              <w:rPr>
                <w:rFonts w:hint="default" w:ascii="Times New Roman" w:hAnsi="Times New Roman" w:eastAsia="sans-serif" w:cs="Times New Roman"/>
                <w:color w:val="1F1F1F"/>
              </w:rPr>
              <w:t xml:space="preserve"> Khách đoàn (</w:t>
            </w:r>
            <w:r>
              <w:rPr>
                <w:rStyle w:val="44"/>
                <w:rFonts w:hint="default" w:ascii="Times New Roman" w:hAnsi="Times New Roman" w:eastAsia="sans-serif" w:cs="Times New Roman"/>
                <w:b w:val="0"/>
                <w:bCs w:val="0"/>
                <w:i w:val="0"/>
                <w:iCs w:val="0"/>
                <w:color w:val="1F1F1F"/>
                <w:sz w:val="22"/>
                <w:szCs w:val="22"/>
              </w:rPr>
              <w:t>KhachDoan</w:t>
            </w:r>
            <w:r>
              <w:rPr>
                <w:rFonts w:hint="default" w:ascii="Times New Roman" w:hAnsi="Times New Roman" w:eastAsia="sans-serif" w:cs="Times New Roman"/>
                <w:color w:val="1F1F1F"/>
              </w:rPr>
              <w:t>), Nhân viên bán vé (</w:t>
            </w:r>
            <w:r>
              <w:rPr>
                <w:rStyle w:val="44"/>
                <w:rFonts w:hint="default" w:ascii="Times New Roman" w:hAnsi="Times New Roman" w:eastAsia="sans-serif" w:cs="Times New Roman"/>
                <w:b w:val="0"/>
                <w:bCs w:val="0"/>
                <w:i w:val="0"/>
                <w:iCs w:val="0"/>
                <w:color w:val="1F1F1F"/>
                <w:sz w:val="22"/>
                <w:szCs w:val="22"/>
              </w:rPr>
              <w:t>NhanVienBanVe</w:t>
            </w:r>
            <w:r>
              <w:rPr>
                <w:rFonts w:hint="default" w:ascii="Times New Roman" w:hAnsi="Times New Roman" w:eastAsia="sans-serif" w:cs="Times New Roman"/>
                <w:color w:val="1F1F1F"/>
              </w:rPr>
              <w:t>).</w:t>
            </w:r>
          </w:p>
          <w:p w14:paraId="5CDE129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08ADEF3F">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Tác nhân hỗ trợ:</w:t>
            </w:r>
            <w:r>
              <w:rPr>
                <w:rFonts w:hint="default" w:ascii="Times New Roman" w:hAnsi="Times New Roman" w:eastAsia="sans-serif" w:cs="Times New Roman"/>
                <w:color w:val="1F1F1F"/>
              </w:rPr>
              <w:t xml:space="preserve"> Cơ sở dữ liệu, Hệ thống thanh toán.</w:t>
            </w:r>
          </w:p>
        </w:tc>
      </w:tr>
      <w:tr w14:paraId="4B5AC1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FFFFCB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Tiền điều kiện (Pre-conditions)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8FDEC3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Khách hàng đã chọn được Tour du lịch trong danh mục công ty.</w:t>
            </w:r>
          </w:p>
          <w:p w14:paraId="798FA85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49CB615F">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Nhân viên bán vé đã đăng nhập thành công vào hệ thống.</w:t>
            </w:r>
          </w:p>
        </w:tc>
      </w:tr>
      <w:tr w14:paraId="27908E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9AF8F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Hậu điều kiện (Post-conditions)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60FCB8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1. </w:t>
            </w:r>
            <w:r>
              <w:rPr>
                <w:rStyle w:val="44"/>
                <w:rFonts w:hint="default" w:ascii="Times New Roman" w:hAnsi="Times New Roman" w:eastAsia="sans-serif" w:cs="Times New Roman"/>
                <w:b w:val="0"/>
                <w:bCs w:val="0"/>
                <w:i w:val="0"/>
                <w:iCs w:val="0"/>
                <w:color w:val="1F1F1F"/>
                <w:sz w:val="22"/>
                <w:szCs w:val="22"/>
              </w:rPr>
              <w:t>PhieuDangKyDoan</w:t>
            </w:r>
            <w:r>
              <w:rPr>
                <w:rFonts w:hint="default" w:ascii="Times New Roman" w:hAnsi="Times New Roman" w:eastAsia="sans-serif" w:cs="Times New Roman"/>
                <w:color w:val="1F1F1F"/>
              </w:rPr>
              <w:t xml:space="preserve"> được tạo thành công với </w:t>
            </w:r>
            <w:r>
              <w:rPr>
                <w:rStyle w:val="44"/>
                <w:rFonts w:hint="default" w:ascii="Times New Roman" w:hAnsi="Times New Roman" w:eastAsia="sans-serif" w:cs="Times New Roman"/>
                <w:b w:val="0"/>
                <w:bCs w:val="0"/>
                <w:i w:val="0"/>
                <w:iCs w:val="0"/>
                <w:color w:val="1F1F1F"/>
                <w:sz w:val="22"/>
                <w:szCs w:val="22"/>
              </w:rPr>
              <w:t>TrangThaiDatCoc = True</w:t>
            </w:r>
            <w:r>
              <w:rPr>
                <w:rFonts w:hint="default" w:ascii="Times New Roman" w:hAnsi="Times New Roman" w:eastAsia="sans-serif" w:cs="Times New Roman"/>
                <w:color w:val="1F1F1F"/>
              </w:rPr>
              <w:t>.</w:t>
            </w:r>
          </w:p>
          <w:p w14:paraId="1160A51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402F601E">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Thông tin Khách đoàn được lưu vào CSDL (CRM).</w:t>
            </w:r>
          </w:p>
          <w:p w14:paraId="425558B9">
            <w:pPr>
              <w:keepNext w:val="0"/>
              <w:keepLines w:val="0"/>
              <w:widowControl/>
              <w:suppressLineNumbers w:val="0"/>
              <w:jc w:val="left"/>
              <w:rPr>
                <w:rFonts w:hint="default" w:ascii="Times New Roman" w:hAnsi="Times New Roman" w:cs="Times New Roman"/>
              </w:rPr>
            </w:pPr>
          </w:p>
          <w:p w14:paraId="326CE0DD">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3. </w:t>
            </w:r>
            <w:r>
              <w:rPr>
                <w:rStyle w:val="44"/>
                <w:rFonts w:hint="default" w:ascii="Times New Roman" w:hAnsi="Times New Roman" w:eastAsia="sans-serif" w:cs="Times New Roman"/>
                <w:b w:val="0"/>
                <w:bCs w:val="0"/>
                <w:i w:val="0"/>
                <w:iCs w:val="0"/>
                <w:color w:val="1F1F1F"/>
                <w:sz w:val="22"/>
                <w:szCs w:val="22"/>
              </w:rPr>
              <w:t>DanhSachDiKiem</w:t>
            </w:r>
            <w:r>
              <w:rPr>
                <w:rFonts w:hint="default" w:ascii="Times New Roman" w:hAnsi="Times New Roman" w:eastAsia="sans-serif" w:cs="Times New Roman"/>
                <w:color w:val="1F1F1F"/>
              </w:rPr>
              <w:t xml:space="preserve"> được tạo và liên kết với phiếu (nếu có mua bảo hiểm).</w:t>
            </w:r>
          </w:p>
          <w:p w14:paraId="630AF2A6">
            <w:pPr>
              <w:keepNext w:val="0"/>
              <w:keepLines w:val="0"/>
              <w:widowControl/>
              <w:suppressLineNumbers w:val="0"/>
              <w:jc w:val="left"/>
              <w:rPr>
                <w:rFonts w:hint="default" w:ascii="Times New Roman" w:hAnsi="Times New Roman" w:cs="Times New Roman"/>
              </w:rPr>
            </w:pPr>
          </w:p>
          <w:p w14:paraId="40FD48B8">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4. In phiếu xác nhận đăng ký và biên nhận tiền cọc cho khách.</w:t>
            </w:r>
          </w:p>
        </w:tc>
      </w:tr>
      <w:tr w14:paraId="68722F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7AC21A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67BB2E">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1.</w:t>
            </w:r>
            <w:r>
              <w:rPr>
                <w:rFonts w:hint="default" w:ascii="Times New Roman" w:hAnsi="Times New Roman" w:eastAsia="sans-serif" w:cs="Times New Roman"/>
                <w:color w:val="1F1F1F"/>
              </w:rPr>
              <w:t xml:space="preserve"> Khách đoàn yêu cầu đăng ký tour, cung cấp thông tin số người đi (</w:t>
            </w:r>
            <w:r>
              <w:rPr>
                <w:rFonts w:hint="default" w:ascii="Times New Roman" w:hAnsi="Times New Roman" w:eastAsia="sans-serif" w:cs="Times New Roman"/>
                <w:color w:val="1F1F1F"/>
              </w:rPr>
              <w:t>$\ge 12$</w:t>
            </w:r>
            <w:r>
              <w:rPr>
                <w:rFonts w:hint="default" w:ascii="Times New Roman" w:hAnsi="Times New Roman" w:eastAsia="sans-serif" w:cs="Times New Roman"/>
                <w:color w:val="1F1F1F"/>
              </w:rPr>
              <w:t>), ngày đi tự chọn và địa điểm đón.</w:t>
            </w:r>
          </w:p>
          <w:p w14:paraId="0E6F0B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64B415F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2.</w:t>
            </w:r>
            <w:r>
              <w:rPr>
                <w:rFonts w:hint="default" w:ascii="Times New Roman" w:hAnsi="Times New Roman" w:eastAsia="sans-serif" w:cs="Times New Roman"/>
                <w:color w:val="1F1F1F"/>
              </w:rPr>
              <w:t xml:space="preserve"> Nhân viên bán vé nhập thông tin cơ quan/đại diện và các thông tin yêu cầu vào hệ thống.</w:t>
            </w:r>
          </w:p>
          <w:p w14:paraId="1F3846E0">
            <w:pPr>
              <w:keepNext w:val="0"/>
              <w:keepLines w:val="0"/>
              <w:widowControl/>
              <w:suppressLineNumbers w:val="0"/>
              <w:jc w:val="left"/>
              <w:rPr>
                <w:rFonts w:hint="default" w:ascii="Times New Roman" w:hAnsi="Times New Roman" w:cs="Times New Roman"/>
              </w:rPr>
            </w:pPr>
          </w:p>
          <w:p w14:paraId="1155EB70">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3.</w:t>
            </w:r>
            <w:r>
              <w:rPr>
                <w:rFonts w:hint="default" w:ascii="Times New Roman" w:hAnsi="Times New Roman" w:eastAsia="sans-serif" w:cs="Times New Roman"/>
                <w:color w:val="1F1F1F"/>
              </w:rPr>
              <w:t xml:space="preserve"> Hệ thống kiểm tra điều kiện số người đi (</w:t>
            </w:r>
            <w:r>
              <w:rPr>
                <w:rFonts w:hint="default" w:ascii="Times New Roman" w:hAnsi="Times New Roman" w:eastAsia="sans-serif" w:cs="Times New Roman"/>
                <w:color w:val="1F1F1F"/>
              </w:rPr>
              <w:t>$\ge 12$</w:t>
            </w:r>
            <w:r>
              <w:rPr>
                <w:rFonts w:hint="default" w:ascii="Times New Roman" w:hAnsi="Times New Roman" w:eastAsia="sans-serif" w:cs="Times New Roman"/>
                <w:color w:val="1F1F1F"/>
              </w:rPr>
              <w:t>).</w:t>
            </w:r>
          </w:p>
          <w:p w14:paraId="03E74BE5">
            <w:pPr>
              <w:keepNext w:val="0"/>
              <w:keepLines w:val="0"/>
              <w:widowControl/>
              <w:suppressLineNumbers w:val="0"/>
              <w:jc w:val="left"/>
              <w:rPr>
                <w:rFonts w:hint="default" w:ascii="Times New Roman" w:hAnsi="Times New Roman" w:cs="Times New Roman"/>
              </w:rPr>
            </w:pPr>
          </w:p>
          <w:p w14:paraId="568C4A4E">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4.</w:t>
            </w:r>
            <w:r>
              <w:rPr>
                <w:rFonts w:hint="default" w:ascii="Times New Roman" w:hAnsi="Times New Roman" w:eastAsia="sans-serif" w:cs="Times New Roman"/>
                <w:color w:val="1F1F1F"/>
              </w:rPr>
              <w:t xml:space="preserve"> Hệ thống kiểm tra lựa chọn mua bảo hiểm (Nếu có, chuyển </w:t>
            </w:r>
            <w:r>
              <w:rPr>
                <w:rFonts w:hint="default" w:ascii="Times New Roman" w:hAnsi="Times New Roman" w:eastAsia="sans-serif" w:cs="Times New Roman"/>
                <w:b/>
                <w:bCs/>
                <w:color w:val="1F1F1F"/>
              </w:rPr>
              <w:t>A1</w:t>
            </w:r>
            <w:r>
              <w:rPr>
                <w:rFonts w:hint="default" w:ascii="Times New Roman" w:hAnsi="Times New Roman" w:eastAsia="sans-serif" w:cs="Times New Roman"/>
                <w:color w:val="1F1F1F"/>
              </w:rPr>
              <w:t>).</w:t>
            </w:r>
          </w:p>
          <w:p w14:paraId="70FE97F6">
            <w:pPr>
              <w:keepNext w:val="0"/>
              <w:keepLines w:val="0"/>
              <w:widowControl/>
              <w:suppressLineNumbers w:val="0"/>
              <w:jc w:val="left"/>
              <w:rPr>
                <w:rFonts w:hint="default" w:ascii="Times New Roman" w:hAnsi="Times New Roman" w:cs="Times New Roman"/>
              </w:rPr>
            </w:pPr>
          </w:p>
          <w:p w14:paraId="2DC0DCB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5.</w:t>
            </w:r>
            <w:r>
              <w:rPr>
                <w:rFonts w:hint="default" w:ascii="Times New Roman" w:hAnsi="Times New Roman" w:eastAsia="sans-serif" w:cs="Times New Roman"/>
                <w:color w:val="1F1F1F"/>
              </w:rPr>
              <w:t xml:space="preserve"> Hệ thống khởi tạo </w:t>
            </w:r>
            <w:r>
              <w:rPr>
                <w:rStyle w:val="44"/>
                <w:rFonts w:hint="default" w:ascii="Times New Roman" w:hAnsi="Times New Roman" w:eastAsia="sans-serif" w:cs="Times New Roman"/>
                <w:b w:val="0"/>
                <w:bCs w:val="0"/>
                <w:i w:val="0"/>
                <w:iCs w:val="0"/>
                <w:color w:val="1F1F1F"/>
                <w:sz w:val="22"/>
                <w:szCs w:val="22"/>
              </w:rPr>
              <w:t>PhieuDangKyDoan</w:t>
            </w:r>
            <w:r>
              <w:rPr>
                <w:rFonts w:hint="default" w:ascii="Times New Roman" w:hAnsi="Times New Roman" w:eastAsia="sans-serif" w:cs="Times New Roman"/>
                <w:color w:val="1F1F1F"/>
              </w:rPr>
              <w:t xml:space="preserve"> và tự động tính tiền cọc.</w:t>
            </w:r>
          </w:p>
          <w:p w14:paraId="535E0B63">
            <w:pPr>
              <w:keepNext w:val="0"/>
              <w:keepLines w:val="0"/>
              <w:widowControl/>
              <w:suppressLineNumbers w:val="0"/>
              <w:jc w:val="left"/>
              <w:rPr>
                <w:rFonts w:hint="default" w:ascii="Times New Roman" w:hAnsi="Times New Roman" w:cs="Times New Roman"/>
              </w:rPr>
            </w:pPr>
          </w:p>
          <w:p w14:paraId="0396FBC4">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6.</w:t>
            </w:r>
            <w:r>
              <w:rPr>
                <w:rFonts w:hint="default" w:ascii="Times New Roman" w:hAnsi="Times New Roman" w:eastAsia="sans-serif" w:cs="Times New Roman"/>
                <w:color w:val="1F1F1F"/>
              </w:rPr>
              <w:t xml:space="preserve"> Hệ thống hiển thị số tiền đặt cọc cần thanh toán.</w:t>
            </w:r>
          </w:p>
          <w:p w14:paraId="457D822C">
            <w:pPr>
              <w:keepNext w:val="0"/>
              <w:keepLines w:val="0"/>
              <w:widowControl/>
              <w:suppressLineNumbers w:val="0"/>
              <w:jc w:val="left"/>
              <w:rPr>
                <w:rFonts w:hint="default" w:ascii="Times New Roman" w:hAnsi="Times New Roman" w:cs="Times New Roman"/>
              </w:rPr>
            </w:pPr>
          </w:p>
          <w:p w14:paraId="18770A8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7.</w:t>
            </w:r>
            <w:r>
              <w:rPr>
                <w:rFonts w:hint="default" w:ascii="Times New Roman" w:hAnsi="Times New Roman" w:eastAsia="sans-serif" w:cs="Times New Roman"/>
                <w:color w:val="1F1F1F"/>
              </w:rPr>
              <w:t xml:space="preserve"> Khách đoàn nộp tiền đặt cọc.</w:t>
            </w:r>
          </w:p>
          <w:p w14:paraId="4242D330">
            <w:pPr>
              <w:keepNext w:val="0"/>
              <w:keepLines w:val="0"/>
              <w:widowControl/>
              <w:suppressLineNumbers w:val="0"/>
              <w:jc w:val="left"/>
              <w:rPr>
                <w:rFonts w:hint="default" w:ascii="Times New Roman" w:hAnsi="Times New Roman" w:cs="Times New Roman"/>
              </w:rPr>
            </w:pPr>
          </w:p>
          <w:p w14:paraId="477764AC">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8.</w:t>
            </w:r>
            <w:r>
              <w:rPr>
                <w:rFonts w:hint="default" w:ascii="Times New Roman" w:hAnsi="Times New Roman" w:eastAsia="sans-serif" w:cs="Times New Roman"/>
                <w:color w:val="1F1F1F"/>
              </w:rPr>
              <w:t xml:space="preserve"> Nhân viên xác nhận đã thu tiền cọc trên hệ thống.</w:t>
            </w:r>
          </w:p>
          <w:p w14:paraId="155701E3">
            <w:pPr>
              <w:keepNext w:val="0"/>
              <w:keepLines w:val="0"/>
              <w:widowControl/>
              <w:suppressLineNumbers w:val="0"/>
              <w:jc w:val="left"/>
              <w:rPr>
                <w:rFonts w:hint="default" w:ascii="Times New Roman" w:hAnsi="Times New Roman" w:cs="Times New Roman"/>
              </w:rPr>
            </w:pPr>
          </w:p>
          <w:p w14:paraId="3D0AEAB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9.</w:t>
            </w:r>
            <w:r>
              <w:rPr>
                <w:rFonts w:hint="default" w:ascii="Times New Roman" w:hAnsi="Times New Roman" w:eastAsia="sans-serif" w:cs="Times New Roman"/>
                <w:color w:val="1F1F1F"/>
              </w:rPr>
              <w:t xml:space="preserve"> Hệ thống cập nhật </w:t>
            </w:r>
            <w:r>
              <w:rPr>
                <w:rStyle w:val="44"/>
                <w:rFonts w:hint="default" w:ascii="Times New Roman" w:hAnsi="Times New Roman" w:eastAsia="sans-serif" w:cs="Times New Roman"/>
                <w:b w:val="0"/>
                <w:bCs w:val="0"/>
                <w:i w:val="0"/>
                <w:iCs w:val="0"/>
                <w:color w:val="1F1F1F"/>
                <w:sz w:val="22"/>
                <w:szCs w:val="22"/>
              </w:rPr>
              <w:t>TrangThaiDatCoc = True</w:t>
            </w:r>
            <w:r>
              <w:rPr>
                <w:rFonts w:hint="default" w:ascii="Times New Roman" w:hAnsi="Times New Roman" w:eastAsia="sans-serif" w:cs="Times New Roman"/>
                <w:color w:val="1F1F1F"/>
              </w:rPr>
              <w:t>, in phiếu xác nhận và biên nhận.</w:t>
            </w:r>
          </w:p>
          <w:p w14:paraId="6C8B6F21">
            <w:pPr>
              <w:keepNext w:val="0"/>
              <w:keepLines w:val="0"/>
              <w:widowControl/>
              <w:suppressLineNumbers w:val="0"/>
              <w:jc w:val="left"/>
              <w:rPr>
                <w:rFonts w:hint="default" w:ascii="Times New Roman" w:hAnsi="Times New Roman" w:cs="Times New Roman"/>
              </w:rPr>
            </w:pPr>
          </w:p>
          <w:p w14:paraId="4E77DE2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10.</w:t>
            </w:r>
            <w:r>
              <w:rPr>
                <w:rFonts w:hint="default" w:ascii="Times New Roman" w:hAnsi="Times New Roman" w:eastAsia="sans-serif" w:cs="Times New Roman"/>
                <w:color w:val="1F1F1F"/>
              </w:rPr>
              <w:t xml:space="preserve"> Use Case kết thúc.</w:t>
            </w:r>
          </w:p>
        </w:tc>
      </w:tr>
      <w:tr w14:paraId="53A5AF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FB045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Luồng phụ (Alternative Flows)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D002F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A1. Nhập danh sách bảo hiểm (Tại bước 4):</w:t>
            </w:r>
          </w:p>
          <w:p w14:paraId="2DFDC3F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266406D9">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Hệ thống hiển thị biểu mẫu nhập danh sách bảo hiểm.</w:t>
            </w:r>
          </w:p>
          <w:p w14:paraId="1312C27C">
            <w:pPr>
              <w:keepNext w:val="0"/>
              <w:keepLines w:val="0"/>
              <w:widowControl/>
              <w:suppressLineNumbers w:val="0"/>
              <w:jc w:val="left"/>
              <w:rPr>
                <w:rFonts w:hint="default" w:ascii="Times New Roman" w:hAnsi="Times New Roman" w:cs="Times New Roman"/>
              </w:rPr>
            </w:pPr>
          </w:p>
          <w:p w14:paraId="0E2D3E3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Nhân viên nhập thông tin từng người (Họ tên, Ngày sinh, CCCD/CMND).</w:t>
            </w:r>
          </w:p>
          <w:p w14:paraId="3AED2075">
            <w:pPr>
              <w:keepNext w:val="0"/>
              <w:keepLines w:val="0"/>
              <w:widowControl/>
              <w:suppressLineNumbers w:val="0"/>
              <w:jc w:val="left"/>
              <w:rPr>
                <w:rFonts w:hint="default" w:ascii="Times New Roman" w:hAnsi="Times New Roman" w:cs="Times New Roman"/>
              </w:rPr>
            </w:pPr>
          </w:p>
          <w:p w14:paraId="78179E5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3. Hệ thống lưu </w:t>
            </w:r>
            <w:r>
              <w:rPr>
                <w:rStyle w:val="44"/>
                <w:rFonts w:hint="default" w:ascii="Times New Roman" w:hAnsi="Times New Roman" w:eastAsia="sans-serif" w:cs="Times New Roman"/>
                <w:b w:val="0"/>
                <w:bCs w:val="0"/>
                <w:i w:val="0"/>
                <w:iCs w:val="0"/>
                <w:color w:val="1F1F1F"/>
                <w:sz w:val="22"/>
                <w:szCs w:val="22"/>
              </w:rPr>
              <w:t>DanhSachDiKiem</w:t>
            </w:r>
            <w:r>
              <w:rPr>
                <w:rFonts w:hint="default" w:ascii="Times New Roman" w:hAnsi="Times New Roman" w:eastAsia="sans-serif" w:cs="Times New Roman"/>
                <w:color w:val="1F1F1F"/>
              </w:rPr>
              <w:t xml:space="preserve"> đính kèm phiếu.</w:t>
            </w:r>
          </w:p>
          <w:p w14:paraId="7F3C6263">
            <w:pPr>
              <w:keepNext w:val="0"/>
              <w:keepLines w:val="0"/>
              <w:widowControl/>
              <w:suppressLineNumbers w:val="0"/>
              <w:jc w:val="left"/>
              <w:rPr>
                <w:rFonts w:hint="default" w:ascii="Times New Roman" w:hAnsi="Times New Roman" w:cs="Times New Roman"/>
              </w:rPr>
            </w:pPr>
          </w:p>
          <w:p w14:paraId="57850A1F">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4. Quay lại bước 5 của luồng chính.</w:t>
            </w:r>
          </w:p>
        </w:tc>
      </w:tr>
      <w:tr w14:paraId="245A1E6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3FAB01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Luồng ngoại lệ (Exception Flows)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12A93C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E1. Số người đi dưới 12 người (Tại bước 3):</w:t>
            </w:r>
          </w:p>
          <w:p w14:paraId="13A369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11B637A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1. Hệ thống báo lỗi: </w:t>
            </w:r>
            <w:r>
              <w:rPr>
                <w:rFonts w:hint="default" w:ascii="Times New Roman" w:hAnsi="Times New Roman" w:eastAsia="sans-serif" w:cs="Times New Roman"/>
                <w:i/>
                <w:iCs/>
                <w:color w:val="1F1F1F"/>
              </w:rPr>
              <w:t>"Số lượng khách dưới 12 người. Vui lòng đăng ký theo Chuyến du lịch lẻ."</w:t>
            </w:r>
          </w:p>
          <w:p w14:paraId="437DDCFD">
            <w:pPr>
              <w:keepNext w:val="0"/>
              <w:keepLines w:val="0"/>
              <w:widowControl/>
              <w:suppressLineNumbers w:val="0"/>
              <w:jc w:val="left"/>
              <w:rPr>
                <w:rFonts w:hint="default" w:ascii="Times New Roman" w:hAnsi="Times New Roman" w:cs="Times New Roman"/>
              </w:rPr>
            </w:pPr>
          </w:p>
          <w:p w14:paraId="631D9D45">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Chuyển hướng sang quy trình Đăng ký Khách lẻ.</w:t>
            </w:r>
          </w:p>
          <w:p w14:paraId="14078C08">
            <w:pPr>
              <w:keepNext w:val="0"/>
              <w:keepLines w:val="0"/>
              <w:widowControl/>
              <w:suppressLineNumbers w:val="0"/>
              <w:spacing w:after="240" w:afterAutospacing="0"/>
              <w:jc w:val="left"/>
              <w:rPr>
                <w:rFonts w:hint="default" w:ascii="Times New Roman" w:hAnsi="Times New Roman" w:cs="Times New Roman"/>
              </w:rPr>
            </w:pPr>
          </w:p>
          <w:p w14:paraId="6522013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E2. Khách không nộp tiền cọc (Tại bước 7):</w:t>
            </w:r>
          </w:p>
          <w:p w14:paraId="21D6F446">
            <w:pPr>
              <w:keepNext w:val="0"/>
              <w:keepLines w:val="0"/>
              <w:widowControl/>
              <w:suppressLineNumbers w:val="0"/>
              <w:jc w:val="left"/>
              <w:rPr>
                <w:rFonts w:hint="default" w:ascii="Times New Roman" w:hAnsi="Times New Roman" w:cs="Times New Roman"/>
              </w:rPr>
            </w:pPr>
          </w:p>
          <w:p w14:paraId="046171AA">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Khách không hoàn tất nộp tiền cọc đúng hạn.</w:t>
            </w:r>
          </w:p>
          <w:p w14:paraId="48650C9A">
            <w:pPr>
              <w:keepNext w:val="0"/>
              <w:keepLines w:val="0"/>
              <w:widowControl/>
              <w:suppressLineNumbers w:val="0"/>
              <w:jc w:val="left"/>
              <w:rPr>
                <w:rFonts w:hint="default" w:ascii="Times New Roman" w:hAnsi="Times New Roman" w:cs="Times New Roman"/>
              </w:rPr>
            </w:pPr>
          </w:p>
          <w:p w14:paraId="17383C33">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Hệ thống tự động hủy phiếu đăng ký và giải phóng giữ chỗ.</w:t>
            </w:r>
          </w:p>
          <w:p w14:paraId="1B43187C">
            <w:pPr>
              <w:keepNext w:val="0"/>
              <w:keepLines w:val="0"/>
              <w:widowControl/>
              <w:suppressLineNumbers w:val="0"/>
              <w:jc w:val="left"/>
              <w:rPr>
                <w:rFonts w:hint="default" w:ascii="Times New Roman" w:hAnsi="Times New Roman" w:cs="Times New Roman"/>
              </w:rPr>
            </w:pPr>
          </w:p>
          <w:p w14:paraId="66E9F0C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3. Use Case kết thúc không thành công.</w:t>
            </w:r>
          </w:p>
        </w:tc>
      </w:tr>
    </w:tbl>
    <w:p w14:paraId="2114A17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w:t>
      </w:r>
      <w:r>
        <w:rPr>
          <w:rFonts w:hint="default" w:ascii="Times New Roman" w:hAnsi="Times New Roman" w:eastAsia="SimSun" w:cs="Times New Roman"/>
          <w:sz w:val="24"/>
          <w:szCs w:val="24"/>
          <w:lang w:val="vi-VN"/>
        </w:rPr>
        <w:t>ặc tả Use Case</w:t>
      </w:r>
      <w:r>
        <w:rPr>
          <w:rFonts w:hint="default" w:ascii="Times New Roman" w:hAnsi="Times New Roman" w:eastAsia="SimSun" w:cs="Times New Roman"/>
          <w:sz w:val="24"/>
          <w:szCs w:val="24"/>
        </w:rPr>
        <w:t xml:space="preserve"> "PHÂN CÔNG NHÂN VIÊN HƯỚNG DẪN DU LỊCH"</w:t>
      </w: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87"/>
        <w:gridCol w:w="6249"/>
      </w:tblGrid>
      <w:tr w14:paraId="66C010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24E565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Thành phần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6F6C72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lang w:val="en-US" w:eastAsia="zh-CN" w:bidi="ar"/>
              </w:rPr>
              <w:t>Nội dung đặc tả</w:t>
            </w:r>
          </w:p>
        </w:tc>
      </w:tr>
      <w:tr w14:paraId="1C90083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EFB160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ECD605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Phân công Nhân viên hướng dẫn du lịch</w:t>
            </w:r>
          </w:p>
        </w:tc>
      </w:tr>
      <w:tr w14:paraId="3B5B89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8B263E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Mã Use Case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7858A5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UC-02</w:t>
            </w:r>
          </w:p>
        </w:tc>
      </w:tr>
      <w:tr w14:paraId="01DD6A5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FCFDD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Tóm tắt (Description)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B35EE6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Sắp xếp, gán Nhân viên hướng dẫn (NVHD) vào các Chuyến du lịch lẻ hoặc Tour đoàn đảm bảo không bị trùng lặp lịch làm việc.</w:t>
            </w:r>
          </w:p>
        </w:tc>
      </w:tr>
      <w:tr w14:paraId="56F1DB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707517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Tác nhân (Actors)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A945E9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Tác nhân chính:</w:t>
            </w:r>
            <w:r>
              <w:rPr>
                <w:rFonts w:hint="default" w:ascii="Times New Roman" w:hAnsi="Times New Roman" w:eastAsia="sans-serif" w:cs="Times New Roman"/>
                <w:color w:val="1F1F1F"/>
              </w:rPr>
              <w:t xml:space="preserve"> Nhân viên điều hành (</w:t>
            </w:r>
            <w:r>
              <w:rPr>
                <w:rStyle w:val="44"/>
                <w:rFonts w:hint="default" w:ascii="Times New Roman" w:hAnsi="Times New Roman" w:eastAsia="sans-serif" w:cs="Times New Roman"/>
                <w:b w:val="0"/>
                <w:bCs w:val="0"/>
                <w:i w:val="0"/>
                <w:iCs w:val="0"/>
                <w:color w:val="1F1F1F"/>
                <w:sz w:val="22"/>
                <w:szCs w:val="22"/>
              </w:rPr>
              <w:t>NhanVienDieuHanh</w:t>
            </w:r>
            <w:r>
              <w:rPr>
                <w:rFonts w:hint="default" w:ascii="Times New Roman" w:hAnsi="Times New Roman" w:eastAsia="sans-serif" w:cs="Times New Roman"/>
                <w:color w:val="1F1F1F"/>
              </w:rPr>
              <w:t>).</w:t>
            </w:r>
          </w:p>
          <w:p w14:paraId="5DB8D28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7952029D">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Tác nhân hỗ trợ:</w:t>
            </w:r>
            <w:r>
              <w:rPr>
                <w:rFonts w:hint="default" w:ascii="Times New Roman" w:hAnsi="Times New Roman" w:eastAsia="sans-serif" w:cs="Times New Roman"/>
                <w:color w:val="1F1F1F"/>
              </w:rPr>
              <w:t xml:space="preserve"> Nhân viên hướng dẫn (</w:t>
            </w:r>
            <w:r>
              <w:rPr>
                <w:rStyle w:val="44"/>
                <w:rFonts w:hint="default" w:ascii="Times New Roman" w:hAnsi="Times New Roman" w:eastAsia="sans-serif" w:cs="Times New Roman"/>
                <w:b w:val="0"/>
                <w:bCs w:val="0"/>
                <w:i w:val="0"/>
                <w:iCs w:val="0"/>
                <w:color w:val="1F1F1F"/>
                <w:sz w:val="22"/>
                <w:szCs w:val="22"/>
              </w:rPr>
              <w:t>NhanVienHD</w:t>
            </w:r>
            <w:r>
              <w:rPr>
                <w:rFonts w:hint="default" w:ascii="Times New Roman" w:hAnsi="Times New Roman" w:eastAsia="sans-serif" w:cs="Times New Roman"/>
                <w:color w:val="1F1F1F"/>
              </w:rPr>
              <w:t>).</w:t>
            </w:r>
          </w:p>
        </w:tc>
      </w:tr>
      <w:tr w14:paraId="19D6FD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87C537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Tiền điều kiện (Pre-conditions)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2C36BF4">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Chuyến du lịch lẻ hoặc Phiếu đăng ký đoàn đã được khởi tạo/xác nhận.</w:t>
            </w:r>
          </w:p>
          <w:p w14:paraId="6FD960C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064CE72C">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Nhân viên điều hành đã đăng nhập vào hệ thống với quyền phân công.</w:t>
            </w:r>
          </w:p>
        </w:tc>
      </w:tr>
      <w:tr w14:paraId="00B956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89CFA8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Hậu điều kiện (Post-conditions)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3011B25">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1. Bản ghi </w:t>
            </w:r>
            <w:r>
              <w:rPr>
                <w:rStyle w:val="44"/>
                <w:rFonts w:hint="default" w:ascii="Times New Roman" w:hAnsi="Times New Roman" w:eastAsia="sans-serif" w:cs="Times New Roman"/>
                <w:b w:val="0"/>
                <w:bCs w:val="0"/>
                <w:i w:val="0"/>
                <w:iCs w:val="0"/>
                <w:color w:val="1F1F1F"/>
                <w:sz w:val="22"/>
                <w:szCs w:val="22"/>
              </w:rPr>
              <w:t>PhanCong</w:t>
            </w:r>
            <w:r>
              <w:rPr>
                <w:rFonts w:hint="default" w:ascii="Times New Roman" w:hAnsi="Times New Roman" w:eastAsia="sans-serif" w:cs="Times New Roman"/>
                <w:color w:val="1F1F1F"/>
              </w:rPr>
              <w:t xml:space="preserve"> mới được tạo thành công.</w:t>
            </w:r>
          </w:p>
          <w:p w14:paraId="10B2BE9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0FADE22E">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Lịch công tác cá nhân của NVHD được cập nhật.</w:t>
            </w:r>
          </w:p>
          <w:p w14:paraId="0A127FDE">
            <w:pPr>
              <w:keepNext w:val="0"/>
              <w:keepLines w:val="0"/>
              <w:widowControl/>
              <w:suppressLineNumbers w:val="0"/>
              <w:jc w:val="left"/>
              <w:rPr>
                <w:rFonts w:hint="default" w:ascii="Times New Roman" w:hAnsi="Times New Roman" w:cs="Times New Roman"/>
              </w:rPr>
            </w:pPr>
          </w:p>
          <w:p w14:paraId="31BE3DA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3. Mức phụ cấp tour được ghi nhận để tính lương tháng.</w:t>
            </w:r>
          </w:p>
        </w:tc>
      </w:tr>
      <w:tr w14:paraId="1DA89C9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2F2E45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75C2A1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1.</w:t>
            </w:r>
            <w:r>
              <w:rPr>
                <w:rFonts w:hint="default" w:ascii="Times New Roman" w:hAnsi="Times New Roman" w:eastAsia="sans-serif" w:cs="Times New Roman"/>
                <w:color w:val="1F1F1F"/>
              </w:rPr>
              <w:t xml:space="preserve"> Nhân viên điều hành chọn Chuyến/Đoàn du lịch cần phân công.</w:t>
            </w:r>
          </w:p>
          <w:p w14:paraId="3FC6AAD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255971A9">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2.</w:t>
            </w:r>
            <w:r>
              <w:rPr>
                <w:rFonts w:hint="default" w:ascii="Times New Roman" w:hAnsi="Times New Roman" w:eastAsia="sans-serif" w:cs="Times New Roman"/>
                <w:color w:val="1F1F1F"/>
              </w:rPr>
              <w:t xml:space="preserve"> Hệ thống hiển thị thời gian khởi hành, ngày kết thúc và số lượng khách.</w:t>
            </w:r>
          </w:p>
          <w:p w14:paraId="0E16388B">
            <w:pPr>
              <w:keepNext w:val="0"/>
              <w:keepLines w:val="0"/>
              <w:widowControl/>
              <w:suppressLineNumbers w:val="0"/>
              <w:jc w:val="left"/>
              <w:rPr>
                <w:rFonts w:hint="default" w:ascii="Times New Roman" w:hAnsi="Times New Roman" w:cs="Times New Roman"/>
              </w:rPr>
            </w:pPr>
          </w:p>
          <w:p w14:paraId="34AB8C5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3.</w:t>
            </w:r>
            <w:r>
              <w:rPr>
                <w:rFonts w:hint="default" w:ascii="Times New Roman" w:hAnsi="Times New Roman" w:eastAsia="sans-serif" w:cs="Times New Roman"/>
                <w:color w:val="1F1F1F"/>
              </w:rPr>
              <w:t xml:space="preserve"> Nhân viên chọn 1 hoặc nhiều NVHD từ danh sách nhân viên.</w:t>
            </w:r>
          </w:p>
          <w:p w14:paraId="613246B3">
            <w:pPr>
              <w:keepNext w:val="0"/>
              <w:keepLines w:val="0"/>
              <w:widowControl/>
              <w:suppressLineNumbers w:val="0"/>
              <w:jc w:val="left"/>
              <w:rPr>
                <w:rFonts w:hint="default" w:ascii="Times New Roman" w:hAnsi="Times New Roman" w:cs="Times New Roman"/>
              </w:rPr>
            </w:pPr>
          </w:p>
          <w:p w14:paraId="6BFCD4C5">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4.</w:t>
            </w:r>
            <w:r>
              <w:rPr>
                <w:rFonts w:hint="default" w:ascii="Times New Roman" w:hAnsi="Times New Roman" w:eastAsia="sans-serif" w:cs="Times New Roman"/>
                <w:color w:val="1F1F1F"/>
              </w:rPr>
              <w:t xml:space="preserve"> Nhân viên điều hành nhấn </w:t>
            </w:r>
            <w:r>
              <w:rPr>
                <w:rFonts w:hint="default" w:ascii="Times New Roman" w:hAnsi="Times New Roman" w:eastAsia="sans-serif" w:cs="Times New Roman"/>
                <w:i/>
                <w:iCs/>
                <w:color w:val="1F1F1F"/>
              </w:rPr>
              <w:t>"Xác nhận phân công"</w:t>
            </w:r>
            <w:r>
              <w:rPr>
                <w:rFonts w:hint="default" w:ascii="Times New Roman" w:hAnsi="Times New Roman" w:eastAsia="sans-serif" w:cs="Times New Roman"/>
                <w:color w:val="1F1F1F"/>
              </w:rPr>
              <w:t>.</w:t>
            </w:r>
          </w:p>
          <w:p w14:paraId="2EF6C3C9">
            <w:pPr>
              <w:keepNext w:val="0"/>
              <w:keepLines w:val="0"/>
              <w:widowControl/>
              <w:suppressLineNumbers w:val="0"/>
              <w:jc w:val="left"/>
              <w:rPr>
                <w:rFonts w:hint="default" w:ascii="Times New Roman" w:hAnsi="Times New Roman" w:cs="Times New Roman"/>
              </w:rPr>
            </w:pPr>
          </w:p>
          <w:p w14:paraId="354F829D">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5.</w:t>
            </w:r>
            <w:r>
              <w:rPr>
                <w:rFonts w:hint="default" w:ascii="Times New Roman" w:hAnsi="Times New Roman" w:eastAsia="sans-serif" w:cs="Times New Roman"/>
                <w:color w:val="1F1F1F"/>
              </w:rPr>
              <w:t xml:space="preserve"> Hệ thống đối chiếu khoảng thời gian </w:t>
            </w:r>
            <w:r>
              <w:rPr>
                <w:rFonts w:hint="default" w:ascii="Times New Roman" w:hAnsi="Times New Roman" w:eastAsia="sans-serif" w:cs="Times New Roman"/>
                <w:color w:val="1F1F1F"/>
              </w:rPr>
              <w:t>NgayDi, NgayVe</w:t>
            </w:r>
            <w:r>
              <w:rPr>
                <w:rFonts w:hint="default" w:ascii="Times New Roman" w:hAnsi="Times New Roman" w:eastAsia="sans-serif" w:cs="Times New Roman"/>
                <w:color w:val="1F1F1F"/>
              </w:rPr>
              <w:t xml:space="preserve"> của tour mới với toàn bộ lịch làm việc đã có của NVHD.</w:t>
            </w:r>
          </w:p>
          <w:p w14:paraId="0AB724CC">
            <w:pPr>
              <w:keepNext w:val="0"/>
              <w:keepLines w:val="0"/>
              <w:widowControl/>
              <w:suppressLineNumbers w:val="0"/>
              <w:jc w:val="left"/>
              <w:rPr>
                <w:rFonts w:hint="default" w:ascii="Times New Roman" w:hAnsi="Times New Roman" w:cs="Times New Roman"/>
              </w:rPr>
            </w:pPr>
          </w:p>
          <w:p w14:paraId="6F6D3D3E">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6.</w:t>
            </w:r>
            <w:r>
              <w:rPr>
                <w:rFonts w:hint="default" w:ascii="Times New Roman" w:hAnsi="Times New Roman" w:eastAsia="sans-serif" w:cs="Times New Roman"/>
                <w:color w:val="1F1F1F"/>
              </w:rPr>
              <w:t xml:space="preserve"> Hệ thống xác nhận lịch không bị trùng chồng.</w:t>
            </w:r>
          </w:p>
          <w:p w14:paraId="26C0C953">
            <w:pPr>
              <w:keepNext w:val="0"/>
              <w:keepLines w:val="0"/>
              <w:widowControl/>
              <w:suppressLineNumbers w:val="0"/>
              <w:jc w:val="left"/>
              <w:rPr>
                <w:rFonts w:hint="default" w:ascii="Times New Roman" w:hAnsi="Times New Roman" w:cs="Times New Roman"/>
              </w:rPr>
            </w:pPr>
          </w:p>
          <w:p w14:paraId="6C4C2F1E">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7.</w:t>
            </w:r>
            <w:r>
              <w:rPr>
                <w:rFonts w:hint="default" w:ascii="Times New Roman" w:hAnsi="Times New Roman" w:eastAsia="sans-serif" w:cs="Times New Roman"/>
                <w:color w:val="1F1F1F"/>
              </w:rPr>
              <w:t xml:space="preserve"> Hệ thống tạo bản ghi </w:t>
            </w:r>
            <w:r>
              <w:rPr>
                <w:rStyle w:val="44"/>
                <w:rFonts w:hint="default" w:ascii="Times New Roman" w:hAnsi="Times New Roman" w:eastAsia="sans-serif" w:cs="Times New Roman"/>
                <w:b w:val="0"/>
                <w:bCs w:val="0"/>
                <w:i w:val="0"/>
                <w:iCs w:val="0"/>
                <w:color w:val="1F1F1F"/>
                <w:sz w:val="22"/>
                <w:szCs w:val="22"/>
              </w:rPr>
              <w:t>PhanCong</w:t>
            </w:r>
            <w:r>
              <w:rPr>
                <w:rFonts w:hint="default" w:ascii="Times New Roman" w:hAnsi="Times New Roman" w:eastAsia="sans-serif" w:cs="Times New Roman"/>
                <w:color w:val="1F1F1F"/>
              </w:rPr>
              <w:t xml:space="preserve"> và cập nhật phụ cấp tour.</w:t>
            </w:r>
          </w:p>
          <w:p w14:paraId="7CA2BB36">
            <w:pPr>
              <w:keepNext w:val="0"/>
              <w:keepLines w:val="0"/>
              <w:widowControl/>
              <w:suppressLineNumbers w:val="0"/>
              <w:jc w:val="left"/>
              <w:rPr>
                <w:rFonts w:hint="default" w:ascii="Times New Roman" w:hAnsi="Times New Roman" w:cs="Times New Roman"/>
              </w:rPr>
            </w:pPr>
          </w:p>
          <w:p w14:paraId="5E2D929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8.</w:t>
            </w:r>
            <w:r>
              <w:rPr>
                <w:rFonts w:hint="default" w:ascii="Times New Roman" w:hAnsi="Times New Roman" w:eastAsia="sans-serif" w:cs="Times New Roman"/>
                <w:color w:val="1F1F1F"/>
              </w:rPr>
              <w:t xml:space="preserve"> Hệ thống gửi thông báo lịch công tác mới đến tài khoản cá nhân của NVHD.</w:t>
            </w:r>
          </w:p>
          <w:p w14:paraId="161B4E20">
            <w:pPr>
              <w:keepNext w:val="0"/>
              <w:keepLines w:val="0"/>
              <w:widowControl/>
              <w:suppressLineNumbers w:val="0"/>
              <w:jc w:val="left"/>
              <w:rPr>
                <w:rFonts w:hint="default" w:ascii="Times New Roman" w:hAnsi="Times New Roman" w:cs="Times New Roman"/>
              </w:rPr>
            </w:pPr>
          </w:p>
          <w:p w14:paraId="46C32C1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9.</w:t>
            </w:r>
            <w:r>
              <w:rPr>
                <w:rFonts w:hint="default" w:ascii="Times New Roman" w:hAnsi="Times New Roman" w:eastAsia="sans-serif" w:cs="Times New Roman"/>
                <w:color w:val="1F1F1F"/>
              </w:rPr>
              <w:t xml:space="preserve"> Use Case kết thúc.</w:t>
            </w:r>
          </w:p>
        </w:tc>
      </w:tr>
      <w:tr w14:paraId="269973E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14FAAC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Luồng ngoại lệ (Exception Flows)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DA6355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E1. Phát hiện trùng lịch làm việc của NVHD (Tại bước 5):</w:t>
            </w:r>
          </w:p>
          <w:p w14:paraId="027DE6A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4059D1C3">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Hệ thống phát hiện thời gian tour mới chồng lấp với lịch đã có của NVHD.</w:t>
            </w:r>
          </w:p>
          <w:p w14:paraId="56DFBE7B">
            <w:pPr>
              <w:keepNext w:val="0"/>
              <w:keepLines w:val="0"/>
              <w:widowControl/>
              <w:suppressLineNumbers w:val="0"/>
              <w:jc w:val="left"/>
              <w:rPr>
                <w:rFonts w:hint="default" w:ascii="Times New Roman" w:hAnsi="Times New Roman" w:cs="Times New Roman"/>
              </w:rPr>
            </w:pPr>
          </w:p>
          <w:p w14:paraId="33C9E339">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2. Hệ thống chặn giao dịch và báo lỗi: </w:t>
            </w:r>
            <w:r>
              <w:rPr>
                <w:rFonts w:hint="default" w:ascii="Times New Roman" w:hAnsi="Times New Roman" w:eastAsia="sans-serif" w:cs="Times New Roman"/>
                <w:i/>
                <w:iCs/>
                <w:color w:val="1F1F1F"/>
              </w:rPr>
              <w:t>"Nhân viên [Tên] đã có lịch làm việc trong khoảng thời gian này. Vui lòng chọn nhân viên khác."</w:t>
            </w:r>
          </w:p>
          <w:p w14:paraId="6049F934">
            <w:pPr>
              <w:keepNext w:val="0"/>
              <w:keepLines w:val="0"/>
              <w:widowControl/>
              <w:suppressLineNumbers w:val="0"/>
              <w:jc w:val="left"/>
              <w:rPr>
                <w:rFonts w:hint="default" w:ascii="Times New Roman" w:hAnsi="Times New Roman" w:cs="Times New Roman"/>
              </w:rPr>
            </w:pPr>
          </w:p>
          <w:p w14:paraId="306633FA">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3. Quay lại bước 3 để chọn NVHD khác.</w:t>
            </w:r>
          </w:p>
          <w:p w14:paraId="15D31291">
            <w:pPr>
              <w:keepNext w:val="0"/>
              <w:keepLines w:val="0"/>
              <w:widowControl/>
              <w:suppressLineNumbers w:val="0"/>
              <w:spacing w:after="240" w:afterAutospacing="0"/>
              <w:jc w:val="left"/>
              <w:rPr>
                <w:rFonts w:hint="default" w:ascii="Times New Roman" w:hAnsi="Times New Roman" w:cs="Times New Roman"/>
              </w:rPr>
            </w:pPr>
          </w:p>
          <w:p w14:paraId="44A0683C">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E2. Phân công thiếu NVHD cho đoàn đi đông (Tại bước 3):</w:t>
            </w:r>
          </w:p>
          <w:p w14:paraId="47B683E6">
            <w:pPr>
              <w:keepNext w:val="0"/>
              <w:keepLines w:val="0"/>
              <w:widowControl/>
              <w:suppressLineNumbers w:val="0"/>
              <w:jc w:val="left"/>
              <w:rPr>
                <w:rFonts w:hint="default" w:ascii="Times New Roman" w:hAnsi="Times New Roman" w:cs="Times New Roman"/>
              </w:rPr>
            </w:pPr>
          </w:p>
          <w:p w14:paraId="40412CDE">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1. Số lượng khách đoàn lớn nhưng chỉ gán 1 NVHD.</w:t>
            </w:r>
          </w:p>
          <w:p w14:paraId="1CE840DC">
            <w:pPr>
              <w:keepNext w:val="0"/>
              <w:keepLines w:val="0"/>
              <w:widowControl/>
              <w:suppressLineNumbers w:val="0"/>
              <w:jc w:val="left"/>
              <w:rPr>
                <w:rFonts w:hint="default" w:ascii="Times New Roman" w:hAnsi="Times New Roman" w:cs="Times New Roman"/>
              </w:rPr>
            </w:pPr>
          </w:p>
          <w:p w14:paraId="71C16A4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2. Hệ thống cảnh báo: </w:t>
            </w:r>
            <w:r>
              <w:rPr>
                <w:rFonts w:hint="default" w:ascii="Times New Roman" w:hAnsi="Times New Roman" w:eastAsia="sans-serif" w:cs="Times New Roman"/>
                <w:i/>
                <w:iCs/>
                <w:color w:val="1F1F1F"/>
              </w:rPr>
              <w:t>"Số lượng khách lớn, khuyến nghị phân công thêm NVHD."</w:t>
            </w:r>
          </w:p>
          <w:p w14:paraId="56DEB98C">
            <w:pPr>
              <w:keepNext w:val="0"/>
              <w:keepLines w:val="0"/>
              <w:widowControl/>
              <w:suppressLineNumbers w:val="0"/>
              <w:jc w:val="left"/>
              <w:rPr>
                <w:rFonts w:hint="default" w:ascii="Times New Roman" w:hAnsi="Times New Roman" w:cs="Times New Roman"/>
              </w:rPr>
            </w:pPr>
          </w:p>
          <w:p w14:paraId="5FCB6A0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3. Nhân viên điều hành có thể chọn thêm NVHD hoặc tiếp tục duy trì lựa chọn.</w:t>
            </w:r>
          </w:p>
        </w:tc>
      </w:tr>
    </w:tbl>
    <w:p w14:paraId="305049F5">
      <w:pPr>
        <w:rPr>
          <w:rFonts w:hint="default" w:ascii="Times New Roman" w:hAnsi="Times New Roman" w:eastAsia="SimSun" w:cs="Times New Roman"/>
          <w:sz w:val="24"/>
          <w:szCs w:val="24"/>
          <w:lang w:val="vi-VN"/>
        </w:rPr>
      </w:pPr>
    </w:p>
    <w:p w14:paraId="3CC68B1D">
      <w:pPr>
        <w:pStyle w:val="4"/>
        <w:keepNext w:val="0"/>
        <w:keepLines w:val="0"/>
        <w:widowControl/>
        <w:numPr>
          <w:ilvl w:val="1"/>
          <w:numId w:val="12"/>
        </w:numPr>
        <w:suppressLineNumbers w:val="0"/>
        <w:ind w:left="0" w:leftChars="0" w:firstLine="0" w:firstLineChars="0"/>
        <w:rPr>
          <w:rFonts w:hint="default" w:ascii="Times New Roman" w:hAnsi="Times New Roman" w:cs="Times New Roman"/>
        </w:rPr>
      </w:pPr>
      <w:r>
        <w:rPr>
          <w:rFonts w:hint="default" w:ascii="Times New Roman" w:hAnsi="Times New Roman" w:cs="Times New Roman"/>
        </w:rPr>
        <w:t>Seq - Những biểu đồ tuần tự quan trọng nhất - trọng yếu</w:t>
      </w:r>
    </w:p>
    <w:p w14:paraId="50A5F4E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Sequence Diagram 1: Nghiệp vụ "Lập phiếu đăng ký tour theo đoàn"</w:t>
      </w:r>
    </w:p>
    <w:p w14:paraId="2B2B71D5">
      <w:pPr>
        <w:pStyle w:val="85"/>
        <w:keepNext w:val="0"/>
        <w:keepLines w:val="0"/>
        <w:widowControl/>
        <w:suppressLineNumbers w:val="0"/>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Mô tả luồng tương tác khi Nhân viên bán vé/Hệ thống lập phiếu đăng ký cho Khách đoàn, tính tiền cọc và xác nhận lưu thông tin.</w:t>
      </w:r>
    </w:p>
    <w:p w14:paraId="39F674E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4601210" cy="3520440"/>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6"/>
                    <a:stretch>
                      <a:fillRect/>
                    </a:stretch>
                  </pic:blipFill>
                  <pic:spPr>
                    <a:xfrm>
                      <a:off x="0" y="0"/>
                      <a:ext cx="4601210" cy="3520440"/>
                    </a:xfrm>
                    <a:prstGeom prst="rect">
                      <a:avLst/>
                    </a:prstGeom>
                    <a:noFill/>
                    <a:ln w="9525">
                      <a:noFill/>
                    </a:ln>
                  </pic:spPr>
                </pic:pic>
              </a:graphicData>
            </a:graphic>
          </wp:inline>
        </w:drawing>
      </w:r>
    </w:p>
    <w:p w14:paraId="5E3EA761">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p>
    <w:p w14:paraId="615BAA05">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p>
    <w:p w14:paraId="68DD446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Sequence Diagram 2: Nghiệp vụ "Phân công Nhân viên hướng dẫn du lịch"</w:t>
      </w:r>
    </w:p>
    <w:p w14:paraId="1298D7A5">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Mô tả luồng kiểm tra ràng buộc chống trùng lịch làm việc trước khi ghi nhận phân công cho Nhân viên hướng dẫn.</w:t>
      </w:r>
    </w:p>
    <w:p w14:paraId="44C1FCF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4980305" cy="2483485"/>
            <wp:effectExtent l="0" t="0" r="0" b="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7"/>
                    <a:stretch>
                      <a:fillRect/>
                    </a:stretch>
                  </pic:blipFill>
                  <pic:spPr>
                    <a:xfrm>
                      <a:off x="0" y="0"/>
                      <a:ext cx="4980305" cy="2483485"/>
                    </a:xfrm>
                    <a:prstGeom prst="rect">
                      <a:avLst/>
                    </a:prstGeom>
                    <a:noFill/>
                    <a:ln w="9525">
                      <a:noFill/>
                    </a:ln>
                  </pic:spPr>
                </pic:pic>
              </a:graphicData>
            </a:graphic>
          </wp:inline>
        </w:drawing>
      </w:r>
    </w:p>
    <w:p w14:paraId="6F764625">
      <w:pPr>
        <w:keepNext w:val="0"/>
        <w:keepLines w:val="0"/>
        <w:widowControl/>
        <w:suppressLineNumbers w:val="0"/>
        <w:jc w:val="center"/>
        <w:rPr>
          <w:rFonts w:hint="default" w:ascii="Times New Roman" w:hAnsi="Times New Roman" w:cs="Times New Roman"/>
        </w:rPr>
      </w:pPr>
    </w:p>
    <w:p w14:paraId="4E619C75">
      <w:pPr>
        <w:pStyle w:val="4"/>
        <w:keepNext w:val="0"/>
        <w:keepLines w:val="0"/>
        <w:widowControl/>
        <w:numPr>
          <w:ilvl w:val="1"/>
          <w:numId w:val="12"/>
        </w:numPr>
        <w:suppressLineNumbers w:val="0"/>
        <w:ind w:left="0" w:leftChars="0" w:firstLine="0" w:firstLineChars="0"/>
        <w:rPr>
          <w:rFonts w:hint="default" w:ascii="Times New Roman" w:hAnsi="Times New Roman" w:cs="Times New Roman"/>
          <w:lang w:val="vi-VN"/>
        </w:rPr>
      </w:pPr>
      <w:r>
        <w:rPr>
          <w:rFonts w:hint="default" w:ascii="Times New Roman" w:hAnsi="Times New Roman" w:eastAsia="SimSun" w:cs="Times New Roman"/>
          <w:sz w:val="24"/>
          <w:szCs w:val="24"/>
        </w:rPr>
        <w:t xml:space="preserve">Sơ đồ hoạt động: </w:t>
      </w:r>
    </w:p>
    <w:p w14:paraId="29EA99BC">
      <w:pPr>
        <w:pStyle w:val="4"/>
        <w:keepNext w:val="0"/>
        <w:keepLines w:val="0"/>
        <w:widowControl/>
        <w:numPr>
          <w:numId w:val="0"/>
        </w:numPr>
        <w:suppressLineNumbers w:val="0"/>
        <w:ind w:leftChars="0"/>
        <w:outlineLvl w:val="2"/>
        <w:rPr>
          <w:rFonts w:hint="default" w:ascii="Times New Roman" w:hAnsi="Times New Roman" w:cs="Times New Roman"/>
          <w:lang w:val="vi-VN"/>
        </w:rPr>
      </w:pPr>
      <w:r>
        <w:rPr>
          <w:rFonts w:hint="default" w:ascii="Times New Roman" w:hAnsi="Times New Roman" w:eastAsia="SimSun" w:cs="Times New Roman"/>
          <w:sz w:val="24"/>
          <w:szCs w:val="24"/>
        </w:rPr>
        <w:t>Đăng ký Tour Đoàn</w:t>
      </w:r>
    </w:p>
    <w:p w14:paraId="3FB9777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2066290" cy="6340475"/>
            <wp:effectExtent l="0" t="0" r="0" b="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8"/>
                    <a:stretch>
                      <a:fillRect/>
                    </a:stretch>
                  </pic:blipFill>
                  <pic:spPr>
                    <a:xfrm>
                      <a:off x="0" y="0"/>
                      <a:ext cx="2066290" cy="6340475"/>
                    </a:xfrm>
                    <a:prstGeom prst="rect">
                      <a:avLst/>
                    </a:prstGeom>
                    <a:noFill/>
                    <a:ln w="9525">
                      <a:noFill/>
                    </a:ln>
                  </pic:spPr>
                </pic:pic>
              </a:graphicData>
            </a:graphic>
          </wp:inline>
        </w:drawing>
      </w:r>
    </w:p>
    <w:p w14:paraId="488A9791">
      <w:pPr>
        <w:pStyle w:val="4"/>
        <w:keepNext w:val="0"/>
        <w:keepLines w:val="0"/>
        <w:widowControl/>
        <w:suppressLineNumbers w:val="0"/>
        <w:rPr>
          <w:rFonts w:hint="default" w:ascii="Times New Roman" w:hAnsi="Times New Roman" w:eastAsia="SimSun" w:cs="Times New Roman"/>
          <w:sz w:val="24"/>
          <w:szCs w:val="24"/>
        </w:rPr>
      </w:pPr>
    </w:p>
    <w:p w14:paraId="5C98036B">
      <w:pPr>
        <w:pStyle w:val="4"/>
        <w:keepNext w:val="0"/>
        <w:keepLines w:val="0"/>
        <w:widowControl/>
        <w:suppressLineNumbers w:val="0"/>
        <w:rPr>
          <w:rFonts w:hint="default" w:ascii="Times New Roman" w:hAnsi="Times New Roman" w:eastAsia="SimSun" w:cs="Times New Roman"/>
          <w:sz w:val="24"/>
          <w:szCs w:val="24"/>
        </w:rPr>
      </w:pPr>
    </w:p>
    <w:p w14:paraId="115E79E0">
      <w:pPr>
        <w:pStyle w:val="4"/>
        <w:keepNext w:val="0"/>
        <w:keepLines w:val="0"/>
        <w:widowControl/>
        <w:suppressLineNumbers w:val="0"/>
        <w:rPr>
          <w:rFonts w:hint="default" w:ascii="Times New Roman" w:hAnsi="Times New Roman" w:eastAsia="SimSun" w:cs="Times New Roman"/>
          <w:sz w:val="24"/>
          <w:szCs w:val="24"/>
        </w:rPr>
      </w:pPr>
    </w:p>
    <w:p w14:paraId="5631B9CB">
      <w:pPr>
        <w:pStyle w:val="4"/>
        <w:keepNext w:val="0"/>
        <w:keepLines w:val="0"/>
        <w:widowControl/>
        <w:suppressLineNumbers w:val="0"/>
        <w:rPr>
          <w:rFonts w:hint="default" w:ascii="Times New Roman" w:hAnsi="Times New Roman" w:eastAsia="SimSun" w:cs="Times New Roman"/>
          <w:sz w:val="24"/>
          <w:szCs w:val="24"/>
        </w:rPr>
      </w:pPr>
    </w:p>
    <w:p w14:paraId="596135A9">
      <w:pPr>
        <w:pStyle w:val="4"/>
        <w:keepNext w:val="0"/>
        <w:keepLines w:val="0"/>
        <w:widowControl/>
        <w:suppressLineNumbers w:val="0"/>
        <w:rPr>
          <w:rFonts w:hint="default" w:ascii="Times New Roman" w:hAnsi="Times New Roman" w:eastAsia="SimSun" w:cs="Times New Roman"/>
          <w:sz w:val="24"/>
          <w:szCs w:val="24"/>
        </w:rPr>
      </w:pPr>
    </w:p>
    <w:p w14:paraId="455A90D4">
      <w:pPr>
        <w:pStyle w:val="4"/>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Phân công Hướng dẫn viên</w:t>
      </w:r>
    </w:p>
    <w:p w14:paraId="5D81359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990975" cy="3156585"/>
            <wp:effectExtent l="0" t="0" r="0" b="0"/>
            <wp:docPr id="1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6"/>
                    <pic:cNvPicPr>
                      <a:picLocks noChangeAspect="1"/>
                    </pic:cNvPicPr>
                  </pic:nvPicPr>
                  <pic:blipFill>
                    <a:blip r:embed="rId9"/>
                    <a:stretch>
                      <a:fillRect/>
                    </a:stretch>
                  </pic:blipFill>
                  <pic:spPr>
                    <a:xfrm>
                      <a:off x="0" y="0"/>
                      <a:ext cx="3990975" cy="3156585"/>
                    </a:xfrm>
                    <a:prstGeom prst="rect">
                      <a:avLst/>
                    </a:prstGeom>
                    <a:noFill/>
                    <a:ln w="9525">
                      <a:noFill/>
                    </a:ln>
                  </pic:spPr>
                </pic:pic>
              </a:graphicData>
            </a:graphic>
          </wp:inline>
        </w:drawing>
      </w:r>
    </w:p>
    <w:p w14:paraId="05F898DA">
      <w:pPr>
        <w:rPr>
          <w:rFonts w:hint="default" w:ascii="Times New Roman" w:hAnsi="Times New Roman" w:cs="Times New Roman"/>
          <w:lang w:val="vi-VN"/>
        </w:rPr>
      </w:pPr>
    </w:p>
    <w:p w14:paraId="0509834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7.5.</w:t>
      </w:r>
      <w:r>
        <w:rPr>
          <w:rFonts w:hint="default" w:ascii="Times New Roman" w:hAnsi="Times New Roman" w:cs="Times New Roman"/>
        </w:rPr>
        <w:t>Class (Sơ đồ Lớp - Class Diagram)</w:t>
      </w:r>
    </w:p>
    <w:p w14:paraId="027A6F3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Sơ đồ lớp mô hình hóa toàn bộ cấu trúc dữ liệu và mối quan hệ giữa các thực thể trong hệ thống:</w:t>
      </w:r>
    </w:p>
    <w:p w14:paraId="5CEA5AE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3534410" cy="3943350"/>
            <wp:effectExtent l="0" t="0" r="127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0"/>
                    <a:stretch>
                      <a:fillRect/>
                    </a:stretch>
                  </pic:blipFill>
                  <pic:spPr>
                    <a:xfrm>
                      <a:off x="0" y="0"/>
                      <a:ext cx="3534410" cy="3943350"/>
                    </a:xfrm>
                    <a:prstGeom prst="rect">
                      <a:avLst/>
                    </a:prstGeom>
                    <a:noFill/>
                    <a:ln w="9525">
                      <a:noFill/>
                    </a:ln>
                  </pic:spPr>
                </pic:pic>
              </a:graphicData>
            </a:graphic>
          </wp:inline>
        </w:drawing>
      </w:r>
    </w:p>
    <w:p w14:paraId="454D0967">
      <w:pPr>
        <w:pStyle w:val="85"/>
        <w:keepNext w:val="0"/>
        <w:keepLines w:val="0"/>
        <w:widowControl/>
        <w:suppressLineNumbers w:val="0"/>
        <w:rPr>
          <w:rFonts w:hint="default" w:ascii="Times New Roman" w:hAnsi="Times New Roman" w:eastAsia="sans-serif" w:cs="Times New Roman"/>
          <w:color w:val="1F1F1F"/>
        </w:rPr>
      </w:pPr>
      <w:r>
        <w:rPr>
          <w:rFonts w:hint="default" w:ascii="Times New Roman" w:hAnsi="Times New Roman" w:cs="Times New Roman"/>
          <w:lang w:val="vi-VN"/>
        </w:rPr>
        <w:t>7.5.1:</w:t>
      </w:r>
      <w:r>
        <w:rPr>
          <w:rFonts w:hint="default" w:ascii="Times New Roman" w:hAnsi="Times New Roman" w:eastAsia="SimSun" w:cs="Times New Roman"/>
          <w:sz w:val="24"/>
          <w:szCs w:val="24"/>
        </w:rPr>
        <w:t>CHỨC NĂNG CHI TIẾT TRONG TỪNG CLASS</w:t>
      </w:r>
    </w:p>
    <w:tbl>
      <w:tblPr>
        <w:tblW w:w="9279" w:type="dxa"/>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fixed"/>
        <w:tblCellMar>
          <w:top w:w="0" w:type="dxa"/>
          <w:left w:w="0" w:type="dxa"/>
          <w:bottom w:w="0" w:type="dxa"/>
          <w:right w:w="0" w:type="dxa"/>
        </w:tblCellMar>
      </w:tblPr>
      <w:tblGrid>
        <w:gridCol w:w="887"/>
        <w:gridCol w:w="1590"/>
        <w:gridCol w:w="2520"/>
        <w:gridCol w:w="2655"/>
        <w:gridCol w:w="1627"/>
      </w:tblGrid>
      <w:tr w14:paraId="1F74984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PrEx>
        <w:trPr>
          <w:trHeight w:val="1097" w:hRule="atLeast"/>
          <w:tblHeade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B35A7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92"/>
                <w:rFonts w:hint="default" w:ascii="Times New Roman" w:hAnsi="Times New Roman" w:eastAsia="sans-serif" w:cs="Times New Roman"/>
                <w:color w:val="1F1F1F"/>
                <w:kern w:val="0"/>
                <w:sz w:val="24"/>
                <w:szCs w:val="24"/>
                <w:bdr w:val="none" w:color="1F1F1F" w:sz="0" w:space="0"/>
                <w:lang w:val="en-US" w:eastAsia="zh-CN" w:bidi="ar"/>
              </w:rPr>
              <w:t>STT</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10CFD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92"/>
                <w:rFonts w:hint="default" w:ascii="Times New Roman" w:hAnsi="Times New Roman" w:eastAsia="sans-serif" w:cs="Times New Roman"/>
                <w:color w:val="1F1F1F"/>
                <w:kern w:val="0"/>
                <w:sz w:val="24"/>
                <w:szCs w:val="24"/>
                <w:bdr w:val="none" w:color="1F1F1F" w:sz="0" w:space="0"/>
                <w:lang w:val="en-US" w:eastAsia="zh-CN" w:bidi="ar"/>
              </w:rPr>
              <w:t>Tên Class</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2AEC9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92"/>
                <w:rFonts w:hint="default" w:ascii="Times New Roman" w:hAnsi="Times New Roman" w:eastAsia="sans-serif" w:cs="Times New Roman"/>
                <w:color w:val="1F1F1F"/>
                <w:kern w:val="0"/>
                <w:sz w:val="24"/>
                <w:szCs w:val="24"/>
                <w:bdr w:val="none" w:color="1F1F1F" w:sz="0" w:space="0"/>
                <w:lang w:val="en-US" w:eastAsia="zh-CN" w:bidi="ar"/>
              </w:rPr>
              <w:t>Các thuộc tính chính (Properties)</w:t>
            </w: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D97BF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92"/>
                <w:rFonts w:hint="default" w:ascii="Times New Roman" w:hAnsi="Times New Roman" w:eastAsia="sans-serif" w:cs="Times New Roman"/>
                <w:color w:val="1F1F1F"/>
                <w:kern w:val="0"/>
                <w:sz w:val="24"/>
                <w:szCs w:val="24"/>
                <w:bdr w:val="none" w:color="1F1F1F" w:sz="0" w:space="0"/>
                <w:lang w:val="en-US" w:eastAsia="zh-CN" w:bidi="ar"/>
              </w:rPr>
              <w:t>Các phương thức chính (Methods)</w:t>
            </w: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B4CDD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92"/>
                <w:rFonts w:hint="default" w:ascii="Times New Roman" w:hAnsi="Times New Roman" w:eastAsia="sans-serif" w:cs="Times New Roman"/>
                <w:color w:val="1F1F1F"/>
                <w:kern w:val="0"/>
                <w:sz w:val="24"/>
                <w:szCs w:val="24"/>
                <w:bdr w:val="none" w:color="1F1F1F" w:sz="0" w:space="0"/>
                <w:lang w:val="en-US" w:eastAsia="zh-CN" w:bidi="ar"/>
              </w:rPr>
              <w:t>Mô tả chức năng chi tiết</w:t>
            </w:r>
          </w:p>
        </w:tc>
      </w:tr>
      <w:tr w14:paraId="6AEA820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CA836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1</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5322D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Tour</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3798E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maTour: String {PK}</w:t>
            </w:r>
          </w:p>
          <w:p w14:paraId="374A13D4">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2422901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tenTour: String</w:t>
            </w:r>
          </w:p>
          <w:p w14:paraId="223496C0">
            <w:pPr>
              <w:keepNext w:val="0"/>
              <w:keepLines w:val="0"/>
              <w:widowControl/>
              <w:suppressLineNumbers w:val="0"/>
              <w:spacing w:after="240" w:afterAutospacing="0"/>
              <w:jc w:val="left"/>
              <w:rPr>
                <w:rFonts w:hint="default" w:ascii="Times New Roman" w:hAnsi="Times New Roman" w:cs="Times New Roman"/>
                <w:sz w:val="24"/>
                <w:szCs w:val="24"/>
              </w:rPr>
            </w:pPr>
          </w:p>
          <w:p w14:paraId="5F2E95B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soNgay: int</w:t>
            </w:r>
          </w:p>
          <w:p w14:paraId="504CA42A">
            <w:pPr>
              <w:keepNext w:val="0"/>
              <w:keepLines w:val="0"/>
              <w:widowControl/>
              <w:suppressLineNumbers w:val="0"/>
              <w:spacing w:after="240" w:afterAutospacing="0"/>
              <w:jc w:val="left"/>
              <w:rPr>
                <w:rFonts w:hint="default" w:ascii="Times New Roman" w:hAnsi="Times New Roman" w:cs="Times New Roman"/>
                <w:sz w:val="24"/>
                <w:szCs w:val="24"/>
              </w:rPr>
            </w:pPr>
          </w:p>
          <w:p w14:paraId="0B0580C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soDem: int</w:t>
            </w:r>
          </w:p>
          <w:p w14:paraId="17A14149">
            <w:pPr>
              <w:keepNext w:val="0"/>
              <w:keepLines w:val="0"/>
              <w:widowControl/>
              <w:suppressLineNumbers w:val="0"/>
              <w:spacing w:after="240" w:afterAutospacing="0"/>
              <w:jc w:val="left"/>
              <w:rPr>
                <w:rFonts w:hint="default" w:ascii="Times New Roman" w:hAnsi="Times New Roman" w:cs="Times New Roman"/>
                <w:sz w:val="24"/>
                <w:szCs w:val="24"/>
              </w:rPr>
            </w:pPr>
          </w:p>
          <w:p w14:paraId="67FFD37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donGia: double</w:t>
            </w:r>
          </w:p>
          <w:p w14:paraId="463996EA">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DC4F8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taoTour()</w:t>
            </w:r>
          </w:p>
          <w:p w14:paraId="7F386AAA">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00B4E66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capNhatTour()</w:t>
            </w:r>
          </w:p>
          <w:p w14:paraId="15CFFDB3">
            <w:pPr>
              <w:keepNext w:val="0"/>
              <w:keepLines w:val="0"/>
              <w:widowControl/>
              <w:suppressLineNumbers w:val="0"/>
              <w:spacing w:after="240" w:afterAutospacing="0"/>
              <w:jc w:val="left"/>
              <w:rPr>
                <w:rFonts w:hint="default" w:ascii="Times New Roman" w:hAnsi="Times New Roman" w:cs="Times New Roman"/>
                <w:sz w:val="24"/>
                <w:szCs w:val="24"/>
              </w:rPr>
            </w:pPr>
          </w:p>
          <w:p w14:paraId="4DCF4BD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layThongTinTour()</w:t>
            </w:r>
          </w:p>
          <w:p w14:paraId="4B83BE1E">
            <w:pPr>
              <w:keepNext w:val="0"/>
              <w:keepLines w:val="0"/>
              <w:widowControl/>
              <w:suppressLineNumbers w:val="0"/>
              <w:jc w:val="left"/>
              <w:rPr>
                <w:rFonts w:hint="default" w:ascii="Times New Roman" w:hAnsi="Times New Roman" w:cs="Times New Roman"/>
                <w:sz w:val="24"/>
                <w:szCs w:val="24"/>
              </w:rPr>
            </w:pP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2D20E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Quản lý thông tin tổng quát và đơn giá của chương trình du lịch.</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01485A1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4A32779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97AD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2</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811A2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NoiDungDungChan</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690D5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maDungChan: String {PK}</w:t>
            </w:r>
          </w:p>
          <w:p w14:paraId="38CCD922">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479E905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thuTu: int</w:t>
            </w:r>
          </w:p>
          <w:p w14:paraId="26E891B1">
            <w:pPr>
              <w:keepNext w:val="0"/>
              <w:keepLines w:val="0"/>
              <w:widowControl/>
              <w:suppressLineNumbers w:val="0"/>
              <w:spacing w:after="240" w:afterAutospacing="0"/>
              <w:jc w:val="left"/>
              <w:rPr>
                <w:rFonts w:hint="default" w:ascii="Times New Roman" w:hAnsi="Times New Roman" w:cs="Times New Roman"/>
                <w:sz w:val="24"/>
                <w:szCs w:val="24"/>
              </w:rPr>
            </w:pPr>
          </w:p>
          <w:p w14:paraId="65CB15D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phuongTien: String</w:t>
            </w:r>
          </w:p>
          <w:p w14:paraId="7B3013C0">
            <w:pPr>
              <w:keepNext w:val="0"/>
              <w:keepLines w:val="0"/>
              <w:widowControl/>
              <w:suppressLineNumbers w:val="0"/>
              <w:spacing w:after="240" w:afterAutospacing="0"/>
              <w:jc w:val="left"/>
              <w:rPr>
                <w:rFonts w:hint="default" w:ascii="Times New Roman" w:hAnsi="Times New Roman" w:cs="Times New Roman"/>
                <w:sz w:val="24"/>
                <w:szCs w:val="24"/>
              </w:rPr>
            </w:pPr>
          </w:p>
          <w:p w14:paraId="148AB3D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coDoiPhuongTien: boolean</w:t>
            </w:r>
          </w:p>
          <w:p w14:paraId="4568E289">
            <w:pPr>
              <w:keepNext w:val="0"/>
              <w:keepLines w:val="0"/>
              <w:widowControl/>
              <w:suppressLineNumbers w:val="0"/>
              <w:spacing w:after="240" w:afterAutospacing="0"/>
              <w:jc w:val="left"/>
              <w:rPr>
                <w:rFonts w:hint="default" w:ascii="Times New Roman" w:hAnsi="Times New Roman" w:cs="Times New Roman"/>
                <w:sz w:val="24"/>
                <w:szCs w:val="24"/>
              </w:rPr>
            </w:pPr>
          </w:p>
          <w:p w14:paraId="349E565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coNoiAn: boolean</w:t>
            </w:r>
          </w:p>
          <w:p w14:paraId="2FFB7CD3">
            <w:pPr>
              <w:keepNext w:val="0"/>
              <w:keepLines w:val="0"/>
              <w:widowControl/>
              <w:suppressLineNumbers w:val="0"/>
              <w:spacing w:after="240" w:afterAutospacing="0"/>
              <w:jc w:val="left"/>
              <w:rPr>
                <w:rFonts w:hint="default" w:ascii="Times New Roman" w:hAnsi="Times New Roman" w:cs="Times New Roman"/>
                <w:sz w:val="24"/>
                <w:szCs w:val="24"/>
              </w:rPr>
            </w:pPr>
          </w:p>
          <w:p w14:paraId="3B72CE9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coKhachSan: boolean</w:t>
            </w:r>
          </w:p>
          <w:p w14:paraId="181C3126">
            <w:pPr>
              <w:keepNext w:val="0"/>
              <w:keepLines w:val="0"/>
              <w:widowControl/>
              <w:suppressLineNumbers w:val="0"/>
              <w:spacing w:after="240" w:afterAutospacing="0"/>
              <w:jc w:val="left"/>
              <w:rPr>
                <w:rFonts w:hint="default" w:ascii="Times New Roman" w:hAnsi="Times New Roman" w:cs="Times New Roman"/>
                <w:sz w:val="24"/>
                <w:szCs w:val="24"/>
              </w:rPr>
            </w:pPr>
          </w:p>
          <w:p w14:paraId="7F3023B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loaiKhachSan: int</w:t>
            </w:r>
          </w:p>
          <w:p w14:paraId="7BC7B09D">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FE95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capNhatDungChan()</w:t>
            </w: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4FDAF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Quản lý chi tiết dịch vụ di chuyển (phương tiện), ăn uống và lưu trú tại các điểm dừng chân.</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3E3DEBB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155F219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AFAD9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3</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62EA9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DiemThamQuan</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E81C7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maDiemTQ: String {PK}</w:t>
            </w:r>
          </w:p>
          <w:p w14:paraId="6A4E450B">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10E7059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tenDiemTQ: String</w:t>
            </w:r>
          </w:p>
          <w:p w14:paraId="00D41FB3">
            <w:pPr>
              <w:keepNext w:val="0"/>
              <w:keepLines w:val="0"/>
              <w:widowControl/>
              <w:suppressLineNumbers w:val="0"/>
              <w:spacing w:after="240" w:afterAutospacing="0"/>
              <w:jc w:val="left"/>
              <w:rPr>
                <w:rFonts w:hint="default" w:ascii="Times New Roman" w:hAnsi="Times New Roman" w:cs="Times New Roman"/>
                <w:sz w:val="24"/>
                <w:szCs w:val="24"/>
              </w:rPr>
            </w:pPr>
          </w:p>
          <w:p w14:paraId="32B83F3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diaDiem: String</w:t>
            </w:r>
          </w:p>
          <w:p w14:paraId="5BB38554">
            <w:pPr>
              <w:keepNext w:val="0"/>
              <w:keepLines w:val="0"/>
              <w:widowControl/>
              <w:suppressLineNumbers w:val="0"/>
              <w:spacing w:after="240" w:afterAutospacing="0"/>
              <w:jc w:val="left"/>
              <w:rPr>
                <w:rFonts w:hint="default" w:ascii="Times New Roman" w:hAnsi="Times New Roman" w:cs="Times New Roman"/>
                <w:sz w:val="24"/>
                <w:szCs w:val="24"/>
              </w:rPr>
            </w:pPr>
          </w:p>
          <w:p w14:paraId="009CBED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noiDung: String</w:t>
            </w:r>
          </w:p>
          <w:p w14:paraId="78F88EFC">
            <w:pPr>
              <w:keepNext w:val="0"/>
              <w:keepLines w:val="0"/>
              <w:widowControl/>
              <w:suppressLineNumbers w:val="0"/>
              <w:spacing w:after="240" w:afterAutospacing="0"/>
              <w:jc w:val="left"/>
              <w:rPr>
                <w:rFonts w:hint="default" w:ascii="Times New Roman" w:hAnsi="Times New Roman" w:cs="Times New Roman"/>
                <w:sz w:val="24"/>
                <w:szCs w:val="24"/>
              </w:rPr>
            </w:pPr>
          </w:p>
          <w:p w14:paraId="284C4D5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yNghia: String</w:t>
            </w:r>
          </w:p>
          <w:p w14:paraId="4207A98B">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85CAF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themDiemTQ()</w:t>
            </w:r>
          </w:p>
          <w:p w14:paraId="777FD375">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2CAAFC0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capNhatDiemTQ()</w:t>
            </w:r>
          </w:p>
          <w:p w14:paraId="3DCE8493">
            <w:pPr>
              <w:keepNext w:val="0"/>
              <w:keepLines w:val="0"/>
              <w:widowControl/>
              <w:suppressLineNumbers w:val="0"/>
              <w:jc w:val="left"/>
              <w:rPr>
                <w:rFonts w:hint="default" w:ascii="Times New Roman" w:hAnsi="Times New Roman" w:cs="Times New Roman"/>
                <w:sz w:val="24"/>
                <w:szCs w:val="24"/>
              </w:rPr>
            </w:pP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84145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Lưu trữ danh mục các di tích lịch sử, danh lam thắng cảnh có trong lịch trình tour.</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656590A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27C7EEA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341F1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4</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72E7B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KhachHang</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Fonts w:hint="default" w:ascii="Times New Roman" w:hAnsi="Times New Roman" w:eastAsia="sans-serif" w:cs="Times New Roman"/>
                <w:i/>
                <w:iCs/>
                <w:color w:val="1F1F1F"/>
                <w:kern w:val="0"/>
                <w:sz w:val="24"/>
                <w:szCs w:val="24"/>
                <w:bdr w:val="none" w:color="1F1F1F" w:sz="0" w:space="0"/>
                <w:lang w:val="en-US" w:eastAsia="zh-CN" w:bidi="ar"/>
              </w:rPr>
              <w:t>(Abstract)</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48954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maKH: String {PK}</w:t>
            </w:r>
          </w:p>
          <w:p w14:paraId="57AC23B3">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7CBBB7C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tenKhachHang: String</w:t>
            </w:r>
          </w:p>
          <w:p w14:paraId="3695605F">
            <w:pPr>
              <w:keepNext w:val="0"/>
              <w:keepLines w:val="0"/>
              <w:widowControl/>
              <w:suppressLineNumbers w:val="0"/>
              <w:spacing w:after="240" w:afterAutospacing="0"/>
              <w:jc w:val="left"/>
              <w:rPr>
                <w:rFonts w:hint="default" w:ascii="Times New Roman" w:hAnsi="Times New Roman" w:cs="Times New Roman"/>
                <w:sz w:val="24"/>
                <w:szCs w:val="24"/>
              </w:rPr>
            </w:pPr>
          </w:p>
          <w:p w14:paraId="773F35B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soDienThoai: String</w:t>
            </w:r>
          </w:p>
          <w:p w14:paraId="6AE6647F">
            <w:pPr>
              <w:keepNext w:val="0"/>
              <w:keepLines w:val="0"/>
              <w:widowControl/>
              <w:suppressLineNumbers w:val="0"/>
              <w:spacing w:after="240" w:afterAutospacing="0"/>
              <w:jc w:val="left"/>
              <w:rPr>
                <w:rFonts w:hint="default" w:ascii="Times New Roman" w:hAnsi="Times New Roman" w:cs="Times New Roman"/>
                <w:sz w:val="24"/>
                <w:szCs w:val="24"/>
              </w:rPr>
            </w:pPr>
          </w:p>
          <w:p w14:paraId="2E7E261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diaChi: String</w:t>
            </w:r>
          </w:p>
          <w:p w14:paraId="28611BC0">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32FB7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dangKyTour()</w:t>
            </w:r>
          </w:p>
          <w:p w14:paraId="0C3BD3C5">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64C01B8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guiKhaoSat()</w:t>
            </w:r>
          </w:p>
          <w:p w14:paraId="72A8CDD4">
            <w:pPr>
              <w:keepNext w:val="0"/>
              <w:keepLines w:val="0"/>
              <w:widowControl/>
              <w:suppressLineNumbers w:val="0"/>
              <w:jc w:val="left"/>
              <w:rPr>
                <w:rFonts w:hint="default" w:ascii="Times New Roman" w:hAnsi="Times New Roman" w:cs="Times New Roman"/>
                <w:sz w:val="24"/>
                <w:szCs w:val="24"/>
              </w:rPr>
            </w:pP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C6A7A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Lớp cơ sở định nghĩa thông tin và hành vi chung cho tất cả đối tượng khách hàng.</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1761438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5FBE3E8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9BCE9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5</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14997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KhachDoan</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E1E9B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tenCoQuanGiaDinh: String</w:t>
            </w:r>
          </w:p>
          <w:p w14:paraId="4B965090">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41E3447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nguoiDaiDien: String</w:t>
            </w:r>
          </w:p>
          <w:p w14:paraId="5F31F42A">
            <w:pPr>
              <w:keepNext w:val="0"/>
              <w:keepLines w:val="0"/>
              <w:widowControl/>
              <w:suppressLineNumbers w:val="0"/>
              <w:spacing w:after="240" w:afterAutospacing="0"/>
              <w:jc w:val="left"/>
              <w:rPr>
                <w:rFonts w:hint="default" w:ascii="Times New Roman" w:hAnsi="Times New Roman" w:cs="Times New Roman"/>
                <w:sz w:val="24"/>
                <w:szCs w:val="24"/>
              </w:rPr>
            </w:pPr>
          </w:p>
          <w:p w14:paraId="77CEE3C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diaChiCoQuan: String</w:t>
            </w:r>
          </w:p>
          <w:p w14:paraId="1A78E64D">
            <w:pPr>
              <w:keepNext w:val="0"/>
              <w:keepLines w:val="0"/>
              <w:widowControl/>
              <w:suppressLineNumbers w:val="0"/>
              <w:spacing w:after="240" w:afterAutospacing="0"/>
              <w:jc w:val="left"/>
              <w:rPr>
                <w:rFonts w:hint="default" w:ascii="Times New Roman" w:hAnsi="Times New Roman" w:cs="Times New Roman"/>
                <w:sz w:val="24"/>
                <w:szCs w:val="24"/>
              </w:rPr>
            </w:pPr>
          </w:p>
          <w:p w14:paraId="666C239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dienThoaiCoQuan: String</w:t>
            </w:r>
          </w:p>
          <w:p w14:paraId="06F3D7C4">
            <w:pPr>
              <w:keepNext w:val="0"/>
              <w:keepLines w:val="0"/>
              <w:widowControl/>
              <w:suppressLineNumbers w:val="0"/>
              <w:spacing w:after="240" w:afterAutospacing="0"/>
              <w:jc w:val="left"/>
              <w:rPr>
                <w:rFonts w:hint="default" w:ascii="Times New Roman" w:hAnsi="Times New Roman" w:cs="Times New Roman"/>
                <w:sz w:val="24"/>
                <w:szCs w:val="24"/>
              </w:rPr>
            </w:pPr>
          </w:p>
          <w:p w14:paraId="41AEE20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soNguoiDi: int</w:t>
            </w:r>
          </w:p>
          <w:p w14:paraId="6D6766EC">
            <w:pPr>
              <w:keepNext w:val="0"/>
              <w:keepLines w:val="0"/>
              <w:widowControl/>
              <w:suppressLineNumbers w:val="0"/>
              <w:spacing w:after="240" w:afterAutospacing="0"/>
              <w:jc w:val="left"/>
              <w:rPr>
                <w:rFonts w:hint="default" w:ascii="Times New Roman" w:hAnsi="Times New Roman" w:cs="Times New Roman"/>
                <w:sz w:val="24"/>
                <w:szCs w:val="24"/>
              </w:rPr>
            </w:pPr>
          </w:p>
          <w:p w14:paraId="41097BA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coMuaBaoHiem: boolean</w:t>
            </w:r>
          </w:p>
          <w:p w14:paraId="1598CE10">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7F3D0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lapPhieuDangKyDoan()</w:t>
            </w:r>
          </w:p>
          <w:p w14:paraId="360535F7">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79B42BA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nopDanhSachBaoHiem()</w:t>
            </w:r>
          </w:p>
          <w:p w14:paraId="418876E0">
            <w:pPr>
              <w:keepNext w:val="0"/>
              <w:keepLines w:val="0"/>
              <w:widowControl/>
              <w:suppressLineNumbers w:val="0"/>
              <w:jc w:val="left"/>
              <w:rPr>
                <w:rFonts w:hint="default" w:ascii="Times New Roman" w:hAnsi="Times New Roman" w:cs="Times New Roman"/>
                <w:sz w:val="24"/>
                <w:szCs w:val="24"/>
              </w:rPr>
            </w:pP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7C86D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Quản lý thông tin nhóm khách từ 12 người trở lên (cơ quan hoặc gia đình đại diện).</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2AADD24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478550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192F9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6</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2A201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PhieuDangKyDoan</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C430C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maPhieuDoan: String {PK}</w:t>
            </w:r>
          </w:p>
          <w:p w14:paraId="0E180B3F">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41DD23A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ngayKhoiHanhChon: Date</w:t>
            </w:r>
          </w:p>
          <w:p w14:paraId="3B9F631E">
            <w:pPr>
              <w:keepNext w:val="0"/>
              <w:keepLines w:val="0"/>
              <w:widowControl/>
              <w:suppressLineNumbers w:val="0"/>
              <w:spacing w:after="240" w:afterAutospacing="0"/>
              <w:jc w:val="left"/>
              <w:rPr>
                <w:rFonts w:hint="default" w:ascii="Times New Roman" w:hAnsi="Times New Roman" w:cs="Times New Roman"/>
                <w:sz w:val="24"/>
                <w:szCs w:val="24"/>
              </w:rPr>
            </w:pPr>
          </w:p>
          <w:p w14:paraId="10DDB8E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diaDiemDonYeuCau: String</w:t>
            </w:r>
          </w:p>
          <w:p w14:paraId="775C99DA">
            <w:pPr>
              <w:keepNext w:val="0"/>
              <w:keepLines w:val="0"/>
              <w:widowControl/>
              <w:suppressLineNumbers w:val="0"/>
              <w:spacing w:after="240" w:afterAutospacing="0"/>
              <w:jc w:val="left"/>
              <w:rPr>
                <w:rFonts w:hint="default" w:ascii="Times New Roman" w:hAnsi="Times New Roman" w:cs="Times New Roman"/>
                <w:sz w:val="24"/>
                <w:szCs w:val="24"/>
              </w:rPr>
            </w:pPr>
          </w:p>
          <w:p w14:paraId="0B4F135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tienDatCoc: double</w:t>
            </w:r>
          </w:p>
          <w:p w14:paraId="6DEA6D9F">
            <w:pPr>
              <w:keepNext w:val="0"/>
              <w:keepLines w:val="0"/>
              <w:widowControl/>
              <w:suppressLineNumbers w:val="0"/>
              <w:spacing w:after="240" w:afterAutospacing="0"/>
              <w:jc w:val="left"/>
              <w:rPr>
                <w:rFonts w:hint="default" w:ascii="Times New Roman" w:hAnsi="Times New Roman" w:cs="Times New Roman"/>
                <w:sz w:val="24"/>
                <w:szCs w:val="24"/>
              </w:rPr>
            </w:pPr>
          </w:p>
          <w:p w14:paraId="53AAA98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trangThaiDatCoc: boolean</w:t>
            </w:r>
          </w:p>
          <w:p w14:paraId="5EF617CE">
            <w:pPr>
              <w:keepNext w:val="0"/>
              <w:keepLines w:val="0"/>
              <w:widowControl/>
              <w:suppressLineNumbers w:val="0"/>
              <w:spacing w:after="240" w:afterAutospacing="0"/>
              <w:jc w:val="left"/>
              <w:rPr>
                <w:rFonts w:hint="default" w:ascii="Times New Roman" w:hAnsi="Times New Roman" w:cs="Times New Roman"/>
                <w:sz w:val="24"/>
                <w:szCs w:val="24"/>
              </w:rPr>
            </w:pPr>
          </w:p>
          <w:p w14:paraId="49D5FF7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trangThaiThanhToan: String</w:t>
            </w:r>
          </w:p>
          <w:p w14:paraId="33990ED9">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200D6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tinhTienCoc()</w:t>
            </w:r>
          </w:p>
          <w:p w14:paraId="1687FABC">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64E4510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xacNhanNhanCoc()</w:t>
            </w:r>
          </w:p>
          <w:p w14:paraId="7CA2CD2A">
            <w:pPr>
              <w:keepNext w:val="0"/>
              <w:keepLines w:val="0"/>
              <w:widowControl/>
              <w:suppressLineNumbers w:val="0"/>
              <w:spacing w:after="240" w:afterAutospacing="0"/>
              <w:jc w:val="left"/>
              <w:rPr>
                <w:rFonts w:hint="default" w:ascii="Times New Roman" w:hAnsi="Times New Roman" w:cs="Times New Roman"/>
                <w:sz w:val="24"/>
                <w:szCs w:val="24"/>
              </w:rPr>
            </w:pPr>
          </w:p>
          <w:p w14:paraId="2DB8C58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xuLyHuyCoc()</w:t>
            </w:r>
          </w:p>
          <w:p w14:paraId="259CE820">
            <w:pPr>
              <w:keepNext w:val="0"/>
              <w:keepLines w:val="0"/>
              <w:widowControl/>
              <w:suppressLineNumbers w:val="0"/>
              <w:jc w:val="left"/>
              <w:rPr>
                <w:rFonts w:hint="default" w:ascii="Times New Roman" w:hAnsi="Times New Roman" w:cs="Times New Roman"/>
                <w:sz w:val="24"/>
                <w:szCs w:val="24"/>
              </w:rPr>
            </w:pP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DA914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Quản lý hợp đồng đăng ký, tính tiền cọc và theo dõi trạng thái thanh toán của Khách đoàn.</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129DE10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34DD626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639BA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7</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707B0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DanhSachDiKiem</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5C7E6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maDanhSach: String {PK}</w:t>
            </w:r>
          </w:p>
          <w:p w14:paraId="3EE898A6">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183B0D7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hoTenNguoiDi: String</w:t>
            </w:r>
          </w:p>
          <w:p w14:paraId="27487567">
            <w:pPr>
              <w:keepNext w:val="0"/>
              <w:keepLines w:val="0"/>
              <w:widowControl/>
              <w:suppressLineNumbers w:val="0"/>
              <w:spacing w:after="240" w:afterAutospacing="0"/>
              <w:jc w:val="left"/>
              <w:rPr>
                <w:rFonts w:hint="default" w:ascii="Times New Roman" w:hAnsi="Times New Roman" w:cs="Times New Roman"/>
                <w:sz w:val="24"/>
                <w:szCs w:val="24"/>
              </w:rPr>
            </w:pPr>
          </w:p>
          <w:p w14:paraId="53DCEE2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ngaySinh: Date</w:t>
            </w:r>
          </w:p>
          <w:p w14:paraId="56E8FE83">
            <w:pPr>
              <w:keepNext w:val="0"/>
              <w:keepLines w:val="0"/>
              <w:widowControl/>
              <w:suppressLineNumbers w:val="0"/>
              <w:spacing w:after="240" w:afterAutospacing="0"/>
              <w:jc w:val="left"/>
              <w:rPr>
                <w:rFonts w:hint="default" w:ascii="Times New Roman" w:hAnsi="Times New Roman" w:cs="Times New Roman"/>
                <w:sz w:val="24"/>
                <w:szCs w:val="24"/>
              </w:rPr>
            </w:pPr>
          </w:p>
          <w:p w14:paraId="6CC0438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cccd: String</w:t>
            </w:r>
          </w:p>
          <w:p w14:paraId="1421554E">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6118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themNguoiDi()</w:t>
            </w: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0EE9A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Lưu danh sách thông tin cá nhân của các thành viên trong đoàn để làm bảo hiểm.</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5EA6BBA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0EDD13C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1E3F9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8</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5BED7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KhachLe</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EEF1B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i/>
                <w:iCs/>
                <w:color w:val="1F1F1F"/>
                <w:kern w:val="0"/>
                <w:sz w:val="24"/>
                <w:szCs w:val="24"/>
                <w:bdr w:val="none" w:color="1F1F1F" w:sz="0" w:space="0"/>
                <w:lang w:val="en-US" w:eastAsia="zh-CN" w:bidi="ar"/>
              </w:rPr>
              <w:t xml:space="preserve">(Kế thừa từ </w:t>
            </w: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KhachHang</w:t>
            </w:r>
            <w:r>
              <w:rPr>
                <w:rFonts w:hint="default" w:ascii="Times New Roman" w:hAnsi="Times New Roman" w:eastAsia="sans-serif" w:cs="Times New Roman"/>
                <w:i/>
                <w:iCs/>
                <w:color w:val="1F1F1F"/>
                <w:kern w:val="0"/>
                <w:sz w:val="24"/>
                <w:szCs w:val="24"/>
                <w:bdr w:val="none" w:color="1F1F1F" w:sz="0" w:space="0"/>
                <w:lang w:val="en-US" w:eastAsia="zh-CN" w:bidi="ar"/>
              </w:rPr>
              <w:t>)</w:t>
            </w: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85C08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traCuuChuyen()</w:t>
            </w:r>
          </w:p>
          <w:p w14:paraId="188D5350">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2B4F2A4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muaVe()</w:t>
            </w:r>
          </w:p>
          <w:p w14:paraId="46F9F6FF">
            <w:pPr>
              <w:keepNext w:val="0"/>
              <w:keepLines w:val="0"/>
              <w:widowControl/>
              <w:suppressLineNumbers w:val="0"/>
              <w:jc w:val="left"/>
              <w:rPr>
                <w:rFonts w:hint="default" w:ascii="Times New Roman" w:hAnsi="Times New Roman" w:cs="Times New Roman"/>
                <w:sz w:val="24"/>
                <w:szCs w:val="24"/>
              </w:rPr>
            </w:pP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7B695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Quản lý thông tin cá nhân của khách đi lẻ dưới 12 người.</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1B4BC2D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7DC1C1E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D3FF8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9</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E022A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ChuyenDuLich</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A9AB0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maChuyen: String {PK}</w:t>
            </w:r>
          </w:p>
          <w:p w14:paraId="0AC5B640">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0E02CB5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ngayDi: Date</w:t>
            </w:r>
          </w:p>
          <w:p w14:paraId="4275F11C">
            <w:pPr>
              <w:keepNext w:val="0"/>
              <w:keepLines w:val="0"/>
              <w:widowControl/>
              <w:suppressLineNumbers w:val="0"/>
              <w:spacing w:after="240" w:afterAutospacing="0"/>
              <w:jc w:val="left"/>
              <w:rPr>
                <w:rFonts w:hint="default" w:ascii="Times New Roman" w:hAnsi="Times New Roman" w:cs="Times New Roman"/>
                <w:sz w:val="24"/>
                <w:szCs w:val="24"/>
              </w:rPr>
            </w:pPr>
          </w:p>
          <w:p w14:paraId="7071EEF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ngayVe: Date</w:t>
            </w:r>
          </w:p>
          <w:p w14:paraId="27D9D008">
            <w:pPr>
              <w:keepNext w:val="0"/>
              <w:keepLines w:val="0"/>
              <w:widowControl/>
              <w:suppressLineNumbers w:val="0"/>
              <w:spacing w:after="240" w:afterAutospacing="0"/>
              <w:jc w:val="left"/>
              <w:rPr>
                <w:rFonts w:hint="default" w:ascii="Times New Roman" w:hAnsi="Times New Roman" w:cs="Times New Roman"/>
                <w:sz w:val="24"/>
                <w:szCs w:val="24"/>
              </w:rPr>
            </w:pPr>
          </w:p>
          <w:p w14:paraId="6E6FDB4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soVeConLai: int</w:t>
            </w:r>
          </w:p>
          <w:p w14:paraId="54B52903">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64A70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taoChuyen()</w:t>
            </w:r>
          </w:p>
          <w:p w14:paraId="45253AF9">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359B65C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capNhatChoNhan()</w:t>
            </w:r>
          </w:p>
          <w:p w14:paraId="409DE284">
            <w:pPr>
              <w:keepNext w:val="0"/>
              <w:keepLines w:val="0"/>
              <w:widowControl/>
              <w:suppressLineNumbers w:val="0"/>
              <w:jc w:val="left"/>
              <w:rPr>
                <w:rFonts w:hint="default" w:ascii="Times New Roman" w:hAnsi="Times New Roman" w:cs="Times New Roman"/>
                <w:sz w:val="24"/>
                <w:szCs w:val="24"/>
              </w:rPr>
            </w:pP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CDADE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Quản lý các đợt khởi hành cố định theo lịch của công ty dành cho khách lẻ ghép đoàn.</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0ED0667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751A4A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DC05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10</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FB2EE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VeDuLich</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A741C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maVe: String {PK}</w:t>
            </w:r>
          </w:p>
          <w:p w14:paraId="6A80E5EF">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0F07383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ngayBan: Date</w:t>
            </w:r>
          </w:p>
          <w:p w14:paraId="0B31CCE6">
            <w:pPr>
              <w:keepNext w:val="0"/>
              <w:keepLines w:val="0"/>
              <w:widowControl/>
              <w:suppressLineNumbers w:val="0"/>
              <w:spacing w:after="240" w:afterAutospacing="0"/>
              <w:jc w:val="left"/>
              <w:rPr>
                <w:rFonts w:hint="default" w:ascii="Times New Roman" w:hAnsi="Times New Roman" w:cs="Times New Roman"/>
                <w:sz w:val="24"/>
                <w:szCs w:val="24"/>
              </w:rPr>
            </w:pPr>
          </w:p>
          <w:p w14:paraId="230EB35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giaVe: double</w:t>
            </w:r>
          </w:p>
          <w:p w14:paraId="36708870">
            <w:pPr>
              <w:keepNext w:val="0"/>
              <w:keepLines w:val="0"/>
              <w:widowControl/>
              <w:suppressLineNumbers w:val="0"/>
              <w:spacing w:after="240" w:afterAutospacing="0"/>
              <w:jc w:val="left"/>
              <w:rPr>
                <w:rFonts w:hint="default" w:ascii="Times New Roman" w:hAnsi="Times New Roman" w:cs="Times New Roman"/>
                <w:sz w:val="24"/>
                <w:szCs w:val="24"/>
              </w:rPr>
            </w:pPr>
          </w:p>
          <w:p w14:paraId="1A5539B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diemBanVe: String</w:t>
            </w:r>
          </w:p>
          <w:p w14:paraId="613159FC">
            <w:pPr>
              <w:keepNext w:val="0"/>
              <w:keepLines w:val="0"/>
              <w:widowControl/>
              <w:suppressLineNumbers w:val="0"/>
              <w:spacing w:after="240" w:afterAutospacing="0"/>
              <w:jc w:val="left"/>
              <w:rPr>
                <w:rFonts w:hint="default" w:ascii="Times New Roman" w:hAnsi="Times New Roman" w:cs="Times New Roman"/>
                <w:sz w:val="24"/>
                <w:szCs w:val="24"/>
              </w:rPr>
            </w:pPr>
          </w:p>
          <w:p w14:paraId="20BFDF0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diemDonQuyDinh: String</w:t>
            </w:r>
          </w:p>
          <w:p w14:paraId="3E51B8F0">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96123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xuatVe()</w:t>
            </w:r>
          </w:p>
          <w:p w14:paraId="628ACA77">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4470C2C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thanhToanVe()</w:t>
            </w:r>
          </w:p>
          <w:p w14:paraId="1ECBFAE4">
            <w:pPr>
              <w:keepNext w:val="0"/>
              <w:keepLines w:val="0"/>
              <w:widowControl/>
              <w:suppressLineNumbers w:val="0"/>
              <w:jc w:val="left"/>
              <w:rPr>
                <w:rFonts w:hint="default" w:ascii="Times New Roman" w:hAnsi="Times New Roman" w:cs="Times New Roman"/>
                <w:sz w:val="24"/>
                <w:szCs w:val="24"/>
              </w:rPr>
            </w:pP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78245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Lưu trữ chứng từ vé du lịch và điểm đón quy định cho khách lẻ.</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34F16F9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10C935F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725F2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11</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E7E99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NhanVienHD</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0DFD3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maNV: String {PK}</w:t>
            </w:r>
          </w:p>
          <w:p w14:paraId="70321FC0">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55C113B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hoTen: String</w:t>
            </w:r>
          </w:p>
          <w:p w14:paraId="5FE6C098">
            <w:pPr>
              <w:keepNext w:val="0"/>
              <w:keepLines w:val="0"/>
              <w:widowControl/>
              <w:suppressLineNumbers w:val="0"/>
              <w:spacing w:after="240" w:afterAutospacing="0"/>
              <w:jc w:val="left"/>
              <w:rPr>
                <w:rFonts w:hint="default" w:ascii="Times New Roman" w:hAnsi="Times New Roman" w:cs="Times New Roman"/>
                <w:sz w:val="24"/>
                <w:szCs w:val="24"/>
              </w:rPr>
            </w:pPr>
          </w:p>
          <w:p w14:paraId="03ED624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luongCanBan: double</w:t>
            </w:r>
          </w:p>
          <w:p w14:paraId="716453DC">
            <w:pPr>
              <w:keepNext w:val="0"/>
              <w:keepLines w:val="0"/>
              <w:widowControl/>
              <w:suppressLineNumbers w:val="0"/>
              <w:spacing w:after="240" w:afterAutospacing="0"/>
              <w:jc w:val="left"/>
              <w:rPr>
                <w:rFonts w:hint="default" w:ascii="Times New Roman" w:hAnsi="Times New Roman" w:cs="Times New Roman"/>
                <w:sz w:val="24"/>
                <w:szCs w:val="24"/>
              </w:rPr>
            </w:pPr>
          </w:p>
          <w:p w14:paraId="1C653F4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dienThoai: String</w:t>
            </w:r>
          </w:p>
          <w:p w14:paraId="0552038A">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007EA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nhanPhanCong()</w:t>
            </w:r>
          </w:p>
          <w:p w14:paraId="040875F0">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0B1AFDA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tinhLuongThang()</w:t>
            </w:r>
          </w:p>
          <w:p w14:paraId="042C1D4C">
            <w:pPr>
              <w:keepNext w:val="0"/>
              <w:keepLines w:val="0"/>
              <w:widowControl/>
              <w:suppressLineNumbers w:val="0"/>
              <w:jc w:val="left"/>
              <w:rPr>
                <w:rFonts w:hint="default" w:ascii="Times New Roman" w:hAnsi="Times New Roman" w:cs="Times New Roman"/>
                <w:sz w:val="24"/>
                <w:szCs w:val="24"/>
              </w:rPr>
            </w:pP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E7606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Quản lý thông tin cá nhân, lương căn bản và tính tổng lương tháng của nhân viên hướng dẫn.</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0A109D6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47050BE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CAFC3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12</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DF00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PhanCong</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8A40B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maPhPhanCong: String {PK}</w:t>
            </w:r>
          </w:p>
          <w:p w14:paraId="0A164A96">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704E668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ngayPhanCong: Date</w:t>
            </w:r>
          </w:p>
          <w:p w14:paraId="223A47AA">
            <w:pPr>
              <w:keepNext w:val="0"/>
              <w:keepLines w:val="0"/>
              <w:widowControl/>
              <w:suppressLineNumbers w:val="0"/>
              <w:spacing w:after="240" w:afterAutospacing="0"/>
              <w:jc w:val="left"/>
              <w:rPr>
                <w:rFonts w:hint="default" w:ascii="Times New Roman" w:hAnsi="Times New Roman" w:cs="Times New Roman"/>
                <w:sz w:val="24"/>
                <w:szCs w:val="24"/>
              </w:rPr>
            </w:pPr>
          </w:p>
          <w:p w14:paraId="187DA6B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phuCapTour: double</w:t>
            </w:r>
          </w:p>
          <w:p w14:paraId="3BAC8767">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A413C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kiemTraTrungLich()</w:t>
            </w: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7D40C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Bảng trung gian phân công lịch dẫn tour cho NVHD và kiểm tra chống trùng lịch.</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p w14:paraId="2E531C3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tc>
      </w:tr>
      <w:tr w14:paraId="2A63927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4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C7A43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13</w:t>
            </w:r>
          </w:p>
        </w:tc>
        <w:tc>
          <w:tcPr>
            <w:tcW w:w="156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EA80B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PhieuKhaoSat</w:t>
            </w:r>
          </w:p>
        </w:tc>
        <w:tc>
          <w:tcPr>
            <w:tcW w:w="2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480FF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maKhaoSat: String {PK}</w:t>
            </w:r>
          </w:p>
          <w:p w14:paraId="121CD8F9">
            <w:pPr>
              <w:keepNext w:val="0"/>
              <w:keepLines w:val="0"/>
              <w:widowControl/>
              <w:suppressLineNumbers w:val="0"/>
              <w:bidi w:val="0"/>
              <w:spacing w:before="0" w:beforeAutospacing="0" w:after="240" w:afterAutospacing="0" w:line="12" w:lineRule="atLeast"/>
              <w:ind w:left="0" w:right="0"/>
              <w:jc w:val="left"/>
              <w:rPr>
                <w:rFonts w:hint="default" w:ascii="Times New Roman" w:hAnsi="Times New Roman" w:eastAsia="sans-serif" w:cs="Times New Roman"/>
                <w:color w:val="1F1F1F"/>
                <w:sz w:val="24"/>
                <w:szCs w:val="24"/>
              </w:rPr>
            </w:pPr>
          </w:p>
          <w:p w14:paraId="6645BD2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ngayKhaoSat: Date</w:t>
            </w:r>
          </w:p>
          <w:p w14:paraId="29BC31EC">
            <w:pPr>
              <w:keepNext w:val="0"/>
              <w:keepLines w:val="0"/>
              <w:widowControl/>
              <w:suppressLineNumbers w:val="0"/>
              <w:spacing w:after="240" w:afterAutospacing="0"/>
              <w:jc w:val="left"/>
              <w:rPr>
                <w:rFonts w:hint="default" w:ascii="Times New Roman" w:hAnsi="Times New Roman" w:cs="Times New Roman"/>
                <w:sz w:val="24"/>
                <w:szCs w:val="24"/>
              </w:rPr>
            </w:pPr>
          </w:p>
          <w:p w14:paraId="501D6F4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noiDungGopY: String</w:t>
            </w:r>
          </w:p>
          <w:p w14:paraId="0BF1EED5">
            <w:pPr>
              <w:keepNext w:val="0"/>
              <w:keepLines w:val="0"/>
              <w:widowControl/>
              <w:suppressLineNumbers w:val="0"/>
              <w:spacing w:after="240" w:afterAutospacing="0"/>
              <w:jc w:val="left"/>
              <w:rPr>
                <w:rFonts w:hint="default" w:ascii="Times New Roman" w:hAnsi="Times New Roman" w:cs="Times New Roman"/>
                <w:sz w:val="24"/>
                <w:szCs w:val="24"/>
              </w:rPr>
            </w:pPr>
          </w:p>
          <w:p w14:paraId="60F97FC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mucDoHaiLong: int</w:t>
            </w:r>
          </w:p>
          <w:p w14:paraId="7E794B1F">
            <w:pPr>
              <w:keepNext w:val="0"/>
              <w:keepLines w:val="0"/>
              <w:widowControl/>
              <w:suppressLineNumbers w:val="0"/>
              <w:jc w:val="left"/>
              <w:rPr>
                <w:rFonts w:hint="default" w:ascii="Times New Roman" w:hAnsi="Times New Roman" w:cs="Times New Roman"/>
                <w:sz w:val="24"/>
                <w:szCs w:val="24"/>
              </w:rPr>
            </w:pPr>
          </w:p>
        </w:tc>
        <w:tc>
          <w:tcPr>
            <w:tcW w:w="262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298CE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44"/>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 ghiNhanGopY()</w:t>
            </w:r>
          </w:p>
        </w:tc>
        <w:tc>
          <w:tcPr>
            <w:tcW w:w="1582"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EF50D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Ghi nhận ý kiến đóng góp và mức độ hài lòng của khách hàng sau khi kết thúc tour.</w:t>
            </w:r>
            <w:r>
              <w:rPr>
                <w:rFonts w:hint="default" w:ascii="Times New Roman" w:hAnsi="Times New Roman" w:eastAsia="sans-serif" w:cs="Times New Roman"/>
                <w:color w:val="1F1F1F"/>
                <w:kern w:val="0"/>
                <w:sz w:val="24"/>
                <w:szCs w:val="24"/>
                <w:bdr w:val="none" w:color="auto" w:sz="0" w:space="0"/>
                <w:lang w:val="en-US" w:eastAsia="zh-CN" w:bidi="ar"/>
              </w:rPr>
              <w:t xml:space="preserve"> </w:t>
            </w:r>
          </w:p>
        </w:tc>
      </w:tr>
    </w:tbl>
    <w:p w14:paraId="6CED8A00">
      <w:pPr>
        <w:pStyle w:val="85"/>
        <w:keepNext w:val="0"/>
        <w:keepLines w:val="0"/>
        <w:widowControl/>
        <w:numPr>
          <w:numId w:val="0"/>
        </w:numPr>
        <w:suppressLineNumbers w:val="0"/>
        <w:ind w:leftChars="0" w:right="0" w:rightChars="0"/>
        <w:rPr>
          <w:rFonts w:hint="default" w:ascii="Times New Roman" w:hAnsi="Times New Roman" w:eastAsia="SimSun" w:cs="Times New Roman"/>
          <w:sz w:val="24"/>
          <w:szCs w:val="24"/>
        </w:rPr>
      </w:pPr>
      <w:r>
        <w:rPr>
          <w:rFonts w:hint="default" w:ascii="Times New Roman" w:hAnsi="Times New Roman" w:cs="Times New Roman"/>
          <w:sz w:val="24"/>
          <w:szCs w:val="24"/>
          <w:lang w:val="vi-VN"/>
        </w:rPr>
        <w:t>7.6.</w:t>
      </w:r>
      <w:r>
        <w:rPr>
          <w:rFonts w:hint="default" w:ascii="Times New Roman" w:hAnsi="Times New Roman" w:eastAsia="SimSun" w:cs="Times New Roman"/>
          <w:b/>
          <w:bCs/>
          <w:sz w:val="24"/>
          <w:szCs w:val="24"/>
        </w:rPr>
        <w:t>CSDL &amp; ERD (Cơ sở dữ liệu &amp; Mô hình thực thể liên kết)</w:t>
      </w:r>
    </w:p>
    <w:p w14:paraId="648C367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Lược đồ Cơ sở dữ liệu quan hệ (Relational Schema)</w:t>
      </w:r>
    </w:p>
    <w:p w14:paraId="2C57A1DD">
      <w:pPr>
        <w:pStyle w:val="85"/>
        <w:keepNext w:val="0"/>
        <w:keepLines w:val="0"/>
        <w:widowControl/>
        <w:suppressLineNumbers w:val="0"/>
        <w:rPr>
          <w:rFonts w:hint="default" w:ascii="Times New Roman" w:hAnsi="Times New Roman" w:cs="Times New Roman"/>
          <w:sz w:val="24"/>
          <w:szCs w:val="24"/>
        </w:rPr>
      </w:pPr>
      <w:r>
        <w:rPr>
          <w:rStyle w:val="44"/>
          <w:rFonts w:hint="default" w:ascii="Times New Roman" w:hAnsi="Times New Roman" w:cs="Times New Roman"/>
          <w:b/>
          <w:bCs/>
          <w:sz w:val="24"/>
          <w:szCs w:val="24"/>
        </w:rPr>
        <w:t>KhachHang</w:t>
      </w:r>
      <w:r>
        <w:rPr>
          <w:rFonts w:hint="default" w:ascii="Times New Roman" w:hAnsi="Times New Roman" w:cs="Times New Roman"/>
          <w:sz w:val="24"/>
          <w:szCs w:val="24"/>
        </w:rPr>
        <w:t xml:space="preserve"> (MaKH, TenKhachHang, SoDienThoai, DiaChi, LoaiKhach)</w:t>
      </w:r>
    </w:p>
    <w:p w14:paraId="4A811DA2">
      <w:pPr>
        <w:pStyle w:val="85"/>
        <w:keepNext w:val="0"/>
        <w:keepLines w:val="0"/>
        <w:widowControl/>
        <w:suppressLineNumbers w:val="0"/>
        <w:rPr>
          <w:rFonts w:hint="default" w:ascii="Times New Roman" w:hAnsi="Times New Roman" w:cs="Times New Roman"/>
          <w:sz w:val="24"/>
          <w:szCs w:val="24"/>
        </w:rPr>
      </w:pPr>
      <w:r>
        <w:rPr>
          <w:rStyle w:val="44"/>
          <w:rFonts w:hint="default" w:ascii="Times New Roman" w:hAnsi="Times New Roman" w:cs="Times New Roman"/>
          <w:b/>
          <w:bCs/>
          <w:sz w:val="24"/>
          <w:szCs w:val="24"/>
        </w:rPr>
        <w:t>KhachDoan</w:t>
      </w:r>
      <w:r>
        <w:rPr>
          <w:rFonts w:hint="default" w:ascii="Times New Roman" w:hAnsi="Times New Roman" w:cs="Times New Roman"/>
          <w:sz w:val="24"/>
          <w:szCs w:val="24"/>
        </w:rPr>
        <w:t xml:space="preserve"> (MaKH, TenCoQuanGiaDinh, NguoiDaiDien, DiaChiCoQuan, DienThoaiCoQuan, SoNguoiDi, CoMuaBaoHiem)</w:t>
      </w:r>
    </w:p>
    <w:p w14:paraId="78BD7992">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Tour</w:t>
      </w:r>
      <w:r>
        <w:rPr>
          <w:rFonts w:hint="default" w:ascii="Times New Roman" w:hAnsi="Times New Roman" w:cs="Times New Roman"/>
          <w:sz w:val="24"/>
          <w:szCs w:val="24"/>
        </w:rPr>
        <w:t xml:space="preserve"> (MaTour, TenTour, SoNgay, SoDem, DonGia)</w:t>
      </w:r>
    </w:p>
    <w:p w14:paraId="4862F523">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DiemThamQuan</w:t>
      </w:r>
      <w:r>
        <w:rPr>
          <w:rFonts w:hint="default" w:ascii="Times New Roman" w:hAnsi="Times New Roman" w:cs="Times New Roman"/>
          <w:sz w:val="24"/>
          <w:szCs w:val="24"/>
        </w:rPr>
        <w:t xml:space="preserve"> (MaDiemTQ, TenDiemTQ, DiaDiem, NoiDung, YNghia)</w:t>
      </w:r>
    </w:p>
    <w:p w14:paraId="5FBE5D53">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Tour_DiemTQ</w:t>
      </w:r>
      <w:r>
        <w:rPr>
          <w:rFonts w:hint="default" w:ascii="Times New Roman" w:hAnsi="Times New Roman" w:cs="Times New Roman"/>
          <w:sz w:val="24"/>
          <w:szCs w:val="24"/>
        </w:rPr>
        <w:t xml:space="preserve"> (MaTour, MaDiemTQ)</w:t>
      </w:r>
    </w:p>
    <w:p w14:paraId="31326BFD">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NoiDungDungChan</w:t>
      </w:r>
      <w:r>
        <w:rPr>
          <w:rFonts w:hint="default" w:ascii="Times New Roman" w:hAnsi="Times New Roman" w:cs="Times New Roman"/>
          <w:sz w:val="24"/>
          <w:szCs w:val="24"/>
        </w:rPr>
        <w:t xml:space="preserve"> (MaDungChan, ThuTu, PhuongTien, CoDoiPhuongTien, CoNoiAn, CoKhachSan, LoaiKhachSan, </w:t>
      </w:r>
      <w:r>
        <w:rPr>
          <w:rFonts w:hint="default" w:ascii="Times New Roman" w:hAnsi="Times New Roman" w:cs="Times New Roman"/>
          <w:i/>
          <w:iCs/>
          <w:sz w:val="24"/>
          <w:szCs w:val="24"/>
        </w:rPr>
        <w:t>MaTour</w:t>
      </w:r>
      <w:r>
        <w:rPr>
          <w:rFonts w:hint="default" w:ascii="Times New Roman" w:hAnsi="Times New Roman" w:cs="Times New Roman"/>
          <w:sz w:val="24"/>
          <w:szCs w:val="24"/>
        </w:rPr>
        <w:t>)</w:t>
      </w:r>
    </w:p>
    <w:p w14:paraId="73A20B36">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PhieuDangKyDoan</w:t>
      </w:r>
      <w:r>
        <w:rPr>
          <w:rFonts w:hint="default" w:ascii="Times New Roman" w:hAnsi="Times New Roman" w:cs="Times New Roman"/>
          <w:sz w:val="24"/>
          <w:szCs w:val="24"/>
        </w:rPr>
        <w:t xml:space="preserve"> (MaPhieuDoan, NgayKhoiHanhChon, DiaDiemDonYeuCau, TienDatCoc, TrangThaiDatCoc, TrangThaiThanhToan, </w:t>
      </w:r>
      <w:r>
        <w:rPr>
          <w:rFonts w:hint="default" w:ascii="Times New Roman" w:hAnsi="Times New Roman" w:cs="Times New Roman"/>
          <w:i/>
          <w:iCs/>
          <w:sz w:val="24"/>
          <w:szCs w:val="24"/>
        </w:rPr>
        <w:t>MaKH</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MaTour</w:t>
      </w:r>
      <w:r>
        <w:rPr>
          <w:rFonts w:hint="default" w:ascii="Times New Roman" w:hAnsi="Times New Roman" w:cs="Times New Roman"/>
          <w:sz w:val="24"/>
          <w:szCs w:val="24"/>
        </w:rPr>
        <w:t>)</w:t>
      </w:r>
    </w:p>
    <w:p w14:paraId="13CC9AA6">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DanhSachDiKiem</w:t>
      </w:r>
      <w:r>
        <w:rPr>
          <w:rFonts w:hint="default" w:ascii="Times New Roman" w:hAnsi="Times New Roman" w:cs="Times New Roman"/>
          <w:sz w:val="24"/>
          <w:szCs w:val="24"/>
        </w:rPr>
        <w:t xml:space="preserve"> (MaDS, HoTenNguoiDi, NgaySinh, CCCD, </w:t>
      </w:r>
      <w:r>
        <w:rPr>
          <w:rFonts w:hint="default" w:ascii="Times New Roman" w:hAnsi="Times New Roman" w:cs="Times New Roman"/>
          <w:i/>
          <w:iCs/>
          <w:sz w:val="24"/>
          <w:szCs w:val="24"/>
        </w:rPr>
        <w:t>MaPhieuDoan</w:t>
      </w:r>
      <w:r>
        <w:rPr>
          <w:rFonts w:hint="default" w:ascii="Times New Roman" w:hAnsi="Times New Roman" w:cs="Times New Roman"/>
          <w:sz w:val="24"/>
          <w:szCs w:val="24"/>
        </w:rPr>
        <w:t>)</w:t>
      </w:r>
    </w:p>
    <w:p w14:paraId="2050A767">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ChuyenDuLich</w:t>
      </w:r>
      <w:r>
        <w:rPr>
          <w:rFonts w:hint="default" w:ascii="Times New Roman" w:hAnsi="Times New Roman" w:cs="Times New Roman"/>
          <w:sz w:val="24"/>
          <w:szCs w:val="24"/>
        </w:rPr>
        <w:t xml:space="preserve"> (MaChuyen, NgayDi, NgayVe, SoVeConLai, </w:t>
      </w:r>
      <w:r>
        <w:rPr>
          <w:rFonts w:hint="default" w:ascii="Times New Roman" w:hAnsi="Times New Roman" w:cs="Times New Roman"/>
          <w:i/>
          <w:iCs/>
          <w:sz w:val="24"/>
          <w:szCs w:val="24"/>
        </w:rPr>
        <w:t>MaTour</w:t>
      </w:r>
      <w:r>
        <w:rPr>
          <w:rFonts w:hint="default" w:ascii="Times New Roman" w:hAnsi="Times New Roman" w:cs="Times New Roman"/>
          <w:sz w:val="24"/>
          <w:szCs w:val="24"/>
        </w:rPr>
        <w:t>)</w:t>
      </w:r>
    </w:p>
    <w:p w14:paraId="287A76BC">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VeDuLich</w:t>
      </w:r>
      <w:r>
        <w:rPr>
          <w:rFonts w:hint="default" w:ascii="Times New Roman" w:hAnsi="Times New Roman" w:cs="Times New Roman"/>
          <w:sz w:val="24"/>
          <w:szCs w:val="24"/>
        </w:rPr>
        <w:t xml:space="preserve"> (MaVe, NgayBan, GiaVe, DiemBanVe, DiemDonQuyDinh, </w:t>
      </w:r>
      <w:r>
        <w:rPr>
          <w:rFonts w:hint="default" w:ascii="Times New Roman" w:hAnsi="Times New Roman" w:cs="Times New Roman"/>
          <w:i/>
          <w:iCs/>
          <w:sz w:val="24"/>
          <w:szCs w:val="24"/>
        </w:rPr>
        <w:t>MaChuyen</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MaKH</w:t>
      </w:r>
      <w:r>
        <w:rPr>
          <w:rFonts w:hint="default" w:ascii="Times New Roman" w:hAnsi="Times New Roman" w:cs="Times New Roman"/>
          <w:sz w:val="24"/>
          <w:szCs w:val="24"/>
        </w:rPr>
        <w:t>)</w:t>
      </w:r>
    </w:p>
    <w:p w14:paraId="509E2472">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NhanVienHD</w:t>
      </w:r>
      <w:r>
        <w:rPr>
          <w:rFonts w:hint="default" w:ascii="Times New Roman" w:hAnsi="Times New Roman" w:cs="Times New Roman"/>
          <w:sz w:val="24"/>
          <w:szCs w:val="24"/>
        </w:rPr>
        <w:t xml:space="preserve"> (MaNV, HoTen, LuongCanBan, DienThoai)</w:t>
      </w:r>
    </w:p>
    <w:p w14:paraId="4A9E3885">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PhanCong</w:t>
      </w:r>
      <w:r>
        <w:rPr>
          <w:rFonts w:hint="default" w:ascii="Times New Roman" w:hAnsi="Times New Roman" w:cs="Times New Roman"/>
          <w:sz w:val="24"/>
          <w:szCs w:val="24"/>
        </w:rPr>
        <w:t xml:space="preserve"> (MaPhanCong, NgayPhanCong, PhuCapTour, </w:t>
      </w:r>
      <w:r>
        <w:rPr>
          <w:rFonts w:hint="default" w:ascii="Times New Roman" w:hAnsi="Times New Roman" w:cs="Times New Roman"/>
          <w:i/>
          <w:iCs/>
          <w:sz w:val="24"/>
          <w:szCs w:val="24"/>
        </w:rPr>
        <w:t>MaNV</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MaChuyen</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MaPhieuDoan</w:t>
      </w:r>
      <w:r>
        <w:rPr>
          <w:rFonts w:hint="default" w:ascii="Times New Roman" w:hAnsi="Times New Roman" w:cs="Times New Roman"/>
          <w:sz w:val="24"/>
          <w:szCs w:val="24"/>
        </w:rPr>
        <w:t>)</w:t>
      </w:r>
    </w:p>
    <w:p w14:paraId="133B4699">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b/>
          <w:bCs/>
          <w:sz w:val="24"/>
          <w:szCs w:val="24"/>
        </w:rPr>
        <w:t>PhieuKhaoSat</w:t>
      </w:r>
      <w:r>
        <w:rPr>
          <w:rFonts w:hint="default" w:ascii="Times New Roman" w:hAnsi="Times New Roman" w:cs="Times New Roman"/>
          <w:sz w:val="24"/>
          <w:szCs w:val="24"/>
        </w:rPr>
        <w:t xml:space="preserve"> (MaKhaoSat, NgayKhaoSat, NoiDungGopY, MucDoHaiLong, </w:t>
      </w:r>
      <w:r>
        <w:rPr>
          <w:rFonts w:hint="default" w:ascii="Times New Roman" w:hAnsi="Times New Roman" w:cs="Times New Roman"/>
          <w:i/>
          <w:iCs/>
          <w:sz w:val="24"/>
          <w:szCs w:val="24"/>
        </w:rPr>
        <w:t>MaKH</w:t>
      </w:r>
      <w:r>
        <w:rPr>
          <w:rFonts w:hint="default" w:ascii="Times New Roman" w:hAnsi="Times New Roman" w:cs="Times New Roman"/>
          <w:sz w:val="24"/>
          <w:szCs w:val="24"/>
        </w:rPr>
        <w:t xml:space="preserve">, </w:t>
      </w:r>
      <w:r>
        <w:rPr>
          <w:rFonts w:hint="default" w:ascii="Times New Roman" w:hAnsi="Times New Roman" w:cs="Times New Roman"/>
          <w:i/>
          <w:iCs/>
          <w:sz w:val="24"/>
          <w:szCs w:val="24"/>
        </w:rPr>
        <w:t>MaTour</w:t>
      </w:r>
      <w:r>
        <w:rPr>
          <w:rFonts w:hint="default" w:ascii="Times New Roman" w:hAnsi="Times New Roman" w:cs="Times New Roman"/>
          <w:sz w:val="24"/>
          <w:szCs w:val="24"/>
        </w:rPr>
        <w:t>)</w:t>
      </w:r>
    </w:p>
    <w:p w14:paraId="49331490">
      <w:pPr>
        <w:pStyle w:val="85"/>
        <w:keepNext w:val="0"/>
        <w:keepLines w:val="0"/>
        <w:widowControl/>
        <w:numPr>
          <w:numId w:val="0"/>
        </w:numPr>
        <w:suppressLineNumbers w:val="0"/>
        <w:ind w:leftChars="0" w:right="0" w:rightChars="0"/>
        <w:rPr>
          <w:rFonts w:hint="default" w:ascii="Times New Roman" w:hAnsi="Times New Roman" w:eastAsia="SimSun" w:cs="Times New Roman"/>
          <w:sz w:val="24"/>
          <w:szCs w:val="24"/>
          <w:lang w:val="vi-VN"/>
        </w:rPr>
      </w:pPr>
    </w:p>
    <w:p w14:paraId="094E982B">
      <w:pPr>
        <w:pStyle w:val="85"/>
        <w:keepNext w:val="0"/>
        <w:keepLines w:val="0"/>
        <w:widowControl/>
        <w:numPr>
          <w:numId w:val="0"/>
        </w:numPr>
        <w:suppressLineNumbers w:val="0"/>
        <w:ind w:leftChars="0" w:right="0" w:rightChars="0"/>
        <w:rPr>
          <w:rFonts w:hint="default" w:ascii="Times New Roman" w:hAnsi="Times New Roman" w:eastAsia="SimSun" w:cs="Times New Roman"/>
          <w:sz w:val="24"/>
          <w:szCs w:val="24"/>
          <w:lang w:val="vi-VN"/>
        </w:rPr>
      </w:pPr>
      <w:r>
        <w:rPr>
          <w:rFonts w:hint="default" w:ascii="Times New Roman" w:hAnsi="Times New Roman" w:cs="Times New Roman"/>
          <w:sz w:val="24"/>
          <w:szCs w:val="24"/>
          <w:lang w:val="vi-VN"/>
        </w:rPr>
        <w:t>ERD:</w:t>
      </w:r>
    </w:p>
    <w:p w14:paraId="292123E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drawing>
          <wp:inline distT="0" distB="0" distL="114300" distR="114300">
            <wp:extent cx="5943600" cy="4262120"/>
            <wp:effectExtent l="0" t="0" r="0" b="0"/>
            <wp:docPr id="1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IMG_256"/>
                    <pic:cNvPicPr>
                      <a:picLocks noChangeAspect="1"/>
                    </pic:cNvPicPr>
                  </pic:nvPicPr>
                  <pic:blipFill>
                    <a:blip r:embed="rId11"/>
                    <a:stretch>
                      <a:fillRect/>
                    </a:stretch>
                  </pic:blipFill>
                  <pic:spPr>
                    <a:xfrm>
                      <a:off x="0" y="0"/>
                      <a:ext cx="5943600" cy="4262120"/>
                    </a:xfrm>
                    <a:prstGeom prst="rect">
                      <a:avLst/>
                    </a:prstGeom>
                    <a:noFill/>
                    <a:ln w="9525">
                      <a:noFill/>
                    </a:ln>
                  </pic:spPr>
                </pic:pic>
              </a:graphicData>
            </a:graphic>
          </wp:inline>
        </w:drawing>
      </w:r>
    </w:p>
    <w:p w14:paraId="2E010EF5">
      <w:pPr>
        <w:keepNext w:val="0"/>
        <w:keepLines w:val="0"/>
        <w:widowControl/>
        <w:suppressLineNumbers w:val="0"/>
        <w:spacing w:after="240" w:afterAutospacing="0"/>
        <w:jc w:val="left"/>
        <w:rPr>
          <w:rFonts w:hint="default" w:ascii="Times New Roman" w:hAnsi="Times New Roman" w:cs="Times New Roman"/>
        </w:rPr>
      </w:pPr>
    </w:p>
    <w:p w14:paraId="1E471F71">
      <w:pPr>
        <w:keepNext w:val="0"/>
        <w:keepLines w:val="0"/>
        <w:widowControl/>
        <w:suppressLineNumbers w:val="0"/>
        <w:jc w:val="left"/>
        <w:rPr>
          <w:rFonts w:hint="default" w:ascii="Times New Roman" w:hAnsi="Times New Roman" w:cs="Times New Roman"/>
          <w:lang w:val="vi-VN"/>
        </w:rPr>
      </w:pPr>
      <w:r>
        <w:rPr>
          <w:rFonts w:hint="default" w:ascii="Times New Roman" w:hAnsi="Times New Roman" w:cs="Times New Roman"/>
          <w:lang w:val="vi-VN"/>
        </w:rPr>
        <w:t>7.7.Ràng buộc quan trọng</w:t>
      </w:r>
    </w:p>
    <w:p w14:paraId="6D7A0867">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Tour</w:t>
      </w:r>
      <w:r>
        <w:rPr>
          <w:rFonts w:hint="default" w:ascii="Times New Roman" w:hAnsi="Times New Roman" w:cs="Times New Roman"/>
          <w:sz w:val="24"/>
          <w:szCs w:val="24"/>
        </w:rPr>
        <w:t>:</w:t>
      </w: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p>
    <w:p w14:paraId="1D6C2BE7">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SoNgay &gt; 0</w:t>
      </w:r>
    </w:p>
    <w:p w14:paraId="0B0DBEB5">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SoDem &gt;= 0</w:t>
      </w:r>
    </w:p>
    <w:p w14:paraId="3FEB5834">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DonGia &gt;= 0</w:t>
      </w:r>
    </w:p>
    <w:p w14:paraId="555D3902">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ChuyenTour</w:t>
      </w:r>
      <w:r>
        <w:rPr>
          <w:rFonts w:hint="default" w:ascii="Times New Roman" w:hAnsi="Times New Roman" w:cs="Times New Roman"/>
          <w:sz w:val="24"/>
          <w:szCs w:val="24"/>
        </w:rPr>
        <w:t>:</w:t>
      </w:r>
    </w:p>
    <w:p w14:paraId="3C0EB993">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SoChoToiDa &gt; 0</w:t>
      </w:r>
    </w:p>
    <w:p w14:paraId="70629917">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NgayVe &gt;= NgayDi</w:t>
      </w:r>
    </w:p>
    <w:p w14:paraId="78240F6A">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DungChan</w:t>
      </w:r>
      <w:r>
        <w:rPr>
          <w:rFonts w:hint="default" w:ascii="Times New Roman" w:hAnsi="Times New Roman" w:cs="Times New Roman"/>
          <w:sz w:val="24"/>
          <w:szCs w:val="24"/>
        </w:rPr>
        <w:t>:</w:t>
      </w:r>
    </w:p>
    <w:p w14:paraId="074765CF">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UNIQUE(MaTour, ThuTu)</w:t>
      </w:r>
      <w:r>
        <w:rPr>
          <w:rFonts w:hint="default" w:ascii="Times New Roman" w:hAnsi="Times New Roman" w:cs="Times New Roman"/>
          <w:sz w:val="24"/>
          <w:szCs w:val="24"/>
        </w:rPr>
        <w:t xml:space="preserve"> để thứ tự nơi dừng chân không bị trùng trong cùng một tour.</w:t>
      </w:r>
    </w:p>
    <w:p w14:paraId="130E0F99">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LoaiKhachSan</w:t>
      </w:r>
      <w:r>
        <w:rPr>
          <w:rFonts w:hint="default" w:ascii="Times New Roman" w:hAnsi="Times New Roman" w:cs="Times New Roman"/>
          <w:sz w:val="24"/>
          <w:szCs w:val="24"/>
        </w:rPr>
        <w:t xml:space="preserve"> chỉ chấp nhận giá trị từ </w:t>
      </w:r>
      <w:r>
        <w:rPr>
          <w:rStyle w:val="44"/>
          <w:rFonts w:hint="default" w:ascii="Times New Roman" w:hAnsi="Times New Roman" w:cs="Times New Roman"/>
          <w:sz w:val="24"/>
          <w:szCs w:val="24"/>
        </w:rPr>
        <w:t>1</w:t>
      </w:r>
      <w:r>
        <w:rPr>
          <w:rFonts w:hint="default" w:ascii="Times New Roman" w:hAnsi="Times New Roman" w:cs="Times New Roman"/>
          <w:sz w:val="24"/>
          <w:szCs w:val="24"/>
        </w:rPr>
        <w:t xml:space="preserve"> đến </w:t>
      </w:r>
      <w:r>
        <w:rPr>
          <w:rStyle w:val="44"/>
          <w:rFonts w:hint="default" w:ascii="Times New Roman" w:hAnsi="Times New Roman" w:cs="Times New Roman"/>
          <w:sz w:val="24"/>
          <w:szCs w:val="24"/>
        </w:rPr>
        <w:t>5</w:t>
      </w:r>
      <w:r>
        <w:rPr>
          <w:rFonts w:hint="default" w:ascii="Times New Roman" w:hAnsi="Times New Roman" w:cs="Times New Roman"/>
          <w:sz w:val="24"/>
          <w:szCs w:val="24"/>
        </w:rPr>
        <w:t xml:space="preserve"> khi </w:t>
      </w:r>
      <w:r>
        <w:rPr>
          <w:rStyle w:val="44"/>
          <w:rFonts w:hint="default" w:ascii="Times New Roman" w:hAnsi="Times New Roman" w:cs="Times New Roman"/>
          <w:sz w:val="24"/>
          <w:szCs w:val="24"/>
        </w:rPr>
        <w:t>CoKhachSan = 1</w:t>
      </w:r>
      <w:r>
        <w:rPr>
          <w:rFonts w:hint="default" w:ascii="Times New Roman" w:hAnsi="Times New Roman" w:cs="Times New Roman"/>
          <w:sz w:val="24"/>
          <w:szCs w:val="24"/>
        </w:rPr>
        <w:t>.</w:t>
      </w:r>
    </w:p>
    <w:p w14:paraId="4F61AB92">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KhachHang</w:t>
      </w:r>
      <w:r>
        <w:rPr>
          <w:rFonts w:hint="default" w:ascii="Times New Roman" w:hAnsi="Times New Roman" w:cs="Times New Roman"/>
          <w:sz w:val="24"/>
          <w:szCs w:val="24"/>
        </w:rPr>
        <w:t>:</w:t>
      </w:r>
    </w:p>
    <w:p w14:paraId="041E70A1">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LoaiKhach</w:t>
      </w:r>
      <w:r>
        <w:rPr>
          <w:rFonts w:hint="default" w:ascii="Times New Roman" w:hAnsi="Times New Roman" w:cs="Times New Roman"/>
          <w:sz w:val="24"/>
          <w:szCs w:val="24"/>
        </w:rPr>
        <w:t xml:space="preserve"> chỉ thuộc 2 giá trị: </w:t>
      </w:r>
      <w:r>
        <w:rPr>
          <w:rStyle w:val="44"/>
          <w:rFonts w:hint="default" w:ascii="Times New Roman" w:hAnsi="Times New Roman" w:cs="Times New Roman"/>
          <w:sz w:val="24"/>
          <w:szCs w:val="24"/>
        </w:rPr>
        <w:t>'Đoàn'</w:t>
      </w:r>
      <w:r>
        <w:rPr>
          <w:rFonts w:hint="default" w:ascii="Times New Roman" w:hAnsi="Times New Roman" w:cs="Times New Roman"/>
          <w:sz w:val="24"/>
          <w:szCs w:val="24"/>
        </w:rPr>
        <w:t xml:space="preserve">, </w:t>
      </w:r>
      <w:r>
        <w:rPr>
          <w:rStyle w:val="44"/>
          <w:rFonts w:hint="default" w:ascii="Times New Roman" w:hAnsi="Times New Roman" w:cs="Times New Roman"/>
          <w:sz w:val="24"/>
          <w:szCs w:val="24"/>
        </w:rPr>
        <w:t>'Lẻ'</w:t>
      </w:r>
      <w:r>
        <w:rPr>
          <w:rFonts w:hint="default" w:ascii="Times New Roman" w:hAnsi="Times New Roman" w:cs="Times New Roman"/>
          <w:sz w:val="24"/>
          <w:szCs w:val="24"/>
        </w:rPr>
        <w:t>.</w:t>
      </w:r>
    </w:p>
    <w:p w14:paraId="6ECB27FF">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Khách đoàn bắt buộc có </w:t>
      </w:r>
      <w:r>
        <w:rPr>
          <w:rStyle w:val="44"/>
          <w:rFonts w:hint="default" w:ascii="Times New Roman" w:hAnsi="Times New Roman" w:cs="Times New Roman"/>
          <w:sz w:val="24"/>
          <w:szCs w:val="24"/>
        </w:rPr>
        <w:t>NguoiDaiDien</w:t>
      </w:r>
      <w:r>
        <w:rPr>
          <w:rFonts w:hint="default" w:ascii="Times New Roman" w:hAnsi="Times New Roman" w:cs="Times New Roman"/>
          <w:sz w:val="24"/>
          <w:szCs w:val="24"/>
        </w:rPr>
        <w:t xml:space="preserve"> (</w:t>
      </w:r>
      <w:r>
        <w:rPr>
          <w:rStyle w:val="44"/>
          <w:rFonts w:hint="default" w:ascii="Times New Roman" w:hAnsi="Times New Roman" w:cs="Times New Roman"/>
          <w:sz w:val="24"/>
          <w:szCs w:val="24"/>
        </w:rPr>
        <w:t>NOT NULL</w:t>
      </w:r>
      <w:r>
        <w:rPr>
          <w:rFonts w:hint="default" w:ascii="Times New Roman" w:hAnsi="Times New Roman" w:cs="Times New Roman"/>
          <w:sz w:val="24"/>
          <w:szCs w:val="24"/>
        </w:rPr>
        <w:t>)</w:t>
      </w:r>
    </w:p>
    <w:p w14:paraId="7011A0C0">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Khách lẻ bắt buộc có </w:t>
      </w:r>
      <w:r>
        <w:rPr>
          <w:rStyle w:val="44"/>
          <w:rFonts w:hint="default" w:ascii="Times New Roman" w:hAnsi="Times New Roman" w:cs="Times New Roman"/>
          <w:sz w:val="24"/>
          <w:szCs w:val="24"/>
        </w:rPr>
        <w:t>SoCMND</w:t>
      </w:r>
      <w:r>
        <w:rPr>
          <w:rFonts w:hint="default" w:ascii="Times New Roman" w:hAnsi="Times New Roman" w:cs="Times New Roman"/>
          <w:sz w:val="24"/>
          <w:szCs w:val="24"/>
        </w:rPr>
        <w:t xml:space="preserve"> (</w:t>
      </w:r>
      <w:r>
        <w:rPr>
          <w:rStyle w:val="44"/>
          <w:rFonts w:hint="default" w:ascii="Times New Roman" w:hAnsi="Times New Roman" w:cs="Times New Roman"/>
          <w:sz w:val="24"/>
          <w:szCs w:val="24"/>
        </w:rPr>
        <w:t>NOT NULL</w:t>
      </w:r>
      <w:r>
        <w:rPr>
          <w:rFonts w:hint="default" w:ascii="Times New Roman" w:hAnsi="Times New Roman" w:cs="Times New Roman"/>
          <w:sz w:val="24"/>
          <w:szCs w:val="24"/>
        </w:rPr>
        <w:t>).</w:t>
      </w:r>
    </w:p>
    <w:p w14:paraId="311A5E25">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PhieuDangKy</w:t>
      </w:r>
      <w:r>
        <w:rPr>
          <w:rFonts w:hint="default" w:ascii="Times New Roman" w:hAnsi="Times New Roman" w:cs="Times New Roman"/>
          <w:sz w:val="24"/>
          <w:szCs w:val="24"/>
        </w:rPr>
        <w:t>:</w:t>
      </w: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p>
    <w:p w14:paraId="255FA60C">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LoaiPhieu</w:t>
      </w:r>
      <w:r>
        <w:rPr>
          <w:rFonts w:hint="default" w:ascii="Times New Roman" w:hAnsi="Times New Roman" w:cs="Times New Roman"/>
          <w:sz w:val="24"/>
          <w:szCs w:val="24"/>
        </w:rPr>
        <w:t xml:space="preserve"> chỉ thuộc 2 giá trị: </w:t>
      </w:r>
      <w:r>
        <w:rPr>
          <w:rStyle w:val="44"/>
          <w:rFonts w:hint="default" w:ascii="Times New Roman" w:hAnsi="Times New Roman" w:cs="Times New Roman"/>
          <w:sz w:val="24"/>
          <w:szCs w:val="24"/>
        </w:rPr>
        <w:t>'Đoàn'</w:t>
      </w:r>
      <w:r>
        <w:rPr>
          <w:rFonts w:hint="default" w:ascii="Times New Roman" w:hAnsi="Times New Roman" w:cs="Times New Roman"/>
          <w:sz w:val="24"/>
          <w:szCs w:val="24"/>
        </w:rPr>
        <w:t xml:space="preserve">, </w:t>
      </w:r>
      <w:r>
        <w:rPr>
          <w:rStyle w:val="44"/>
          <w:rFonts w:hint="default" w:ascii="Times New Roman" w:hAnsi="Times New Roman" w:cs="Times New Roman"/>
          <w:sz w:val="24"/>
          <w:szCs w:val="24"/>
        </w:rPr>
        <w:t>'Chuyến'</w:t>
      </w:r>
      <w:r>
        <w:rPr>
          <w:rFonts w:hint="default" w:ascii="Times New Roman" w:hAnsi="Times New Roman" w:cs="Times New Roman"/>
          <w:sz w:val="24"/>
          <w:szCs w:val="24"/>
        </w:rPr>
        <w:t>.</w:t>
      </w:r>
    </w:p>
    <w:p w14:paraId="381F5D61">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Mỗi phiếu chỉ có đúng 1 dòng ở bảng con tương ứng (</w:t>
      </w:r>
      <w:r>
        <w:rPr>
          <w:rStyle w:val="44"/>
          <w:rFonts w:hint="default" w:ascii="Times New Roman" w:hAnsi="Times New Roman" w:cs="Times New Roman"/>
          <w:sz w:val="24"/>
          <w:szCs w:val="24"/>
        </w:rPr>
        <w:t>PhieuDangKyDoan</w:t>
      </w:r>
      <w:r>
        <w:rPr>
          <w:rFonts w:hint="default" w:ascii="Times New Roman" w:hAnsi="Times New Roman" w:cs="Times New Roman"/>
          <w:sz w:val="24"/>
          <w:szCs w:val="24"/>
        </w:rPr>
        <w:t xml:space="preserve"> hoặc </w:t>
      </w:r>
      <w:r>
        <w:rPr>
          <w:rStyle w:val="44"/>
          <w:rFonts w:hint="default" w:ascii="Times New Roman" w:hAnsi="Times New Roman" w:cs="Times New Roman"/>
          <w:sz w:val="24"/>
          <w:szCs w:val="24"/>
        </w:rPr>
        <w:t>PhieuDangKyChuyen</w:t>
      </w:r>
      <w:r>
        <w:rPr>
          <w:rFonts w:hint="default" w:ascii="Times New Roman" w:hAnsi="Times New Roman" w:cs="Times New Roman"/>
          <w:sz w:val="24"/>
          <w:szCs w:val="24"/>
        </w:rPr>
        <w:t xml:space="preserve">), do đó </w:t>
      </w:r>
      <w:r>
        <w:rPr>
          <w:rStyle w:val="44"/>
          <w:rFonts w:hint="default" w:ascii="Times New Roman" w:hAnsi="Times New Roman" w:cs="Times New Roman"/>
          <w:sz w:val="24"/>
          <w:szCs w:val="24"/>
        </w:rPr>
        <w:t>SoPhieu</w:t>
      </w:r>
      <w:r>
        <w:rPr>
          <w:rFonts w:hint="default" w:ascii="Times New Roman" w:hAnsi="Times New Roman" w:cs="Times New Roman"/>
          <w:sz w:val="24"/>
          <w:szCs w:val="24"/>
        </w:rPr>
        <w:t xml:space="preserve"> ở hai bảng con vừa là </w:t>
      </w:r>
      <w:r>
        <w:rPr>
          <w:rFonts w:hint="default" w:ascii="Times New Roman" w:hAnsi="Times New Roman" w:cs="Times New Roman"/>
          <w:b/>
          <w:bCs/>
          <w:sz w:val="24"/>
          <w:szCs w:val="24"/>
        </w:rPr>
        <w:t>PK</w:t>
      </w:r>
      <w:r>
        <w:rPr>
          <w:rFonts w:hint="default" w:ascii="Times New Roman" w:hAnsi="Times New Roman" w:cs="Times New Roman"/>
          <w:sz w:val="24"/>
          <w:szCs w:val="24"/>
        </w:rPr>
        <w:t xml:space="preserve"> vừa là </w:t>
      </w:r>
      <w:r>
        <w:rPr>
          <w:rFonts w:hint="default" w:ascii="Times New Roman" w:hAnsi="Times New Roman" w:cs="Times New Roman"/>
          <w:b/>
          <w:bCs/>
          <w:sz w:val="24"/>
          <w:szCs w:val="24"/>
        </w:rPr>
        <w:t>FK</w:t>
      </w:r>
      <w:r>
        <w:rPr>
          <w:rFonts w:hint="default" w:ascii="Times New Roman" w:hAnsi="Times New Roman" w:cs="Times New Roman"/>
          <w:sz w:val="24"/>
          <w:szCs w:val="24"/>
        </w:rPr>
        <w:t>.</w:t>
      </w:r>
    </w:p>
    <w:p w14:paraId="278464EE">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PhieuDangKyDoan</w:t>
      </w:r>
      <w:r>
        <w:rPr>
          <w:rFonts w:hint="default" w:ascii="Times New Roman" w:hAnsi="Times New Roman" w:cs="Times New Roman"/>
          <w:sz w:val="24"/>
          <w:szCs w:val="24"/>
        </w:rPr>
        <w:t>:</w:t>
      </w:r>
    </w:p>
    <w:p w14:paraId="615AF3DE">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SoNguoi &gt; 12</w:t>
      </w:r>
      <w:r>
        <w:rPr>
          <w:rFonts w:hint="default" w:ascii="Times New Roman" w:hAnsi="Times New Roman" w:cs="Times New Roman"/>
          <w:sz w:val="24"/>
          <w:szCs w:val="24"/>
        </w:rPr>
        <w:t xml:space="preserve"> (ngưỡng đoàn, cần hệ thống cảnh báo/xác nhận khi </w:t>
      </w:r>
      <w:r>
        <w:rPr>
          <w:rStyle w:val="44"/>
          <w:rFonts w:hint="default" w:ascii="Times New Roman" w:hAnsi="Times New Roman" w:cs="Times New Roman"/>
          <w:sz w:val="24"/>
          <w:szCs w:val="24"/>
        </w:rPr>
        <w:t>SoNguoi = 12</w:t>
      </w:r>
      <w:r>
        <w:rPr>
          <w:rFonts w:hint="default" w:ascii="Times New Roman" w:hAnsi="Times New Roman" w:cs="Times New Roman"/>
          <w:sz w:val="24"/>
          <w:szCs w:val="24"/>
        </w:rPr>
        <w:t>).</w:t>
      </w:r>
    </w:p>
    <w:p w14:paraId="471974D6">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NgayDi &gt;= NgayLapPhieu</w:t>
      </w:r>
    </w:p>
    <w:p w14:paraId="7340D84B">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0 &lt; TienDatCoc &lt;= TongTien</w:t>
      </w:r>
    </w:p>
    <w:p w14:paraId="391CAE57">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Không cho lập trùng phiếu đoàn (cùng </w:t>
      </w:r>
      <w:r>
        <w:rPr>
          <w:rStyle w:val="44"/>
          <w:rFonts w:hint="default" w:ascii="Times New Roman" w:hAnsi="Times New Roman" w:cs="Times New Roman"/>
          <w:sz w:val="24"/>
          <w:szCs w:val="24"/>
        </w:rPr>
        <w:t>MaKH</w:t>
      </w:r>
      <w:r>
        <w:rPr>
          <w:rFonts w:hint="default" w:ascii="Times New Roman" w:hAnsi="Times New Roman" w:cs="Times New Roman"/>
          <w:sz w:val="24"/>
          <w:szCs w:val="24"/>
        </w:rPr>
        <w:t xml:space="preserve">, </w:t>
      </w:r>
      <w:r>
        <w:rPr>
          <w:rStyle w:val="44"/>
          <w:rFonts w:hint="default" w:ascii="Times New Roman" w:hAnsi="Times New Roman" w:cs="Times New Roman"/>
          <w:sz w:val="24"/>
          <w:szCs w:val="24"/>
        </w:rPr>
        <w:t>MaTour</w:t>
      </w:r>
      <w:r>
        <w:rPr>
          <w:rFonts w:hint="default" w:ascii="Times New Roman" w:hAnsi="Times New Roman" w:cs="Times New Roman"/>
          <w:sz w:val="24"/>
          <w:szCs w:val="24"/>
        </w:rPr>
        <w:t xml:space="preserve">, </w:t>
      </w:r>
      <w:r>
        <w:rPr>
          <w:rStyle w:val="44"/>
          <w:rFonts w:hint="default" w:ascii="Times New Roman" w:hAnsi="Times New Roman" w:cs="Times New Roman"/>
          <w:sz w:val="24"/>
          <w:szCs w:val="24"/>
        </w:rPr>
        <w:t>NgayDi</w:t>
      </w:r>
      <w:r>
        <w:rPr>
          <w:rFonts w:hint="default" w:ascii="Times New Roman" w:hAnsi="Times New Roman" w:cs="Times New Roman"/>
          <w:sz w:val="24"/>
          <w:szCs w:val="24"/>
        </w:rPr>
        <w:t>); kiểm tra bằng Trigger hoặc Service layer trước khi lưu.</w:t>
      </w:r>
    </w:p>
    <w:p w14:paraId="4D9340BC">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Nếu </w:t>
      </w:r>
      <w:r>
        <w:rPr>
          <w:rStyle w:val="44"/>
          <w:rFonts w:hint="default" w:ascii="Times New Roman" w:hAnsi="Times New Roman" w:cs="Times New Roman"/>
          <w:sz w:val="24"/>
          <w:szCs w:val="24"/>
        </w:rPr>
        <w:t>CoBaoHiem = 1</w:t>
      </w:r>
      <w:r>
        <w:rPr>
          <w:rFonts w:hint="default" w:ascii="Times New Roman" w:hAnsi="Times New Roman" w:cs="Times New Roman"/>
          <w:sz w:val="24"/>
          <w:szCs w:val="24"/>
        </w:rPr>
        <w:t xml:space="preserve"> thì số dòng trong </w:t>
      </w:r>
      <w:r>
        <w:rPr>
          <w:rStyle w:val="44"/>
          <w:rFonts w:hint="default" w:ascii="Times New Roman" w:hAnsi="Times New Roman" w:cs="Times New Roman"/>
          <w:sz w:val="24"/>
          <w:szCs w:val="24"/>
        </w:rPr>
        <w:t>ThanhVienDoan</w:t>
      </w:r>
      <w:r>
        <w:rPr>
          <w:rFonts w:hint="default" w:ascii="Times New Roman" w:hAnsi="Times New Roman" w:cs="Times New Roman"/>
          <w:sz w:val="24"/>
          <w:szCs w:val="24"/>
        </w:rPr>
        <w:t xml:space="preserve"> của phiếu phải đúng bằng </w:t>
      </w:r>
      <w:r>
        <w:rPr>
          <w:rStyle w:val="44"/>
          <w:rFonts w:hint="default" w:ascii="Times New Roman" w:hAnsi="Times New Roman" w:cs="Times New Roman"/>
          <w:sz w:val="24"/>
          <w:szCs w:val="24"/>
        </w:rPr>
        <w:t>SoNguoi</w:t>
      </w:r>
      <w:r>
        <w:rPr>
          <w:rFonts w:hint="default" w:ascii="Times New Roman" w:hAnsi="Times New Roman" w:cs="Times New Roman"/>
          <w:sz w:val="24"/>
          <w:szCs w:val="24"/>
        </w:rPr>
        <w:t xml:space="preserve">; nếu </w:t>
      </w:r>
      <w:r>
        <w:rPr>
          <w:rStyle w:val="44"/>
          <w:rFonts w:hint="default" w:ascii="Times New Roman" w:hAnsi="Times New Roman" w:cs="Times New Roman"/>
          <w:sz w:val="24"/>
          <w:szCs w:val="24"/>
        </w:rPr>
        <w:t>CoBaoHiem = 0</w:t>
      </w:r>
      <w:r>
        <w:rPr>
          <w:rFonts w:hint="default" w:ascii="Times New Roman" w:hAnsi="Times New Roman" w:cs="Times New Roman"/>
          <w:sz w:val="24"/>
          <w:szCs w:val="24"/>
        </w:rPr>
        <w:t xml:space="preserve"> thì không được có dòng nào.</w:t>
      </w:r>
    </w:p>
    <w:p w14:paraId="77A5F50A">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PhieuDangKyChuyen</w:t>
      </w:r>
      <w:r>
        <w:rPr>
          <w:rFonts w:hint="default" w:ascii="Times New Roman" w:hAnsi="Times New Roman" w:cs="Times New Roman"/>
          <w:sz w:val="24"/>
          <w:szCs w:val="24"/>
        </w:rPr>
        <w:t>:</w:t>
      </w:r>
    </w:p>
    <w:p w14:paraId="15EBA9FC">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SoVe &gt; 0</w:t>
      </w:r>
    </w:p>
    <w:p w14:paraId="15EC0395">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Tổng </w:t>
      </w:r>
      <w:r>
        <w:rPr>
          <w:rStyle w:val="44"/>
          <w:rFonts w:hint="default" w:ascii="Times New Roman" w:hAnsi="Times New Roman" w:cs="Times New Roman"/>
          <w:sz w:val="24"/>
          <w:szCs w:val="24"/>
        </w:rPr>
        <w:t>SoVe</w:t>
      </w:r>
      <w:r>
        <w:rPr>
          <w:rFonts w:hint="default" w:ascii="Times New Roman" w:hAnsi="Times New Roman" w:cs="Times New Roman"/>
          <w:sz w:val="24"/>
          <w:szCs w:val="24"/>
        </w:rPr>
        <w:t xml:space="preserve"> của tất cả phiếu thuộc cùng một chuyến không được vượt quá </w:t>
      </w:r>
      <w:r>
        <w:rPr>
          <w:rStyle w:val="44"/>
          <w:rFonts w:hint="default" w:ascii="Times New Roman" w:hAnsi="Times New Roman" w:cs="Times New Roman"/>
          <w:sz w:val="24"/>
          <w:szCs w:val="24"/>
        </w:rPr>
        <w:t>ChuyenTour.SoChoToiDa</w:t>
      </w:r>
      <w:r>
        <w:rPr>
          <w:rFonts w:hint="default" w:ascii="Times New Roman" w:hAnsi="Times New Roman" w:cs="Times New Roman"/>
          <w:sz w:val="24"/>
          <w:szCs w:val="24"/>
        </w:rPr>
        <w:t xml:space="preserve"> (từ chối đăng ký nếu hết chỗ).</w:t>
      </w:r>
    </w:p>
    <w:p w14:paraId="10C37157">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PhanCong</w:t>
      </w:r>
      <w:r>
        <w:rPr>
          <w:rFonts w:hint="default" w:ascii="Times New Roman" w:hAnsi="Times New Roman" w:cs="Times New Roman"/>
          <w:sz w:val="24"/>
          <w:szCs w:val="24"/>
        </w:rPr>
        <w:t>:</w:t>
      </w:r>
    </w:p>
    <w:p w14:paraId="3DCB9362">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Ràng buộc XOR: Đảm bảo đúng một trong hai cột </w:t>
      </w:r>
      <w:r>
        <w:rPr>
          <w:rStyle w:val="44"/>
          <w:rFonts w:hint="default" w:ascii="Times New Roman" w:hAnsi="Times New Roman" w:cs="Times New Roman"/>
          <w:sz w:val="24"/>
          <w:szCs w:val="24"/>
        </w:rPr>
        <w:t>MaChuyen</w:t>
      </w:r>
      <w:r>
        <w:rPr>
          <w:rFonts w:hint="default" w:ascii="Times New Roman" w:hAnsi="Times New Roman" w:cs="Times New Roman"/>
          <w:sz w:val="24"/>
          <w:szCs w:val="24"/>
        </w:rPr>
        <w:t xml:space="preserve"> hoặc </w:t>
      </w:r>
      <w:r>
        <w:rPr>
          <w:rStyle w:val="44"/>
          <w:rFonts w:hint="default" w:ascii="Times New Roman" w:hAnsi="Times New Roman" w:cs="Times New Roman"/>
          <w:sz w:val="24"/>
          <w:szCs w:val="24"/>
        </w:rPr>
        <w:t>SoPhieu</w:t>
      </w:r>
      <w:r>
        <w:rPr>
          <w:rFonts w:hint="default" w:ascii="Times New Roman" w:hAnsi="Times New Roman" w:cs="Times New Roman"/>
          <w:sz w:val="24"/>
          <w:szCs w:val="24"/>
        </w:rPr>
        <w:t xml:space="preserve"> khác </w:t>
      </w:r>
      <w:r>
        <w:rPr>
          <w:rStyle w:val="44"/>
          <w:rFonts w:hint="default" w:ascii="Times New Roman" w:hAnsi="Times New Roman" w:cs="Times New Roman"/>
          <w:sz w:val="24"/>
          <w:szCs w:val="24"/>
        </w:rPr>
        <w:t>NULL</w:t>
      </w:r>
      <w:r>
        <w:rPr>
          <w:rFonts w:hint="default" w:ascii="Times New Roman" w:hAnsi="Times New Roman" w:cs="Times New Roman"/>
          <w:sz w:val="24"/>
          <w:szCs w:val="24"/>
        </w:rPr>
        <w:t>.</w:t>
      </w:r>
    </w:p>
    <w:p w14:paraId="6FE588F6">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NgayKetThuc &gt;= NgayBatDau</w:t>
      </w:r>
    </w:p>
    <w:p w14:paraId="0C826BFB">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UNIQUE(MaChuyen)</w:t>
      </w:r>
      <w:r>
        <w:rPr>
          <w:rFonts w:hint="default" w:ascii="Times New Roman" w:hAnsi="Times New Roman" w:cs="Times New Roman"/>
          <w:sz w:val="24"/>
          <w:szCs w:val="24"/>
        </w:rPr>
        <w:t xml:space="preserve"> để mỗi chuyến lẻ chỉ phân công cho đúng một nhân viên.</w:t>
      </w:r>
    </w:p>
    <w:p w14:paraId="6C97B3E4">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Một nhân viên không được phân công hai tour có khoảng thời gian chồng nhau; kiểm tra bằng Trigger hoặc hàm </w:t>
      </w:r>
      <w:r>
        <w:rPr>
          <w:rStyle w:val="44"/>
          <w:rFonts w:hint="default" w:ascii="Times New Roman" w:hAnsi="Times New Roman" w:cs="Times New Roman"/>
          <w:sz w:val="24"/>
          <w:szCs w:val="24"/>
        </w:rPr>
        <w:t>kiemTraTrungLich()</w:t>
      </w:r>
      <w:r>
        <w:rPr>
          <w:rFonts w:hint="default" w:ascii="Times New Roman" w:hAnsi="Times New Roman" w:cs="Times New Roman"/>
          <w:sz w:val="24"/>
          <w:szCs w:val="24"/>
        </w:rPr>
        <w:t>.</w:t>
      </w:r>
    </w:p>
    <w:p w14:paraId="574D25B1">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PhieuKhaoSat</w:t>
      </w:r>
      <w:r>
        <w:rPr>
          <w:rFonts w:hint="default" w:ascii="Times New Roman" w:hAnsi="Times New Roman" w:cs="Times New Roman"/>
          <w:sz w:val="24"/>
          <w:szCs w:val="24"/>
        </w:rPr>
        <w:t>:</w:t>
      </w:r>
    </w:p>
    <w:p w14:paraId="5597C336">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UNIQUE(SoPhieu)</w:t>
      </w:r>
      <w:r>
        <w:rPr>
          <w:rFonts w:hint="default" w:ascii="Times New Roman" w:hAnsi="Times New Roman" w:cs="Times New Roman"/>
          <w:sz w:val="24"/>
          <w:szCs w:val="24"/>
        </w:rPr>
        <w:t xml:space="preserve"> để mỗi phiếu đăng ký chỉ thực hiện tối đa một khảo sát.</w:t>
      </w:r>
    </w:p>
    <w:p w14:paraId="1212BF1F">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DiemDanhGia</w:t>
      </w:r>
      <w:r>
        <w:rPr>
          <w:rFonts w:hint="default" w:ascii="Times New Roman" w:hAnsi="Times New Roman" w:cs="Times New Roman"/>
          <w:sz w:val="24"/>
          <w:szCs w:val="24"/>
        </w:rPr>
        <w:t xml:space="preserve"> có giá trị từ </w:t>
      </w:r>
      <w:r>
        <w:rPr>
          <w:rStyle w:val="44"/>
          <w:rFonts w:hint="default" w:ascii="Times New Roman" w:hAnsi="Times New Roman" w:cs="Times New Roman"/>
          <w:sz w:val="24"/>
          <w:szCs w:val="24"/>
        </w:rPr>
        <w:t>1</w:t>
      </w:r>
      <w:r>
        <w:rPr>
          <w:rFonts w:hint="default" w:ascii="Times New Roman" w:hAnsi="Times New Roman" w:cs="Times New Roman"/>
          <w:sz w:val="24"/>
          <w:szCs w:val="24"/>
        </w:rPr>
        <w:t xml:space="preserve"> đến </w:t>
      </w:r>
      <w:r>
        <w:rPr>
          <w:rStyle w:val="44"/>
          <w:rFonts w:hint="default" w:ascii="Times New Roman" w:hAnsi="Times New Roman" w:cs="Times New Roman"/>
          <w:sz w:val="24"/>
          <w:szCs w:val="24"/>
        </w:rPr>
        <w:t>5</w:t>
      </w:r>
      <w:r>
        <w:rPr>
          <w:rFonts w:hint="default" w:ascii="Times New Roman" w:hAnsi="Times New Roman" w:cs="Times New Roman"/>
          <w:sz w:val="24"/>
          <w:szCs w:val="24"/>
        </w:rPr>
        <w:t>.</w:t>
      </w:r>
    </w:p>
    <w:p w14:paraId="73561310">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NgayTraLoi &gt;= NgayGui</w:t>
      </w:r>
    </w:p>
    <w:p w14:paraId="314A4878">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44"/>
          <w:rFonts w:hint="default" w:ascii="Times New Roman" w:hAnsi="Times New Roman" w:cs="Times New Roman"/>
          <w:b/>
          <w:bCs/>
          <w:sz w:val="24"/>
          <w:szCs w:val="24"/>
        </w:rPr>
        <w:t>ThanhToan</w:t>
      </w:r>
      <w:r>
        <w:rPr>
          <w:rFonts w:hint="default" w:ascii="Times New Roman" w:hAnsi="Times New Roman" w:cs="Times New Roman"/>
          <w:sz w:val="24"/>
          <w:szCs w:val="24"/>
        </w:rPr>
        <w:t>:</w:t>
      </w:r>
    </w:p>
    <w:p w14:paraId="2F7E12C9">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SoTien &gt; 0</w:t>
      </w:r>
    </w:p>
    <w:p w14:paraId="2BCE5E6D">
      <w:pPr>
        <w:pStyle w:val="85"/>
        <w:keepNext w:val="0"/>
        <w:keepLines w:val="0"/>
        <w:widowControl/>
        <w:suppressLineNumbers w:val="0"/>
        <w:ind w:left="720"/>
        <w:rPr>
          <w:rFonts w:hint="default" w:ascii="Times New Roman" w:hAnsi="Times New Roman" w:cs="Times New Roman"/>
          <w:sz w:val="24"/>
          <w:szCs w:val="24"/>
        </w:rPr>
      </w:pPr>
      <w:r>
        <w:rPr>
          <w:rStyle w:val="44"/>
          <w:rFonts w:hint="default" w:ascii="Times New Roman" w:hAnsi="Times New Roman" w:cs="Times New Roman"/>
          <w:sz w:val="24"/>
          <w:szCs w:val="24"/>
        </w:rPr>
        <w:t>LoaiThanhToan</w:t>
      </w:r>
      <w:r>
        <w:rPr>
          <w:rFonts w:hint="default" w:ascii="Times New Roman" w:hAnsi="Times New Roman" w:cs="Times New Roman"/>
          <w:sz w:val="24"/>
          <w:szCs w:val="24"/>
        </w:rPr>
        <w:t xml:space="preserve"> chỉ thuộc 3 giá trị: </w:t>
      </w:r>
      <w:r>
        <w:rPr>
          <w:rStyle w:val="44"/>
          <w:rFonts w:hint="default" w:ascii="Times New Roman" w:hAnsi="Times New Roman" w:cs="Times New Roman"/>
          <w:sz w:val="24"/>
          <w:szCs w:val="24"/>
        </w:rPr>
        <w:t>'Đặt cọc'</w:t>
      </w:r>
      <w:r>
        <w:rPr>
          <w:rFonts w:hint="default" w:ascii="Times New Roman" w:hAnsi="Times New Roman" w:cs="Times New Roman"/>
          <w:sz w:val="24"/>
          <w:szCs w:val="24"/>
        </w:rPr>
        <w:t xml:space="preserve">, </w:t>
      </w:r>
      <w:r>
        <w:rPr>
          <w:rStyle w:val="44"/>
          <w:rFonts w:hint="default" w:ascii="Times New Roman" w:hAnsi="Times New Roman" w:cs="Times New Roman"/>
          <w:sz w:val="24"/>
          <w:szCs w:val="24"/>
        </w:rPr>
        <w:t>'Tiền vé'</w:t>
      </w:r>
      <w:r>
        <w:rPr>
          <w:rFonts w:hint="default" w:ascii="Times New Roman" w:hAnsi="Times New Roman" w:cs="Times New Roman"/>
          <w:sz w:val="24"/>
          <w:szCs w:val="24"/>
        </w:rPr>
        <w:t xml:space="preserve">, </w:t>
      </w:r>
      <w:r>
        <w:rPr>
          <w:rStyle w:val="44"/>
          <w:rFonts w:hint="default" w:ascii="Times New Roman" w:hAnsi="Times New Roman" w:cs="Times New Roman"/>
          <w:sz w:val="24"/>
          <w:szCs w:val="24"/>
        </w:rPr>
        <w:t>'Kinh phí đoàn'</w:t>
      </w:r>
      <w:r>
        <w:rPr>
          <w:rFonts w:hint="default" w:ascii="Times New Roman" w:hAnsi="Times New Roman" w:cs="Times New Roman"/>
          <w:sz w:val="24"/>
          <w:szCs w:val="24"/>
        </w:rPr>
        <w:t>.</w:t>
      </w:r>
    </w:p>
    <w:p w14:paraId="02F1562D">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Tổng </w:t>
      </w:r>
      <w:r>
        <w:rPr>
          <w:rStyle w:val="44"/>
          <w:rFonts w:hint="default" w:ascii="Times New Roman" w:hAnsi="Times New Roman" w:cs="Times New Roman"/>
          <w:sz w:val="24"/>
          <w:szCs w:val="24"/>
        </w:rPr>
        <w:t>SoTien</w:t>
      </w:r>
      <w:r>
        <w:rPr>
          <w:rFonts w:hint="default" w:ascii="Times New Roman" w:hAnsi="Times New Roman" w:cs="Times New Roman"/>
          <w:sz w:val="24"/>
          <w:szCs w:val="24"/>
        </w:rPr>
        <w:t xml:space="preserve"> thanh toán của một phiếu không vượt quá </w:t>
      </w:r>
      <w:r>
        <w:rPr>
          <w:rStyle w:val="44"/>
          <w:rFonts w:hint="default" w:ascii="Times New Roman" w:hAnsi="Times New Roman" w:cs="Times New Roman"/>
          <w:sz w:val="24"/>
          <w:szCs w:val="24"/>
        </w:rPr>
        <w:t>PhieuDangKy.TongTien</w:t>
      </w:r>
      <w:r>
        <w:rPr>
          <w:rFonts w:hint="default" w:ascii="Times New Roman" w:hAnsi="Times New Roman" w:cs="Times New Roman"/>
          <w:sz w:val="24"/>
          <w:szCs w:val="24"/>
        </w:rPr>
        <w:t>.</w:t>
      </w:r>
    </w:p>
    <w:p w14:paraId="22E17AD4">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b/>
          <w:bCs/>
          <w:sz w:val="24"/>
          <w:szCs w:val="24"/>
        </w:rPr>
        <w:t>Giao dịch Hệ thống (Transaction Rule)</w:t>
      </w:r>
      <w:r>
        <w:rPr>
          <w:rFonts w:hint="default" w:ascii="Times New Roman" w:hAnsi="Times New Roman" w:cs="Times New Roman"/>
          <w:sz w:val="24"/>
          <w:szCs w:val="24"/>
        </w:rPr>
        <w:t>:</w:t>
      </w:r>
      <w:r>
        <w:rPr>
          <w:rFonts w:hint="default" w:ascii="Times New Roman" w:hAnsi="Times New Roman" w:eastAsia="SimSun" w:cs="Times New Roman"/>
          <w:sz w:val="24"/>
          <w:szCs w:val="24"/>
        </w:rPr>
        <w:t xml:space="preserve">  </w:t>
      </w:r>
    </w:p>
    <w:p w14:paraId="79D773B8">
      <w:pPr>
        <w:pStyle w:val="8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Thao tác lập phiếu đoàn, lưu danh sách thành viên đoàn và ghi nhận tiền đặt cọc bắt buộc phải thực hiện trong cùng </w:t>
      </w:r>
      <w:r>
        <w:rPr>
          <w:rFonts w:hint="default" w:ascii="Times New Roman" w:hAnsi="Times New Roman" w:cs="Times New Roman"/>
          <w:b/>
          <w:bCs/>
          <w:sz w:val="24"/>
          <w:szCs w:val="24"/>
        </w:rPr>
        <w:t>1 Transaction</w:t>
      </w:r>
      <w:r>
        <w:rPr>
          <w:rFonts w:hint="default" w:ascii="Times New Roman" w:hAnsi="Times New Roman" w:cs="Times New Roman"/>
          <w:sz w:val="24"/>
          <w:szCs w:val="24"/>
        </w:rPr>
        <w:t xml:space="preserve">; nếu xảy ra lỗi ở bất kỳ bước nào thì phải </w:t>
      </w:r>
      <w:r>
        <w:rPr>
          <w:rStyle w:val="44"/>
          <w:rFonts w:hint="default" w:ascii="Times New Roman" w:hAnsi="Times New Roman" w:cs="Times New Roman"/>
          <w:sz w:val="24"/>
          <w:szCs w:val="24"/>
        </w:rPr>
        <w:t>Rollback</w:t>
      </w:r>
      <w:r>
        <w:rPr>
          <w:rFonts w:hint="default" w:ascii="Times New Roman" w:hAnsi="Times New Roman" w:cs="Times New Roman"/>
          <w:sz w:val="24"/>
          <w:szCs w:val="24"/>
        </w:rPr>
        <w:t xml:space="preserve"> toàn bộ.</w:t>
      </w:r>
    </w:p>
    <w:p w14:paraId="76E0276B">
      <w:pPr>
        <w:keepNext w:val="0"/>
        <w:keepLines w:val="0"/>
        <w:widowControl/>
        <w:suppressLineNumbers w:val="0"/>
        <w:jc w:val="left"/>
        <w:rPr>
          <w:rFonts w:hint="default" w:ascii="Times New Roman" w:hAnsi="Times New Roman" w:cs="Times New Roman"/>
          <w:lang w:val="vi-VN"/>
        </w:rPr>
      </w:pPr>
      <w:r>
        <w:rPr>
          <w:rFonts w:hint="default" w:cs="Times New Roman"/>
          <w:lang w:val="vi-VN"/>
        </w:rPr>
        <w:t>7.8.Kiến trúc và hệ thống From</w:t>
      </w:r>
    </w:p>
    <w:p w14:paraId="616B9B8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47690" cy="1252220"/>
            <wp:effectExtent l="0" t="0" r="6350" b="0"/>
            <wp:docPr id="1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IMG_256"/>
                    <pic:cNvPicPr>
                      <a:picLocks noChangeAspect="1"/>
                    </pic:cNvPicPr>
                  </pic:nvPicPr>
                  <pic:blipFill>
                    <a:blip r:embed="rId12"/>
                    <a:stretch>
                      <a:fillRect/>
                    </a:stretch>
                  </pic:blipFill>
                  <pic:spPr>
                    <a:xfrm>
                      <a:off x="0" y="0"/>
                      <a:ext cx="5647690" cy="1252220"/>
                    </a:xfrm>
                    <a:prstGeom prst="rect">
                      <a:avLst/>
                    </a:prstGeom>
                    <a:noFill/>
                    <a:ln w="9525">
                      <a:noFill/>
                    </a:ln>
                  </pic:spPr>
                </pic:pic>
              </a:graphicData>
            </a:graphic>
          </wp:inline>
        </w:drawing>
      </w:r>
    </w:p>
    <w:p w14:paraId="5B0075B7">
      <w:pPr>
        <w:keepNext w:val="0"/>
        <w:keepLines w:val="0"/>
        <w:widowControl/>
        <w:suppressLineNumbers w:val="0"/>
        <w:jc w:val="left"/>
        <w:rPr>
          <w:rFonts w:hint="default" w:ascii="Times New Roman" w:hAnsi="Times New Roman" w:cs="Times New Roman"/>
          <w:lang w:val="vi-VN"/>
        </w:rPr>
      </w:pPr>
    </w:p>
    <w:p w14:paraId="54F322D3">
      <w:pPr>
        <w:rPr>
          <w:rFonts w:hint="default" w:ascii="Times New Roman" w:hAnsi="Times New Roman" w:cs="Times New Roman"/>
        </w:rPr>
      </w:pPr>
    </w:p>
    <w:p w14:paraId="1DE74D9B">
      <w:pPr>
        <w:rPr>
          <w:rFonts w:hint="default" w:ascii="Times New Roman" w:hAnsi="Times New Roman" w:cs="Times New Roman"/>
        </w:rPr>
      </w:pPr>
    </w:p>
    <w:p w14:paraId="7C3B00A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0EA1D4E"/>
    <w:multiLevelType w:val="multilevel"/>
    <w:tmpl w:val="10EA1D4E"/>
    <w:lvl w:ilvl="0" w:tentative="0">
      <w:start w:val="7"/>
      <w:numFmt w:val="decimal"/>
      <w:lvlText w:val="%1."/>
      <w:lvlJc w:val="left"/>
      <w:pPr>
        <w:tabs>
          <w:tab w:val="left" w:pos="312"/>
        </w:tabs>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24B194A8"/>
    <w:multiLevelType w:val="multilevel"/>
    <w:tmpl w:val="24B194A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BF520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BF5202"/>
    <w:rsid w:val="22192D08"/>
    <w:rsid w:val="3E636303"/>
    <w:rsid w:val="5FA55479"/>
    <w:rsid w:val="62F26691"/>
    <w:rsid w:val="79807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8"/>
      <w:szCs w:val="28"/>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4876</Words>
  <Characters>18247</Characters>
  <Lines>0</Lines>
  <Paragraphs>0</Paragraphs>
  <TotalTime>0</TotalTime>
  <ScaleCrop>false</ScaleCrop>
  <LinksUpToDate>false</LinksUpToDate>
  <CharactersWithSpaces>22908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2026-10-09T07:06:00Z</dcterms:created>
  <dc:creator>26.Nguyễn Thành Phát 11cb3</dc:creator>
  <cp:lastModifiedBy>26.Nguyễn Thành Phát 11cb3</cp:lastModifiedBy>
  <dcterms:modified xsi:type="dcterms:W3CDTF">2026-10-15T09:52:12Z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C9B63E586CC84458BD110EAB5D085465_11</vt:lpwstr>
  </property>
  <property fmtid="{D5CDD505-2E9C-101B-9397-08002B2CF9AE}" pid="4" name="KSOTemplateDocerSaveRecord">
    <vt:lpwstr>eyJoZGlkIjoiMDcxMmVlMjFkZmVmZDA3NmJkOWMzYmJlZjJjYjg3ZmQiLCJ1c2VySWQiOiIxMzkyMDE4NDY3MTE0In0=</vt:lpwstr>
  </property>
</Properties>
</file>