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C06F" w14:textId="77777777" w:rsidR="00F93D67" w:rsidRDefault="00000000">
      <w:pPr>
        <w:pStyle w:val="Heading1"/>
      </w:pPr>
      <w:r>
        <w:t>Client Application Auto-Update Architecture</w:t>
      </w:r>
    </w:p>
    <w:p w14:paraId="6E1112CD" w14:textId="77777777" w:rsidR="00F93D67" w:rsidRDefault="00000000">
      <w:pPr>
        <w:pStyle w:val="Heading2"/>
      </w:pPr>
      <w:r>
        <w:t>1. Overview</w:t>
      </w:r>
    </w:p>
    <w:p w14:paraId="200B3052" w14:textId="77777777" w:rsidR="00F93D67" w:rsidRDefault="00000000">
      <w:r>
        <w:t>This document describes the standardized architecture for deploying, updating, and operating multiple Windows client applications (WinForms/WPF) using a single shared launcher, a static app server, and per-application installers. The design supports binary updates, configuration-only updates, centralized logging, and auditability without modifying existing applications.</w:t>
      </w:r>
    </w:p>
    <w:p w14:paraId="6849785A" w14:textId="77777777" w:rsidR="00F93D67" w:rsidRDefault="00000000">
      <w:pPr>
        <w:pStyle w:val="Heading2"/>
      </w:pPr>
      <w:r>
        <w:t>2. Core Components</w:t>
      </w:r>
    </w:p>
    <w:p w14:paraId="659B083C" w14:textId="77777777" w:rsidR="00F93D67" w:rsidRDefault="00000000">
      <w:r>
        <w:t>The system consists of three independent components:</w:t>
      </w:r>
      <w:r>
        <w:br/>
        <w:t>• App Server – static file host for update artifacts</w:t>
      </w:r>
      <w:r>
        <w:br/>
        <w:t>• Global Launcher – shared runtime entry point for all apps</w:t>
      </w:r>
      <w:r>
        <w:br/>
        <w:t>• App Installers – install individual applications and define launcher-based shortcuts</w:t>
      </w:r>
    </w:p>
    <w:p w14:paraId="0797C316" w14:textId="77777777" w:rsidR="00F93D67" w:rsidRDefault="00000000">
      <w:pPr>
        <w:pStyle w:val="Heading2"/>
      </w:pPr>
      <w:r>
        <w:t>3. App Server Structure</w:t>
      </w:r>
    </w:p>
    <w:p w14:paraId="6423DBF0" w14:textId="77777777" w:rsidR="00F93D67" w:rsidRDefault="00000000">
      <w:r>
        <w:t>The app server hosts static files only. It contains a single top-level folder:</w:t>
      </w:r>
      <w:r>
        <w:br/>
      </w:r>
      <w:r>
        <w:br/>
        <w:t>/apps/</w:t>
      </w:r>
      <w:r>
        <w:br/>
      </w:r>
      <w:r>
        <w:br/>
        <w:t>Each application has its own subfolder:</w:t>
      </w:r>
      <w:r>
        <w:br/>
      </w:r>
      <w:r>
        <w:br/>
        <w:t>/apps/HTCasinoEntry/</w:t>
      </w:r>
      <w:r>
        <w:br/>
        <w:t xml:space="preserve">  manifest.json</w:t>
      </w:r>
      <w:r>
        <w:br/>
        <w:t xml:space="preserve">  /bin/</w:t>
      </w:r>
      <w:r>
        <w:br/>
        <w:t xml:space="preserve">  /config/</w:t>
      </w:r>
      <w:r>
        <w:br/>
      </w:r>
    </w:p>
    <w:p w14:paraId="4EB961D3" w14:textId="77777777" w:rsidR="00F93D67" w:rsidRDefault="00000000">
      <w:pPr>
        <w:pStyle w:val="Heading2"/>
      </w:pPr>
      <w:r>
        <w:t>4. Manifest.json Structure</w:t>
      </w:r>
    </w:p>
    <w:p w14:paraId="38EABB1D" w14:textId="3E2C5AF5" w:rsidR="00F93D67" w:rsidRDefault="00000000">
      <w:r>
        <w:t>The manifest.json file is the contract between the app server and the launcher. It defines versions, update types, and policies.</w:t>
      </w:r>
      <w:r>
        <w:br/>
      </w:r>
      <w:r>
        <w:br/>
        <w:t>Example structure:</w:t>
      </w:r>
      <w:r>
        <w:br/>
        <w:t>{</w:t>
      </w:r>
      <w:r>
        <w:br/>
        <w:t xml:space="preserve">  "appCode": "HTCasinoEntry",</w:t>
      </w:r>
      <w:r>
        <w:br/>
        <w:t xml:space="preserve">  "binary": {</w:t>
      </w:r>
      <w:r>
        <w:br/>
        <w:t xml:space="preserve">    "version": "1.3.2",</w:t>
      </w:r>
      <w:r>
        <w:br/>
        <w:t xml:space="preserve">    "package": "bin/HTCasinoEntry_1.3.2.zip"</w:t>
      </w:r>
      <w:r>
        <w:br/>
        <w:t xml:space="preserve">  },</w:t>
      </w:r>
      <w:r>
        <w:br/>
        <w:t xml:space="preserve">  "config": {</w:t>
      </w:r>
      <w:r>
        <w:br/>
        <w:t xml:space="preserve">    "version": "2025.01.18",</w:t>
      </w:r>
      <w:r>
        <w:br/>
        <w:t xml:space="preserve">    "package": "config/config_2025.01.18.json",</w:t>
      </w:r>
      <w:r>
        <w:br/>
      </w:r>
      <w:r>
        <w:lastRenderedPageBreak/>
        <w:t xml:space="preserve">    "mergeStrategy": "preserveLocal"</w:t>
      </w:r>
      <w:r w:rsidR="00752884">
        <w:t xml:space="preserve"> / “replaceAll”</w:t>
      </w:r>
      <w:r>
        <w:br/>
        <w:t xml:space="preserve">  },</w:t>
      </w:r>
      <w:r>
        <w:br/>
        <w:t xml:space="preserve">  "updatePolicy": {</w:t>
      </w:r>
      <w:r>
        <w:br/>
        <w:t xml:space="preserve">    "type": "both",</w:t>
      </w:r>
      <w:r w:rsidR="00976B70">
        <w:t xml:space="preserve"> </w:t>
      </w:r>
      <w:r w:rsidR="00976B70">
        <w:t>"</w:t>
      </w:r>
      <w:r w:rsidR="00976B70">
        <w:t>config</w:t>
      </w:r>
      <w:r w:rsidR="00976B70">
        <w:t>",</w:t>
      </w:r>
      <w:r w:rsidR="00976B70">
        <w:t xml:space="preserve"> </w:t>
      </w:r>
      <w:r w:rsidR="00976B70">
        <w:t>"</w:t>
      </w:r>
      <w:r w:rsidR="00976B70">
        <w:t>none</w:t>
      </w:r>
      <w:r w:rsidR="00976B70">
        <w:t>","</w:t>
      </w:r>
      <w:r w:rsidR="00976B70">
        <w:t>binary</w:t>
      </w:r>
      <w:r w:rsidR="00976B70">
        <w:t>",</w:t>
      </w:r>
      <w:r>
        <w:br/>
        <w:t xml:space="preserve">    "force": false</w:t>
      </w:r>
      <w:r>
        <w:br/>
        <w:t xml:space="preserve">  }</w:t>
      </w:r>
      <w:r>
        <w:br/>
        <w:t>}</w:t>
      </w:r>
    </w:p>
    <w:p w14:paraId="20190AC0" w14:textId="77777777" w:rsidR="00F93D67" w:rsidRDefault="00000000">
      <w:pPr>
        <w:pStyle w:val="Heading2"/>
      </w:pPr>
      <w:r>
        <w:t>5. Global Launcher</w:t>
      </w:r>
    </w:p>
    <w:p w14:paraId="7BBE189A" w14:textId="77777777" w:rsidR="00F93D67" w:rsidRDefault="00000000">
      <w:r>
        <w:t>The ClientLauncher.exe is installed once per PC. It:</w:t>
      </w:r>
      <w:r>
        <w:br/>
        <w:t>• Reads shortcut arguments (--app=AppCode)</w:t>
      </w:r>
      <w:r>
        <w:br/>
        <w:t>• Fetches manifest.json</w:t>
      </w:r>
      <w:r>
        <w:br/>
        <w:t>• Compares local vs server versions</w:t>
      </w:r>
      <w:r>
        <w:br/>
        <w:t>• Applies binary/config updates</w:t>
      </w:r>
      <w:r>
        <w:br/>
        <w:t>• Logs update activity</w:t>
      </w:r>
      <w:r>
        <w:br/>
        <w:t>• Launches the real application EXE</w:t>
      </w:r>
    </w:p>
    <w:p w14:paraId="46C2B645" w14:textId="77777777" w:rsidR="00F93D67" w:rsidRDefault="00000000">
      <w:pPr>
        <w:pStyle w:val="Heading2"/>
      </w:pPr>
      <w:r>
        <w:t>6. Global Launcher Installer</w:t>
      </w:r>
    </w:p>
    <w:p w14:paraId="36D74551" w14:textId="77777777" w:rsidR="00F93D67" w:rsidRDefault="00000000">
      <w:r>
        <w:t>A dedicated installer installs the launcher to:</w:t>
      </w:r>
      <w:r>
        <w:br/>
      </w:r>
      <w:r>
        <w:br/>
        <w:t>C:\CompanyApps\Launcher\ClientLauncher.exe</w:t>
      </w:r>
      <w:r>
        <w:br/>
      </w:r>
      <w:r>
        <w:br/>
        <w:t>This installer does not install any applications or shortcuts.</w:t>
      </w:r>
    </w:p>
    <w:p w14:paraId="7B8AFC81" w14:textId="77777777" w:rsidR="00F93D67" w:rsidRDefault="00000000">
      <w:pPr>
        <w:pStyle w:val="Heading2"/>
      </w:pPr>
      <w:r>
        <w:t>7. Application Installers</w:t>
      </w:r>
    </w:p>
    <w:p w14:paraId="1E05D707" w14:textId="77777777" w:rsidR="00F93D67" w:rsidRDefault="00000000">
      <w:r>
        <w:t>Each application (HTCasinoEntry, LevyPOS, etc.) keeps its own installer.</w:t>
      </w:r>
      <w:r>
        <w:br/>
        <w:t>Responsibilities:</w:t>
      </w:r>
      <w:r>
        <w:br/>
        <w:t>• Install application binaries to C:\CompanyApps\&lt;App&gt;\App</w:t>
      </w:r>
      <w:r>
        <w:br/>
        <w:t>• Create config folder C:\CompanyApps\&lt;App&gt;\Config</w:t>
      </w:r>
      <w:r>
        <w:br/>
        <w:t>• Create shortcuts that point to ClientLauncher.exe with --app=&lt;AppCode&gt;</w:t>
      </w:r>
      <w:r>
        <w:br/>
        <w:t>• Remove any shortcuts pointing directly to the EXE</w:t>
      </w:r>
    </w:p>
    <w:p w14:paraId="6116EC40" w14:textId="77777777" w:rsidR="00F93D67" w:rsidRDefault="00000000">
      <w:pPr>
        <w:pStyle w:val="Heading2"/>
      </w:pPr>
      <w:r>
        <w:t>8. Shortcut Behavior</w:t>
      </w:r>
    </w:p>
    <w:p w14:paraId="477242BE" w14:textId="77777777" w:rsidR="00F93D67" w:rsidRDefault="00000000">
      <w:r>
        <w:t>All user-visible shortcuts point to the launcher:</w:t>
      </w:r>
      <w:r>
        <w:br/>
      </w:r>
      <w:r>
        <w:br/>
        <w:t>Target: ClientLauncher.exe</w:t>
      </w:r>
      <w:r>
        <w:br/>
        <w:t>Arguments: --app=HTCasinoEntry</w:t>
      </w:r>
      <w:r>
        <w:br/>
        <w:t>Icon: HTCasinoEntry.exe</w:t>
      </w:r>
      <w:r>
        <w:br/>
      </w:r>
      <w:r>
        <w:br/>
        <w:t>Users never launch application EXEs directly.</w:t>
      </w:r>
    </w:p>
    <w:p w14:paraId="057757A8" w14:textId="77777777" w:rsidR="00F93D67" w:rsidRDefault="00000000">
      <w:pPr>
        <w:pStyle w:val="Heading2"/>
      </w:pPr>
      <w:r>
        <w:t>9. Runtime Flow</w:t>
      </w:r>
    </w:p>
    <w:p w14:paraId="4E6A7955" w14:textId="77777777" w:rsidR="00F93D67" w:rsidRDefault="00000000">
      <w:r>
        <w:t>1. User clicks app shortcut</w:t>
      </w:r>
      <w:r>
        <w:br/>
        <w:t>2. Launcher starts</w:t>
      </w:r>
      <w:r>
        <w:br/>
      </w:r>
      <w:r>
        <w:lastRenderedPageBreak/>
        <w:t>3. Logging initializes (local + central)</w:t>
      </w:r>
      <w:r>
        <w:br/>
        <w:t>4. Launcher reads local versions</w:t>
      </w:r>
      <w:r>
        <w:br/>
        <w:t>5. Launcher fetches manifest.json</w:t>
      </w:r>
      <w:r>
        <w:br/>
        <w:t>6. Updates are applied if needed</w:t>
      </w:r>
      <w:r>
        <w:br/>
        <w:t>7. Application EXE is launched</w:t>
      </w:r>
    </w:p>
    <w:p w14:paraId="65BD9FA6" w14:textId="77777777" w:rsidR="00F93D67" w:rsidRDefault="00000000">
      <w:pPr>
        <w:pStyle w:val="Heading2"/>
      </w:pPr>
      <w:r>
        <w:t>10. Logging Strategy</w:t>
      </w:r>
    </w:p>
    <w:p w14:paraId="36A2811E" w14:textId="77777777" w:rsidR="00F93D67" w:rsidRDefault="00000000">
      <w:r>
        <w:t>Local logging (always):</w:t>
      </w:r>
      <w:r>
        <w:br/>
        <w:t>C:\CompanyApps\Logs\Launcher.log</w:t>
      </w:r>
      <w:r>
        <w:br/>
      </w:r>
      <w:r>
        <w:br/>
        <w:t>Central logging (best-effort):</w:t>
      </w:r>
      <w:r>
        <w:br/>
        <w:t>\\LOGSERVER\LauncherLogs\&lt;AppCode&gt;\&lt;Host&gt;.log</w:t>
      </w:r>
      <w:r>
        <w:br/>
      </w:r>
      <w:r>
        <w:br/>
        <w:t>Clients never write directly to databases.</w:t>
      </w:r>
    </w:p>
    <w:p w14:paraId="13401F43" w14:textId="77777777" w:rsidR="00F93D67" w:rsidRDefault="00000000">
      <w:pPr>
        <w:pStyle w:val="Heading2"/>
      </w:pPr>
      <w:r>
        <w:t>11. Governance Rules</w:t>
      </w:r>
    </w:p>
    <w:p w14:paraId="1DFC0C22" w14:textId="77777777" w:rsidR="00F93D67" w:rsidRDefault="00000000">
      <w:r>
        <w:t>• One launcher per PC</w:t>
      </w:r>
      <w:r>
        <w:br/>
        <w:t>• One installer per app</w:t>
      </w:r>
      <w:r>
        <w:br/>
        <w:t>• No shortcuts to EXEs</w:t>
      </w:r>
      <w:r>
        <w:br/>
        <w:t>• Launcher owns all updates</w:t>
      </w:r>
      <w:r>
        <w:br/>
        <w:t>• App server hosts static files only</w:t>
      </w:r>
    </w:p>
    <w:p w14:paraId="696A3011" w14:textId="77777777" w:rsidR="00F93D67" w:rsidRDefault="00000000">
      <w:pPr>
        <w:pStyle w:val="Heading2"/>
      </w:pPr>
      <w:r>
        <w:t>12. Benefits</w:t>
      </w:r>
    </w:p>
    <w:p w14:paraId="29C2F377" w14:textId="77777777" w:rsidR="00F93D67" w:rsidRDefault="00000000">
      <w:r>
        <w:t>• Scales to many apps</w:t>
      </w:r>
      <w:r>
        <w:br/>
        <w:t>• Zero app rewrites</w:t>
      </w:r>
      <w:r>
        <w:br/>
        <w:t>• Safe offline behavior</w:t>
      </w:r>
      <w:r>
        <w:br/>
        <w:t>• Centralized audit trail</w:t>
      </w:r>
      <w:r>
        <w:br/>
        <w:t>• Enterprise-grade deployment model</w:t>
      </w:r>
    </w:p>
    <w:sectPr w:rsidR="00F93D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33025">
    <w:abstractNumId w:val="8"/>
  </w:num>
  <w:num w:numId="2" w16cid:durableId="1246498539">
    <w:abstractNumId w:val="6"/>
  </w:num>
  <w:num w:numId="3" w16cid:durableId="755051016">
    <w:abstractNumId w:val="5"/>
  </w:num>
  <w:num w:numId="4" w16cid:durableId="81922292">
    <w:abstractNumId w:val="4"/>
  </w:num>
  <w:num w:numId="5" w16cid:durableId="109789844">
    <w:abstractNumId w:val="7"/>
  </w:num>
  <w:num w:numId="6" w16cid:durableId="566186145">
    <w:abstractNumId w:val="3"/>
  </w:num>
  <w:num w:numId="7" w16cid:durableId="1988243050">
    <w:abstractNumId w:val="2"/>
  </w:num>
  <w:num w:numId="8" w16cid:durableId="1930582793">
    <w:abstractNumId w:val="1"/>
  </w:num>
  <w:num w:numId="9" w16cid:durableId="55162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884"/>
    <w:rsid w:val="007A665C"/>
    <w:rsid w:val="00976B70"/>
    <w:rsid w:val="00AA1D8D"/>
    <w:rsid w:val="00B47730"/>
    <w:rsid w:val="00CB0664"/>
    <w:rsid w:val="00F93D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B43FB"/>
  <w14:defaultImageDpi w14:val="300"/>
  <w15:docId w15:val="{28224ED0-A0FF-4730-8336-FCDCC3DD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394</Words>
  <Characters>2788</Characters>
  <Application>Microsoft Office Word</Application>
  <DocSecurity>0</DocSecurity>
  <Lines>107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Nghia Tran (IT)</cp:lastModifiedBy>
  <cp:revision>3</cp:revision>
  <dcterms:created xsi:type="dcterms:W3CDTF">2013-12-23T23:15:00Z</dcterms:created>
  <dcterms:modified xsi:type="dcterms:W3CDTF">2025-12-20T04:15:00Z</dcterms:modified>
  <cp:category/>
</cp:coreProperties>
</file>