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55" w:rsidRDefault="00C01549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522055">
        <w:rPr>
          <w:sz w:val="36"/>
          <w:szCs w:val="36"/>
        </w:rPr>
        <w:t>I’m a big fan of Son Tung MTP. I like listening to your songs like: lost, run away, us of the present, you of yesterday,…</w:t>
      </w:r>
      <w:r>
        <w:rPr>
          <w:sz w:val="36"/>
          <w:szCs w:val="36"/>
        </w:rPr>
        <w:t>he is a talented person and sings very well</w:t>
      </w:r>
    </w:p>
    <w:p w:rsidR="00C01549" w:rsidRDefault="00C01549">
      <w:pPr>
        <w:rPr>
          <w:sz w:val="36"/>
          <w:szCs w:val="36"/>
        </w:rPr>
      </w:pPr>
      <w:r>
        <w:rPr>
          <w:sz w:val="36"/>
          <w:szCs w:val="36"/>
        </w:rPr>
        <w:t>5.I prefer indoor activities. I often read books, listen to music, play game and do household chores when I am at home</w:t>
      </w:r>
    </w:p>
    <w:p w:rsidR="00C01549" w:rsidRDefault="00C01549">
      <w:pPr>
        <w:rPr>
          <w:sz w:val="36"/>
          <w:szCs w:val="36"/>
        </w:rPr>
      </w:pPr>
      <w:r>
        <w:rPr>
          <w:sz w:val="36"/>
          <w:szCs w:val="36"/>
        </w:rPr>
        <w:t>6.my favorites season is spring. TET holiday belongs toc this season so I love it. I enjoy receiving lucky money from my family members.</w:t>
      </w:r>
    </w:p>
    <w:p w:rsidR="00C01549" w:rsidRPr="00522055" w:rsidRDefault="00C01549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="00F8013E">
        <w:rPr>
          <w:sz w:val="36"/>
          <w:szCs w:val="36"/>
        </w:rPr>
        <w:t>I prefer cold weather. I fell like I’m suited to cold weather. I often go to the snow house and fell it’s great.</w:t>
      </w:r>
      <w:bookmarkStart w:id="0" w:name="_GoBack"/>
      <w:bookmarkEnd w:id="0"/>
    </w:p>
    <w:sectPr w:rsidR="00C01549" w:rsidRPr="0052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55"/>
    <w:rsid w:val="00522055"/>
    <w:rsid w:val="00B5114E"/>
    <w:rsid w:val="00C01549"/>
    <w:rsid w:val="00F8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9A77"/>
  <w15:chartTrackingRefBased/>
  <w15:docId w15:val="{DDFDB5B4-8476-470D-A359-85EFBDD0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2024-05-26T16:00:00Z</dcterms:created>
  <dcterms:modified xsi:type="dcterms:W3CDTF">2024-05-26T16:28:00Z</dcterms:modified>
</cp:coreProperties>
</file>