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Bài tập  Tìm giá trị lớn nhất trong 3 số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</w:p>
    <w:tbl>
      <w:tblPr>
        <w:tblStyle w:val="4"/>
        <w:tblW w:w="96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5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8" w:hRule="atLeast"/>
        </w:trPr>
        <w:tc>
          <w:tcPr>
            <w:tcW w:w="436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  <w:t>Pseudo code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Begin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Input a,b,c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If a&gt;b and a&gt;c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  Max=a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Else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  If b&gt;c then </w:t>
            </w:r>
          </w:p>
          <w:p>
            <w:pPr>
              <w:ind w:firstLine="480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Max =b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  Else </w:t>
            </w:r>
          </w:p>
          <w:p>
            <w:pPr>
              <w:ind w:firstLine="480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Max=c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  End If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End If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End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</w:tc>
        <w:tc>
          <w:tcPr>
            <w:tcW w:w="5303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  <w:t>Flowchart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  <w:drawing>
                <wp:inline distT="0" distB="0" distL="114300" distR="114300">
                  <wp:extent cx="2984500" cy="3731895"/>
                  <wp:effectExtent l="0" t="0" r="2540" b="1905"/>
                  <wp:docPr id="1" name="図形 1" descr="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形 1" descr="Max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37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 w:eastAsia="ja-JP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F7560"/>
    <w:rsid w:val="39FF7560"/>
    <w:rsid w:val="43E51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tinhoc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2021-12-29T04:31:00Z</dcterms:created>
  <dc:creator>DELL</dc:creator>
  <cp:lastModifiedBy>google1586830090</cp:lastModifiedBy>
  <dcterms:modified xsi:type="dcterms:W3CDTF">2021-12-29T07:14:33Z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1041-11.2.0.10258</vt:lpwstr>
  </property>
  <property fmtid="{D5CDD505-2E9C-101B-9397-08002B2CF9AE}" pid="3" name="ICV">
    <vt:lpwstr>35F2B5369CBE4509AB44AA534AF50FBA</vt:lpwstr>
  </property>
</Properties>
</file>