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Resignation Letter</w:t>
      </w:r>
    </w:p>
    <w:p>
      <w:r>
        <w:t>Nguyễn Thị Hồng Liên</w:t>
      </w:r>
    </w:p>
    <w:p>
      <w:r>
        <w:t>Nguyễn Thị Hồng Liên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