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2BAD5" w14:textId="77777777" w:rsidR="00B2182C"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Phần 1_1_Phương pháp biểu diễn dữ liệu và nhãn</w:t>
      </w:r>
    </w:p>
    <w:p w14:paraId="4AE6410A" w14:textId="77777777" w:rsidR="00B2182C" w:rsidRDefault="00B2182C">
      <w:pPr>
        <w:rPr>
          <w:rFonts w:ascii="Times New Roman" w:eastAsia="Times New Roman" w:hAnsi="Times New Roman" w:cs="Times New Roman"/>
        </w:rPr>
      </w:pPr>
    </w:p>
    <w:p w14:paraId="7E59F74B" w14:textId="77777777" w:rsidR="00B2182C" w:rsidRDefault="00B2182C">
      <w:pPr>
        <w:pStyle w:val="Title"/>
        <w:rPr>
          <w:rFonts w:ascii="Times New Roman" w:eastAsia="Times New Roman" w:hAnsi="Times New Roman" w:cs="Times New Roman"/>
          <w:sz w:val="22"/>
          <w:szCs w:val="22"/>
        </w:rPr>
      </w:pPr>
      <w:bookmarkStart w:id="0" w:name="_lstkuxsqjxo8" w:colFirst="0" w:colLast="0"/>
      <w:bookmarkEnd w:id="0"/>
    </w:p>
    <w:p w14:paraId="5C70F034" w14:textId="77777777" w:rsidR="00B2182C" w:rsidRDefault="00000000">
      <w:pPr>
        <w:rPr>
          <w:rFonts w:ascii="Times New Roman" w:eastAsia="Times New Roman" w:hAnsi="Times New Roman" w:cs="Times New Roman"/>
          <w:b/>
          <w:i/>
          <w:color w:val="FF0000"/>
        </w:rPr>
      </w:pPr>
      <w:r>
        <w:rPr>
          <w:rFonts w:ascii="Times New Roman" w:eastAsia="Times New Roman" w:hAnsi="Times New Roman" w:cs="Times New Roman"/>
          <w:b/>
        </w:rPr>
        <w:t>Notes:</w:t>
      </w:r>
    </w:p>
    <w:p w14:paraId="73BBF3BF" w14:textId="77777777" w:rsidR="00B2182C" w:rsidRDefault="00000000">
      <w:pPr>
        <w:numPr>
          <w:ilvl w:val="0"/>
          <w:numId w:val="2"/>
        </w:numPr>
        <w:rPr>
          <w:rFonts w:ascii="Times New Roman" w:eastAsia="Times New Roman" w:hAnsi="Times New Roman" w:cs="Times New Roman"/>
          <w:i/>
          <w:color w:val="FF0000"/>
        </w:rPr>
      </w:pPr>
      <w:r>
        <w:rPr>
          <w:rFonts w:ascii="Times New Roman" w:eastAsia="Times New Roman" w:hAnsi="Times New Roman" w:cs="Times New Roman"/>
          <w:i/>
          <w:color w:val="FF0000"/>
        </w:rPr>
        <w:t>Về format cấu trúc soạn như sau:</w:t>
      </w:r>
    </w:p>
    <w:p w14:paraId="0C82E611" w14:textId="77777777" w:rsidR="00B2182C" w:rsidRDefault="00000000">
      <w:pPr>
        <w:numPr>
          <w:ilvl w:val="1"/>
          <w:numId w:val="2"/>
        </w:numPr>
        <w:rPr>
          <w:rFonts w:ascii="Times New Roman" w:eastAsia="Times New Roman" w:hAnsi="Times New Roman" w:cs="Times New Roman"/>
          <w:i/>
          <w:color w:val="FF0000"/>
        </w:rPr>
      </w:pPr>
      <w:r>
        <w:rPr>
          <w:rFonts w:ascii="Times New Roman" w:eastAsia="Times New Roman" w:hAnsi="Times New Roman" w:cs="Times New Roman"/>
          <w:i/>
          <w:color w:val="FF0000"/>
        </w:rPr>
        <w:t>Lý thuyết…</w:t>
      </w:r>
    </w:p>
    <w:p w14:paraId="14C0E170" w14:textId="77777777" w:rsidR="00B2182C" w:rsidRDefault="00000000">
      <w:pPr>
        <w:numPr>
          <w:ilvl w:val="1"/>
          <w:numId w:val="2"/>
        </w:numPr>
        <w:rPr>
          <w:rFonts w:ascii="Times New Roman" w:eastAsia="Times New Roman" w:hAnsi="Times New Roman" w:cs="Times New Roman"/>
          <w:i/>
          <w:color w:val="FF0000"/>
        </w:rPr>
      </w:pPr>
      <w:r>
        <w:rPr>
          <w:rFonts w:ascii="Times New Roman" w:eastAsia="Times New Roman" w:hAnsi="Times New Roman" w:cs="Times New Roman"/>
          <w:i/>
          <w:color w:val="FF0000"/>
        </w:rPr>
        <w:t>Bộ code mấu/ ví dụ …</w:t>
      </w:r>
    </w:p>
    <w:p w14:paraId="46952F33" w14:textId="77777777" w:rsidR="00B2182C" w:rsidRDefault="00000000">
      <w:pPr>
        <w:numPr>
          <w:ilvl w:val="1"/>
          <w:numId w:val="2"/>
        </w:numPr>
        <w:rPr>
          <w:rFonts w:ascii="Times New Roman" w:eastAsia="Times New Roman" w:hAnsi="Times New Roman" w:cs="Times New Roman"/>
          <w:i/>
          <w:color w:val="FF0000"/>
        </w:rPr>
      </w:pPr>
      <w:r>
        <w:rPr>
          <w:rFonts w:ascii="Times New Roman" w:eastAsia="Times New Roman" w:hAnsi="Times New Roman" w:cs="Times New Roman"/>
          <w:i/>
          <w:color w:val="FF0000"/>
        </w:rPr>
        <w:t>Ứng dụng (nếu có)...</w:t>
      </w:r>
    </w:p>
    <w:p w14:paraId="64408321" w14:textId="77777777" w:rsidR="00B2182C" w:rsidRDefault="00000000">
      <w:pPr>
        <w:numPr>
          <w:ilvl w:val="0"/>
          <w:numId w:val="2"/>
        </w:numPr>
        <w:rPr>
          <w:rFonts w:ascii="Times New Roman" w:eastAsia="Times New Roman" w:hAnsi="Times New Roman" w:cs="Times New Roman"/>
          <w:i/>
          <w:color w:val="FF0000"/>
        </w:rPr>
      </w:pPr>
      <w:r>
        <w:rPr>
          <w:rFonts w:ascii="Times New Roman" w:eastAsia="Times New Roman" w:hAnsi="Times New Roman" w:cs="Times New Roman"/>
          <w:i/>
          <w:color w:val="FF0000"/>
        </w:rPr>
        <w:t>Mems làm nhớ note tên để mn dễ contact</w:t>
      </w:r>
    </w:p>
    <w:p w14:paraId="19F36D65" w14:textId="77777777" w:rsidR="00B2182C" w:rsidRDefault="00B2182C">
      <w:pPr>
        <w:rPr>
          <w:rFonts w:ascii="Times New Roman" w:eastAsia="Times New Roman" w:hAnsi="Times New Roman" w:cs="Times New Roman"/>
          <w:i/>
          <w:color w:val="FF0000"/>
        </w:rPr>
      </w:pPr>
    </w:p>
    <w:p w14:paraId="2AB87E74" w14:textId="77777777" w:rsidR="00B2182C" w:rsidRDefault="00B2182C">
      <w:pPr>
        <w:rPr>
          <w:rFonts w:ascii="Times New Roman" w:eastAsia="Times New Roman" w:hAnsi="Times New Roman" w:cs="Times New Roman"/>
        </w:rPr>
      </w:pPr>
    </w:p>
    <w:sdt>
      <w:sdtPr>
        <w:id w:val="-129179189"/>
        <w:docPartObj>
          <w:docPartGallery w:val="Table of Contents"/>
          <w:docPartUnique/>
        </w:docPartObj>
      </w:sdtPr>
      <w:sdtContent>
        <w:p w14:paraId="02D7FBEA" w14:textId="77777777" w:rsidR="00B2182C" w:rsidRDefault="00000000">
          <w:pPr>
            <w:widowControl w:val="0"/>
            <w:tabs>
              <w:tab w:val="right" w:leader="dot" w:pos="12000"/>
            </w:tabs>
            <w:spacing w:before="60" w:line="240" w:lineRule="auto"/>
            <w:rPr>
              <w:rFonts w:ascii="Times New Roman" w:eastAsia="Times New Roman" w:hAnsi="Times New Roman" w:cs="Times New Roman"/>
              <w:b/>
              <w:color w:val="000000"/>
            </w:rPr>
          </w:pPr>
          <w:r>
            <w:fldChar w:fldCharType="begin"/>
          </w:r>
          <w:r>
            <w:instrText xml:space="preserve"> TOC \h \u \z \t "Heading 1,1,Heading 2,2,Heading 3,3,Heading 4,4,Heading 5,5,Heading 6,6,"</w:instrText>
          </w:r>
          <w:r>
            <w:fldChar w:fldCharType="separate"/>
          </w:r>
          <w:hyperlink w:anchor="_tqtybmuo0zl3">
            <w:r>
              <w:rPr>
                <w:rFonts w:ascii="Times New Roman" w:eastAsia="Times New Roman" w:hAnsi="Times New Roman" w:cs="Times New Roman"/>
                <w:b/>
                <w:color w:val="000000"/>
              </w:rPr>
              <w:t>I. Nội dung chính</w:t>
            </w:r>
            <w:r>
              <w:rPr>
                <w:rFonts w:ascii="Times New Roman" w:eastAsia="Times New Roman" w:hAnsi="Times New Roman" w:cs="Times New Roman"/>
                <w:b/>
                <w:color w:val="000000"/>
              </w:rPr>
              <w:tab/>
              <w:t>1</w:t>
            </w:r>
          </w:hyperlink>
        </w:p>
        <w:p w14:paraId="32E7F655" w14:textId="77777777" w:rsidR="00B2182C" w:rsidRDefault="00000000">
          <w:pPr>
            <w:widowControl w:val="0"/>
            <w:tabs>
              <w:tab w:val="right" w:leader="dot" w:pos="12000"/>
            </w:tabs>
            <w:spacing w:before="60" w:line="240" w:lineRule="auto"/>
            <w:rPr>
              <w:rFonts w:ascii="Times New Roman" w:eastAsia="Times New Roman" w:hAnsi="Times New Roman" w:cs="Times New Roman"/>
              <w:b/>
              <w:color w:val="000000"/>
            </w:rPr>
          </w:pPr>
          <w:hyperlink w:anchor="_260io44fztum">
            <w:r>
              <w:rPr>
                <w:rFonts w:ascii="Times New Roman" w:eastAsia="Times New Roman" w:hAnsi="Times New Roman" w:cs="Times New Roman"/>
                <w:b/>
                <w:color w:val="000000"/>
              </w:rPr>
              <w:t>II. Nội dung biên soạn chi tiết</w:t>
            </w:r>
            <w:r>
              <w:rPr>
                <w:rFonts w:ascii="Times New Roman" w:eastAsia="Times New Roman" w:hAnsi="Times New Roman" w:cs="Times New Roman"/>
                <w:b/>
                <w:color w:val="000000"/>
              </w:rPr>
              <w:tab/>
              <w:t>1</w:t>
            </w:r>
          </w:hyperlink>
          <w:r>
            <w:fldChar w:fldCharType="end"/>
          </w:r>
        </w:p>
      </w:sdtContent>
    </w:sdt>
    <w:p w14:paraId="07E1E8CF" w14:textId="77777777" w:rsidR="00B2182C" w:rsidRDefault="00B2182C">
      <w:pPr>
        <w:rPr>
          <w:rFonts w:ascii="Times New Roman" w:eastAsia="Times New Roman" w:hAnsi="Times New Roman" w:cs="Times New Roman"/>
        </w:rPr>
      </w:pPr>
    </w:p>
    <w:p w14:paraId="00AD1416" w14:textId="77777777" w:rsidR="00B2182C" w:rsidRDefault="00B2182C">
      <w:pPr>
        <w:pStyle w:val="Heading3"/>
        <w:tabs>
          <w:tab w:val="left" w:pos="720"/>
        </w:tabs>
        <w:spacing w:line="240" w:lineRule="auto"/>
        <w:rPr>
          <w:rFonts w:ascii="Times New Roman" w:eastAsia="Times New Roman" w:hAnsi="Times New Roman" w:cs="Times New Roman"/>
          <w:b/>
          <w:sz w:val="22"/>
          <w:szCs w:val="22"/>
        </w:rPr>
      </w:pPr>
      <w:bookmarkStart w:id="1" w:name="_dud0ikbzvgv4" w:colFirst="0" w:colLast="0"/>
      <w:bookmarkEnd w:id="1"/>
    </w:p>
    <w:p w14:paraId="0AE83D07" w14:textId="77777777" w:rsidR="00B2182C" w:rsidRDefault="00000000">
      <w:pPr>
        <w:pStyle w:val="Heading3"/>
        <w:tabs>
          <w:tab w:val="left" w:pos="720"/>
        </w:tabs>
        <w:spacing w:line="240" w:lineRule="auto"/>
        <w:rPr>
          <w:rFonts w:ascii="Times New Roman" w:eastAsia="Times New Roman" w:hAnsi="Times New Roman" w:cs="Times New Roman"/>
          <w:b/>
          <w:color w:val="0000FF"/>
          <w:sz w:val="22"/>
          <w:szCs w:val="22"/>
        </w:rPr>
      </w:pPr>
      <w:bookmarkStart w:id="2" w:name="_tqtybmuo0zl3" w:colFirst="0" w:colLast="0"/>
      <w:bookmarkEnd w:id="2"/>
      <w:r>
        <w:rPr>
          <w:rFonts w:ascii="Times New Roman" w:eastAsia="Times New Roman" w:hAnsi="Times New Roman" w:cs="Times New Roman"/>
          <w:b/>
          <w:color w:val="0000FF"/>
          <w:sz w:val="22"/>
          <w:szCs w:val="22"/>
        </w:rPr>
        <w:t>I. Nội dung chính</w:t>
      </w:r>
    </w:p>
    <w:p w14:paraId="0A79EF64" w14:textId="77777777" w:rsidR="00B2182C" w:rsidRDefault="00000000">
      <w:pPr>
        <w:spacing w:line="20" w:lineRule="auto"/>
        <w:rPr>
          <w:rFonts w:ascii="Times New Roman" w:eastAsia="Times New Roman" w:hAnsi="Times New Roman" w:cs="Times New Roman"/>
        </w:rPr>
      </w:pPr>
      <w:r>
        <w:rPr>
          <w:noProof/>
        </w:rPr>
        <mc:AlternateContent>
          <mc:Choice Requires="wpg">
            <w:drawing>
              <wp:anchor distT="0" distB="0" distL="0" distR="0" simplePos="0" relativeHeight="251658240" behindDoc="1" locked="0" layoutInCell="1" hidden="0" allowOverlap="1" wp14:anchorId="4D5AD581" wp14:editId="30BD98C5">
                <wp:simplePos x="0" y="0"/>
                <wp:positionH relativeFrom="column">
                  <wp:posOffset>215900</wp:posOffset>
                </wp:positionH>
                <wp:positionV relativeFrom="paragraph">
                  <wp:posOffset>-279399</wp:posOffset>
                </wp:positionV>
                <wp:extent cx="56896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501200" y="3777619"/>
                          <a:ext cx="5689600" cy="4763"/>
                        </a:xfrm>
                        <a:prstGeom prst="straightConnector1">
                          <a:avLst/>
                        </a:prstGeom>
                        <a:solidFill>
                          <a:srgbClr val="FFFFFF"/>
                        </a:solidFill>
                        <a:ln w="12700" cap="flat" cmpd="sng">
                          <a:solidFill>
                            <a:srgbClr val="888888"/>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215900</wp:posOffset>
                </wp:positionH>
                <wp:positionV relativeFrom="paragraph">
                  <wp:posOffset>-279399</wp:posOffset>
                </wp:positionV>
                <wp:extent cx="5689600"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689600" cy="12700"/>
                        </a:xfrm>
                        <a:prstGeom prst="rect"/>
                        <a:ln/>
                      </pic:spPr>
                    </pic:pic>
                  </a:graphicData>
                </a:graphic>
              </wp:anchor>
            </w:drawing>
          </mc:Fallback>
        </mc:AlternateContent>
      </w:r>
    </w:p>
    <w:p w14:paraId="02E19700" w14:textId="77777777" w:rsidR="00B2182C" w:rsidRDefault="00B2182C">
      <w:pPr>
        <w:spacing w:line="45" w:lineRule="auto"/>
        <w:rPr>
          <w:rFonts w:ascii="Times New Roman" w:eastAsia="Times New Roman" w:hAnsi="Times New Roman" w:cs="Times New Roman"/>
        </w:rPr>
      </w:pPr>
    </w:p>
    <w:p w14:paraId="236A97A8" w14:textId="77777777" w:rsidR="00B2182C" w:rsidRDefault="00000000">
      <w:pPr>
        <w:tabs>
          <w:tab w:val="left" w:pos="720"/>
        </w:tabs>
        <w:rPr>
          <w:rFonts w:ascii="Times New Roman" w:eastAsia="Times New Roman" w:hAnsi="Times New Roman" w:cs="Times New Roman"/>
        </w:rPr>
      </w:pPr>
      <w:r>
        <w:rPr>
          <w:rFonts w:ascii="Times New Roman" w:eastAsia="Times New Roman" w:hAnsi="Times New Roman" w:cs="Times New Roman"/>
        </w:rPr>
        <w:t xml:space="preserve">Về dạng bài toán hay công việc (tasks): </w:t>
      </w:r>
      <w:r>
        <w:rPr>
          <w:rFonts w:ascii="Times New Roman" w:eastAsia="Times New Roman" w:hAnsi="Times New Roman" w:cs="Times New Roman"/>
          <w:b/>
        </w:rPr>
        <w:t>phân loại</w:t>
      </w:r>
      <w:r>
        <w:rPr>
          <w:rFonts w:ascii="Times New Roman" w:eastAsia="Times New Roman" w:hAnsi="Times New Roman" w:cs="Times New Roman"/>
        </w:rPr>
        <w:t xml:space="preserve">, </w:t>
      </w:r>
      <w:r>
        <w:rPr>
          <w:rFonts w:ascii="Times New Roman" w:eastAsia="Times New Roman" w:hAnsi="Times New Roman" w:cs="Times New Roman"/>
          <w:b/>
        </w:rPr>
        <w:t>hồi quy</w:t>
      </w:r>
      <w:r>
        <w:rPr>
          <w:rFonts w:ascii="Times New Roman" w:eastAsia="Times New Roman" w:hAnsi="Times New Roman" w:cs="Times New Roman"/>
        </w:rPr>
        <w:t xml:space="preserve">, </w:t>
      </w:r>
      <w:r>
        <w:rPr>
          <w:rFonts w:ascii="Times New Roman" w:eastAsia="Times New Roman" w:hAnsi="Times New Roman" w:cs="Times New Roman"/>
          <w:b/>
        </w:rPr>
        <w:t>phát hiện</w:t>
      </w:r>
      <w:r>
        <w:rPr>
          <w:rFonts w:ascii="Times New Roman" w:eastAsia="Times New Roman" w:hAnsi="Times New Roman" w:cs="Times New Roman"/>
        </w:rPr>
        <w:t xml:space="preserve">, </w:t>
      </w:r>
      <w:r>
        <w:rPr>
          <w:rFonts w:ascii="Times New Roman" w:eastAsia="Times New Roman" w:hAnsi="Times New Roman" w:cs="Times New Roman"/>
          <w:b/>
        </w:rPr>
        <w:t>phân</w:t>
      </w:r>
      <w:r>
        <w:rPr>
          <w:rFonts w:ascii="Times New Roman" w:eastAsia="Times New Roman" w:hAnsi="Times New Roman" w:cs="Times New Roman"/>
        </w:rPr>
        <w:t xml:space="preserve"> </w:t>
      </w:r>
      <w:r>
        <w:rPr>
          <w:rFonts w:ascii="Times New Roman" w:eastAsia="Times New Roman" w:hAnsi="Times New Roman" w:cs="Times New Roman"/>
          <w:b/>
        </w:rPr>
        <w:t>đoạn</w:t>
      </w:r>
      <w:r>
        <w:rPr>
          <w:rFonts w:ascii="Times New Roman" w:eastAsia="Times New Roman" w:hAnsi="Times New Roman" w:cs="Times New Roman"/>
        </w:rPr>
        <w:t>,</w:t>
      </w:r>
      <w:r>
        <w:rPr>
          <w:rFonts w:ascii="Times New Roman" w:eastAsia="Times New Roman" w:hAnsi="Times New Roman" w:cs="Times New Roman"/>
          <w:b/>
        </w:rPr>
        <w:t xml:space="preserve"> sinh ảnh</w:t>
      </w:r>
      <w:r>
        <w:rPr>
          <w:rFonts w:ascii="Times New Roman" w:eastAsia="Times New Roman" w:hAnsi="Times New Roman" w:cs="Times New Roman"/>
        </w:rPr>
        <w:t>. Cho mỗi dạng bài toán, cần hiểu rõ:</w:t>
      </w:r>
    </w:p>
    <w:p w14:paraId="4B48D027" w14:textId="77777777" w:rsidR="00B2182C" w:rsidRDefault="00B2182C">
      <w:pPr>
        <w:spacing w:line="14" w:lineRule="auto"/>
        <w:rPr>
          <w:rFonts w:ascii="Times New Roman" w:eastAsia="Times New Roman" w:hAnsi="Times New Roman" w:cs="Times New Roman"/>
          <w:color w:val="0000FF"/>
        </w:rPr>
      </w:pPr>
    </w:p>
    <w:p w14:paraId="43663F46" w14:textId="77777777" w:rsidR="00B2182C" w:rsidRDefault="00000000">
      <w:pPr>
        <w:numPr>
          <w:ilvl w:val="1"/>
          <w:numId w:val="1"/>
        </w:numPr>
        <w:tabs>
          <w:tab w:val="left" w:pos="1180"/>
        </w:tabs>
        <w:spacing w:line="240" w:lineRule="auto"/>
        <w:ind w:left="460" w:hanging="370"/>
        <w:rPr>
          <w:rFonts w:ascii="Times New Roman" w:eastAsia="Times New Roman" w:hAnsi="Times New Roman" w:cs="Times New Roman"/>
        </w:rPr>
      </w:pPr>
      <w:r>
        <w:rPr>
          <w:rFonts w:ascii="Times New Roman" w:eastAsia="Times New Roman" w:hAnsi="Times New Roman" w:cs="Times New Roman"/>
        </w:rPr>
        <w:t>(1) Phương pháp biểu diễn dữ liệu và nhãn</w:t>
      </w:r>
    </w:p>
    <w:p w14:paraId="44962D28" w14:textId="77777777" w:rsidR="00B2182C" w:rsidRDefault="00B2182C">
      <w:pPr>
        <w:spacing w:line="27" w:lineRule="auto"/>
        <w:rPr>
          <w:rFonts w:ascii="Times New Roman" w:eastAsia="Times New Roman" w:hAnsi="Times New Roman" w:cs="Times New Roman"/>
        </w:rPr>
      </w:pPr>
    </w:p>
    <w:p w14:paraId="504F315F" w14:textId="77777777" w:rsidR="00B2182C" w:rsidRDefault="00000000">
      <w:pPr>
        <w:numPr>
          <w:ilvl w:val="2"/>
          <w:numId w:val="1"/>
        </w:numPr>
        <w:tabs>
          <w:tab w:val="left" w:pos="2160"/>
        </w:tabs>
        <w:spacing w:line="240" w:lineRule="auto"/>
        <w:ind w:left="1440" w:hanging="360"/>
      </w:pPr>
      <w:r>
        <w:rPr>
          <w:rFonts w:ascii="Times New Roman" w:eastAsia="Times New Roman" w:hAnsi="Times New Roman" w:cs="Times New Roman"/>
        </w:rPr>
        <w:t xml:space="preserve">Ví dụ, bài toán </w:t>
      </w:r>
      <w:r>
        <w:rPr>
          <w:rFonts w:ascii="Times New Roman" w:eastAsia="Times New Roman" w:hAnsi="Times New Roman" w:cs="Times New Roman"/>
          <w:b/>
          <w:color w:val="0000FF"/>
        </w:rPr>
        <w:t>phân loại</w:t>
      </w:r>
      <w:r>
        <w:rPr>
          <w:rFonts w:ascii="Times New Roman" w:eastAsia="Times New Roman" w:hAnsi="Times New Roman" w:cs="Times New Roman"/>
        </w:rPr>
        <w:t>:</w:t>
      </w:r>
    </w:p>
    <w:p w14:paraId="0925DB30" w14:textId="77777777" w:rsidR="00B2182C" w:rsidRDefault="00B2182C">
      <w:pPr>
        <w:spacing w:line="55" w:lineRule="auto"/>
        <w:rPr>
          <w:rFonts w:ascii="Times New Roman" w:eastAsia="Times New Roman" w:hAnsi="Times New Roman" w:cs="Times New Roman"/>
        </w:rPr>
      </w:pPr>
    </w:p>
    <w:p w14:paraId="0C567378" w14:textId="77777777" w:rsidR="00B2182C" w:rsidRDefault="00000000">
      <w:pPr>
        <w:numPr>
          <w:ilvl w:val="3"/>
          <w:numId w:val="1"/>
        </w:numPr>
        <w:tabs>
          <w:tab w:val="left" w:pos="2880"/>
        </w:tabs>
        <w:spacing w:line="240" w:lineRule="auto"/>
        <w:ind w:left="2880" w:hanging="360"/>
        <w:rPr>
          <w:rFonts w:ascii="Times New Roman" w:eastAsia="Times New Roman" w:hAnsi="Times New Roman" w:cs="Times New Roman"/>
        </w:rPr>
      </w:pPr>
      <w:r>
        <w:rPr>
          <w:rFonts w:ascii="Times New Roman" w:eastAsia="Times New Roman" w:hAnsi="Times New Roman" w:cs="Times New Roman"/>
        </w:rPr>
        <w:t>Dữ liệu truyền qua mô hình:</w:t>
      </w:r>
    </w:p>
    <w:p w14:paraId="6B986A74" w14:textId="77777777" w:rsidR="00B2182C" w:rsidRDefault="00B2182C">
      <w:pPr>
        <w:spacing w:line="27" w:lineRule="auto"/>
        <w:rPr>
          <w:rFonts w:ascii="Times New Roman" w:eastAsia="Times New Roman" w:hAnsi="Times New Roman" w:cs="Times New Roman"/>
        </w:rPr>
      </w:pPr>
    </w:p>
    <w:p w14:paraId="5138D641" w14:textId="77777777" w:rsidR="00B2182C" w:rsidRDefault="00000000">
      <w:pPr>
        <w:numPr>
          <w:ilvl w:val="4"/>
          <w:numId w:val="1"/>
        </w:numPr>
        <w:tabs>
          <w:tab w:val="left" w:pos="3600"/>
        </w:tabs>
        <w:ind w:left="3600" w:right="20" w:hanging="360"/>
        <w:rPr>
          <w:rFonts w:ascii="Times New Roman" w:eastAsia="Times New Roman" w:hAnsi="Times New Roman" w:cs="Times New Roman"/>
        </w:rPr>
      </w:pPr>
      <w:r>
        <w:rPr>
          <w:rFonts w:ascii="Times New Roman" w:eastAsia="Times New Roman" w:hAnsi="Times New Roman" w:cs="Times New Roman"/>
        </w:rPr>
        <w:t>khi dùng conv2D, có hình dạng: (N, H, W, C), dùng channel-last hay (N, C, H, W), dùng channel-first;</w:t>
      </w:r>
    </w:p>
    <w:p w14:paraId="0C806E08" w14:textId="77777777" w:rsidR="00B2182C" w:rsidRDefault="00000000">
      <w:pPr>
        <w:numPr>
          <w:ilvl w:val="4"/>
          <w:numId w:val="1"/>
        </w:numPr>
        <w:tabs>
          <w:tab w:val="left" w:pos="3600"/>
        </w:tabs>
        <w:spacing w:line="240" w:lineRule="auto"/>
        <w:ind w:left="3600" w:hanging="360"/>
        <w:rPr>
          <w:rFonts w:ascii="Times New Roman" w:eastAsia="Times New Roman" w:hAnsi="Times New Roman" w:cs="Times New Roman"/>
        </w:rPr>
      </w:pPr>
      <w:r>
        <w:rPr>
          <w:rFonts w:ascii="Times New Roman" w:eastAsia="Times New Roman" w:hAnsi="Times New Roman" w:cs="Times New Roman"/>
        </w:rPr>
        <w:t>khi dùng conv3D, có hình dạng: (N, D, H, W, C), etc</w:t>
      </w:r>
    </w:p>
    <w:p w14:paraId="3609EA65" w14:textId="77777777" w:rsidR="00B2182C" w:rsidRDefault="00B2182C">
      <w:pPr>
        <w:spacing w:line="41" w:lineRule="auto"/>
        <w:rPr>
          <w:rFonts w:ascii="Times New Roman" w:eastAsia="Times New Roman" w:hAnsi="Times New Roman" w:cs="Times New Roman"/>
        </w:rPr>
      </w:pPr>
    </w:p>
    <w:p w14:paraId="3571F517" w14:textId="77777777" w:rsidR="00B2182C" w:rsidRDefault="00000000">
      <w:pPr>
        <w:numPr>
          <w:ilvl w:val="3"/>
          <w:numId w:val="1"/>
        </w:numPr>
        <w:tabs>
          <w:tab w:val="left" w:pos="2880"/>
        </w:tabs>
        <w:spacing w:line="275" w:lineRule="auto"/>
        <w:ind w:left="2880" w:hanging="360"/>
        <w:rPr>
          <w:rFonts w:ascii="Times New Roman" w:eastAsia="Times New Roman" w:hAnsi="Times New Roman" w:cs="Times New Roman"/>
        </w:rPr>
      </w:pPr>
      <w:r>
        <w:rPr>
          <w:rFonts w:ascii="Times New Roman" w:eastAsia="Times New Roman" w:hAnsi="Times New Roman" w:cs="Times New Roman"/>
        </w:rPr>
        <w:t>cần biết mã hoá nhãn: dạng văn bản, dạng chỉ số, dạng one-hot là gì?</w:t>
      </w:r>
    </w:p>
    <w:p w14:paraId="6FD4495F" w14:textId="77777777" w:rsidR="00B2182C" w:rsidRDefault="00B2182C">
      <w:pPr>
        <w:spacing w:line="14" w:lineRule="auto"/>
        <w:rPr>
          <w:rFonts w:ascii="Times New Roman" w:eastAsia="Times New Roman" w:hAnsi="Times New Roman" w:cs="Times New Roman"/>
        </w:rPr>
      </w:pPr>
    </w:p>
    <w:p w14:paraId="3E0FAF6F" w14:textId="77777777" w:rsidR="00B2182C" w:rsidRDefault="00000000">
      <w:pPr>
        <w:numPr>
          <w:ilvl w:val="2"/>
          <w:numId w:val="1"/>
        </w:numPr>
        <w:tabs>
          <w:tab w:val="left" w:pos="2160"/>
        </w:tabs>
        <w:spacing w:line="240" w:lineRule="auto"/>
        <w:ind w:left="2160" w:hanging="360"/>
      </w:pPr>
      <w:r>
        <w:rPr>
          <w:rFonts w:ascii="Times New Roman" w:eastAsia="Times New Roman" w:hAnsi="Times New Roman" w:cs="Times New Roman"/>
        </w:rPr>
        <w:t xml:space="preserve">Ví dụ, bài toán </w:t>
      </w:r>
      <w:r>
        <w:rPr>
          <w:rFonts w:ascii="Times New Roman" w:eastAsia="Times New Roman" w:hAnsi="Times New Roman" w:cs="Times New Roman"/>
          <w:b/>
          <w:color w:val="0000FF"/>
        </w:rPr>
        <w:t>phân đoạn</w:t>
      </w:r>
      <w:r>
        <w:rPr>
          <w:rFonts w:ascii="Times New Roman" w:eastAsia="Times New Roman" w:hAnsi="Times New Roman" w:cs="Times New Roman"/>
        </w:rPr>
        <w:t>:</w:t>
      </w:r>
    </w:p>
    <w:p w14:paraId="7AC9FAC8" w14:textId="77777777" w:rsidR="00B2182C" w:rsidRDefault="00B2182C">
      <w:pPr>
        <w:spacing w:line="55" w:lineRule="auto"/>
        <w:rPr>
          <w:rFonts w:ascii="Times New Roman" w:eastAsia="Times New Roman" w:hAnsi="Times New Roman" w:cs="Times New Roman"/>
        </w:rPr>
      </w:pPr>
    </w:p>
    <w:p w14:paraId="31A6B31C" w14:textId="77777777" w:rsidR="00B2182C" w:rsidRDefault="00000000">
      <w:pPr>
        <w:numPr>
          <w:ilvl w:val="3"/>
          <w:numId w:val="1"/>
        </w:numPr>
        <w:tabs>
          <w:tab w:val="left" w:pos="2880"/>
        </w:tabs>
        <w:spacing w:line="240" w:lineRule="auto"/>
        <w:ind w:left="2880" w:hanging="360"/>
        <w:rPr>
          <w:rFonts w:ascii="Times New Roman" w:eastAsia="Times New Roman" w:hAnsi="Times New Roman" w:cs="Times New Roman"/>
        </w:rPr>
      </w:pPr>
      <w:r>
        <w:rPr>
          <w:rFonts w:ascii="Times New Roman" w:eastAsia="Times New Roman" w:hAnsi="Times New Roman" w:cs="Times New Roman"/>
        </w:rPr>
        <w:t>mặt nạ (mask) là gì?</w:t>
      </w:r>
    </w:p>
    <w:p w14:paraId="6331F4BD" w14:textId="77777777" w:rsidR="00B2182C" w:rsidRDefault="00B2182C">
      <w:pPr>
        <w:spacing w:line="27" w:lineRule="auto"/>
        <w:rPr>
          <w:rFonts w:ascii="Times New Roman" w:eastAsia="Times New Roman" w:hAnsi="Times New Roman" w:cs="Times New Roman"/>
        </w:rPr>
      </w:pPr>
    </w:p>
    <w:p w14:paraId="0E86E003" w14:textId="77777777" w:rsidR="00B2182C" w:rsidRDefault="00000000">
      <w:pPr>
        <w:numPr>
          <w:ilvl w:val="2"/>
          <w:numId w:val="1"/>
        </w:numPr>
        <w:tabs>
          <w:tab w:val="left" w:pos="2220"/>
        </w:tabs>
        <w:spacing w:line="240" w:lineRule="auto"/>
        <w:ind w:left="2220" w:hanging="420"/>
      </w:pPr>
      <w:r>
        <w:rPr>
          <w:rFonts w:ascii="Times New Roman" w:eastAsia="Times New Roman" w:hAnsi="Times New Roman" w:cs="Times New Roman"/>
        </w:rPr>
        <w:t xml:space="preserve">Ví dụ, bài toán </w:t>
      </w:r>
      <w:r>
        <w:rPr>
          <w:rFonts w:ascii="Times New Roman" w:eastAsia="Times New Roman" w:hAnsi="Times New Roman" w:cs="Times New Roman"/>
          <w:b/>
          <w:color w:val="0000FF"/>
        </w:rPr>
        <w:t>phát hiện</w:t>
      </w:r>
      <w:r>
        <w:rPr>
          <w:rFonts w:ascii="Times New Roman" w:eastAsia="Times New Roman" w:hAnsi="Times New Roman" w:cs="Times New Roman"/>
        </w:rPr>
        <w:t>:</w:t>
      </w:r>
    </w:p>
    <w:p w14:paraId="674C9566" w14:textId="77777777" w:rsidR="00B2182C" w:rsidRDefault="00B2182C">
      <w:pPr>
        <w:spacing w:line="55" w:lineRule="auto"/>
        <w:rPr>
          <w:rFonts w:ascii="Times New Roman" w:eastAsia="Times New Roman" w:hAnsi="Times New Roman" w:cs="Times New Roman"/>
        </w:rPr>
      </w:pPr>
    </w:p>
    <w:p w14:paraId="000C60BF" w14:textId="77777777" w:rsidR="00B2182C" w:rsidRDefault="00000000">
      <w:pPr>
        <w:numPr>
          <w:ilvl w:val="3"/>
          <w:numId w:val="1"/>
        </w:numPr>
        <w:tabs>
          <w:tab w:val="left" w:pos="2880"/>
        </w:tabs>
        <w:spacing w:line="299" w:lineRule="auto"/>
        <w:ind w:left="2880" w:right="20" w:hanging="360"/>
        <w:rPr>
          <w:rFonts w:ascii="Times New Roman" w:eastAsia="Times New Roman" w:hAnsi="Times New Roman" w:cs="Times New Roman"/>
        </w:rPr>
      </w:pPr>
      <w:r>
        <w:rPr>
          <w:rFonts w:ascii="Times New Roman" w:eastAsia="Times New Roman" w:hAnsi="Times New Roman" w:cs="Times New Roman"/>
        </w:rPr>
        <w:t>boundingbox là gì và bằng biểu diễn như thế nào cho một batch</w:t>
      </w:r>
    </w:p>
    <w:p w14:paraId="75E82812" w14:textId="77777777" w:rsidR="00B2182C" w:rsidRDefault="00B2182C">
      <w:pPr>
        <w:spacing w:line="340" w:lineRule="auto"/>
        <w:rPr>
          <w:rFonts w:ascii="Times New Roman" w:eastAsia="Times New Roman" w:hAnsi="Times New Roman" w:cs="Times New Roman"/>
        </w:rPr>
      </w:pPr>
    </w:p>
    <w:p w14:paraId="66562C94" w14:textId="77777777" w:rsidR="00B2182C" w:rsidRDefault="00000000">
      <w:pPr>
        <w:tabs>
          <w:tab w:val="left" w:pos="720"/>
        </w:tabs>
        <w:spacing w:line="240" w:lineRule="auto"/>
        <w:rPr>
          <w:rFonts w:ascii="Times New Roman" w:eastAsia="Times New Roman" w:hAnsi="Times New Roman" w:cs="Times New Roman"/>
        </w:rPr>
      </w:pPr>
      <w:r>
        <w:rPr>
          <w:rFonts w:ascii="Times New Roman" w:eastAsia="Times New Roman" w:hAnsi="Times New Roman" w:cs="Times New Roman"/>
        </w:rPr>
        <w:t>—------------------------------------------------------------------------------------------------------------------------</w:t>
      </w:r>
    </w:p>
    <w:p w14:paraId="12F922EE" w14:textId="77777777" w:rsidR="00B2182C" w:rsidRDefault="00000000">
      <w:pPr>
        <w:pStyle w:val="Heading3"/>
        <w:tabs>
          <w:tab w:val="left" w:pos="720"/>
        </w:tabs>
        <w:spacing w:line="240" w:lineRule="auto"/>
        <w:rPr>
          <w:rFonts w:ascii="Times New Roman" w:eastAsia="Times New Roman" w:hAnsi="Times New Roman" w:cs="Times New Roman"/>
          <w:b/>
          <w:sz w:val="22"/>
          <w:szCs w:val="22"/>
        </w:rPr>
      </w:pPr>
      <w:bookmarkStart w:id="3" w:name="_260io44fztum" w:colFirst="0" w:colLast="0"/>
      <w:bookmarkEnd w:id="3"/>
      <w:r>
        <w:rPr>
          <w:rFonts w:ascii="Times New Roman" w:eastAsia="Times New Roman" w:hAnsi="Times New Roman" w:cs="Times New Roman"/>
          <w:b/>
          <w:sz w:val="22"/>
          <w:szCs w:val="22"/>
        </w:rPr>
        <w:t>II. Nội dung biên soạn chi tiết</w:t>
      </w:r>
    </w:p>
    <w:p w14:paraId="7ABDACEB" w14:textId="77777777" w:rsidR="00B2182C" w:rsidRDefault="00B2182C">
      <w:pPr>
        <w:tabs>
          <w:tab w:val="left" w:pos="720"/>
        </w:tabs>
        <w:rPr>
          <w:rFonts w:ascii="Times New Roman" w:eastAsia="Times New Roman" w:hAnsi="Times New Roman" w:cs="Times New Roman"/>
        </w:rPr>
      </w:pPr>
    </w:p>
    <w:p w14:paraId="599FB6DE" w14:textId="77777777" w:rsidR="00B2182C" w:rsidRDefault="00000000">
      <w:pPr>
        <w:tabs>
          <w:tab w:val="left" w:pos="720"/>
        </w:tabs>
        <w:rPr>
          <w:rFonts w:ascii="Times New Roman" w:eastAsia="Times New Roman" w:hAnsi="Times New Roman" w:cs="Times New Roman"/>
          <w:b/>
        </w:rPr>
      </w:pPr>
      <w:r>
        <w:rPr>
          <w:rFonts w:ascii="Times New Roman" w:eastAsia="Times New Roman" w:hAnsi="Times New Roman" w:cs="Times New Roman"/>
          <w:b/>
        </w:rPr>
        <w:t>1. Phân Loại:</w:t>
      </w:r>
    </w:p>
    <w:p w14:paraId="5F375A75" w14:textId="77777777" w:rsidR="00B2182C" w:rsidRDefault="00000000">
      <w:pPr>
        <w:tabs>
          <w:tab w:val="left" w:pos="720"/>
        </w:tabs>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i/>
        </w:rPr>
        <w:t xml:space="preserve"> - Phương pháp biểu diễn dữ liệu:</w:t>
      </w:r>
      <w:r>
        <w:rPr>
          <w:rFonts w:ascii="Times New Roman" w:eastAsia="Times New Roman" w:hAnsi="Times New Roman" w:cs="Times New Roman"/>
        </w:rPr>
        <w:t xml:space="preserve"> Dữ liệu thường là hình ảnh, có thể được biểu diễn dưới dạng tensor với các kích thước nhất định. Ví dụ, khi sử dụng Convolutional Neural Networks (CNN), dữ liệu có thể có hình dạng (N, H, W, C) với N là số lượng ảnh trong một batch, H và W là chiều cao và chiều rộng của ảnh, và C là số lượng kênh màu (channel). Có thể sử dụng cả định dạng channel-last (NHWC) hoặc channel-first (NCHW).</w:t>
      </w:r>
    </w:p>
    <w:p w14:paraId="69962559" w14:textId="2A09FB85" w:rsidR="00B2182C" w:rsidRDefault="0098081E">
      <w:pPr>
        <w:tabs>
          <w:tab w:val="left" w:pos="720"/>
        </w:tabs>
        <w:rPr>
          <w:rFonts w:ascii="Times New Roman" w:eastAsia="Times New Roman" w:hAnsi="Times New Roman" w:cs="Times New Roman"/>
        </w:rPr>
      </w:pPr>
      <w:r>
        <w:rPr>
          <w:rFonts w:ascii="__Inter_Fallback_a03fc6" w:hAnsi="__Inter_Fallback_a03fc6"/>
          <w:color w:val="121926"/>
          <w:sz w:val="21"/>
          <w:szCs w:val="21"/>
          <w:shd w:val="clear" w:color="auto" w:fill="F5F6F9"/>
        </w:rPr>
        <w:t xml:space="preserve">The choice of format may depend on the specific deep learning framework being used. For example, TensorFlow typically uses the channel-last format, while PyTorch uses the channel-first format. It's </w:t>
      </w:r>
      <w:r>
        <w:rPr>
          <w:rFonts w:ascii="__Inter_Fallback_a03fc6" w:hAnsi="__Inter_Fallback_a03fc6"/>
          <w:color w:val="121926"/>
          <w:sz w:val="21"/>
          <w:szCs w:val="21"/>
          <w:shd w:val="clear" w:color="auto" w:fill="F5F6F9"/>
        </w:rPr>
        <w:lastRenderedPageBreak/>
        <w:t xml:space="preserve">important to check the documentation of the specific framework or library to determine the expected input format for </w:t>
      </w:r>
      <w:r>
        <w:rPr>
          <w:rStyle w:val="HTMLCode"/>
          <w:rFonts w:eastAsia="Arial"/>
          <w:color w:val="121926"/>
          <w:sz w:val="21"/>
          <w:szCs w:val="21"/>
          <w:shd w:val="clear" w:color="auto" w:fill="F5F6F9"/>
        </w:rPr>
        <w:t>conv2d</w:t>
      </w:r>
      <w:r>
        <w:rPr>
          <w:rFonts w:ascii="__Inter_Fallback_a03fc6" w:hAnsi="__Inter_Fallback_a03fc6"/>
          <w:color w:val="121926"/>
          <w:sz w:val="21"/>
          <w:szCs w:val="21"/>
          <w:shd w:val="clear" w:color="auto" w:fill="F5F6F9"/>
        </w:rPr>
        <w:t xml:space="preserve"> and </w:t>
      </w:r>
      <w:r>
        <w:rPr>
          <w:rStyle w:val="HTMLCode"/>
          <w:rFonts w:eastAsia="Arial"/>
          <w:color w:val="121926"/>
          <w:sz w:val="21"/>
          <w:szCs w:val="21"/>
          <w:shd w:val="clear" w:color="auto" w:fill="F5F6F9"/>
        </w:rPr>
        <w:t>conv3d</w:t>
      </w:r>
      <w:r>
        <w:rPr>
          <w:rFonts w:ascii="__Inter_Fallback_a03fc6" w:hAnsi="__Inter_Fallback_a03fc6"/>
          <w:color w:val="121926"/>
          <w:sz w:val="21"/>
          <w:szCs w:val="21"/>
          <w:shd w:val="clear" w:color="auto" w:fill="F5F6F9"/>
        </w:rPr>
        <w:t xml:space="preserve"> functions.</w:t>
      </w:r>
    </w:p>
    <w:p w14:paraId="4023C849" w14:textId="77777777" w:rsidR="00B2182C" w:rsidRDefault="00000000">
      <w:pPr>
        <w:tabs>
          <w:tab w:val="left" w:pos="720"/>
        </w:tabs>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i/>
        </w:rPr>
        <w:t>- Phương pháp biểu diễn nhãn:</w:t>
      </w:r>
      <w:r>
        <w:rPr>
          <w:rFonts w:ascii="Times New Roman" w:eastAsia="Times New Roman" w:hAnsi="Times New Roman" w:cs="Times New Roman"/>
        </w:rPr>
        <w:t xml:space="preserve"> Nhãn thường được biểu diễn dưới dạng one-hot encoding. Ví dụ, nếu có K lớp, mỗi nhãn sẽ là một vector có K chiều, trong đó chỉ có một chiều có giá trị là 1, tương ứng với lớp của ảnh, và các chiều còn lại là 0.</w:t>
      </w:r>
    </w:p>
    <w:p w14:paraId="37C76326" w14:textId="77777777" w:rsidR="00B2182C" w:rsidRDefault="00B2182C">
      <w:pPr>
        <w:tabs>
          <w:tab w:val="left" w:pos="720"/>
        </w:tabs>
        <w:rPr>
          <w:rFonts w:ascii="Times New Roman" w:eastAsia="Times New Roman" w:hAnsi="Times New Roman" w:cs="Times New Roman"/>
        </w:rPr>
      </w:pPr>
    </w:p>
    <w:p w14:paraId="77337F58" w14:textId="77777777" w:rsidR="00B2182C" w:rsidRDefault="00000000">
      <w:pPr>
        <w:tabs>
          <w:tab w:val="left" w:pos="720"/>
        </w:tabs>
        <w:rPr>
          <w:rFonts w:ascii="Times New Roman" w:eastAsia="Times New Roman" w:hAnsi="Times New Roman" w:cs="Times New Roman"/>
          <w:b/>
        </w:rPr>
      </w:pPr>
      <w:r>
        <w:rPr>
          <w:rFonts w:ascii="Times New Roman" w:eastAsia="Times New Roman" w:hAnsi="Times New Roman" w:cs="Times New Roman"/>
          <w:b/>
        </w:rPr>
        <w:t>2. Hồi Quy:</w:t>
      </w:r>
    </w:p>
    <w:p w14:paraId="0DA94B4F" w14:textId="77777777" w:rsidR="00B2182C" w:rsidRDefault="00000000">
      <w:pPr>
        <w:tabs>
          <w:tab w:val="left" w:pos="720"/>
        </w:tabs>
        <w:rPr>
          <w:rFonts w:ascii="Times New Roman" w:eastAsia="Times New Roman" w:hAnsi="Times New Roman" w:cs="Times New Roman"/>
        </w:rPr>
      </w:pPr>
      <w:r>
        <w:rPr>
          <w:rFonts w:ascii="Times New Roman" w:eastAsia="Times New Roman" w:hAnsi="Times New Roman" w:cs="Times New Roman"/>
        </w:rPr>
        <w:t xml:space="preserve">   - Phương pháp biểu diễn dữ liệu: Dữ liệu đầu vào thường là các đặc trưng số hoặc hình ảnh, được biểu diễn dưới dạng tensor tùy thuộc vào loại mô hình.</w:t>
      </w:r>
    </w:p>
    <w:p w14:paraId="32BABE63" w14:textId="77777777" w:rsidR="00B2182C" w:rsidRDefault="00B2182C">
      <w:pPr>
        <w:tabs>
          <w:tab w:val="left" w:pos="720"/>
        </w:tabs>
        <w:rPr>
          <w:rFonts w:ascii="Times New Roman" w:eastAsia="Times New Roman" w:hAnsi="Times New Roman" w:cs="Times New Roman"/>
        </w:rPr>
      </w:pPr>
    </w:p>
    <w:p w14:paraId="4126A7A5" w14:textId="77777777" w:rsidR="00B2182C" w:rsidRDefault="00000000">
      <w:pPr>
        <w:tabs>
          <w:tab w:val="left" w:pos="720"/>
        </w:tabs>
        <w:rPr>
          <w:rFonts w:ascii="Times New Roman" w:eastAsia="Times New Roman" w:hAnsi="Times New Roman" w:cs="Times New Roman"/>
        </w:rPr>
      </w:pPr>
      <w:r>
        <w:rPr>
          <w:rFonts w:ascii="Times New Roman" w:eastAsia="Times New Roman" w:hAnsi="Times New Roman" w:cs="Times New Roman"/>
        </w:rPr>
        <w:t xml:space="preserve">   - Phương pháp biểu diễn nhãn: Nhãn thường là giá trị số, có thể là một giá trị duy nhất hoặc một loạt các giá trị.</w:t>
      </w:r>
    </w:p>
    <w:p w14:paraId="02FA29F4" w14:textId="77777777" w:rsidR="00B2182C" w:rsidRDefault="00B2182C">
      <w:pPr>
        <w:tabs>
          <w:tab w:val="left" w:pos="720"/>
        </w:tabs>
        <w:rPr>
          <w:rFonts w:ascii="Times New Roman" w:eastAsia="Times New Roman" w:hAnsi="Times New Roman" w:cs="Times New Roman"/>
        </w:rPr>
      </w:pPr>
    </w:p>
    <w:p w14:paraId="52283448" w14:textId="77777777" w:rsidR="00B2182C" w:rsidRDefault="00000000">
      <w:pPr>
        <w:tabs>
          <w:tab w:val="left" w:pos="720"/>
        </w:tabs>
        <w:rPr>
          <w:rFonts w:ascii="Times New Roman" w:eastAsia="Times New Roman" w:hAnsi="Times New Roman" w:cs="Times New Roman"/>
          <w:b/>
        </w:rPr>
      </w:pPr>
      <w:r>
        <w:rPr>
          <w:rFonts w:ascii="Times New Roman" w:eastAsia="Times New Roman" w:hAnsi="Times New Roman" w:cs="Times New Roman"/>
          <w:b/>
        </w:rPr>
        <w:t>3. Phát Hiện (Object Detection):</w:t>
      </w:r>
    </w:p>
    <w:p w14:paraId="6B6A824D" w14:textId="77777777" w:rsidR="00B2182C" w:rsidRDefault="00000000">
      <w:pPr>
        <w:tabs>
          <w:tab w:val="left" w:pos="720"/>
        </w:tabs>
        <w:rPr>
          <w:rFonts w:ascii="Times New Roman" w:eastAsia="Times New Roman" w:hAnsi="Times New Roman" w:cs="Times New Roman"/>
        </w:rPr>
      </w:pPr>
      <w:r>
        <w:rPr>
          <w:rFonts w:ascii="Times New Roman" w:eastAsia="Times New Roman" w:hAnsi="Times New Roman" w:cs="Times New Roman"/>
        </w:rPr>
        <w:t xml:space="preserve">   - Phương pháp biểu diễn dữ liệu: Dữ liệu thường bao gồm hình ảnh và thông tin bounding box. Dữ liệu có thể được biểu diễn dưới dạng tensor (N, H, W, C) hoặc (N, C, H, W), tùy thuộc vào sự chọn lựa giữa channel-last và channel-first.</w:t>
      </w:r>
    </w:p>
    <w:p w14:paraId="7015B423" w14:textId="77777777" w:rsidR="00B2182C" w:rsidRDefault="00B2182C">
      <w:pPr>
        <w:tabs>
          <w:tab w:val="left" w:pos="720"/>
        </w:tabs>
        <w:rPr>
          <w:rFonts w:ascii="Times New Roman" w:eastAsia="Times New Roman" w:hAnsi="Times New Roman" w:cs="Times New Roman"/>
        </w:rPr>
      </w:pPr>
    </w:p>
    <w:p w14:paraId="0BAC9FC6" w14:textId="77777777" w:rsidR="00B2182C" w:rsidRDefault="00000000">
      <w:pPr>
        <w:tabs>
          <w:tab w:val="left" w:pos="720"/>
        </w:tabs>
        <w:rPr>
          <w:rFonts w:ascii="Times New Roman" w:eastAsia="Times New Roman" w:hAnsi="Times New Roman" w:cs="Times New Roman"/>
        </w:rPr>
      </w:pPr>
      <w:r>
        <w:rPr>
          <w:rFonts w:ascii="Times New Roman" w:eastAsia="Times New Roman" w:hAnsi="Times New Roman" w:cs="Times New Roman"/>
        </w:rPr>
        <w:t xml:space="preserve">   - Phương pháp biểu diễn nhãn: Bounding box thường được biểu diễn bằng cách chỉ định tọa độ của nó trên ảnh (ví dụ, (x_min, y_min, x_max, y_max)). Nhãn có thể được mã hóa thông qua việc kết hợp thông tin về lớp của đối tượng và tọa độ bounding box.</w:t>
      </w:r>
    </w:p>
    <w:p w14:paraId="787A288C" w14:textId="77777777" w:rsidR="00B2182C" w:rsidRDefault="00B2182C">
      <w:pPr>
        <w:tabs>
          <w:tab w:val="left" w:pos="720"/>
        </w:tabs>
        <w:rPr>
          <w:rFonts w:ascii="Times New Roman" w:eastAsia="Times New Roman" w:hAnsi="Times New Roman" w:cs="Times New Roman"/>
        </w:rPr>
      </w:pPr>
    </w:p>
    <w:p w14:paraId="017276DA" w14:textId="77777777" w:rsidR="00B2182C" w:rsidRDefault="00000000">
      <w:pPr>
        <w:tabs>
          <w:tab w:val="left" w:pos="720"/>
        </w:tabs>
        <w:rPr>
          <w:rFonts w:ascii="Times New Roman" w:eastAsia="Times New Roman" w:hAnsi="Times New Roman" w:cs="Times New Roman"/>
          <w:b/>
        </w:rPr>
      </w:pPr>
      <w:r>
        <w:rPr>
          <w:rFonts w:ascii="Times New Roman" w:eastAsia="Times New Roman" w:hAnsi="Times New Roman" w:cs="Times New Roman"/>
          <w:b/>
        </w:rPr>
        <w:t>4. Phân Đoạn (Semantic Segmentation):</w:t>
      </w:r>
    </w:p>
    <w:p w14:paraId="1F464391" w14:textId="77777777" w:rsidR="00B2182C" w:rsidRDefault="00000000">
      <w:pPr>
        <w:tabs>
          <w:tab w:val="left" w:pos="720"/>
        </w:tabs>
        <w:rPr>
          <w:rFonts w:ascii="Times New Roman" w:eastAsia="Times New Roman" w:hAnsi="Times New Roman" w:cs="Times New Roman"/>
        </w:rPr>
      </w:pPr>
      <w:r>
        <w:rPr>
          <w:rFonts w:ascii="Times New Roman" w:eastAsia="Times New Roman" w:hAnsi="Times New Roman" w:cs="Times New Roman"/>
        </w:rPr>
        <w:t xml:space="preserve">   - Phương pháp biểu diễn dữ liệu: Dữ liệu thường là hình ảnh và mặt nạ (mask), trong đó mỗi pixel trong mặt nạ được gán một nhãn tương ứng với loại đối tượng.</w:t>
      </w:r>
    </w:p>
    <w:p w14:paraId="659AD842" w14:textId="77777777" w:rsidR="00B2182C" w:rsidRDefault="00B2182C">
      <w:pPr>
        <w:tabs>
          <w:tab w:val="left" w:pos="720"/>
        </w:tabs>
        <w:rPr>
          <w:rFonts w:ascii="Times New Roman" w:eastAsia="Times New Roman" w:hAnsi="Times New Roman" w:cs="Times New Roman"/>
        </w:rPr>
      </w:pPr>
    </w:p>
    <w:p w14:paraId="0067455E" w14:textId="77777777" w:rsidR="00B2182C" w:rsidRDefault="00000000">
      <w:pPr>
        <w:tabs>
          <w:tab w:val="left" w:pos="720"/>
        </w:tabs>
        <w:rPr>
          <w:rFonts w:ascii="Times New Roman" w:eastAsia="Times New Roman" w:hAnsi="Times New Roman" w:cs="Times New Roman"/>
        </w:rPr>
      </w:pPr>
      <w:r>
        <w:rPr>
          <w:rFonts w:ascii="Times New Roman" w:eastAsia="Times New Roman" w:hAnsi="Times New Roman" w:cs="Times New Roman"/>
        </w:rPr>
        <w:t xml:space="preserve">   - Phương pháp biểu diễn nhãn: Mặt nạ (mask) được sử dụng để chỉ ra vị trí và đối tượng của từng pixel trong hình ảnh.</w:t>
      </w:r>
    </w:p>
    <w:p w14:paraId="14DCD9CE" w14:textId="77777777" w:rsidR="00B2182C" w:rsidRDefault="00B2182C">
      <w:pPr>
        <w:tabs>
          <w:tab w:val="left" w:pos="720"/>
        </w:tabs>
        <w:rPr>
          <w:rFonts w:ascii="Times New Roman" w:eastAsia="Times New Roman" w:hAnsi="Times New Roman" w:cs="Times New Roman"/>
        </w:rPr>
      </w:pPr>
    </w:p>
    <w:p w14:paraId="779C5F38" w14:textId="77777777" w:rsidR="00B2182C" w:rsidRDefault="00000000">
      <w:pPr>
        <w:tabs>
          <w:tab w:val="left" w:pos="720"/>
        </w:tabs>
        <w:rPr>
          <w:rFonts w:ascii="Times New Roman" w:eastAsia="Times New Roman" w:hAnsi="Times New Roman" w:cs="Times New Roman"/>
        </w:rPr>
      </w:pPr>
      <w:r>
        <w:rPr>
          <w:rFonts w:ascii="Times New Roman" w:eastAsia="Times New Roman" w:hAnsi="Times New Roman" w:cs="Times New Roman"/>
          <w:b/>
        </w:rPr>
        <w:t>5. Sinh Ảnh (Image Generation)</w:t>
      </w:r>
      <w:r>
        <w:rPr>
          <w:rFonts w:ascii="Times New Roman" w:eastAsia="Times New Roman" w:hAnsi="Times New Roman" w:cs="Times New Roman"/>
        </w:rPr>
        <w:t>:</w:t>
      </w:r>
    </w:p>
    <w:p w14:paraId="44FDD612" w14:textId="77777777" w:rsidR="00B2182C" w:rsidRDefault="00000000">
      <w:pPr>
        <w:tabs>
          <w:tab w:val="left" w:pos="720"/>
        </w:tabs>
        <w:rPr>
          <w:rFonts w:ascii="Times New Roman" w:eastAsia="Times New Roman" w:hAnsi="Times New Roman" w:cs="Times New Roman"/>
        </w:rPr>
      </w:pPr>
      <w:r>
        <w:rPr>
          <w:rFonts w:ascii="Times New Roman" w:eastAsia="Times New Roman" w:hAnsi="Times New Roman" w:cs="Times New Roman"/>
        </w:rPr>
        <w:t xml:space="preserve">   - Phương pháp biểu diễn dữ liệu: Dữ liệu thường được biểu diễn dưới dạng vector đặc trưng hoặc tensor, tùy thuộc vào mô hình đang sử dụng.</w:t>
      </w:r>
    </w:p>
    <w:p w14:paraId="590A3DCA" w14:textId="77777777" w:rsidR="00B2182C" w:rsidRDefault="00B2182C">
      <w:pPr>
        <w:tabs>
          <w:tab w:val="left" w:pos="720"/>
        </w:tabs>
        <w:rPr>
          <w:rFonts w:ascii="Times New Roman" w:eastAsia="Times New Roman" w:hAnsi="Times New Roman" w:cs="Times New Roman"/>
        </w:rPr>
      </w:pPr>
    </w:p>
    <w:p w14:paraId="78F152A2" w14:textId="77777777" w:rsidR="00B2182C" w:rsidRDefault="00000000">
      <w:pPr>
        <w:tabs>
          <w:tab w:val="left" w:pos="720"/>
        </w:tabs>
        <w:rPr>
          <w:rFonts w:ascii="Times New Roman" w:eastAsia="Times New Roman" w:hAnsi="Times New Roman" w:cs="Times New Roman"/>
        </w:rPr>
      </w:pPr>
      <w:r>
        <w:rPr>
          <w:rFonts w:ascii="Times New Roman" w:eastAsia="Times New Roman" w:hAnsi="Times New Roman" w:cs="Times New Roman"/>
        </w:rPr>
        <w:t xml:space="preserve">   - Phương pháp biểu diễn nhãn: Trong trường hợp này, không có nhãn cụ thể để biểu diễn. Mô hình được huấn luyện để sinh ra dữ liệu mới từ dữ liệu đầu vào đã cho.</w:t>
      </w:r>
    </w:p>
    <w:p w14:paraId="5CFC1267" w14:textId="053EFC71" w:rsidR="00B2182C" w:rsidRDefault="00B2182C">
      <w:pPr>
        <w:tabs>
          <w:tab w:val="left" w:pos="720"/>
        </w:tabs>
      </w:pPr>
    </w:p>
    <w:p w14:paraId="5C671C18" w14:textId="2ED14CBE" w:rsidR="0098081E" w:rsidRDefault="0098081E">
      <w:pPr>
        <w:tabs>
          <w:tab w:val="left" w:pos="720"/>
        </w:tabs>
        <w:rPr>
          <w:lang w:val="en-US"/>
        </w:rPr>
      </w:pPr>
      <w:r>
        <w:rPr>
          <w:lang w:val="en-US"/>
        </w:rPr>
        <w:t>Bouding box for batch</w:t>
      </w:r>
    </w:p>
    <w:p w14:paraId="04224EC4" w14:textId="77777777" w:rsidR="0098081E" w:rsidRPr="0098081E" w:rsidRDefault="0098081E" w:rsidP="0098081E">
      <w:pPr>
        <w:shd w:val="clear" w:color="auto" w:fill="FFFFFF"/>
        <w:spacing w:after="240" w:line="240" w:lineRule="auto"/>
        <w:rPr>
          <w:rFonts w:ascii="Segoe UI" w:eastAsia="Times New Roman" w:hAnsi="Segoe UI" w:cs="Segoe UI"/>
          <w:color w:val="1F2328"/>
          <w:sz w:val="21"/>
          <w:szCs w:val="21"/>
          <w:lang w:val="en-US"/>
        </w:rPr>
      </w:pPr>
      <w:r w:rsidRPr="0098081E">
        <w:rPr>
          <w:rFonts w:ascii="Segoe UI" w:eastAsia="Times New Roman" w:hAnsi="Segoe UI" w:cs="Segoe UI"/>
          <w:color w:val="1F2328"/>
          <w:sz w:val="21"/>
          <w:szCs w:val="21"/>
          <w:lang w:val="en-US"/>
        </w:rPr>
        <w:t>There are three possible representations for batch of bounding boxes.</w:t>
      </w:r>
    </w:p>
    <w:p w14:paraId="3334683B" w14:textId="77777777" w:rsidR="0098081E" w:rsidRPr="0098081E" w:rsidRDefault="0098081E" w:rsidP="0098081E">
      <w:pPr>
        <w:numPr>
          <w:ilvl w:val="0"/>
          <w:numId w:val="3"/>
        </w:numPr>
        <w:shd w:val="clear" w:color="auto" w:fill="FFFFFF"/>
        <w:spacing w:beforeAutospacing="1" w:afterAutospacing="1" w:line="240" w:lineRule="auto"/>
        <w:rPr>
          <w:rFonts w:ascii="Segoe UI" w:eastAsia="Times New Roman" w:hAnsi="Segoe UI" w:cs="Segoe UI"/>
          <w:color w:val="1F2328"/>
          <w:sz w:val="21"/>
          <w:szCs w:val="21"/>
          <w:lang w:val="en-US"/>
        </w:rPr>
      </w:pPr>
      <w:r w:rsidRPr="0098081E">
        <w:rPr>
          <w:rFonts w:ascii="Segoe UI" w:eastAsia="Times New Roman" w:hAnsi="Segoe UI" w:cs="Segoe UI"/>
          <w:color w:val="1F2328"/>
          <w:sz w:val="21"/>
          <w:szCs w:val="21"/>
          <w:lang w:val="en-US"/>
        </w:rPr>
        <w:t>An array of shape </w:t>
      </w:r>
      <w:r w:rsidRPr="0098081E">
        <w:rPr>
          <w:rFonts w:ascii="Consolas" w:eastAsia="Times New Roman" w:hAnsi="Consolas" w:cs="Courier New"/>
          <w:color w:val="1F2328"/>
          <w:sz w:val="18"/>
          <w:szCs w:val="18"/>
          <w:lang w:val="en-US"/>
        </w:rPr>
        <w:t>(B, R, 4)</w:t>
      </w:r>
      <w:r w:rsidRPr="0098081E">
        <w:rPr>
          <w:rFonts w:ascii="Segoe UI" w:eastAsia="Times New Roman" w:hAnsi="Segoe UI" w:cs="Segoe UI"/>
          <w:color w:val="1F2328"/>
          <w:sz w:val="21"/>
          <w:szCs w:val="21"/>
          <w:lang w:val="en-US"/>
        </w:rPr>
        <w:t>.</w:t>
      </w:r>
    </w:p>
    <w:p w14:paraId="7C8F6DA8" w14:textId="77777777" w:rsidR="0098081E" w:rsidRPr="0098081E" w:rsidRDefault="0098081E" w:rsidP="0098081E">
      <w:pPr>
        <w:numPr>
          <w:ilvl w:val="0"/>
          <w:numId w:val="3"/>
        </w:numPr>
        <w:shd w:val="clear" w:color="auto" w:fill="FFFFFF"/>
        <w:spacing w:afterAutospacing="1" w:line="240" w:lineRule="auto"/>
        <w:rPr>
          <w:rFonts w:ascii="Segoe UI" w:eastAsia="Times New Roman" w:hAnsi="Segoe UI" w:cs="Segoe UI"/>
          <w:color w:val="1F2328"/>
          <w:sz w:val="21"/>
          <w:szCs w:val="21"/>
          <w:lang w:val="en-US"/>
        </w:rPr>
      </w:pPr>
      <w:r w:rsidRPr="0098081E">
        <w:rPr>
          <w:rFonts w:ascii="Segoe UI" w:eastAsia="Times New Roman" w:hAnsi="Segoe UI" w:cs="Segoe UI"/>
          <w:color w:val="1F2328"/>
          <w:sz w:val="21"/>
          <w:szCs w:val="21"/>
          <w:lang w:val="en-US"/>
        </w:rPr>
        <w:t>A coordinate array and a batch index array. They are shape </w:t>
      </w:r>
      <w:r w:rsidRPr="0098081E">
        <w:rPr>
          <w:rFonts w:ascii="Consolas" w:eastAsia="Times New Roman" w:hAnsi="Consolas" w:cs="Courier New"/>
          <w:color w:val="1F2328"/>
          <w:sz w:val="18"/>
          <w:szCs w:val="18"/>
          <w:lang w:val="en-US"/>
        </w:rPr>
        <w:t>(R', 4)</w:t>
      </w:r>
      <w:r w:rsidRPr="0098081E">
        <w:rPr>
          <w:rFonts w:ascii="Segoe UI" w:eastAsia="Times New Roman" w:hAnsi="Segoe UI" w:cs="Segoe UI"/>
          <w:color w:val="1F2328"/>
          <w:sz w:val="21"/>
          <w:szCs w:val="21"/>
          <w:lang w:val="en-US"/>
        </w:rPr>
        <w:t> and </w:t>
      </w:r>
      <w:r w:rsidRPr="0098081E">
        <w:rPr>
          <w:rFonts w:ascii="Consolas" w:eastAsia="Times New Roman" w:hAnsi="Consolas" w:cs="Courier New"/>
          <w:color w:val="1F2328"/>
          <w:sz w:val="18"/>
          <w:szCs w:val="18"/>
          <w:lang w:val="en-US"/>
        </w:rPr>
        <w:t>(R',)</w:t>
      </w:r>
      <w:r w:rsidRPr="0098081E">
        <w:rPr>
          <w:rFonts w:ascii="Segoe UI" w:eastAsia="Times New Roman" w:hAnsi="Segoe UI" w:cs="Segoe UI"/>
          <w:color w:val="1F2328"/>
          <w:sz w:val="21"/>
          <w:szCs w:val="21"/>
          <w:lang w:val="en-US"/>
        </w:rPr>
        <w:t> respectively. This representation is used for </w:t>
      </w:r>
      <w:r w:rsidRPr="0098081E">
        <w:rPr>
          <w:rFonts w:ascii="Consolas" w:eastAsia="Times New Roman" w:hAnsi="Consolas" w:cs="Courier New"/>
          <w:color w:val="1F2328"/>
          <w:sz w:val="18"/>
          <w:szCs w:val="18"/>
          <w:lang w:val="en-US"/>
        </w:rPr>
        <w:t>chainer.functions.roi_pooling_2d</w:t>
      </w:r>
      <w:r w:rsidRPr="0098081E">
        <w:rPr>
          <w:rFonts w:ascii="Segoe UI" w:eastAsia="Times New Roman" w:hAnsi="Segoe UI" w:cs="Segoe UI"/>
          <w:color w:val="1F2328"/>
          <w:sz w:val="21"/>
          <w:szCs w:val="21"/>
          <w:lang w:val="en-US"/>
        </w:rPr>
        <w:t>.</w:t>
      </w:r>
    </w:p>
    <w:p w14:paraId="256EB826" w14:textId="77777777" w:rsidR="0098081E" w:rsidRPr="0098081E" w:rsidRDefault="0098081E" w:rsidP="0098081E">
      <w:pPr>
        <w:numPr>
          <w:ilvl w:val="0"/>
          <w:numId w:val="3"/>
        </w:numPr>
        <w:shd w:val="clear" w:color="auto" w:fill="FFFFFF"/>
        <w:spacing w:afterAutospacing="1" w:line="240" w:lineRule="auto"/>
        <w:rPr>
          <w:rFonts w:ascii="Segoe UI" w:eastAsia="Times New Roman" w:hAnsi="Segoe UI" w:cs="Segoe UI"/>
          <w:color w:val="1F2328"/>
          <w:sz w:val="21"/>
          <w:szCs w:val="21"/>
          <w:lang w:val="en-US"/>
        </w:rPr>
      </w:pPr>
      <w:r w:rsidRPr="0098081E">
        <w:rPr>
          <w:rFonts w:ascii="Segoe UI" w:eastAsia="Times New Roman" w:hAnsi="Segoe UI" w:cs="Segoe UI"/>
          <w:color w:val="1F2328"/>
          <w:sz w:val="21"/>
          <w:szCs w:val="21"/>
          <w:lang w:val="en-US"/>
        </w:rPr>
        <w:t>List of </w:t>
      </w:r>
      <w:r w:rsidRPr="0098081E">
        <w:rPr>
          <w:rFonts w:ascii="Consolas" w:eastAsia="Times New Roman" w:hAnsi="Consolas" w:cs="Courier New"/>
          <w:color w:val="1F2328"/>
          <w:sz w:val="18"/>
          <w:szCs w:val="18"/>
          <w:lang w:val="en-US"/>
        </w:rPr>
        <w:t>(R, 4)</w:t>
      </w:r>
      <w:r w:rsidRPr="0098081E">
        <w:rPr>
          <w:rFonts w:ascii="Segoe UI" w:eastAsia="Times New Roman" w:hAnsi="Segoe UI" w:cs="Segoe UI"/>
          <w:color w:val="1F2328"/>
          <w:sz w:val="21"/>
          <w:szCs w:val="21"/>
          <w:lang w:val="en-US"/>
        </w:rPr>
        <w:t> arrays</w:t>
      </w:r>
    </w:p>
    <w:p w14:paraId="239B55DC" w14:textId="77777777" w:rsidR="0098081E" w:rsidRPr="0098081E" w:rsidRDefault="0098081E" w:rsidP="0098081E">
      <w:pPr>
        <w:shd w:val="clear" w:color="auto" w:fill="FFFFFF"/>
        <w:spacing w:after="240" w:line="240" w:lineRule="auto"/>
        <w:rPr>
          <w:rFonts w:ascii="Segoe UI" w:eastAsia="Times New Roman" w:hAnsi="Segoe UI" w:cs="Segoe UI"/>
          <w:color w:val="1F2328"/>
          <w:sz w:val="21"/>
          <w:szCs w:val="21"/>
          <w:lang w:val="en-US"/>
        </w:rPr>
      </w:pPr>
      <w:r w:rsidRPr="0098081E">
        <w:rPr>
          <w:rFonts w:ascii="Segoe UI" w:eastAsia="Times New Roman" w:hAnsi="Segoe UI" w:cs="Segoe UI"/>
          <w:color w:val="1F2328"/>
          <w:sz w:val="21"/>
          <w:szCs w:val="21"/>
          <w:lang w:val="en-US"/>
        </w:rPr>
        <w:t>The convention on the conditions for selecting representations had not been discussed extensively yet, and I would like to discuss it here.</w:t>
      </w:r>
    </w:p>
    <w:p w14:paraId="19399A69" w14:textId="77777777" w:rsidR="0098081E" w:rsidRPr="0098081E" w:rsidRDefault="0098081E" w:rsidP="0098081E">
      <w:pPr>
        <w:shd w:val="clear" w:color="auto" w:fill="FFFFFF"/>
        <w:spacing w:after="240" w:line="240" w:lineRule="auto"/>
        <w:rPr>
          <w:rFonts w:ascii="Segoe UI" w:eastAsia="Times New Roman" w:hAnsi="Segoe UI" w:cs="Segoe UI"/>
          <w:color w:val="1F2328"/>
          <w:sz w:val="21"/>
          <w:szCs w:val="21"/>
          <w:lang w:val="en-US"/>
        </w:rPr>
      </w:pPr>
      <w:r w:rsidRPr="0098081E">
        <w:rPr>
          <w:rFonts w:ascii="Segoe UI" w:eastAsia="Times New Roman" w:hAnsi="Segoe UI" w:cs="Segoe UI"/>
          <w:color w:val="1F2328"/>
          <w:sz w:val="21"/>
          <w:szCs w:val="21"/>
          <w:lang w:val="en-US"/>
        </w:rPr>
        <w:lastRenderedPageBreak/>
        <w:t>First of all, I would like to summarize examples found in the code.</w:t>
      </w:r>
    </w:p>
    <w:p w14:paraId="51E57E8B" w14:textId="77777777" w:rsidR="0098081E" w:rsidRPr="0098081E" w:rsidRDefault="0098081E" w:rsidP="0098081E">
      <w:pPr>
        <w:numPr>
          <w:ilvl w:val="0"/>
          <w:numId w:val="4"/>
        </w:numPr>
        <w:shd w:val="clear" w:color="auto" w:fill="FFFFFF"/>
        <w:spacing w:beforeAutospacing="1" w:afterAutospacing="1" w:line="240" w:lineRule="auto"/>
        <w:rPr>
          <w:rFonts w:ascii="Segoe UI" w:eastAsia="Times New Roman" w:hAnsi="Segoe UI" w:cs="Segoe UI"/>
          <w:color w:val="1F2328"/>
          <w:sz w:val="21"/>
          <w:szCs w:val="21"/>
          <w:lang w:val="en-US"/>
        </w:rPr>
      </w:pPr>
      <w:r w:rsidRPr="0098081E">
        <w:rPr>
          <w:rFonts w:ascii="Segoe UI" w:eastAsia="Times New Roman" w:hAnsi="Segoe UI" w:cs="Segoe UI"/>
          <w:color w:val="1F2328"/>
          <w:sz w:val="21"/>
          <w:szCs w:val="21"/>
          <w:lang w:val="en-US"/>
        </w:rPr>
        <w:t>For a function that takes list of images as input and returns bounding box (</w:t>
      </w:r>
      <w:r w:rsidRPr="0098081E">
        <w:rPr>
          <w:rFonts w:ascii="Consolas" w:eastAsia="Times New Roman" w:hAnsi="Consolas" w:cs="Courier New"/>
          <w:color w:val="1F2328"/>
          <w:sz w:val="18"/>
          <w:szCs w:val="18"/>
          <w:lang w:val="en-US"/>
        </w:rPr>
        <w:t>List[img] -&gt; BBox</w:t>
      </w:r>
      <w:r w:rsidRPr="0098081E">
        <w:rPr>
          <w:rFonts w:ascii="Segoe UI" w:eastAsia="Times New Roman" w:hAnsi="Segoe UI" w:cs="Segoe UI"/>
          <w:color w:val="1F2328"/>
          <w:sz w:val="21"/>
          <w:szCs w:val="21"/>
          <w:lang w:val="en-US"/>
        </w:rPr>
        <w:t>), list of </w:t>
      </w:r>
      <w:r w:rsidRPr="0098081E">
        <w:rPr>
          <w:rFonts w:ascii="Consolas" w:eastAsia="Times New Roman" w:hAnsi="Consolas" w:cs="Courier New"/>
          <w:color w:val="1F2328"/>
          <w:sz w:val="18"/>
          <w:szCs w:val="18"/>
          <w:lang w:val="en-US"/>
        </w:rPr>
        <w:t>(R, 4)</w:t>
      </w:r>
      <w:r w:rsidRPr="0098081E">
        <w:rPr>
          <w:rFonts w:ascii="Segoe UI" w:eastAsia="Times New Roman" w:hAnsi="Segoe UI" w:cs="Segoe UI"/>
          <w:color w:val="1F2328"/>
          <w:sz w:val="21"/>
          <w:szCs w:val="21"/>
          <w:lang w:val="en-US"/>
        </w:rPr>
        <w:t> arrays is used. This is found in </w:t>
      </w:r>
      <w:r w:rsidRPr="0098081E">
        <w:rPr>
          <w:rFonts w:ascii="Consolas" w:eastAsia="Times New Roman" w:hAnsi="Consolas" w:cs="Courier New"/>
          <w:color w:val="1F2328"/>
          <w:sz w:val="18"/>
          <w:szCs w:val="18"/>
          <w:lang w:val="en-US"/>
        </w:rPr>
        <w:t>predict</w:t>
      </w:r>
      <w:r w:rsidRPr="0098081E">
        <w:rPr>
          <w:rFonts w:ascii="Segoe UI" w:eastAsia="Times New Roman" w:hAnsi="Segoe UI" w:cs="Segoe UI"/>
          <w:color w:val="1F2328"/>
          <w:sz w:val="21"/>
          <w:szCs w:val="21"/>
          <w:lang w:val="en-US"/>
        </w:rPr>
        <w:t> of detection links.</w:t>
      </w:r>
    </w:p>
    <w:p w14:paraId="6C347083" w14:textId="77777777" w:rsidR="0098081E" w:rsidRPr="0098081E" w:rsidRDefault="0098081E" w:rsidP="0098081E">
      <w:pPr>
        <w:numPr>
          <w:ilvl w:val="0"/>
          <w:numId w:val="4"/>
        </w:numPr>
        <w:shd w:val="clear" w:color="auto" w:fill="FFFFFF"/>
        <w:spacing w:afterAutospacing="1" w:line="240" w:lineRule="auto"/>
        <w:rPr>
          <w:rFonts w:ascii="Segoe UI" w:eastAsia="Times New Roman" w:hAnsi="Segoe UI" w:cs="Segoe UI"/>
          <w:color w:val="1F2328"/>
          <w:sz w:val="21"/>
          <w:szCs w:val="21"/>
          <w:lang w:val="en-US"/>
        </w:rPr>
      </w:pPr>
      <w:r w:rsidRPr="0098081E">
        <w:rPr>
          <w:rFonts w:ascii="Segoe UI" w:eastAsia="Times New Roman" w:hAnsi="Segoe UI" w:cs="Segoe UI"/>
          <w:color w:val="1F2328"/>
          <w:sz w:val="21"/>
          <w:szCs w:val="21"/>
          <w:lang w:val="en-US"/>
        </w:rPr>
        <w:t>For a function that takes batch of image arrays as input and returns bounding box (</w:t>
      </w:r>
      <w:r w:rsidRPr="0098081E">
        <w:rPr>
          <w:rFonts w:ascii="Consolas" w:eastAsia="Times New Roman" w:hAnsi="Consolas" w:cs="Courier New"/>
          <w:color w:val="1F2328"/>
          <w:sz w:val="18"/>
          <w:szCs w:val="18"/>
          <w:lang w:val="en-US"/>
        </w:rPr>
        <w:t>BCHW -&gt; BBox</w:t>
      </w:r>
      <w:r w:rsidRPr="0098081E">
        <w:rPr>
          <w:rFonts w:ascii="Segoe UI" w:eastAsia="Times New Roman" w:hAnsi="Segoe UI" w:cs="Segoe UI"/>
          <w:color w:val="1F2328"/>
          <w:sz w:val="21"/>
          <w:szCs w:val="21"/>
          <w:lang w:val="en-US"/>
        </w:rPr>
        <w:t>), batch of bounding box arrays (i.e. an array of shape </w:t>
      </w:r>
      <w:r w:rsidRPr="0098081E">
        <w:rPr>
          <w:rFonts w:ascii="Consolas" w:eastAsia="Times New Roman" w:hAnsi="Consolas" w:cs="Courier New"/>
          <w:color w:val="1F2328"/>
          <w:sz w:val="18"/>
          <w:szCs w:val="18"/>
          <w:lang w:val="en-US"/>
        </w:rPr>
        <w:t>(B, R, 4)</w:t>
      </w:r>
      <w:r w:rsidRPr="0098081E">
        <w:rPr>
          <w:rFonts w:ascii="Segoe UI" w:eastAsia="Times New Roman" w:hAnsi="Segoe UI" w:cs="Segoe UI"/>
          <w:color w:val="1F2328"/>
          <w:sz w:val="21"/>
          <w:szCs w:val="21"/>
          <w:lang w:val="en-US"/>
        </w:rPr>
        <w:t>) is used. This is found in </w:t>
      </w:r>
      <w:r w:rsidRPr="0098081E">
        <w:rPr>
          <w:rFonts w:ascii="Consolas" w:eastAsia="Times New Roman" w:hAnsi="Consolas" w:cs="Courier New"/>
          <w:color w:val="1F2328"/>
          <w:sz w:val="18"/>
          <w:szCs w:val="18"/>
          <w:lang w:val="en-US"/>
        </w:rPr>
        <w:t>SSD.__call__</w:t>
      </w:r>
      <w:r w:rsidRPr="0098081E">
        <w:rPr>
          <w:rFonts w:ascii="Segoe UI" w:eastAsia="Times New Roman" w:hAnsi="Segoe UI" w:cs="Segoe UI"/>
          <w:color w:val="1F2328"/>
          <w:sz w:val="21"/>
          <w:szCs w:val="21"/>
          <w:lang w:val="en-US"/>
        </w:rPr>
        <w:t>.</w:t>
      </w:r>
    </w:p>
    <w:p w14:paraId="32CD3F83" w14:textId="77777777" w:rsidR="0098081E" w:rsidRPr="0098081E" w:rsidRDefault="0098081E" w:rsidP="0098081E">
      <w:pPr>
        <w:shd w:val="clear" w:color="auto" w:fill="FFFFFF"/>
        <w:spacing w:after="240" w:line="240" w:lineRule="auto"/>
        <w:rPr>
          <w:rFonts w:ascii="Segoe UI" w:eastAsia="Times New Roman" w:hAnsi="Segoe UI" w:cs="Segoe UI"/>
          <w:color w:val="1F2328"/>
          <w:sz w:val="21"/>
          <w:szCs w:val="21"/>
          <w:lang w:val="en-US"/>
        </w:rPr>
      </w:pPr>
      <w:r w:rsidRPr="0098081E">
        <w:rPr>
          <w:rFonts w:ascii="Segoe UI" w:eastAsia="Times New Roman" w:hAnsi="Segoe UI" w:cs="Segoe UI"/>
          <w:color w:val="1F2328"/>
          <w:sz w:val="21"/>
          <w:szCs w:val="21"/>
          <w:lang w:val="en-US"/>
        </w:rPr>
        <w:t>Here are rules that I am thinking of.</w:t>
      </w:r>
    </w:p>
    <w:p w14:paraId="070A4A0D" w14:textId="77777777" w:rsidR="0098081E" w:rsidRPr="0098081E" w:rsidRDefault="0098081E" w:rsidP="0098081E">
      <w:pPr>
        <w:numPr>
          <w:ilvl w:val="0"/>
          <w:numId w:val="5"/>
        </w:numPr>
        <w:shd w:val="clear" w:color="auto" w:fill="FFFFFF"/>
        <w:spacing w:beforeAutospacing="1" w:afterAutospacing="1" w:line="240" w:lineRule="auto"/>
        <w:rPr>
          <w:rFonts w:ascii="Segoe UI" w:eastAsia="Times New Roman" w:hAnsi="Segoe UI" w:cs="Segoe UI"/>
          <w:color w:val="1F2328"/>
          <w:sz w:val="21"/>
          <w:szCs w:val="21"/>
          <w:lang w:val="en-US"/>
        </w:rPr>
      </w:pPr>
      <w:r w:rsidRPr="0098081E">
        <w:rPr>
          <w:rFonts w:ascii="Segoe UI" w:eastAsia="Times New Roman" w:hAnsi="Segoe UI" w:cs="Segoe UI"/>
          <w:color w:val="1F2328"/>
          <w:sz w:val="21"/>
          <w:szCs w:val="21"/>
          <w:lang w:val="en-US"/>
        </w:rPr>
        <w:t>When number of bounding boxes per image is fixed, use </w:t>
      </w:r>
      <w:r w:rsidRPr="0098081E">
        <w:rPr>
          <w:rFonts w:ascii="Consolas" w:eastAsia="Times New Roman" w:hAnsi="Consolas" w:cs="Courier New"/>
          <w:color w:val="1F2328"/>
          <w:sz w:val="18"/>
          <w:szCs w:val="18"/>
          <w:lang w:val="en-US"/>
        </w:rPr>
        <w:t>(B, R, 4)</w:t>
      </w:r>
      <w:r w:rsidRPr="0098081E">
        <w:rPr>
          <w:rFonts w:ascii="Segoe UI" w:eastAsia="Times New Roman" w:hAnsi="Segoe UI" w:cs="Segoe UI"/>
          <w:color w:val="1F2328"/>
          <w:sz w:val="21"/>
          <w:szCs w:val="21"/>
          <w:lang w:val="en-US"/>
        </w:rPr>
        <w:t>.</w:t>
      </w:r>
    </w:p>
    <w:p w14:paraId="30C796D0" w14:textId="77777777" w:rsidR="0098081E" w:rsidRPr="0098081E" w:rsidRDefault="0098081E" w:rsidP="0098081E">
      <w:pPr>
        <w:numPr>
          <w:ilvl w:val="0"/>
          <w:numId w:val="5"/>
        </w:numPr>
        <w:shd w:val="clear" w:color="auto" w:fill="FFFFFF"/>
        <w:spacing w:afterAutospacing="1" w:line="240" w:lineRule="auto"/>
        <w:rPr>
          <w:rFonts w:ascii="Segoe UI" w:eastAsia="Times New Roman" w:hAnsi="Segoe UI" w:cs="Segoe UI"/>
          <w:color w:val="1F2328"/>
          <w:sz w:val="21"/>
          <w:szCs w:val="21"/>
          <w:lang w:val="en-US"/>
        </w:rPr>
      </w:pPr>
      <w:r w:rsidRPr="0098081E">
        <w:rPr>
          <w:rFonts w:ascii="Segoe UI" w:eastAsia="Times New Roman" w:hAnsi="Segoe UI" w:cs="Segoe UI"/>
          <w:color w:val="1F2328"/>
          <w:sz w:val="21"/>
          <w:szCs w:val="21"/>
          <w:lang w:val="en-US"/>
        </w:rPr>
        <w:t>When number of bounding boxes per image is varying, use </w:t>
      </w:r>
      <w:r w:rsidRPr="0098081E">
        <w:rPr>
          <w:rFonts w:ascii="Consolas" w:eastAsia="Times New Roman" w:hAnsi="Consolas" w:cs="Courier New"/>
          <w:color w:val="1F2328"/>
          <w:sz w:val="18"/>
          <w:szCs w:val="18"/>
          <w:lang w:val="en-US"/>
        </w:rPr>
        <w:t>(R', 4)</w:t>
      </w:r>
      <w:r w:rsidRPr="0098081E">
        <w:rPr>
          <w:rFonts w:ascii="Segoe UI" w:eastAsia="Times New Roman" w:hAnsi="Segoe UI" w:cs="Segoe UI"/>
          <w:color w:val="1F2328"/>
          <w:sz w:val="21"/>
          <w:szCs w:val="21"/>
          <w:lang w:val="en-US"/>
        </w:rPr>
        <w:t> and </w:t>
      </w:r>
      <w:r w:rsidRPr="0098081E">
        <w:rPr>
          <w:rFonts w:ascii="Consolas" w:eastAsia="Times New Roman" w:hAnsi="Consolas" w:cs="Courier New"/>
          <w:color w:val="1F2328"/>
          <w:sz w:val="18"/>
          <w:szCs w:val="18"/>
          <w:lang w:val="en-US"/>
        </w:rPr>
        <w:t>(R',)</w:t>
      </w:r>
      <w:r w:rsidRPr="0098081E">
        <w:rPr>
          <w:rFonts w:ascii="Segoe UI" w:eastAsia="Times New Roman" w:hAnsi="Segoe UI" w:cs="Segoe UI"/>
          <w:color w:val="1F2328"/>
          <w:sz w:val="21"/>
          <w:szCs w:val="21"/>
          <w:lang w:val="en-US"/>
        </w:rPr>
        <w:t>.</w:t>
      </w:r>
    </w:p>
    <w:p w14:paraId="73F164FA" w14:textId="2E79D0E4" w:rsidR="0098081E" w:rsidRDefault="0098081E" w:rsidP="0098081E">
      <w:pPr>
        <w:numPr>
          <w:ilvl w:val="0"/>
          <w:numId w:val="5"/>
        </w:numPr>
        <w:shd w:val="clear" w:color="auto" w:fill="FFFFFF"/>
        <w:spacing w:afterAutospacing="1" w:line="240" w:lineRule="auto"/>
        <w:rPr>
          <w:rFonts w:ascii="Segoe UI" w:eastAsia="Times New Roman" w:hAnsi="Segoe UI" w:cs="Segoe UI"/>
          <w:color w:val="1F2328"/>
          <w:sz w:val="21"/>
          <w:szCs w:val="21"/>
          <w:lang w:val="en-US"/>
        </w:rPr>
      </w:pPr>
      <w:r w:rsidRPr="0098081E">
        <w:rPr>
          <w:rFonts w:ascii="Segoe UI" w:eastAsia="Times New Roman" w:hAnsi="Segoe UI" w:cs="Segoe UI"/>
          <w:color w:val="1F2328"/>
          <w:sz w:val="21"/>
          <w:szCs w:val="21"/>
          <w:lang w:val="en-US"/>
        </w:rPr>
        <w:t>When it is output of a function with list of images as input, return list of </w:t>
      </w:r>
      <w:r w:rsidRPr="0098081E">
        <w:rPr>
          <w:rFonts w:ascii="Consolas" w:eastAsia="Times New Roman" w:hAnsi="Consolas" w:cs="Courier New"/>
          <w:color w:val="1F2328"/>
          <w:sz w:val="18"/>
          <w:szCs w:val="18"/>
          <w:lang w:val="en-US"/>
        </w:rPr>
        <w:t>(R, 4)</w:t>
      </w:r>
      <w:r w:rsidRPr="0098081E">
        <w:rPr>
          <w:rFonts w:ascii="Segoe UI" w:eastAsia="Times New Roman" w:hAnsi="Segoe UI" w:cs="Segoe UI"/>
          <w:color w:val="1F2328"/>
          <w:sz w:val="21"/>
          <w:szCs w:val="21"/>
          <w:lang w:val="en-US"/>
        </w:rPr>
        <w:t>.</w:t>
      </w:r>
    </w:p>
    <w:p w14:paraId="124F99B1" w14:textId="332A0775" w:rsidR="0098081E" w:rsidRPr="0098081E" w:rsidRDefault="0098081E" w:rsidP="0098081E">
      <w:pPr>
        <w:shd w:val="clear" w:color="auto" w:fill="FFFFFF"/>
        <w:spacing w:afterAutospacing="1" w:line="240" w:lineRule="auto"/>
        <w:ind w:left="720"/>
        <w:rPr>
          <w:rFonts w:ascii="Segoe UI" w:eastAsia="Times New Roman" w:hAnsi="Segoe UI" w:cs="Segoe UI"/>
          <w:color w:val="1F2328"/>
          <w:sz w:val="21"/>
          <w:szCs w:val="21"/>
          <w:lang w:val="en-US"/>
        </w:rPr>
      </w:pPr>
      <w:r>
        <w:rPr>
          <w:rStyle w:val="HTMLCode"/>
          <w:rFonts w:ascii="Consolas" w:eastAsia="Arial" w:hAnsi="Consolas"/>
          <w:color w:val="1F2328"/>
          <w:sz w:val="18"/>
          <w:szCs w:val="18"/>
        </w:rPr>
        <w:t>(R', 4)</w:t>
      </w:r>
      <w:r>
        <w:rPr>
          <w:rFonts w:ascii="Segoe UI" w:hAnsi="Segoe UI" w:cs="Segoe UI"/>
          <w:color w:val="1F2328"/>
          <w:sz w:val="21"/>
          <w:szCs w:val="21"/>
          <w:shd w:val="clear" w:color="auto" w:fill="FFFFFF"/>
        </w:rPr>
        <w:t> is the coordinates of bounding boxes and </w:t>
      </w:r>
      <w:r>
        <w:rPr>
          <w:rStyle w:val="HTMLCode"/>
          <w:rFonts w:ascii="Consolas" w:eastAsia="Arial" w:hAnsi="Consolas"/>
          <w:color w:val="1F2328"/>
          <w:sz w:val="18"/>
          <w:szCs w:val="18"/>
        </w:rPr>
        <w:t>(R')</w:t>
      </w:r>
      <w:r>
        <w:rPr>
          <w:rFonts w:ascii="Segoe UI" w:hAnsi="Segoe UI" w:cs="Segoe UI"/>
          <w:color w:val="1F2328"/>
          <w:sz w:val="21"/>
          <w:szCs w:val="21"/>
          <w:shd w:val="clear" w:color="auto" w:fill="FFFFFF"/>
        </w:rPr>
        <w:t> is the indices of corresponding image in input batch</w:t>
      </w:r>
    </w:p>
    <w:p w14:paraId="76F3D9BC" w14:textId="77777777" w:rsidR="0098081E" w:rsidRPr="0098081E" w:rsidRDefault="0098081E">
      <w:pPr>
        <w:tabs>
          <w:tab w:val="left" w:pos="720"/>
        </w:tabs>
        <w:rPr>
          <w:lang w:val="en-US"/>
        </w:rPr>
      </w:pPr>
    </w:p>
    <w:sectPr w:rsidR="0098081E" w:rsidRPr="0098081E">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63FAB" w14:textId="77777777" w:rsidR="008A2A8F" w:rsidRDefault="008A2A8F">
      <w:pPr>
        <w:spacing w:line="240" w:lineRule="auto"/>
      </w:pPr>
      <w:r>
        <w:separator/>
      </w:r>
    </w:p>
  </w:endnote>
  <w:endnote w:type="continuationSeparator" w:id="0">
    <w:p w14:paraId="2D6F222B" w14:textId="77777777" w:rsidR="008A2A8F" w:rsidRDefault="008A2A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__Inter_Fallback_a03fc6">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A81D6" w14:textId="77777777" w:rsidR="00B2182C" w:rsidRDefault="00000000">
    <w:pPr>
      <w:jc w:val="right"/>
    </w:pPr>
    <w:r>
      <w:fldChar w:fldCharType="begin"/>
    </w:r>
    <w:r>
      <w:instrText>PAGE</w:instrText>
    </w:r>
    <w:r>
      <w:fldChar w:fldCharType="separate"/>
    </w:r>
    <w:r w:rsidR="0098081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1B28D" w14:textId="77777777" w:rsidR="008A2A8F" w:rsidRDefault="008A2A8F">
      <w:pPr>
        <w:spacing w:line="240" w:lineRule="auto"/>
      </w:pPr>
      <w:r>
        <w:separator/>
      </w:r>
    </w:p>
  </w:footnote>
  <w:footnote w:type="continuationSeparator" w:id="0">
    <w:p w14:paraId="1C636084" w14:textId="77777777" w:rsidR="008A2A8F" w:rsidRDefault="008A2A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76748"/>
    <w:multiLevelType w:val="multilevel"/>
    <w:tmpl w:val="1804C958"/>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9B76E62"/>
    <w:multiLevelType w:val="multilevel"/>
    <w:tmpl w:val="F7CC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A701D9"/>
    <w:multiLevelType w:val="multilevel"/>
    <w:tmpl w:val="29A89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43629D"/>
    <w:multiLevelType w:val="multilevel"/>
    <w:tmpl w:val="B5D4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086179"/>
    <w:multiLevelType w:val="multilevel"/>
    <w:tmpl w:val="6D50F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4860829">
    <w:abstractNumId w:val="0"/>
  </w:num>
  <w:num w:numId="2" w16cid:durableId="1274943732">
    <w:abstractNumId w:val="4"/>
  </w:num>
  <w:num w:numId="3" w16cid:durableId="2139644406">
    <w:abstractNumId w:val="2"/>
  </w:num>
  <w:num w:numId="4" w16cid:durableId="1394738139">
    <w:abstractNumId w:val="1"/>
  </w:num>
  <w:num w:numId="5" w16cid:durableId="1258586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82C"/>
    <w:rsid w:val="008A2A8F"/>
    <w:rsid w:val="0098081E"/>
    <w:rsid w:val="00B21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1022"/>
  <w15:docId w15:val="{51E8F5F3-453E-4893-B079-44DD5EF1F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98081E"/>
    <w:rPr>
      <w:rFonts w:ascii="Courier New" w:eastAsia="Times New Roman" w:hAnsi="Courier New" w:cs="Courier New"/>
      <w:sz w:val="20"/>
      <w:szCs w:val="20"/>
    </w:rPr>
  </w:style>
  <w:style w:type="paragraph" w:styleId="NormalWeb">
    <w:name w:val="Normal (Web)"/>
    <w:basedOn w:val="Normal"/>
    <w:uiPriority w:val="99"/>
    <w:semiHidden/>
    <w:unhideWhenUsed/>
    <w:rsid w:val="0098081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469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735</Words>
  <Characters>4190</Characters>
  <Application>Microsoft Office Word</Application>
  <DocSecurity>0</DocSecurity>
  <Lines>34</Lines>
  <Paragraphs>9</Paragraphs>
  <ScaleCrop>false</ScaleCrop>
  <Company>Bosch Group</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Huynh Nhu Hung (MS/EBS21)</cp:lastModifiedBy>
  <cp:revision>2</cp:revision>
  <dcterms:created xsi:type="dcterms:W3CDTF">2023-11-27T10:42:00Z</dcterms:created>
  <dcterms:modified xsi:type="dcterms:W3CDTF">2023-11-27T11:18:00Z</dcterms:modified>
</cp:coreProperties>
</file>