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97406D">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97406D">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97406D">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Muclu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Siuktni"/>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rsidR="00962470" w:rsidRDefault="0097406D">
      <w:pPr>
        <w:pStyle w:val="Mucluc1"/>
        <w:tabs>
          <w:tab w:val="left" w:pos="432"/>
        </w:tabs>
        <w:rPr>
          <w:rFonts w:asciiTheme="minorHAnsi" w:eastAsiaTheme="minorEastAsia" w:hAnsiTheme="minorHAnsi"/>
          <w:b w:val="0"/>
          <w:noProof/>
          <w:sz w:val="22"/>
        </w:rPr>
      </w:pPr>
      <w:hyperlink w:anchor="_Toc413938718" w:history="1">
        <w:r w:rsidR="00962470" w:rsidRPr="008B6FC3">
          <w:rPr>
            <w:rStyle w:val="Siuktni"/>
            <w:rFonts w:cs="Segoe UI"/>
            <w:noProof/>
          </w:rPr>
          <w:t>1</w:t>
        </w:r>
        <w:r w:rsidR="00962470">
          <w:rPr>
            <w:rFonts w:asciiTheme="minorHAnsi" w:eastAsiaTheme="minorEastAsia" w:hAnsiTheme="minorHAnsi"/>
            <w:b w:val="0"/>
            <w:noProof/>
            <w:sz w:val="22"/>
          </w:rPr>
          <w:tab/>
        </w:r>
        <w:r w:rsidR="00962470" w:rsidRPr="008B6FC3">
          <w:rPr>
            <w:rStyle w:val="Siuktni"/>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rsidR="00962470" w:rsidRDefault="0097406D">
      <w:pPr>
        <w:pStyle w:val="Mucluc1"/>
        <w:tabs>
          <w:tab w:val="left" w:pos="432"/>
        </w:tabs>
        <w:rPr>
          <w:rFonts w:asciiTheme="minorHAnsi" w:eastAsiaTheme="minorEastAsia" w:hAnsiTheme="minorHAnsi"/>
          <w:b w:val="0"/>
          <w:noProof/>
          <w:sz w:val="22"/>
        </w:rPr>
      </w:pPr>
      <w:hyperlink w:anchor="_Toc413938719" w:history="1">
        <w:r w:rsidR="00962470" w:rsidRPr="008B6FC3">
          <w:rPr>
            <w:rStyle w:val="Siuktni"/>
            <w:rFonts w:cs="Segoe UI"/>
            <w:noProof/>
          </w:rPr>
          <w:t>2</w:t>
        </w:r>
        <w:r w:rsidR="00962470">
          <w:rPr>
            <w:rFonts w:asciiTheme="minorHAnsi" w:eastAsiaTheme="minorEastAsia" w:hAnsiTheme="minorHAnsi"/>
            <w:b w:val="0"/>
            <w:noProof/>
            <w:sz w:val="22"/>
          </w:rPr>
          <w:tab/>
        </w:r>
        <w:r w:rsidR="00962470" w:rsidRPr="008B6FC3">
          <w:rPr>
            <w:rStyle w:val="Siuktni"/>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rsidR="00962470" w:rsidRDefault="0097406D">
      <w:pPr>
        <w:pStyle w:val="Mucluc1"/>
        <w:tabs>
          <w:tab w:val="left" w:pos="432"/>
        </w:tabs>
        <w:rPr>
          <w:rFonts w:asciiTheme="minorHAnsi" w:eastAsiaTheme="minorEastAsia" w:hAnsiTheme="minorHAnsi"/>
          <w:b w:val="0"/>
          <w:noProof/>
          <w:sz w:val="22"/>
        </w:rPr>
      </w:pPr>
      <w:hyperlink w:anchor="_Toc413938720" w:history="1">
        <w:r w:rsidR="00962470" w:rsidRPr="008B6FC3">
          <w:rPr>
            <w:rStyle w:val="Siuktni"/>
            <w:rFonts w:cs="Segoe UI"/>
            <w:noProof/>
          </w:rPr>
          <w:t>3</w:t>
        </w:r>
        <w:r w:rsidR="00962470">
          <w:rPr>
            <w:rFonts w:asciiTheme="minorHAnsi" w:eastAsiaTheme="minorEastAsia" w:hAnsiTheme="minorHAnsi"/>
            <w:b w:val="0"/>
            <w:noProof/>
            <w:sz w:val="22"/>
          </w:rPr>
          <w:tab/>
        </w:r>
        <w:r w:rsidR="00962470" w:rsidRPr="008B6FC3">
          <w:rPr>
            <w:rStyle w:val="Siuktni"/>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rsidR="00962470" w:rsidRDefault="0097406D">
      <w:pPr>
        <w:pStyle w:val="Mucluc1"/>
        <w:tabs>
          <w:tab w:val="left" w:pos="432"/>
        </w:tabs>
        <w:rPr>
          <w:rFonts w:asciiTheme="minorHAnsi" w:eastAsiaTheme="minorEastAsia" w:hAnsiTheme="minorHAnsi"/>
          <w:b w:val="0"/>
          <w:noProof/>
          <w:sz w:val="22"/>
        </w:rPr>
      </w:pPr>
      <w:hyperlink w:anchor="_Toc413938721" w:history="1">
        <w:r w:rsidR="00962470" w:rsidRPr="008B6FC3">
          <w:rPr>
            <w:rStyle w:val="Siuktni"/>
            <w:rFonts w:cs="Segoe UI"/>
            <w:noProof/>
          </w:rPr>
          <w:t>4</w:t>
        </w:r>
        <w:r w:rsidR="00962470">
          <w:rPr>
            <w:rFonts w:asciiTheme="minorHAnsi" w:eastAsiaTheme="minorEastAsia" w:hAnsiTheme="minorHAnsi"/>
            <w:b w:val="0"/>
            <w:noProof/>
            <w:sz w:val="22"/>
          </w:rPr>
          <w:tab/>
        </w:r>
        <w:r w:rsidR="00962470" w:rsidRPr="008B6FC3">
          <w:rPr>
            <w:rStyle w:val="Siuktni"/>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rsidR="00962470" w:rsidRDefault="0097406D">
      <w:pPr>
        <w:pStyle w:val="Mucluc1"/>
        <w:tabs>
          <w:tab w:val="left" w:pos="432"/>
        </w:tabs>
        <w:rPr>
          <w:rFonts w:asciiTheme="minorHAnsi" w:eastAsiaTheme="minorEastAsia" w:hAnsiTheme="minorHAnsi"/>
          <w:b w:val="0"/>
          <w:noProof/>
          <w:sz w:val="22"/>
        </w:rPr>
      </w:pPr>
      <w:hyperlink w:anchor="_Toc413938722" w:history="1">
        <w:r w:rsidR="00962470" w:rsidRPr="008B6FC3">
          <w:rPr>
            <w:rStyle w:val="Siuktni"/>
            <w:rFonts w:cs="Segoe UI"/>
            <w:noProof/>
          </w:rPr>
          <w:t>5</w:t>
        </w:r>
        <w:r w:rsidR="00962470">
          <w:rPr>
            <w:rFonts w:asciiTheme="minorHAnsi" w:eastAsiaTheme="minorEastAsia" w:hAnsiTheme="minorHAnsi"/>
            <w:b w:val="0"/>
            <w:noProof/>
            <w:sz w:val="22"/>
          </w:rPr>
          <w:tab/>
        </w:r>
        <w:r w:rsidR="00962470" w:rsidRPr="008B6FC3">
          <w:rPr>
            <w:rStyle w:val="Siuktni"/>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rsidR="00025192" w:rsidRDefault="0036475D" w:rsidP="00025192">
      <w:pPr>
        <w:pStyle w:val="uMucluc"/>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u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noProof/>
        </w:rPr>
        <w:t xml:space="preserve">Tạo ra tài liệu </w:t>
      </w:r>
      <w:r w:rsidR="00395D17">
        <w:rPr>
          <w:rFonts w:cs="Segoe UI"/>
          <w:noProof/>
        </w:rPr>
        <w:t>Project Proposal.</w:t>
      </w:r>
    </w:p>
    <w:p w:rsidR="00F122DF" w:rsidRDefault="0097406D" w:rsidP="00C05253">
      <w:pPr>
        <w:pStyle w:val="oancuaDanhsac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395D17">
      <w:pPr>
        <w:pStyle w:val="oancuaDanhsach"/>
        <w:numPr>
          <w:ilvl w:val="1"/>
          <w:numId w:val="16"/>
        </w:numPr>
        <w:rPr>
          <w:rFonts w:cs="Segoe UI"/>
        </w:rPr>
      </w:pPr>
      <w:r w:rsidRPr="00395D17">
        <w:rPr>
          <w:rFonts w:cs="Segoe UI"/>
        </w:rPr>
        <w:t>Phát biểu bài toán sơ lược</w:t>
      </w:r>
    </w:p>
    <w:p w:rsidR="00C77A99" w:rsidRDefault="00395D17" w:rsidP="00395D17">
      <w:pPr>
        <w:pStyle w:val="oancuaDanhsach"/>
        <w:numPr>
          <w:ilvl w:val="1"/>
          <w:numId w:val="16"/>
        </w:numPr>
        <w:rPr>
          <w:rFonts w:cs="Segoe UI"/>
        </w:rPr>
      </w:pPr>
      <w:r w:rsidRPr="00395D17">
        <w:rPr>
          <w:rFonts w:cs="Segoe UI"/>
        </w:rPr>
        <w:t>Giải pháp đề xuất</w:t>
      </w:r>
    </w:p>
    <w:p w:rsidR="00C77A99" w:rsidRDefault="00395D17" w:rsidP="00C77A99">
      <w:pPr>
        <w:pStyle w:val="oancuaDanhsach"/>
        <w:numPr>
          <w:ilvl w:val="1"/>
          <w:numId w:val="16"/>
        </w:numPr>
        <w:rPr>
          <w:rFonts w:cs="Segoe UI"/>
        </w:rPr>
      </w:pPr>
      <w:r>
        <w:rPr>
          <w:rFonts w:cs="Segoe UI"/>
        </w:rPr>
        <w:t>Kế hoạch phát triển</w:t>
      </w:r>
    </w:p>
    <w:p w:rsidR="00C77A99" w:rsidRDefault="00395D17" w:rsidP="00C77A99">
      <w:pPr>
        <w:pStyle w:val="oancuaDanhsach"/>
        <w:numPr>
          <w:ilvl w:val="1"/>
          <w:numId w:val="16"/>
        </w:numPr>
        <w:rPr>
          <w:rFonts w:cs="Segoe UI"/>
        </w:rPr>
      </w:pPr>
      <w:r>
        <w:t>Kế hoạch nhân sự &amp; chi phí</w:t>
      </w:r>
    </w:p>
    <w:p w:rsidR="00C77A99" w:rsidRDefault="00C77A99" w:rsidP="00C05253">
      <w:pPr>
        <w:pStyle w:val="oancuaDanhsach"/>
        <w:numPr>
          <w:ilvl w:val="0"/>
          <w:numId w:val="16"/>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u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902"/>
        <w:gridCol w:w="3240"/>
        <w:gridCol w:w="2250"/>
      </w:tblGrid>
      <w:tr w:rsidR="00CA265B" w:rsidRPr="007A1DE8" w:rsidTr="00AB531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9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2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AB531F">
        <w:tc>
          <w:tcPr>
            <w:tcW w:w="1526" w:type="dxa"/>
            <w:tcBorders>
              <w:top w:val="single" w:sz="6" w:space="0" w:color="auto"/>
              <w:left w:val="single" w:sz="6" w:space="0" w:color="auto"/>
              <w:bottom w:val="single" w:sz="6" w:space="0" w:color="auto"/>
              <w:right w:val="single" w:sz="6" w:space="0" w:color="auto"/>
            </w:tcBorders>
          </w:tcPr>
          <w:p w:rsidR="00CA265B" w:rsidRPr="003548A8" w:rsidRDefault="00AB531F" w:rsidP="0042797E">
            <w:pPr>
              <w:keepLines/>
              <w:spacing w:after="120"/>
              <w:jc w:val="left"/>
              <w:rPr>
                <w:rFonts w:eastAsia="SimSun"/>
                <w:color w:val="0000FF"/>
              </w:rPr>
            </w:pPr>
            <w:r>
              <w:rPr>
                <w:rFonts w:eastAsia="SimSun"/>
                <w:color w:val="0000FF"/>
              </w:rPr>
              <w:t>1612300</w:t>
            </w:r>
          </w:p>
        </w:tc>
        <w:tc>
          <w:tcPr>
            <w:tcW w:w="2902" w:type="dxa"/>
            <w:tcBorders>
              <w:top w:val="single" w:sz="6" w:space="0" w:color="auto"/>
              <w:left w:val="single" w:sz="6" w:space="0" w:color="auto"/>
              <w:bottom w:val="single" w:sz="6" w:space="0" w:color="auto"/>
              <w:right w:val="single" w:sz="6" w:space="0" w:color="auto"/>
            </w:tcBorders>
          </w:tcPr>
          <w:p w:rsidR="00CA265B" w:rsidRPr="003548A8" w:rsidRDefault="00AB531F" w:rsidP="0042797E">
            <w:pPr>
              <w:keepLines/>
              <w:spacing w:after="120"/>
              <w:jc w:val="left"/>
              <w:rPr>
                <w:rFonts w:eastAsia="SimSun"/>
                <w:color w:val="0000FF"/>
              </w:rPr>
            </w:pPr>
            <w:r>
              <w:rPr>
                <w:rFonts w:eastAsia="SimSun"/>
                <w:color w:val="0000FF"/>
              </w:rPr>
              <w:t>Thái Đăng Khoa</w:t>
            </w:r>
          </w:p>
        </w:tc>
        <w:tc>
          <w:tcPr>
            <w:tcW w:w="3240" w:type="dxa"/>
            <w:tcBorders>
              <w:top w:val="single" w:sz="6" w:space="0" w:color="auto"/>
              <w:left w:val="single" w:sz="6" w:space="0" w:color="auto"/>
              <w:bottom w:val="single" w:sz="6" w:space="0" w:color="auto"/>
              <w:right w:val="single" w:sz="6" w:space="0" w:color="auto"/>
            </w:tcBorders>
          </w:tcPr>
          <w:p w:rsidR="00CA265B" w:rsidRPr="0037628A" w:rsidRDefault="00AB531F" w:rsidP="0042797E">
            <w:pPr>
              <w:keepLines/>
              <w:spacing w:after="120"/>
              <w:jc w:val="left"/>
              <w:rPr>
                <w:rFonts w:eastAsia="SimSun"/>
                <w:color w:val="0000FF"/>
              </w:rPr>
            </w:pPr>
            <w:r>
              <w:rPr>
                <w:rFonts w:eastAsia="SimSun"/>
                <w:color w:val="0000FF"/>
              </w:rPr>
              <w:t>dktp98@gmail.com</w:t>
            </w:r>
          </w:p>
        </w:tc>
        <w:tc>
          <w:tcPr>
            <w:tcW w:w="2250" w:type="dxa"/>
            <w:tcBorders>
              <w:top w:val="single" w:sz="6" w:space="0" w:color="auto"/>
              <w:left w:val="single" w:sz="6" w:space="0" w:color="auto"/>
              <w:bottom w:val="single" w:sz="6" w:space="0" w:color="auto"/>
              <w:right w:val="single" w:sz="6" w:space="0" w:color="auto"/>
            </w:tcBorders>
          </w:tcPr>
          <w:p w:rsidR="00CA265B" w:rsidRPr="003548A8" w:rsidRDefault="00AB531F" w:rsidP="0042797E">
            <w:pPr>
              <w:keepLines/>
              <w:spacing w:after="120"/>
              <w:jc w:val="left"/>
              <w:rPr>
                <w:rFonts w:eastAsia="SimSun"/>
                <w:color w:val="0000FF"/>
              </w:rPr>
            </w:pPr>
            <w:r>
              <w:rPr>
                <w:rFonts w:eastAsia="SimSun"/>
                <w:color w:val="0000FF"/>
              </w:rPr>
              <w:t>0938498003</w:t>
            </w:r>
          </w:p>
        </w:tc>
      </w:tr>
      <w:tr w:rsidR="00CA265B" w:rsidRPr="007A1DE8" w:rsidTr="00AB531F">
        <w:tc>
          <w:tcPr>
            <w:tcW w:w="1526" w:type="dxa"/>
            <w:tcBorders>
              <w:top w:val="single" w:sz="6" w:space="0" w:color="auto"/>
              <w:left w:val="single" w:sz="6" w:space="0" w:color="auto"/>
              <w:bottom w:val="single" w:sz="6" w:space="0" w:color="auto"/>
              <w:right w:val="single" w:sz="6" w:space="0" w:color="auto"/>
            </w:tcBorders>
          </w:tcPr>
          <w:p w:rsidR="00CA265B" w:rsidRPr="00A74261" w:rsidRDefault="00AB531F" w:rsidP="0042797E">
            <w:pPr>
              <w:keepLines/>
              <w:spacing w:after="120"/>
              <w:jc w:val="left"/>
              <w:rPr>
                <w:rFonts w:eastAsia="SimSun"/>
                <w:color w:val="0000FF"/>
              </w:rPr>
            </w:pPr>
            <w:r>
              <w:rPr>
                <w:rFonts w:eastAsia="SimSun"/>
                <w:color w:val="0000FF"/>
              </w:rPr>
              <w:t>1612339</w:t>
            </w:r>
          </w:p>
        </w:tc>
        <w:tc>
          <w:tcPr>
            <w:tcW w:w="2902" w:type="dxa"/>
            <w:tcBorders>
              <w:top w:val="single" w:sz="6" w:space="0" w:color="auto"/>
              <w:left w:val="single" w:sz="6" w:space="0" w:color="auto"/>
              <w:bottom w:val="single" w:sz="6" w:space="0" w:color="auto"/>
              <w:right w:val="single" w:sz="6" w:space="0" w:color="auto"/>
            </w:tcBorders>
          </w:tcPr>
          <w:p w:rsidR="00CA265B" w:rsidRPr="00A74261" w:rsidRDefault="00AB531F" w:rsidP="0042797E">
            <w:pPr>
              <w:keepLines/>
              <w:spacing w:after="120"/>
              <w:jc w:val="left"/>
              <w:rPr>
                <w:rFonts w:eastAsia="SimSun"/>
                <w:color w:val="0000FF"/>
              </w:rPr>
            </w:pPr>
            <w:r>
              <w:rPr>
                <w:rFonts w:eastAsia="SimSun"/>
                <w:color w:val="0000FF"/>
              </w:rPr>
              <w:t>Trần Khánh Linh</w:t>
            </w:r>
          </w:p>
        </w:tc>
        <w:tc>
          <w:tcPr>
            <w:tcW w:w="3240" w:type="dxa"/>
            <w:tcBorders>
              <w:top w:val="single" w:sz="6" w:space="0" w:color="auto"/>
              <w:left w:val="single" w:sz="6" w:space="0" w:color="auto"/>
              <w:bottom w:val="single" w:sz="6" w:space="0" w:color="auto"/>
              <w:right w:val="single" w:sz="6" w:space="0" w:color="auto"/>
            </w:tcBorders>
          </w:tcPr>
          <w:p w:rsidR="00CA265B" w:rsidRPr="00A74261" w:rsidRDefault="00AB531F" w:rsidP="0042797E">
            <w:pPr>
              <w:keepLines/>
              <w:spacing w:after="120"/>
              <w:jc w:val="left"/>
              <w:rPr>
                <w:rFonts w:eastAsia="SimSun"/>
                <w:color w:val="0000FF"/>
              </w:rPr>
            </w:pPr>
            <w:r>
              <w:rPr>
                <w:rFonts w:eastAsia="SimSun"/>
                <w:color w:val="0000FF"/>
              </w:rPr>
              <w:t>trankhanhlinh98@gmail.com</w:t>
            </w:r>
          </w:p>
        </w:tc>
        <w:tc>
          <w:tcPr>
            <w:tcW w:w="2250" w:type="dxa"/>
            <w:tcBorders>
              <w:top w:val="single" w:sz="6" w:space="0" w:color="auto"/>
              <w:left w:val="single" w:sz="6" w:space="0" w:color="auto"/>
              <w:bottom w:val="single" w:sz="6" w:space="0" w:color="auto"/>
              <w:right w:val="single" w:sz="6" w:space="0" w:color="auto"/>
            </w:tcBorders>
          </w:tcPr>
          <w:p w:rsidR="00CA265B" w:rsidRPr="00A74261" w:rsidRDefault="00AB531F" w:rsidP="0042797E">
            <w:pPr>
              <w:keepLines/>
              <w:spacing w:after="120"/>
              <w:jc w:val="left"/>
              <w:rPr>
                <w:rFonts w:eastAsia="SimSun"/>
                <w:color w:val="0000FF"/>
              </w:rPr>
            </w:pPr>
            <w:r>
              <w:rPr>
                <w:rFonts w:eastAsia="SimSun"/>
                <w:color w:val="0000FF"/>
              </w:rPr>
              <w:t>0947161098</w:t>
            </w:r>
          </w:p>
        </w:tc>
      </w:tr>
      <w:tr w:rsidR="00CA265B" w:rsidRPr="007A1DE8" w:rsidTr="00AB531F">
        <w:tc>
          <w:tcPr>
            <w:tcW w:w="1526" w:type="dxa"/>
            <w:tcBorders>
              <w:top w:val="single" w:sz="6" w:space="0" w:color="auto"/>
              <w:left w:val="single" w:sz="6" w:space="0" w:color="auto"/>
              <w:bottom w:val="single" w:sz="6" w:space="0" w:color="auto"/>
              <w:right w:val="single" w:sz="6" w:space="0" w:color="auto"/>
            </w:tcBorders>
          </w:tcPr>
          <w:p w:rsidR="00CA265B" w:rsidRPr="00DB0D47" w:rsidRDefault="00AB531F" w:rsidP="0042797E">
            <w:pPr>
              <w:keepLines/>
              <w:spacing w:after="120"/>
              <w:jc w:val="left"/>
              <w:rPr>
                <w:rFonts w:eastAsia="SimSun"/>
                <w:color w:val="0000FF"/>
              </w:rPr>
            </w:pPr>
            <w:r>
              <w:rPr>
                <w:rFonts w:eastAsia="SimSun"/>
                <w:color w:val="0000FF"/>
              </w:rPr>
              <w:t>16123652</w:t>
            </w:r>
          </w:p>
        </w:tc>
        <w:tc>
          <w:tcPr>
            <w:tcW w:w="2902" w:type="dxa"/>
            <w:tcBorders>
              <w:top w:val="single" w:sz="6" w:space="0" w:color="auto"/>
              <w:left w:val="single" w:sz="6" w:space="0" w:color="auto"/>
              <w:bottom w:val="single" w:sz="6" w:space="0" w:color="auto"/>
              <w:right w:val="single" w:sz="6" w:space="0" w:color="auto"/>
            </w:tcBorders>
          </w:tcPr>
          <w:p w:rsidR="00CA265B" w:rsidRPr="007A1DE8" w:rsidRDefault="00AB531F" w:rsidP="0042797E">
            <w:pPr>
              <w:keepLines/>
              <w:spacing w:after="120"/>
              <w:jc w:val="left"/>
              <w:rPr>
                <w:rFonts w:eastAsia="SimSun"/>
              </w:rPr>
            </w:pPr>
            <w:r>
              <w:rPr>
                <w:rFonts w:eastAsia="SimSun"/>
              </w:rPr>
              <w:t>Nguyễn Hà Hoàng Long</w:t>
            </w:r>
          </w:p>
        </w:tc>
        <w:tc>
          <w:tcPr>
            <w:tcW w:w="3240" w:type="dxa"/>
            <w:tcBorders>
              <w:top w:val="single" w:sz="6" w:space="0" w:color="auto"/>
              <w:left w:val="single" w:sz="6" w:space="0" w:color="auto"/>
              <w:bottom w:val="single" w:sz="6" w:space="0" w:color="auto"/>
              <w:right w:val="single" w:sz="6" w:space="0" w:color="auto"/>
            </w:tcBorders>
          </w:tcPr>
          <w:p w:rsidR="00CA265B" w:rsidRPr="007A1DE8" w:rsidRDefault="00AB531F" w:rsidP="0042797E">
            <w:pPr>
              <w:keepLines/>
              <w:spacing w:after="120"/>
              <w:jc w:val="left"/>
              <w:rPr>
                <w:rFonts w:eastAsia="SimSun"/>
              </w:rPr>
            </w:pPr>
            <w:r>
              <w:rPr>
                <w:rFonts w:eastAsia="SimSun"/>
              </w:rPr>
              <w:t>hoanglong16198@gmail.com</w:t>
            </w:r>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AB531F" w:rsidP="0042797E">
            <w:pPr>
              <w:keepLines/>
              <w:spacing w:after="120"/>
              <w:jc w:val="left"/>
              <w:rPr>
                <w:rFonts w:eastAsia="SimSun"/>
              </w:rPr>
            </w:pPr>
            <w:r>
              <w:rPr>
                <w:rFonts w:eastAsia="SimSun"/>
              </w:rPr>
              <w:t>0934754383</w:t>
            </w:r>
          </w:p>
        </w:tc>
      </w:tr>
      <w:tr w:rsidR="00CA265B" w:rsidRPr="007A1DE8" w:rsidTr="00AB531F">
        <w:tc>
          <w:tcPr>
            <w:tcW w:w="1526" w:type="dxa"/>
            <w:tcBorders>
              <w:top w:val="single" w:sz="6" w:space="0" w:color="auto"/>
              <w:left w:val="single" w:sz="6" w:space="0" w:color="auto"/>
              <w:bottom w:val="single" w:sz="6" w:space="0" w:color="auto"/>
              <w:right w:val="single" w:sz="6" w:space="0" w:color="auto"/>
            </w:tcBorders>
          </w:tcPr>
          <w:p w:rsidR="00CA265B" w:rsidRPr="007A1DE8" w:rsidRDefault="00AB531F" w:rsidP="0042797E">
            <w:pPr>
              <w:keepLines/>
              <w:spacing w:after="120"/>
              <w:jc w:val="left"/>
              <w:rPr>
                <w:rFonts w:eastAsia="SimSun"/>
              </w:rPr>
            </w:pPr>
            <w:r>
              <w:rPr>
                <w:rFonts w:eastAsia="SimSun"/>
              </w:rPr>
              <w:t>1612365</w:t>
            </w:r>
          </w:p>
        </w:tc>
        <w:tc>
          <w:tcPr>
            <w:tcW w:w="2902" w:type="dxa"/>
            <w:tcBorders>
              <w:top w:val="single" w:sz="6" w:space="0" w:color="auto"/>
              <w:left w:val="single" w:sz="6" w:space="0" w:color="auto"/>
              <w:bottom w:val="single" w:sz="6" w:space="0" w:color="auto"/>
              <w:right w:val="single" w:sz="6" w:space="0" w:color="auto"/>
            </w:tcBorders>
          </w:tcPr>
          <w:p w:rsidR="00CA265B" w:rsidRDefault="00AB531F" w:rsidP="0042797E">
            <w:pPr>
              <w:keepLines/>
              <w:spacing w:after="120"/>
              <w:jc w:val="left"/>
              <w:rPr>
                <w:rFonts w:eastAsia="SimSun"/>
              </w:rPr>
            </w:pPr>
            <w:r>
              <w:rPr>
                <w:rFonts w:eastAsia="SimSun"/>
              </w:rPr>
              <w:t>Nguyễn Thiên Lý</w:t>
            </w:r>
          </w:p>
          <w:p w:rsidR="00AB531F" w:rsidRPr="007A1DE8" w:rsidRDefault="00AB531F" w:rsidP="0042797E">
            <w:pPr>
              <w:keepLines/>
              <w:spacing w:after="120"/>
              <w:jc w:val="left"/>
              <w:rPr>
                <w:rFonts w:eastAsia="SimSun"/>
              </w:rPr>
            </w:pPr>
            <w:r>
              <w:rPr>
                <w:rFonts w:eastAsia="SimSun"/>
              </w:rPr>
              <w:t>(Nhóm trưởng)</w:t>
            </w:r>
          </w:p>
        </w:tc>
        <w:tc>
          <w:tcPr>
            <w:tcW w:w="3240" w:type="dxa"/>
            <w:tcBorders>
              <w:top w:val="single" w:sz="6" w:space="0" w:color="auto"/>
              <w:left w:val="single" w:sz="6" w:space="0" w:color="auto"/>
              <w:bottom w:val="single" w:sz="6" w:space="0" w:color="auto"/>
              <w:right w:val="single" w:sz="6" w:space="0" w:color="auto"/>
            </w:tcBorders>
          </w:tcPr>
          <w:p w:rsidR="00CA265B" w:rsidRPr="007A1DE8" w:rsidRDefault="00AB531F" w:rsidP="0042797E">
            <w:pPr>
              <w:keepLines/>
              <w:spacing w:after="120"/>
              <w:jc w:val="left"/>
              <w:rPr>
                <w:rFonts w:eastAsia="SimSun"/>
              </w:rPr>
            </w:pPr>
            <w:r>
              <w:rPr>
                <w:rFonts w:eastAsia="SimSun"/>
              </w:rPr>
              <w:t>nguyenmit2012@gmail.com</w:t>
            </w:r>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AB531F" w:rsidP="0042797E">
            <w:pPr>
              <w:keepLines/>
              <w:spacing w:after="120"/>
              <w:jc w:val="left"/>
              <w:rPr>
                <w:rFonts w:eastAsia="SimSun"/>
              </w:rPr>
            </w:pPr>
            <w:r>
              <w:rPr>
                <w:rFonts w:eastAsia="SimSun"/>
              </w:rPr>
              <w:t>0344374834</w:t>
            </w:r>
          </w:p>
        </w:tc>
      </w:tr>
    </w:tbl>
    <w:p w:rsidR="00D52D8E" w:rsidRDefault="00D52D8E">
      <w:r>
        <w:br w:type="page"/>
      </w:r>
    </w:p>
    <w:p w:rsidR="00016C8C" w:rsidRDefault="00A27F95" w:rsidP="00D52D8E">
      <w:pPr>
        <w:pStyle w:val="u1"/>
        <w:numPr>
          <w:ilvl w:val="0"/>
          <w:numId w:val="12"/>
        </w:numPr>
        <w:ind w:left="0"/>
        <w:rPr>
          <w:rFonts w:cs="Segoe UI"/>
        </w:rPr>
      </w:pPr>
      <w:bookmarkStart w:id="3" w:name="_Toc413938719"/>
      <w:r>
        <w:rPr>
          <w:rFonts w:cs="Segoe UI"/>
        </w:rPr>
        <w:lastRenderedPageBreak/>
        <w:t>Phát biểu bài toán sơ lược</w:t>
      </w:r>
      <w:bookmarkEnd w:id="3"/>
    </w:p>
    <w:p w:rsidR="00AB531F" w:rsidRDefault="00AB531F" w:rsidP="001B4F30">
      <w:pPr>
        <w:pStyle w:val="oancuaDanhsach"/>
        <w:numPr>
          <w:ilvl w:val="0"/>
          <w:numId w:val="27"/>
        </w:numPr>
      </w:pPr>
      <w:r>
        <w:t>Đặt vấn đề : Căn tin trường KHTN là căn tin trọng điểm cung cấp thức ăn và nước uống cho giảng viên, sinh viên trong và ngoài trường. Với các nhân viên làm việc với nhiều năm kinh nghiệm</w:t>
      </w:r>
      <w:r w:rsidR="00EE3752">
        <w:t xml:space="preserve"> đã giúp căn tin hoạt động một cách khá tốt</w:t>
      </w:r>
      <w:r>
        <w:t>.</w:t>
      </w:r>
      <w:r w:rsidR="00EE3752">
        <w:t xml:space="preserve"> Tuy nhiên, v</w:t>
      </w:r>
      <w:r>
        <w:t>ới lượng khách hàng lớn và thường sử dụng dịch vụ cùng vào giờ cao điểm (Trưa), vì vậy việc quản lí căn tin</w:t>
      </w:r>
      <w:r w:rsidR="00EE3752">
        <w:t xml:space="preserve"> cũng tồn đọng nhiều khó khăn và thách thức.</w:t>
      </w:r>
    </w:p>
    <w:p w:rsidR="00EE3752" w:rsidRDefault="00EE3752" w:rsidP="00EE3752">
      <w:pPr>
        <w:pStyle w:val="oancuaDanhsach"/>
        <w:numPr>
          <w:ilvl w:val="0"/>
          <w:numId w:val="27"/>
        </w:numPr>
      </w:pPr>
      <w:r>
        <w:t xml:space="preserve">Khảo sát nhóm đã thực hiện : </w:t>
      </w:r>
    </w:p>
    <w:p w:rsidR="00EE3752" w:rsidRPr="00EE3752" w:rsidRDefault="00EE3752" w:rsidP="00EE3752">
      <w:pPr>
        <w:spacing w:before="0" w:after="0" w:line="240" w:lineRule="auto"/>
        <w:ind w:left="720"/>
        <w:jc w:val="left"/>
        <w:rPr>
          <w:rFonts w:ascii="Times New Roman" w:eastAsia="Times New Roman" w:hAnsi="Times New Roman" w:cs="Times New Roman"/>
          <w:szCs w:val="24"/>
        </w:rPr>
      </w:pPr>
      <w:r w:rsidRPr="00EE3752">
        <w:rPr>
          <w:rFonts w:ascii="Arial" w:eastAsia="Times New Roman" w:hAnsi="Arial" w:cs="Arial"/>
          <w:color w:val="000000"/>
          <w:sz w:val="22"/>
        </w:rPr>
        <w:t>1. Các bộ phận tham gia</w:t>
      </w:r>
    </w:p>
    <w:p w:rsidR="00EE3752" w:rsidRPr="00EE3752" w:rsidRDefault="00EE3752" w:rsidP="00EE3752">
      <w:pPr>
        <w:numPr>
          <w:ilvl w:val="0"/>
          <w:numId w:val="31"/>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Bộ phận chuyển thức ăn từ ĐH Sư phạm</w:t>
      </w:r>
    </w:p>
    <w:p w:rsidR="00EE3752" w:rsidRPr="00EE3752" w:rsidRDefault="00EE3752" w:rsidP="00EE3752">
      <w:pPr>
        <w:numPr>
          <w:ilvl w:val="0"/>
          <w:numId w:val="31"/>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Bộ phận bán phiếu ăn</w:t>
      </w:r>
    </w:p>
    <w:p w:rsidR="00EE3752" w:rsidRPr="00EE3752" w:rsidRDefault="00EE3752" w:rsidP="00EE3752">
      <w:pPr>
        <w:numPr>
          <w:ilvl w:val="0"/>
          <w:numId w:val="31"/>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Người mua</w:t>
      </w:r>
    </w:p>
    <w:p w:rsidR="00EE3752" w:rsidRPr="00EE3752" w:rsidRDefault="00EE3752" w:rsidP="00EE3752">
      <w:pPr>
        <w:numPr>
          <w:ilvl w:val="0"/>
          <w:numId w:val="31"/>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Bộ phận giao thức ăn cho người mua</w:t>
      </w:r>
    </w:p>
    <w:p w:rsidR="00EE3752" w:rsidRPr="00EE3752" w:rsidRDefault="00EE3752" w:rsidP="00EE3752">
      <w:pPr>
        <w:numPr>
          <w:ilvl w:val="0"/>
          <w:numId w:val="31"/>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Bộ phần dọn bàn ăn cho sinh viên, giáo viên.</w:t>
      </w:r>
    </w:p>
    <w:p w:rsidR="00EE3752" w:rsidRPr="00EE3752" w:rsidRDefault="00EE3752" w:rsidP="00EE3752">
      <w:pPr>
        <w:numPr>
          <w:ilvl w:val="0"/>
          <w:numId w:val="31"/>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Bộ phận rửa chén.</w:t>
      </w:r>
    </w:p>
    <w:p w:rsidR="00EE3752" w:rsidRPr="00EE3752" w:rsidRDefault="00EE3752" w:rsidP="00EE3752">
      <w:pPr>
        <w:spacing w:before="0" w:after="0" w:line="240" w:lineRule="auto"/>
        <w:jc w:val="left"/>
        <w:rPr>
          <w:rFonts w:ascii="Times New Roman" w:eastAsia="Times New Roman" w:hAnsi="Times New Roman" w:cs="Times New Roman"/>
          <w:szCs w:val="24"/>
        </w:rPr>
      </w:pPr>
    </w:p>
    <w:p w:rsidR="00EE3752" w:rsidRPr="00EE3752" w:rsidRDefault="00EE3752" w:rsidP="00EE3752">
      <w:pPr>
        <w:spacing w:before="0" w:after="0" w:line="240" w:lineRule="auto"/>
        <w:ind w:left="720"/>
        <w:jc w:val="left"/>
        <w:rPr>
          <w:rFonts w:ascii="Times New Roman" w:eastAsia="Times New Roman" w:hAnsi="Times New Roman" w:cs="Times New Roman"/>
          <w:szCs w:val="24"/>
        </w:rPr>
      </w:pPr>
      <w:r w:rsidRPr="00EE3752">
        <w:rPr>
          <w:rFonts w:ascii="Arial" w:eastAsia="Times New Roman" w:hAnsi="Arial" w:cs="Arial"/>
          <w:color w:val="000000"/>
          <w:sz w:val="22"/>
        </w:rPr>
        <w:t>2. Quy trình đặt món ăn</w:t>
      </w:r>
    </w:p>
    <w:p w:rsidR="00EE3752" w:rsidRPr="00EE3752" w:rsidRDefault="00EE3752" w:rsidP="00EE3752">
      <w:pPr>
        <w:numPr>
          <w:ilvl w:val="0"/>
          <w:numId w:val="32"/>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Đối với mua nước hay chè</w:t>
      </w:r>
    </w:p>
    <w:p w:rsidR="00EE3752" w:rsidRPr="00EE3752" w:rsidRDefault="00EE3752" w:rsidP="00EE3752">
      <w:pPr>
        <w:numPr>
          <w:ilvl w:val="0"/>
          <w:numId w:val="33"/>
        </w:numPr>
        <w:spacing w:before="0" w:after="0" w:line="240" w:lineRule="auto"/>
        <w:ind w:left="216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Trả tiền trực tiếp</w:t>
      </w:r>
    </w:p>
    <w:p w:rsidR="00EE3752" w:rsidRPr="00EE3752" w:rsidRDefault="00EE3752" w:rsidP="00EE3752">
      <w:pPr>
        <w:numPr>
          <w:ilvl w:val="0"/>
          <w:numId w:val="34"/>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Đối với mua phần ăn trưa</w:t>
      </w:r>
    </w:p>
    <w:p w:rsidR="00EE3752" w:rsidRPr="00EE3752" w:rsidRDefault="00EE3752" w:rsidP="00EE3752">
      <w:pPr>
        <w:numPr>
          <w:ilvl w:val="0"/>
          <w:numId w:val="35"/>
        </w:numPr>
        <w:spacing w:before="0" w:after="0" w:line="240" w:lineRule="auto"/>
        <w:ind w:left="216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 xml:space="preserve"> Mua phiếu ăn từ bộ phận bán phiếu (các phiếu có mệnh giá 20k, 25k, 36k, ?)</w:t>
      </w:r>
    </w:p>
    <w:p w:rsidR="00EE3752" w:rsidRPr="00EE3752" w:rsidRDefault="00EE3752" w:rsidP="00EE3752">
      <w:pPr>
        <w:numPr>
          <w:ilvl w:val="0"/>
          <w:numId w:val="35"/>
        </w:numPr>
        <w:spacing w:before="0" w:after="0" w:line="240" w:lineRule="auto"/>
        <w:ind w:left="216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Nói với bộ phận giao thức ăn món ăn mình muốn.</w:t>
      </w:r>
    </w:p>
    <w:p w:rsidR="00EE3752" w:rsidRPr="00EE3752" w:rsidRDefault="00EE3752" w:rsidP="00EE3752">
      <w:pPr>
        <w:numPr>
          <w:ilvl w:val="0"/>
          <w:numId w:val="35"/>
        </w:numPr>
        <w:spacing w:before="0" w:after="0" w:line="240" w:lineRule="auto"/>
        <w:ind w:left="216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Đưa phiếu ăn và lấy phần ăn.</w:t>
      </w:r>
    </w:p>
    <w:p w:rsidR="00EE3752" w:rsidRPr="00EE3752" w:rsidRDefault="00EE3752" w:rsidP="00EE3752">
      <w:pPr>
        <w:spacing w:before="0" w:after="0" w:line="240" w:lineRule="auto"/>
        <w:jc w:val="left"/>
        <w:rPr>
          <w:rFonts w:ascii="Times New Roman" w:eastAsia="Times New Roman" w:hAnsi="Times New Roman" w:cs="Times New Roman"/>
          <w:szCs w:val="24"/>
        </w:rPr>
      </w:pPr>
    </w:p>
    <w:p w:rsidR="00EE3752" w:rsidRDefault="00EE3752" w:rsidP="00EE3752">
      <w:pPr>
        <w:spacing w:before="0" w:after="0" w:line="240" w:lineRule="auto"/>
        <w:ind w:left="720"/>
        <w:jc w:val="left"/>
        <w:rPr>
          <w:rFonts w:ascii="Arial" w:eastAsia="Times New Roman" w:hAnsi="Arial" w:cs="Arial"/>
          <w:color w:val="000000"/>
          <w:sz w:val="22"/>
        </w:rPr>
      </w:pPr>
      <w:r w:rsidRPr="00EE3752">
        <w:rPr>
          <w:rFonts w:ascii="Arial" w:eastAsia="Times New Roman" w:hAnsi="Arial" w:cs="Arial"/>
          <w:color w:val="000000"/>
          <w:sz w:val="22"/>
        </w:rPr>
        <w:t xml:space="preserve">3. </w:t>
      </w:r>
      <w:r>
        <w:rPr>
          <w:rFonts w:ascii="Arial" w:eastAsia="Times New Roman" w:hAnsi="Arial" w:cs="Arial"/>
          <w:color w:val="000000"/>
          <w:sz w:val="22"/>
        </w:rPr>
        <w:t xml:space="preserve">Qui trình mua thức ăn qua chế biến trức tiếp 4 bước : Khảo sát 20 người vào </w:t>
      </w:r>
    </w:p>
    <w:p w:rsidR="00EE3752" w:rsidRDefault="00EE3752" w:rsidP="00EE3752">
      <w:pPr>
        <w:spacing w:before="0" w:after="0" w:line="240" w:lineRule="auto"/>
        <w:ind w:left="720"/>
        <w:jc w:val="left"/>
        <w:rPr>
          <w:rFonts w:ascii="Arial" w:eastAsia="Times New Roman" w:hAnsi="Arial" w:cs="Arial"/>
          <w:color w:val="000000"/>
          <w:sz w:val="22"/>
        </w:rPr>
      </w:pPr>
      <w:r>
        <w:rPr>
          <w:rFonts w:ascii="Arial" w:eastAsia="Times New Roman" w:hAnsi="Arial" w:cs="Arial"/>
          <w:color w:val="000000"/>
          <w:sz w:val="22"/>
        </w:rPr>
        <w:t xml:space="preserve">TH đông người : </w:t>
      </w:r>
    </w:p>
    <w:p w:rsidR="00EE3752" w:rsidRDefault="00EE3752" w:rsidP="00EE3752">
      <w:pPr>
        <w:spacing w:before="0" w:after="0" w:line="240" w:lineRule="auto"/>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   </w:t>
      </w:r>
      <w:r>
        <w:rPr>
          <w:rFonts w:ascii="Times New Roman" w:eastAsia="Times New Roman" w:hAnsi="Times New Roman" w:cs="Times New Roman"/>
          <w:szCs w:val="24"/>
        </w:rPr>
        <w:tab/>
        <w:t xml:space="preserve">  + Bước 1: Lấy phiếu : (30 s).</w:t>
      </w:r>
    </w:p>
    <w:p w:rsidR="00EE3752" w:rsidRDefault="00EE3752" w:rsidP="00EE3752">
      <w:pPr>
        <w:spacing w:before="0" w:after="0" w:line="240" w:lineRule="auto"/>
        <w:ind w:left="720"/>
        <w:jc w:val="left"/>
        <w:rPr>
          <w:rFonts w:ascii="Times New Roman" w:eastAsia="Times New Roman" w:hAnsi="Times New Roman" w:cs="Times New Roman"/>
          <w:szCs w:val="24"/>
        </w:rPr>
      </w:pPr>
      <w:r>
        <w:rPr>
          <w:rFonts w:ascii="Times New Roman" w:eastAsia="Times New Roman" w:hAnsi="Times New Roman" w:cs="Times New Roman"/>
          <w:szCs w:val="24"/>
        </w:rPr>
        <w:tab/>
        <w:t xml:space="preserve">  + Bước 2: Bán thức ăn: (2 phút 13s).</w:t>
      </w:r>
    </w:p>
    <w:p w:rsidR="00EE3752" w:rsidRDefault="00EE3752" w:rsidP="00EE3752">
      <w:pPr>
        <w:spacing w:before="0" w:after="0" w:line="240" w:lineRule="auto"/>
        <w:ind w:left="720"/>
        <w:jc w:val="left"/>
        <w:rPr>
          <w:rFonts w:ascii="Times New Roman" w:eastAsia="Times New Roman" w:hAnsi="Times New Roman" w:cs="Times New Roman"/>
          <w:szCs w:val="24"/>
        </w:rPr>
      </w:pPr>
      <w:r>
        <w:rPr>
          <w:rFonts w:ascii="Times New Roman" w:eastAsia="Times New Roman" w:hAnsi="Times New Roman" w:cs="Times New Roman"/>
          <w:szCs w:val="24"/>
        </w:rPr>
        <w:t>TH thưa người:</w:t>
      </w:r>
    </w:p>
    <w:p w:rsidR="00EE3752" w:rsidRDefault="00EE3752" w:rsidP="00EE3752">
      <w:pPr>
        <w:spacing w:before="0" w:after="0" w:line="240" w:lineRule="auto"/>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   </w:t>
      </w:r>
      <w:r>
        <w:rPr>
          <w:rFonts w:ascii="Times New Roman" w:eastAsia="Times New Roman" w:hAnsi="Times New Roman" w:cs="Times New Roman"/>
          <w:szCs w:val="24"/>
        </w:rPr>
        <w:tab/>
        <w:t xml:space="preserve">  + Bước 1: Lấy phiếu : (</w:t>
      </w:r>
      <w:r>
        <w:rPr>
          <w:rFonts w:ascii="Times New Roman" w:eastAsia="Times New Roman" w:hAnsi="Times New Roman" w:cs="Times New Roman"/>
          <w:szCs w:val="24"/>
        </w:rPr>
        <w:t>7</w:t>
      </w:r>
      <w:r>
        <w:rPr>
          <w:rFonts w:ascii="Times New Roman" w:eastAsia="Times New Roman" w:hAnsi="Times New Roman" w:cs="Times New Roman"/>
          <w:szCs w:val="24"/>
        </w:rPr>
        <w:t xml:space="preserve"> s).</w:t>
      </w:r>
    </w:p>
    <w:p w:rsidR="00EE3752" w:rsidRDefault="00EE3752" w:rsidP="00EE3752">
      <w:pPr>
        <w:spacing w:before="0" w:after="0" w:line="240" w:lineRule="auto"/>
        <w:ind w:left="720"/>
        <w:jc w:val="left"/>
        <w:rPr>
          <w:rFonts w:ascii="Times New Roman" w:eastAsia="Times New Roman" w:hAnsi="Times New Roman" w:cs="Times New Roman"/>
          <w:szCs w:val="24"/>
        </w:rPr>
      </w:pPr>
      <w:r>
        <w:rPr>
          <w:rFonts w:ascii="Times New Roman" w:eastAsia="Times New Roman" w:hAnsi="Times New Roman" w:cs="Times New Roman"/>
          <w:szCs w:val="24"/>
        </w:rPr>
        <w:tab/>
        <w:t xml:space="preserve">  + Bước 2: Bán thức ăn: (</w:t>
      </w:r>
      <w:r>
        <w:rPr>
          <w:rFonts w:ascii="Times New Roman" w:eastAsia="Times New Roman" w:hAnsi="Times New Roman" w:cs="Times New Roman"/>
          <w:szCs w:val="24"/>
        </w:rPr>
        <w:t>35s</w:t>
      </w:r>
      <w:r>
        <w:rPr>
          <w:rFonts w:ascii="Times New Roman" w:eastAsia="Times New Roman" w:hAnsi="Times New Roman" w:cs="Times New Roman"/>
          <w:szCs w:val="24"/>
        </w:rPr>
        <w:t>).</w:t>
      </w:r>
    </w:p>
    <w:p w:rsidR="00EE3752" w:rsidRDefault="00EE3752" w:rsidP="00EE3752">
      <w:pPr>
        <w:spacing w:before="0" w:after="0" w:line="240" w:lineRule="auto"/>
        <w:jc w:val="left"/>
        <w:rPr>
          <w:rFonts w:ascii="Times New Roman" w:eastAsia="Times New Roman" w:hAnsi="Times New Roman" w:cs="Times New Roman"/>
          <w:szCs w:val="24"/>
        </w:rPr>
      </w:pPr>
      <w:r>
        <w:rPr>
          <w:rFonts w:ascii="Times New Roman" w:eastAsia="Times New Roman" w:hAnsi="Times New Roman" w:cs="Times New Roman"/>
          <w:szCs w:val="24"/>
        </w:rPr>
        <w:t xml:space="preserve">                 Qui trình bán thức ăn không cần chế biến trực tiếp 1 bước.</w:t>
      </w:r>
      <w:r w:rsidR="001B4F30">
        <w:rPr>
          <w:rFonts w:ascii="Times New Roman" w:eastAsia="Times New Roman" w:hAnsi="Times New Roman" w:cs="Times New Roman"/>
          <w:szCs w:val="24"/>
        </w:rPr>
        <w:t>:</w:t>
      </w:r>
      <w:r>
        <w:rPr>
          <w:rFonts w:ascii="Times New Roman" w:eastAsia="Times New Roman" w:hAnsi="Times New Roman" w:cs="Times New Roman"/>
          <w:szCs w:val="24"/>
        </w:rPr>
        <w:t xml:space="preserve"> Khảo sát khoảng 40 người.</w:t>
      </w:r>
    </w:p>
    <w:p w:rsidR="001B4F30" w:rsidRDefault="001B4F30" w:rsidP="001B4F30">
      <w:pPr>
        <w:spacing w:before="0" w:after="0" w:line="240" w:lineRule="auto"/>
        <w:ind w:left="720"/>
        <w:jc w:val="left"/>
        <w:rPr>
          <w:rFonts w:ascii="Arial" w:eastAsia="Times New Roman" w:hAnsi="Arial" w:cs="Arial"/>
          <w:color w:val="000000"/>
          <w:sz w:val="22"/>
        </w:rPr>
      </w:pPr>
      <w:r>
        <w:rPr>
          <w:rFonts w:ascii="Arial" w:eastAsia="Times New Roman" w:hAnsi="Arial" w:cs="Arial"/>
          <w:color w:val="000000"/>
          <w:sz w:val="22"/>
        </w:rPr>
        <w:t xml:space="preserve">TH đông người : </w:t>
      </w:r>
    </w:p>
    <w:p w:rsidR="001B4F30" w:rsidRDefault="001B4F30" w:rsidP="001B4F30">
      <w:pPr>
        <w:spacing w:before="0" w:after="0" w:line="240" w:lineRule="auto"/>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   </w:t>
      </w:r>
      <w:r>
        <w:rPr>
          <w:rFonts w:ascii="Times New Roman" w:eastAsia="Times New Roman" w:hAnsi="Times New Roman" w:cs="Times New Roman"/>
          <w:szCs w:val="24"/>
        </w:rPr>
        <w:tab/>
        <w:t xml:space="preserve">  + Bước 1: </w:t>
      </w:r>
      <w:r>
        <w:rPr>
          <w:rFonts w:ascii="Times New Roman" w:eastAsia="Times New Roman" w:hAnsi="Times New Roman" w:cs="Times New Roman"/>
          <w:szCs w:val="24"/>
        </w:rPr>
        <w:t>Chọn món và trả tiền (30 s).</w:t>
      </w:r>
    </w:p>
    <w:p w:rsidR="001B4F30" w:rsidRDefault="001B4F30" w:rsidP="001B4F30">
      <w:pPr>
        <w:spacing w:before="0" w:after="0" w:line="240" w:lineRule="auto"/>
        <w:ind w:left="720"/>
        <w:jc w:val="left"/>
        <w:rPr>
          <w:rFonts w:ascii="Times New Roman" w:eastAsia="Times New Roman" w:hAnsi="Times New Roman" w:cs="Times New Roman"/>
          <w:szCs w:val="24"/>
        </w:rPr>
      </w:pPr>
      <w:r>
        <w:rPr>
          <w:rFonts w:ascii="Times New Roman" w:eastAsia="Times New Roman" w:hAnsi="Times New Roman" w:cs="Times New Roman"/>
          <w:szCs w:val="24"/>
        </w:rPr>
        <w:t>TH thưa người:</w:t>
      </w:r>
    </w:p>
    <w:p w:rsidR="001B4F30" w:rsidRDefault="001B4F30" w:rsidP="001B4F30">
      <w:pPr>
        <w:spacing w:before="0" w:after="0" w:line="240" w:lineRule="auto"/>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   </w:t>
      </w:r>
      <w:r>
        <w:rPr>
          <w:rFonts w:ascii="Times New Roman" w:eastAsia="Times New Roman" w:hAnsi="Times New Roman" w:cs="Times New Roman"/>
          <w:szCs w:val="24"/>
        </w:rPr>
        <w:tab/>
        <w:t xml:space="preserve">  + Bước 1: Chọn món và trả tiền (7 s).</w:t>
      </w:r>
    </w:p>
    <w:p w:rsidR="00EE3752" w:rsidRPr="00EE3752" w:rsidRDefault="00EE3752" w:rsidP="00EE3752">
      <w:pPr>
        <w:spacing w:before="0" w:after="0" w:line="240" w:lineRule="auto"/>
        <w:jc w:val="left"/>
        <w:rPr>
          <w:rFonts w:ascii="Times New Roman" w:eastAsia="Times New Roman" w:hAnsi="Times New Roman" w:cs="Times New Roman"/>
          <w:szCs w:val="24"/>
        </w:rPr>
      </w:pPr>
    </w:p>
    <w:p w:rsidR="00EE3752" w:rsidRPr="00EE3752" w:rsidRDefault="00EE3752" w:rsidP="00EE3752">
      <w:pPr>
        <w:spacing w:before="0" w:after="0" w:line="240" w:lineRule="auto"/>
        <w:ind w:left="720"/>
        <w:jc w:val="left"/>
        <w:rPr>
          <w:rFonts w:ascii="Times New Roman" w:eastAsia="Times New Roman" w:hAnsi="Times New Roman" w:cs="Times New Roman"/>
          <w:szCs w:val="24"/>
        </w:rPr>
      </w:pPr>
      <w:r w:rsidRPr="00EE3752">
        <w:rPr>
          <w:rFonts w:ascii="Arial" w:eastAsia="Times New Roman" w:hAnsi="Arial" w:cs="Arial"/>
          <w:color w:val="000000"/>
          <w:sz w:val="22"/>
        </w:rPr>
        <w:t>4. Ưu điểm của quy trình</w:t>
      </w:r>
    </w:p>
    <w:p w:rsidR="00EE3752" w:rsidRPr="00EE3752" w:rsidRDefault="00EE3752" w:rsidP="00EE3752">
      <w:pPr>
        <w:numPr>
          <w:ilvl w:val="0"/>
          <w:numId w:val="36"/>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 xml:space="preserve">Nhanh chóng vì chỉ mặt hàng mình mua trực tiếp và thối tiền nhanh chóng. </w:t>
      </w:r>
    </w:p>
    <w:p w:rsidR="00EE3752" w:rsidRPr="00EE3752" w:rsidRDefault="00EE3752" w:rsidP="00EE3752">
      <w:pPr>
        <w:numPr>
          <w:ilvl w:val="0"/>
          <w:numId w:val="36"/>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Có thể linh hoạt giữa các vị trí bán vé, thối tiền và bán thức ăn.</w:t>
      </w:r>
    </w:p>
    <w:p w:rsidR="00EE3752" w:rsidRPr="00EE3752" w:rsidRDefault="00EE3752" w:rsidP="00EE3752">
      <w:pPr>
        <w:spacing w:before="0" w:after="0" w:line="240" w:lineRule="auto"/>
        <w:jc w:val="left"/>
        <w:rPr>
          <w:rFonts w:ascii="Times New Roman" w:eastAsia="Times New Roman" w:hAnsi="Times New Roman" w:cs="Times New Roman"/>
          <w:szCs w:val="24"/>
        </w:rPr>
      </w:pPr>
      <w:r w:rsidRPr="00EE3752">
        <w:rPr>
          <w:rFonts w:ascii="Arial" w:eastAsia="Times New Roman" w:hAnsi="Arial" w:cs="Arial"/>
          <w:color w:val="000000"/>
          <w:sz w:val="22"/>
        </w:rPr>
        <w:lastRenderedPageBreak/>
        <w:t xml:space="preserve"> </w:t>
      </w:r>
    </w:p>
    <w:p w:rsidR="00EE3752" w:rsidRPr="00EE3752" w:rsidRDefault="00EE3752" w:rsidP="00EE3752">
      <w:pPr>
        <w:spacing w:before="0" w:after="0" w:line="240" w:lineRule="auto"/>
        <w:ind w:left="720"/>
        <w:jc w:val="left"/>
        <w:rPr>
          <w:rFonts w:ascii="Times New Roman" w:eastAsia="Times New Roman" w:hAnsi="Times New Roman" w:cs="Times New Roman"/>
          <w:szCs w:val="24"/>
        </w:rPr>
      </w:pPr>
      <w:r w:rsidRPr="00EE3752">
        <w:rPr>
          <w:rFonts w:ascii="Arial" w:eastAsia="Times New Roman" w:hAnsi="Arial" w:cs="Arial"/>
          <w:color w:val="000000"/>
          <w:sz w:val="22"/>
        </w:rPr>
        <w:t>5. Khuyết điểm của quy trình</w:t>
      </w:r>
    </w:p>
    <w:p w:rsidR="00EE3752" w:rsidRPr="00EE3752" w:rsidRDefault="00EE3752" w:rsidP="00EE3752">
      <w:pPr>
        <w:numPr>
          <w:ilvl w:val="0"/>
          <w:numId w:val="37"/>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 xml:space="preserve">Sử dụng tiền mặt nhiều. </w:t>
      </w:r>
    </w:p>
    <w:p w:rsidR="00EE3752" w:rsidRPr="00EE3752" w:rsidRDefault="00EE3752" w:rsidP="00EE3752">
      <w:pPr>
        <w:numPr>
          <w:ilvl w:val="0"/>
          <w:numId w:val="38"/>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Khó tổng kết tiền bán hàng của nhiều cửa hàng vào cuối buổi để thống kê.</w:t>
      </w:r>
    </w:p>
    <w:p w:rsidR="00EE3752" w:rsidRPr="00EE3752" w:rsidRDefault="00EE3752" w:rsidP="00EE3752">
      <w:pPr>
        <w:numPr>
          <w:ilvl w:val="0"/>
          <w:numId w:val="38"/>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Không thể biết khách hàng nào thân thiết để có những chính sách ưu đãi hợp lý.</w:t>
      </w:r>
    </w:p>
    <w:p w:rsidR="001B4F30" w:rsidRDefault="00EE3752" w:rsidP="001B4F30">
      <w:pPr>
        <w:numPr>
          <w:ilvl w:val="0"/>
          <w:numId w:val="38"/>
        </w:numPr>
        <w:spacing w:before="0" w:after="0" w:line="240" w:lineRule="auto"/>
        <w:ind w:left="1440"/>
        <w:jc w:val="left"/>
        <w:textAlignment w:val="baseline"/>
        <w:rPr>
          <w:rFonts w:ascii="Arial" w:eastAsia="Times New Roman" w:hAnsi="Arial" w:cs="Arial"/>
          <w:color w:val="000000"/>
          <w:sz w:val="22"/>
        </w:rPr>
      </w:pPr>
      <w:r w:rsidRPr="00EE3752">
        <w:rPr>
          <w:rFonts w:ascii="Arial" w:eastAsia="Times New Roman" w:hAnsi="Arial" w:cs="Arial"/>
          <w:color w:val="000000"/>
          <w:sz w:val="22"/>
        </w:rPr>
        <w:t>Khó có thể giữ đc khách hàng khi có sự cạnh tranh.</w:t>
      </w:r>
    </w:p>
    <w:p w:rsidR="001B4F30" w:rsidRDefault="001B4F30" w:rsidP="001B4F30">
      <w:pPr>
        <w:spacing w:before="0" w:after="0" w:line="240" w:lineRule="auto"/>
        <w:ind w:left="1440"/>
        <w:jc w:val="left"/>
        <w:textAlignment w:val="baseline"/>
        <w:rPr>
          <w:rFonts w:ascii="Arial" w:eastAsia="Times New Roman" w:hAnsi="Arial" w:cs="Arial"/>
          <w:color w:val="000000"/>
          <w:sz w:val="22"/>
        </w:rPr>
      </w:pPr>
    </w:p>
    <w:p w:rsidR="001B4F30" w:rsidRPr="001B4F30" w:rsidRDefault="001B4F30" w:rsidP="001B4F30">
      <w:pPr>
        <w:pStyle w:val="oancuaDanhsach"/>
        <w:numPr>
          <w:ilvl w:val="0"/>
          <w:numId w:val="27"/>
        </w:numPr>
        <w:spacing w:before="0" w:after="0" w:line="240" w:lineRule="auto"/>
        <w:jc w:val="left"/>
        <w:textAlignment w:val="baseline"/>
        <w:rPr>
          <w:rFonts w:ascii="Arial" w:eastAsia="Times New Roman" w:hAnsi="Arial" w:cs="Arial"/>
          <w:color w:val="000000"/>
          <w:sz w:val="22"/>
        </w:rPr>
      </w:pPr>
      <w:r w:rsidRPr="001B4F30">
        <w:rPr>
          <w:rFonts w:ascii="Arial" w:eastAsia="Times New Roman" w:hAnsi="Arial" w:cs="Arial"/>
          <w:color w:val="000000"/>
          <w:sz w:val="22"/>
        </w:rPr>
        <w:t>Giải quyết vấn đề.</w:t>
      </w:r>
    </w:p>
    <w:p w:rsidR="001B4F30" w:rsidRDefault="001B4F30" w:rsidP="001B4F30">
      <w:pPr>
        <w:spacing w:before="0" w:after="0" w:line="240" w:lineRule="auto"/>
        <w:ind w:left="810"/>
        <w:jc w:val="left"/>
        <w:textAlignment w:val="baseline"/>
        <w:rPr>
          <w:rFonts w:ascii="Arial" w:eastAsia="Times New Roman" w:hAnsi="Arial" w:cs="Arial"/>
          <w:color w:val="000000"/>
          <w:sz w:val="22"/>
        </w:rPr>
      </w:pPr>
      <w:r>
        <w:rPr>
          <w:rFonts w:ascii="Arial" w:eastAsia="Times New Roman" w:hAnsi="Arial" w:cs="Arial"/>
          <w:color w:val="000000"/>
          <w:sz w:val="22"/>
        </w:rPr>
        <w:t>+ Thay thế phiếu ăn thành thẻ ăn hoặc thẻ tiện ích.</w:t>
      </w:r>
    </w:p>
    <w:p w:rsidR="001B4F30" w:rsidRDefault="001B4F30" w:rsidP="001B4F30">
      <w:pPr>
        <w:spacing w:before="0" w:after="0" w:line="240" w:lineRule="auto"/>
        <w:ind w:left="810"/>
        <w:jc w:val="left"/>
        <w:textAlignment w:val="baseline"/>
        <w:rPr>
          <w:rFonts w:ascii="Arial" w:eastAsia="Times New Roman" w:hAnsi="Arial" w:cs="Arial"/>
          <w:color w:val="000000"/>
          <w:sz w:val="22"/>
        </w:rPr>
      </w:pPr>
      <w:r>
        <w:rPr>
          <w:rFonts w:ascii="Arial" w:eastAsia="Times New Roman" w:hAnsi="Arial" w:cs="Arial"/>
          <w:color w:val="000000"/>
          <w:sz w:val="22"/>
        </w:rPr>
        <w:t>+ Số hóa và quản lí hóa đơn xuất nhập kho.</w:t>
      </w:r>
    </w:p>
    <w:p w:rsidR="006125E1" w:rsidRDefault="006125E1" w:rsidP="006125E1">
      <w:pPr>
        <w:spacing w:before="0" w:after="0" w:line="240" w:lineRule="auto"/>
        <w:jc w:val="left"/>
        <w:textAlignment w:val="baseline"/>
        <w:rPr>
          <w:rFonts w:ascii="Arial" w:eastAsia="Times New Roman" w:hAnsi="Arial" w:cs="Arial"/>
          <w:color w:val="000000"/>
          <w:sz w:val="22"/>
        </w:rPr>
      </w:pPr>
    </w:p>
    <w:p w:rsidR="006125E1" w:rsidRDefault="006125E1" w:rsidP="006125E1">
      <w:pPr>
        <w:pStyle w:val="oancuaDanhsach"/>
        <w:numPr>
          <w:ilvl w:val="0"/>
          <w:numId w:val="27"/>
        </w:numPr>
        <w:spacing w:before="0" w:after="0" w:line="240" w:lineRule="auto"/>
        <w:jc w:val="left"/>
        <w:textAlignment w:val="baseline"/>
        <w:rPr>
          <w:rFonts w:ascii="Arial" w:eastAsia="Times New Roman" w:hAnsi="Arial" w:cs="Arial"/>
          <w:color w:val="000000"/>
          <w:sz w:val="22"/>
        </w:rPr>
      </w:pPr>
      <w:r w:rsidRPr="006125E1">
        <w:rPr>
          <w:rFonts w:ascii="Arial" w:eastAsia="Times New Roman" w:hAnsi="Arial" w:cs="Arial"/>
          <w:color w:val="000000"/>
          <w:sz w:val="22"/>
        </w:rPr>
        <w:t>Môi trường hoạt động.</w:t>
      </w:r>
    </w:p>
    <w:p w:rsidR="006125E1" w:rsidRDefault="006125E1" w:rsidP="006125E1">
      <w:pPr>
        <w:pStyle w:val="oancuaDanhsach"/>
        <w:spacing w:before="0" w:after="0" w:line="240" w:lineRule="auto"/>
        <w:ind w:left="810"/>
        <w:jc w:val="left"/>
        <w:textAlignment w:val="baseline"/>
        <w:rPr>
          <w:rFonts w:ascii="Arial" w:eastAsia="Times New Roman" w:hAnsi="Arial" w:cs="Arial"/>
          <w:color w:val="000000"/>
          <w:sz w:val="22"/>
        </w:rPr>
      </w:pPr>
      <w:r>
        <w:rPr>
          <w:rFonts w:ascii="Arial" w:eastAsia="Times New Roman" w:hAnsi="Arial" w:cs="Arial"/>
          <w:color w:val="000000"/>
          <w:sz w:val="22"/>
        </w:rPr>
        <w:t>+</w:t>
      </w:r>
      <w:r w:rsidR="000777BA">
        <w:rPr>
          <w:rFonts w:ascii="Arial" w:eastAsia="Times New Roman" w:hAnsi="Arial" w:cs="Arial"/>
          <w:color w:val="000000"/>
          <w:sz w:val="22"/>
        </w:rPr>
        <w:t xml:space="preserve"> </w:t>
      </w:r>
      <w:r>
        <w:rPr>
          <w:rFonts w:ascii="Arial" w:eastAsia="Times New Roman" w:hAnsi="Arial" w:cs="Arial"/>
          <w:color w:val="000000"/>
          <w:sz w:val="22"/>
        </w:rPr>
        <w:t>Hoạt động trên hệ điều hành Windows của Microsoft.</w:t>
      </w:r>
    </w:p>
    <w:p w:rsidR="006125E1" w:rsidRPr="006125E1" w:rsidRDefault="006125E1" w:rsidP="006125E1">
      <w:pPr>
        <w:pStyle w:val="oancuaDanhsach"/>
        <w:spacing w:before="0" w:after="0" w:line="240" w:lineRule="auto"/>
        <w:ind w:left="810"/>
        <w:jc w:val="left"/>
        <w:textAlignment w:val="baseline"/>
        <w:rPr>
          <w:rFonts w:ascii="Arial" w:eastAsia="Times New Roman" w:hAnsi="Arial" w:cs="Arial"/>
          <w:color w:val="000000"/>
          <w:sz w:val="22"/>
        </w:rPr>
      </w:pPr>
      <w:r>
        <w:rPr>
          <w:rFonts w:ascii="Arial" w:eastAsia="Times New Roman" w:hAnsi="Arial" w:cs="Arial"/>
          <w:color w:val="000000"/>
          <w:sz w:val="22"/>
        </w:rPr>
        <w:t>+</w:t>
      </w:r>
      <w:r w:rsidR="000777BA">
        <w:rPr>
          <w:rFonts w:ascii="Arial" w:eastAsia="Times New Roman" w:hAnsi="Arial" w:cs="Arial"/>
          <w:color w:val="000000"/>
          <w:sz w:val="22"/>
        </w:rPr>
        <w:t xml:space="preserve"> </w:t>
      </w:r>
      <w:r>
        <w:rPr>
          <w:rFonts w:ascii="Arial" w:eastAsia="Times New Roman" w:hAnsi="Arial" w:cs="Arial"/>
          <w:color w:val="000000"/>
          <w:sz w:val="22"/>
        </w:rPr>
        <w:t>Mô hình client – server.</w:t>
      </w:r>
    </w:p>
    <w:p w:rsidR="006125E1" w:rsidRDefault="006125E1" w:rsidP="006125E1">
      <w:pPr>
        <w:pStyle w:val="oancuaDanhsach"/>
        <w:numPr>
          <w:ilvl w:val="0"/>
          <w:numId w:val="27"/>
        </w:numPr>
        <w:spacing w:before="0" w:after="0" w:line="240" w:lineRule="auto"/>
        <w:jc w:val="left"/>
        <w:textAlignment w:val="baseline"/>
        <w:rPr>
          <w:rFonts w:ascii="Arial" w:eastAsia="Times New Roman" w:hAnsi="Arial" w:cs="Arial"/>
          <w:color w:val="000000"/>
          <w:sz w:val="22"/>
        </w:rPr>
      </w:pPr>
      <w:r>
        <w:rPr>
          <w:rFonts w:ascii="Arial" w:eastAsia="Times New Roman" w:hAnsi="Arial" w:cs="Arial"/>
          <w:color w:val="000000"/>
          <w:sz w:val="22"/>
        </w:rPr>
        <w:t>Các ràng buộc về thiết kế hoặc triển khai.</w:t>
      </w:r>
    </w:p>
    <w:p w:rsidR="006125E1" w:rsidRDefault="006125E1" w:rsidP="006125E1">
      <w:pPr>
        <w:pStyle w:val="oancuaDanhsach"/>
        <w:spacing w:before="0" w:after="0" w:line="240" w:lineRule="auto"/>
        <w:ind w:left="810"/>
        <w:jc w:val="left"/>
        <w:textAlignment w:val="baseline"/>
        <w:rPr>
          <w:rFonts w:ascii="Arial" w:eastAsia="Times New Roman" w:hAnsi="Arial" w:cs="Arial"/>
          <w:color w:val="000000"/>
          <w:sz w:val="22"/>
        </w:rPr>
      </w:pPr>
      <w:r>
        <w:rPr>
          <w:rFonts w:ascii="Arial" w:eastAsia="Times New Roman" w:hAnsi="Arial" w:cs="Arial"/>
          <w:color w:val="000000"/>
          <w:sz w:val="22"/>
        </w:rPr>
        <w:t>+</w:t>
      </w:r>
      <w:r w:rsidR="000777BA">
        <w:rPr>
          <w:rFonts w:ascii="Arial" w:eastAsia="Times New Roman" w:hAnsi="Arial" w:cs="Arial"/>
          <w:color w:val="000000"/>
          <w:sz w:val="22"/>
        </w:rPr>
        <w:t xml:space="preserve"> </w:t>
      </w:r>
      <w:r>
        <w:rPr>
          <w:rFonts w:ascii="Arial" w:eastAsia="Times New Roman" w:hAnsi="Arial" w:cs="Arial"/>
          <w:color w:val="000000"/>
          <w:sz w:val="22"/>
        </w:rPr>
        <w:t>Ngôn ngữ lập trình C#.</w:t>
      </w:r>
    </w:p>
    <w:p w:rsidR="006125E1" w:rsidRDefault="006125E1" w:rsidP="006125E1">
      <w:pPr>
        <w:pStyle w:val="oancuaDanhsach"/>
        <w:spacing w:before="0" w:after="0" w:line="240" w:lineRule="auto"/>
        <w:ind w:left="810"/>
        <w:jc w:val="left"/>
        <w:textAlignment w:val="baseline"/>
        <w:rPr>
          <w:rFonts w:ascii="Arial" w:eastAsia="Times New Roman" w:hAnsi="Arial" w:cs="Arial"/>
          <w:color w:val="000000"/>
          <w:sz w:val="22"/>
        </w:rPr>
      </w:pPr>
      <w:r>
        <w:rPr>
          <w:rFonts w:ascii="Arial" w:eastAsia="Times New Roman" w:hAnsi="Arial" w:cs="Arial"/>
          <w:color w:val="000000"/>
          <w:sz w:val="22"/>
        </w:rPr>
        <w:t>+</w:t>
      </w:r>
      <w:r w:rsidR="000777BA">
        <w:rPr>
          <w:rFonts w:ascii="Arial" w:eastAsia="Times New Roman" w:hAnsi="Arial" w:cs="Arial"/>
          <w:color w:val="000000"/>
          <w:sz w:val="22"/>
        </w:rPr>
        <w:t xml:space="preserve"> </w:t>
      </w:r>
      <w:r>
        <w:rPr>
          <w:rFonts w:ascii="Arial" w:eastAsia="Times New Roman" w:hAnsi="Arial" w:cs="Arial"/>
          <w:color w:val="000000"/>
          <w:sz w:val="22"/>
        </w:rPr>
        <w:t>Công nghệ sử dụng WPF của C#.</w:t>
      </w:r>
    </w:p>
    <w:p w:rsidR="006125E1" w:rsidRPr="006125E1" w:rsidRDefault="006125E1" w:rsidP="006125E1">
      <w:pPr>
        <w:pStyle w:val="oancuaDanhsach"/>
        <w:spacing w:before="0" w:after="0" w:line="240" w:lineRule="auto"/>
        <w:ind w:left="810"/>
        <w:jc w:val="left"/>
        <w:textAlignment w:val="baseline"/>
        <w:rPr>
          <w:rFonts w:ascii="Arial" w:eastAsia="Times New Roman" w:hAnsi="Arial" w:cs="Arial"/>
          <w:color w:val="000000"/>
          <w:sz w:val="22"/>
        </w:rPr>
      </w:pPr>
      <w:r>
        <w:rPr>
          <w:rFonts w:ascii="Arial" w:eastAsia="Times New Roman" w:hAnsi="Arial" w:cs="Arial"/>
          <w:color w:val="000000"/>
          <w:sz w:val="22"/>
        </w:rPr>
        <w:t>+</w:t>
      </w:r>
      <w:r w:rsidR="000777BA">
        <w:rPr>
          <w:rFonts w:ascii="Arial" w:eastAsia="Times New Roman" w:hAnsi="Arial" w:cs="Arial"/>
          <w:color w:val="000000"/>
          <w:sz w:val="22"/>
        </w:rPr>
        <w:t xml:space="preserve"> </w:t>
      </w:r>
      <w:r>
        <w:rPr>
          <w:rFonts w:ascii="Arial" w:eastAsia="Times New Roman" w:hAnsi="Arial" w:cs="Arial"/>
          <w:color w:val="000000"/>
          <w:sz w:val="22"/>
        </w:rPr>
        <w:t>Hệ quản trị sql server 2014.</w:t>
      </w:r>
    </w:p>
    <w:p w:rsidR="006125E1" w:rsidRPr="001B4F30" w:rsidRDefault="006125E1" w:rsidP="006125E1">
      <w:pPr>
        <w:spacing w:before="0" w:after="0" w:line="240" w:lineRule="auto"/>
        <w:jc w:val="left"/>
        <w:textAlignment w:val="baseline"/>
        <w:rPr>
          <w:rFonts w:ascii="Arial" w:eastAsia="Times New Roman" w:hAnsi="Arial" w:cs="Arial"/>
          <w:color w:val="000000"/>
          <w:sz w:val="22"/>
        </w:rPr>
      </w:pPr>
      <w:r>
        <w:rPr>
          <w:rFonts w:ascii="Arial" w:eastAsia="Times New Roman" w:hAnsi="Arial" w:cs="Arial"/>
          <w:color w:val="000000"/>
          <w:sz w:val="22"/>
        </w:rPr>
        <w:tab/>
      </w:r>
    </w:p>
    <w:p w:rsidR="00EE3752" w:rsidRPr="00AB531F" w:rsidRDefault="00EE3752" w:rsidP="00EE3752">
      <w:pPr>
        <w:pStyle w:val="oancuaDanhsach"/>
        <w:ind w:left="810"/>
      </w:pPr>
    </w:p>
    <w:p w:rsidR="00EE3752" w:rsidRPr="00EE3752" w:rsidRDefault="00EE3752" w:rsidP="00EE3752">
      <w:pPr>
        <w:rPr>
          <w:rFonts w:cs="Segoe UI"/>
          <w:i/>
          <w:color w:val="7030A0"/>
        </w:rPr>
      </w:pPr>
    </w:p>
    <w:p w:rsidR="00016C8C" w:rsidRDefault="00016C8C" w:rsidP="00016C8C">
      <w:pPr>
        <w:rPr>
          <w:rFonts w:eastAsiaTheme="majorEastAsia"/>
          <w:color w:val="0070C0"/>
          <w:sz w:val="44"/>
          <w:szCs w:val="28"/>
        </w:rPr>
      </w:pPr>
      <w:r>
        <w:br w:type="page"/>
      </w:r>
      <w:bookmarkStart w:id="4" w:name="_GoBack"/>
      <w:bookmarkEnd w:id="4"/>
    </w:p>
    <w:p w:rsidR="00B80BBB" w:rsidRPr="00B80BBB" w:rsidRDefault="00A27F95" w:rsidP="00D52D8E">
      <w:pPr>
        <w:pStyle w:val="u1"/>
        <w:numPr>
          <w:ilvl w:val="0"/>
          <w:numId w:val="12"/>
        </w:numPr>
        <w:ind w:left="0"/>
        <w:rPr>
          <w:rFonts w:cs="Segoe UI"/>
        </w:rPr>
      </w:pPr>
      <w:bookmarkStart w:id="5" w:name="_Toc413938720"/>
      <w:r>
        <w:rPr>
          <w:rFonts w:cs="Segoe UI"/>
        </w:rPr>
        <w:lastRenderedPageBreak/>
        <w:t>Giải pháp đề xuất</w:t>
      </w:r>
      <w:bookmarkEnd w:id="5"/>
    </w:p>
    <w:p w:rsidR="001A258C" w:rsidRDefault="001A258C" w:rsidP="00016C8C">
      <w:pPr>
        <w:pStyle w:val="u4"/>
        <w:numPr>
          <w:ilvl w:val="1"/>
          <w:numId w:val="12"/>
        </w:numPr>
        <w:rPr>
          <w:color w:val="auto"/>
          <w:sz w:val="28"/>
        </w:rPr>
      </w:pPr>
      <w:r>
        <w:rPr>
          <w:color w:val="auto"/>
          <w:sz w:val="28"/>
        </w:rPr>
        <w:t>Phần mềm</w:t>
      </w:r>
    </w:p>
    <w:p w:rsidR="00016C8C" w:rsidRPr="001A258C" w:rsidRDefault="001A258C" w:rsidP="001A258C">
      <w:pPr>
        <w:pStyle w:val="u4"/>
        <w:numPr>
          <w:ilvl w:val="2"/>
          <w:numId w:val="12"/>
        </w:numPr>
        <w:ind w:left="720" w:hanging="90"/>
        <w:rPr>
          <w:color w:val="auto"/>
          <w:sz w:val="26"/>
        </w:rPr>
      </w:pPr>
      <w:bookmarkStart w:id="6" w:name="_Ref413938343"/>
      <w:r>
        <w:rPr>
          <w:color w:val="auto"/>
          <w:sz w:val="26"/>
        </w:rPr>
        <w:t>D</w:t>
      </w:r>
      <w:r w:rsidR="00A27F95" w:rsidRPr="001A258C">
        <w:rPr>
          <w:color w:val="auto"/>
          <w:sz w:val="26"/>
        </w:rPr>
        <w:t>anh sách các chức năng phần mềm</w:t>
      </w:r>
      <w:bookmarkEnd w:id="6"/>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Bán thức ăn cho khách hàng:</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xml:space="preserve">    + Cách 1 : Đối với các khách hàng không có thẻ tiện ích tại căn tin (Bằng thẻ khách hàng). Bán bằng thẻ của căn tin (thẻ tạm), trả tiền mặt.</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xml:space="preserve">    + Cách 2 : Đối với các khách hàng có thẻ tiện ích tại căn tin (Bằng thẻ khách hàng). Trừ tiền trong tài khoản.</w:t>
      </w:r>
    </w:p>
    <w:p w:rsidR="000777BA" w:rsidRPr="000777BA" w:rsidRDefault="000777BA" w:rsidP="000777BA">
      <w:pPr>
        <w:spacing w:before="0" w:after="0" w:line="240" w:lineRule="auto"/>
        <w:jc w:val="left"/>
        <w:rPr>
          <w:rFonts w:ascii="Times New Roman" w:eastAsia="Times New Roman" w:hAnsi="Times New Roman" w:cs="Times New Roman"/>
          <w:szCs w:val="24"/>
        </w:rPr>
      </w:pP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xml:space="preserve">- Sau </w:t>
      </w:r>
      <w:r w:rsidR="00404DE0">
        <w:rPr>
          <w:rFonts w:ascii="Arial" w:eastAsia="Times New Roman" w:hAnsi="Arial" w:cs="Arial"/>
          <w:color w:val="000000"/>
          <w:sz w:val="22"/>
        </w:rPr>
        <w:t xml:space="preserve">khi </w:t>
      </w:r>
      <w:r w:rsidRPr="000777BA">
        <w:rPr>
          <w:rFonts w:ascii="Arial" w:eastAsia="Times New Roman" w:hAnsi="Arial" w:cs="Arial"/>
          <w:color w:val="000000"/>
          <w:sz w:val="22"/>
        </w:rPr>
        <w:t>bán thức ăn cho mỗi khách hàng, dữ liệu được lưu lại là số tiền loại sản phẩm, ngày mua, loại sản phẩm, loại khách hàng, cửa hàng đã bán, nhân viên trực bán</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được lưu lại vào bảng dữ liệu của căn tin để quản lý.</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Các dữ liệu số tiền còn lại, lịch sử giao dịch được lưu vào bảng dữ liệu của từng sinh viên có tài khoản bằng thẻ.</w:t>
      </w:r>
    </w:p>
    <w:p w:rsidR="000777BA" w:rsidRPr="000777BA" w:rsidRDefault="000777BA" w:rsidP="000777BA">
      <w:pPr>
        <w:spacing w:before="0" w:after="0" w:line="240" w:lineRule="auto"/>
        <w:jc w:val="left"/>
        <w:rPr>
          <w:rFonts w:ascii="Times New Roman" w:eastAsia="Times New Roman" w:hAnsi="Times New Roman" w:cs="Times New Roman"/>
          <w:szCs w:val="24"/>
        </w:rPr>
      </w:pP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Quản lý kho:</w:t>
      </w:r>
    </w:p>
    <w:p w:rsidR="000777BA" w:rsidRPr="000777BA" w:rsidRDefault="000777BA" w:rsidP="000777BA">
      <w:pPr>
        <w:numPr>
          <w:ilvl w:val="0"/>
          <w:numId w:val="39"/>
        </w:numPr>
        <w:spacing w:before="0" w:after="0" w:line="240" w:lineRule="auto"/>
        <w:jc w:val="left"/>
        <w:textAlignment w:val="baseline"/>
        <w:rPr>
          <w:rFonts w:ascii="Arial" w:eastAsia="Times New Roman" w:hAnsi="Arial" w:cs="Arial"/>
          <w:color w:val="000000"/>
          <w:sz w:val="22"/>
        </w:rPr>
      </w:pPr>
      <w:r w:rsidRPr="000777BA">
        <w:rPr>
          <w:rFonts w:ascii="Arial" w:eastAsia="Times New Roman" w:hAnsi="Arial" w:cs="Arial"/>
          <w:color w:val="000000"/>
          <w:sz w:val="22"/>
        </w:rPr>
        <w:t>Quản lý các thực phẩm trong cửa hàng :</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xml:space="preserve">   </w:t>
      </w:r>
      <w:r w:rsidRPr="000777BA">
        <w:rPr>
          <w:rFonts w:ascii="Arial" w:eastAsia="Times New Roman" w:hAnsi="Arial" w:cs="Arial"/>
          <w:color w:val="000000"/>
          <w:sz w:val="22"/>
        </w:rPr>
        <w:tab/>
        <w:t>- Thực phẩm ngắn ngày.</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xml:space="preserve">   </w:t>
      </w:r>
      <w:r w:rsidRPr="000777BA">
        <w:rPr>
          <w:rFonts w:ascii="Arial" w:eastAsia="Times New Roman" w:hAnsi="Arial" w:cs="Arial"/>
          <w:color w:val="000000"/>
          <w:sz w:val="22"/>
        </w:rPr>
        <w:tab/>
        <w:t>- Thực phẩm dài ngày.</w:t>
      </w:r>
    </w:p>
    <w:p w:rsidR="000777BA" w:rsidRPr="000777BA" w:rsidRDefault="000777BA" w:rsidP="000777BA">
      <w:pPr>
        <w:numPr>
          <w:ilvl w:val="0"/>
          <w:numId w:val="40"/>
        </w:numPr>
        <w:spacing w:before="0" w:after="0" w:line="240" w:lineRule="auto"/>
        <w:jc w:val="left"/>
        <w:textAlignment w:val="baseline"/>
        <w:rPr>
          <w:rFonts w:ascii="Arial" w:eastAsia="Times New Roman" w:hAnsi="Arial" w:cs="Arial"/>
          <w:color w:val="000000"/>
          <w:sz w:val="22"/>
        </w:rPr>
      </w:pPr>
      <w:r w:rsidRPr="000777BA">
        <w:rPr>
          <w:rFonts w:ascii="Arial" w:eastAsia="Times New Roman" w:hAnsi="Arial" w:cs="Arial"/>
          <w:color w:val="000000"/>
          <w:sz w:val="22"/>
        </w:rPr>
        <w:t>Quản lý kho chính của căn tin:</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xml:space="preserve">   </w:t>
      </w:r>
      <w:r w:rsidRPr="000777BA">
        <w:rPr>
          <w:rFonts w:ascii="Arial" w:eastAsia="Times New Roman" w:hAnsi="Arial" w:cs="Arial"/>
          <w:color w:val="000000"/>
          <w:sz w:val="22"/>
        </w:rPr>
        <w:tab/>
        <w:t xml:space="preserve"> - Quản lý các dụng cụ của căn tin.</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xml:space="preserve">   </w:t>
      </w:r>
      <w:r w:rsidRPr="000777BA">
        <w:rPr>
          <w:rFonts w:ascii="Arial" w:eastAsia="Times New Roman" w:hAnsi="Arial" w:cs="Arial"/>
          <w:color w:val="000000"/>
          <w:sz w:val="22"/>
        </w:rPr>
        <w:tab/>
        <w:t xml:space="preserve"> - Quản lý thu chi của căn tin.</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xml:space="preserve">   </w:t>
      </w:r>
      <w:r w:rsidRPr="000777BA">
        <w:rPr>
          <w:rFonts w:ascii="Arial" w:eastAsia="Times New Roman" w:hAnsi="Arial" w:cs="Arial"/>
          <w:color w:val="000000"/>
          <w:sz w:val="22"/>
        </w:rPr>
        <w:tab/>
        <w:t xml:space="preserve"> - Quản lý ý nhập / xuất kho.</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xml:space="preserve">   </w:t>
      </w:r>
      <w:r w:rsidRPr="000777BA">
        <w:rPr>
          <w:rFonts w:ascii="Arial" w:eastAsia="Times New Roman" w:hAnsi="Arial" w:cs="Arial"/>
          <w:color w:val="000000"/>
          <w:sz w:val="22"/>
        </w:rPr>
        <w:tab/>
        <w:t xml:space="preserve"> - Báo cáo hàng ngày, hàng tháng dựa vào dữ liệu đã thu vào khi bán cho sinh viên.</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xml:space="preserve">   </w:t>
      </w:r>
      <w:r w:rsidRPr="000777BA">
        <w:rPr>
          <w:rFonts w:ascii="Arial" w:eastAsia="Times New Roman" w:hAnsi="Arial" w:cs="Arial"/>
          <w:color w:val="000000"/>
          <w:sz w:val="22"/>
        </w:rPr>
        <w:tab/>
        <w:t xml:space="preserve"> - Quản lý hạn sử dụng trong kho, đơn vị tính.</w:t>
      </w: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xml:space="preserve">   </w:t>
      </w:r>
      <w:r w:rsidRPr="000777BA">
        <w:rPr>
          <w:rFonts w:ascii="Arial" w:eastAsia="Times New Roman" w:hAnsi="Arial" w:cs="Arial"/>
          <w:color w:val="000000"/>
          <w:sz w:val="22"/>
        </w:rPr>
        <w:tab/>
        <w:t xml:space="preserve"> - Quản lý nhà cung cấp, chất lượng của nhà cung cấp.</w:t>
      </w:r>
    </w:p>
    <w:p w:rsidR="000777BA" w:rsidRPr="000777BA" w:rsidRDefault="000777BA" w:rsidP="000777BA">
      <w:pPr>
        <w:spacing w:before="0" w:after="0" w:line="240" w:lineRule="auto"/>
        <w:jc w:val="left"/>
        <w:rPr>
          <w:rFonts w:ascii="Times New Roman" w:eastAsia="Times New Roman" w:hAnsi="Times New Roman" w:cs="Times New Roman"/>
          <w:szCs w:val="24"/>
        </w:rPr>
      </w:pPr>
    </w:p>
    <w:p w:rsidR="000777BA" w:rsidRPr="000777BA" w:rsidRDefault="000777BA" w:rsidP="000777BA">
      <w:pPr>
        <w:spacing w:before="0" w:after="0" w:line="240" w:lineRule="auto"/>
        <w:jc w:val="left"/>
        <w:rPr>
          <w:rFonts w:ascii="Times New Roman" w:eastAsia="Times New Roman" w:hAnsi="Times New Roman" w:cs="Times New Roman"/>
          <w:szCs w:val="24"/>
        </w:rPr>
      </w:pPr>
      <w:r w:rsidRPr="000777BA">
        <w:rPr>
          <w:rFonts w:ascii="Arial" w:eastAsia="Times New Roman" w:hAnsi="Arial" w:cs="Arial"/>
          <w:color w:val="000000"/>
          <w:sz w:val="22"/>
        </w:rPr>
        <w:t>**** Chức năng kèm theo :</w:t>
      </w:r>
    </w:p>
    <w:p w:rsidR="000777BA" w:rsidRPr="000777BA" w:rsidRDefault="000777BA" w:rsidP="000777BA">
      <w:pPr>
        <w:numPr>
          <w:ilvl w:val="0"/>
          <w:numId w:val="41"/>
        </w:numPr>
        <w:spacing w:before="0" w:after="0" w:line="240" w:lineRule="auto"/>
        <w:jc w:val="left"/>
        <w:textAlignment w:val="baseline"/>
        <w:rPr>
          <w:rFonts w:ascii="Arial" w:eastAsia="Times New Roman" w:hAnsi="Arial" w:cs="Arial"/>
          <w:color w:val="000000"/>
          <w:sz w:val="22"/>
        </w:rPr>
      </w:pPr>
      <w:r w:rsidRPr="000777BA">
        <w:rPr>
          <w:rFonts w:ascii="Arial" w:eastAsia="Times New Roman" w:hAnsi="Arial" w:cs="Arial"/>
          <w:color w:val="000000"/>
          <w:sz w:val="22"/>
        </w:rPr>
        <w:t>Quản lý nhân viên : phân công ca trực, đánh giá nhân viên.</w:t>
      </w:r>
    </w:p>
    <w:p w:rsidR="000777BA" w:rsidRPr="000777BA" w:rsidRDefault="000777BA" w:rsidP="000777BA">
      <w:pPr>
        <w:numPr>
          <w:ilvl w:val="0"/>
          <w:numId w:val="41"/>
        </w:numPr>
        <w:spacing w:before="0" w:after="0" w:line="240" w:lineRule="auto"/>
        <w:jc w:val="left"/>
        <w:textAlignment w:val="baseline"/>
        <w:rPr>
          <w:rFonts w:ascii="Arial" w:eastAsia="Times New Roman" w:hAnsi="Arial" w:cs="Arial"/>
          <w:color w:val="000000"/>
          <w:sz w:val="22"/>
        </w:rPr>
      </w:pPr>
      <w:r w:rsidRPr="000777BA">
        <w:rPr>
          <w:rFonts w:ascii="Arial" w:eastAsia="Times New Roman" w:hAnsi="Arial" w:cs="Arial"/>
          <w:color w:val="000000"/>
          <w:sz w:val="22"/>
        </w:rPr>
        <w:t>Quản lý khách hàng : Có thể tạo các giảm giá cho các khách hàng là thành viên, phân cấp cho các khách hàng.</w:t>
      </w:r>
    </w:p>
    <w:p w:rsidR="00016C8C" w:rsidRDefault="00A27F95" w:rsidP="00D24DA8">
      <w:pPr>
        <w:pStyle w:val="u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rsidR="006321BF" w:rsidRDefault="000777BA" w:rsidP="000777BA">
      <w:pPr>
        <w:ind w:left="630"/>
      </w:pPr>
      <w:r>
        <w:t>+ Xây dựng theo mô hình three – Layer.</w:t>
      </w:r>
    </w:p>
    <w:p w:rsidR="000777BA" w:rsidRDefault="000777BA" w:rsidP="000777BA">
      <w:pPr>
        <w:ind w:left="630"/>
      </w:pPr>
      <w:r>
        <w:t>Layer 1 : Hiện thị tương tác với người dùng.</w:t>
      </w:r>
    </w:p>
    <w:p w:rsidR="000777BA" w:rsidRDefault="000777BA" w:rsidP="000777BA">
      <w:pPr>
        <w:ind w:left="630"/>
      </w:pPr>
      <w:r>
        <w:t xml:space="preserve">Layer 2 (DAO : </w:t>
      </w:r>
      <w:r w:rsidRPr="000777BA">
        <w:t>data access object</w:t>
      </w:r>
      <w:r>
        <w:t>)  : Nơi kết nối giữa người dùng và cơ sở dữ liệu.</w:t>
      </w:r>
    </w:p>
    <w:p w:rsidR="000777BA" w:rsidRDefault="000777BA" w:rsidP="000777BA">
      <w:pPr>
        <w:ind w:left="630"/>
      </w:pPr>
      <w:r>
        <w:t xml:space="preserve">Layer 3 ( DTO : </w:t>
      </w:r>
      <w:r w:rsidRPr="000777BA">
        <w:t>data transfer object</w:t>
      </w:r>
      <w:r>
        <w:t>) : Lưu trữ các đối tượng được sử dụng.</w:t>
      </w:r>
    </w:p>
    <w:p w:rsidR="000777BA" w:rsidRPr="00D24DA8" w:rsidRDefault="000777BA" w:rsidP="000777BA">
      <w:pPr>
        <w:ind w:left="630"/>
      </w:pPr>
      <w:r>
        <w:lastRenderedPageBreak/>
        <w:t>+ Sử dụng mô hình client - server.</w:t>
      </w:r>
    </w:p>
    <w:p w:rsidR="00BF6C98" w:rsidRPr="00404DE0" w:rsidRDefault="006038BD" w:rsidP="00BF6C98">
      <w:pPr>
        <w:pStyle w:val="u4"/>
        <w:numPr>
          <w:ilvl w:val="1"/>
          <w:numId w:val="12"/>
        </w:numPr>
        <w:rPr>
          <w:color w:val="auto"/>
          <w:sz w:val="28"/>
        </w:rPr>
      </w:pPr>
      <w:r>
        <w:rPr>
          <w:color w:val="auto"/>
          <w:sz w:val="28"/>
        </w:rPr>
        <w:t>Phần cứng</w:t>
      </w:r>
    </w:p>
    <w:p w:rsidR="000777BA" w:rsidRDefault="000777BA" w:rsidP="000777BA">
      <w:pPr>
        <w:ind w:left="720"/>
      </w:pPr>
      <w:r>
        <w:t>+ Thẻ</w:t>
      </w:r>
      <w:r w:rsidR="0050024F">
        <w:t xml:space="preserve"> từ</w:t>
      </w:r>
      <w:r>
        <w:t>, máy quét thẻ từ.</w:t>
      </w:r>
    </w:p>
    <w:p w:rsidR="003C4EE5" w:rsidRPr="000777BA" w:rsidRDefault="000777BA" w:rsidP="000777BA">
      <w:pPr>
        <w:ind w:left="720"/>
      </w:pPr>
      <w:r>
        <w:t xml:space="preserve">+ Hai máy tính một máy tính đặt ở nhân viên bán phiếu, một máy đặt ở nhân viên bán thức ăn. </w:t>
      </w:r>
    </w:p>
    <w:p w:rsidR="009B1018" w:rsidRDefault="00877302" w:rsidP="00E857BB">
      <w:pPr>
        <w:pStyle w:val="u1"/>
        <w:rPr>
          <w:sz w:val="144"/>
          <w:szCs w:val="144"/>
        </w:rPr>
      </w:pPr>
      <w:r>
        <w:br w:type="page"/>
      </w:r>
    </w:p>
    <w:p w:rsidR="00B80BBB" w:rsidRDefault="00A27F95" w:rsidP="00B80BBB">
      <w:pPr>
        <w:pStyle w:val="u1"/>
        <w:numPr>
          <w:ilvl w:val="0"/>
          <w:numId w:val="12"/>
        </w:numPr>
        <w:ind w:left="0"/>
        <w:rPr>
          <w:rFonts w:cs="Segoe UI"/>
        </w:rPr>
      </w:pPr>
      <w:bookmarkStart w:id="7" w:name="_Toc413938721"/>
      <w:r>
        <w:rPr>
          <w:rFonts w:cs="Segoe UI"/>
        </w:rPr>
        <w:lastRenderedPageBreak/>
        <w:t>Kế hoạch phát triển</w:t>
      </w:r>
      <w:bookmarkEnd w:id="7"/>
    </w:p>
    <w:p w:rsidR="005B6CC4" w:rsidRDefault="005B6CC4" w:rsidP="005B6CC4"/>
    <w:p w:rsidR="005B6CC4" w:rsidRDefault="005B6CC4" w:rsidP="005B6CC4">
      <w:pPr>
        <w:pStyle w:val="oancuaDanhsac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rsidR="005B6CC4" w:rsidRDefault="005B6CC4" w:rsidP="005B6CC4"/>
    <w:p w:rsidR="00D80B7F" w:rsidRPr="001855E1" w:rsidRDefault="005B6CC4" w:rsidP="00D80B7F">
      <w:pPr>
        <w:pStyle w:val="u4"/>
        <w:numPr>
          <w:ilvl w:val="1"/>
          <w:numId w:val="12"/>
        </w:numPr>
        <w:rPr>
          <w:color w:val="auto"/>
          <w:sz w:val="28"/>
        </w:rPr>
      </w:pPr>
      <w:r>
        <w:rPr>
          <w:color w:val="auto"/>
          <w:sz w:val="28"/>
        </w:rPr>
        <w:t>Phân tích yêu cầu</w:t>
      </w:r>
    </w:p>
    <w:p w:rsidR="00D80B7F" w:rsidRPr="00D4061E" w:rsidRDefault="0050024F" w:rsidP="0050024F">
      <w:pPr>
        <w:ind w:left="720"/>
      </w:pPr>
      <w:r>
        <w:t>Chưa có.</w:t>
      </w:r>
    </w:p>
    <w:p w:rsidR="00D80B7F" w:rsidRPr="005B6CC4" w:rsidRDefault="005B6CC4" w:rsidP="00D80B7F">
      <w:pPr>
        <w:pStyle w:val="u4"/>
        <w:numPr>
          <w:ilvl w:val="1"/>
          <w:numId w:val="12"/>
        </w:numPr>
        <w:rPr>
          <w:color w:val="auto"/>
          <w:sz w:val="28"/>
        </w:rPr>
      </w:pPr>
      <w:r>
        <w:rPr>
          <w:color w:val="auto"/>
          <w:sz w:val="28"/>
        </w:rPr>
        <w:t>Thiết kế phần mềm</w:t>
      </w:r>
    </w:p>
    <w:p w:rsidR="007E63D0" w:rsidRDefault="0050024F" w:rsidP="0050024F">
      <w:pPr>
        <w:ind w:left="720"/>
      </w:pPr>
      <w:r>
        <w:t>Chưa có.</w:t>
      </w:r>
    </w:p>
    <w:p w:rsidR="005B6CC4" w:rsidRPr="005B6CC4" w:rsidRDefault="005B6CC4" w:rsidP="005B6CC4">
      <w:pPr>
        <w:pStyle w:val="u4"/>
        <w:numPr>
          <w:ilvl w:val="1"/>
          <w:numId w:val="12"/>
        </w:numPr>
        <w:rPr>
          <w:color w:val="auto"/>
          <w:sz w:val="28"/>
        </w:rPr>
      </w:pPr>
      <w:r>
        <w:rPr>
          <w:color w:val="auto"/>
          <w:sz w:val="28"/>
        </w:rPr>
        <w:t>Cài đặt (implement) phần mềm</w:t>
      </w:r>
    </w:p>
    <w:p w:rsidR="005B6CC4" w:rsidRDefault="0050024F" w:rsidP="0050024F">
      <w:pPr>
        <w:ind w:left="720"/>
      </w:pPr>
      <w:r>
        <w:t>Chưa có.</w:t>
      </w:r>
    </w:p>
    <w:p w:rsidR="005B6CC4" w:rsidRDefault="005B6CC4" w:rsidP="005B6CC4">
      <w:pPr>
        <w:pStyle w:val="u4"/>
        <w:numPr>
          <w:ilvl w:val="1"/>
          <w:numId w:val="12"/>
        </w:numPr>
        <w:rPr>
          <w:color w:val="auto"/>
          <w:sz w:val="28"/>
        </w:rPr>
      </w:pPr>
      <w:r>
        <w:rPr>
          <w:color w:val="auto"/>
          <w:sz w:val="28"/>
        </w:rPr>
        <w:t>Kiểm thử phần mềm</w:t>
      </w:r>
    </w:p>
    <w:p w:rsidR="005B6CC4" w:rsidRDefault="0050024F" w:rsidP="0050024F">
      <w:pPr>
        <w:ind w:left="720"/>
      </w:pPr>
      <w:r>
        <w:t>Chưa có.</w:t>
      </w:r>
    </w:p>
    <w:p w:rsidR="005B6CC4" w:rsidRDefault="005B6CC4" w:rsidP="005B6CC4">
      <w:pPr>
        <w:pStyle w:val="u4"/>
        <w:numPr>
          <w:ilvl w:val="1"/>
          <w:numId w:val="12"/>
        </w:numPr>
        <w:rPr>
          <w:color w:val="auto"/>
          <w:sz w:val="28"/>
        </w:rPr>
      </w:pPr>
      <w:r>
        <w:rPr>
          <w:color w:val="auto"/>
          <w:sz w:val="28"/>
        </w:rPr>
        <w:t>Triển khai, bảo trì</w:t>
      </w:r>
    </w:p>
    <w:p w:rsidR="005B6CC4" w:rsidRPr="005B6CC4" w:rsidRDefault="0050024F" w:rsidP="0050024F">
      <w:pPr>
        <w:ind w:left="720"/>
      </w:pPr>
      <w:r>
        <w:t>Chưa có.</w:t>
      </w:r>
    </w:p>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u1"/>
        <w:numPr>
          <w:ilvl w:val="0"/>
          <w:numId w:val="12"/>
        </w:numPr>
        <w:ind w:left="0"/>
        <w:rPr>
          <w:rFonts w:cs="Segoe UI"/>
        </w:rPr>
      </w:pPr>
      <w:bookmarkStart w:id="8" w:name="_Toc413938722"/>
      <w:r>
        <w:lastRenderedPageBreak/>
        <w:t>Kế hoạch nhân sự &amp; chi phí</w:t>
      </w:r>
      <w:bookmarkEnd w:id="8"/>
    </w:p>
    <w:p w:rsidR="009A5C88" w:rsidRDefault="009A5C88">
      <w:pPr>
        <w:rPr>
          <w:b/>
          <w:color w:val="FF0000"/>
        </w:rPr>
      </w:pPr>
    </w:p>
    <w:p w:rsidR="009A5C88" w:rsidRDefault="0050024F" w:rsidP="007F1708">
      <w:r>
        <w:t xml:space="preserve"> </w:t>
      </w:r>
      <w:r>
        <w:tab/>
        <w:t>1 Cấu trúc nhân sự cho toàn dự án (4 người):</w:t>
      </w:r>
    </w:p>
    <w:p w:rsidR="0050024F" w:rsidRDefault="0050024F" w:rsidP="007F1708">
      <w:r>
        <w:tab/>
      </w:r>
      <w:r>
        <w:tab/>
        <w:t>+ 3 người xử lí ở database, thiết kế phần mềm.</w:t>
      </w:r>
    </w:p>
    <w:p w:rsidR="0050024F" w:rsidRDefault="0050024F" w:rsidP="007F1708">
      <w:r>
        <w:tab/>
      </w:r>
      <w:r>
        <w:tab/>
        <w:t>+ 1 người thiết kế giao diện.</w:t>
      </w:r>
    </w:p>
    <w:p w:rsidR="0050024F" w:rsidRDefault="0050024F" w:rsidP="0050024F">
      <w:pPr>
        <w:ind w:firstLine="720"/>
      </w:pPr>
      <w:r>
        <w:t>2 Chi phí dự kiến:</w:t>
      </w:r>
    </w:p>
    <w:p w:rsidR="0050024F" w:rsidRDefault="0050024F" w:rsidP="0050024F">
      <w:pPr>
        <w:ind w:firstLine="720"/>
      </w:pPr>
      <w:r>
        <w:tab/>
        <w:t>+ Mưa thẻ từ và máy quét thẻ từ (500.000 VND).</w:t>
      </w:r>
    </w:p>
    <w:p w:rsidR="0050024F" w:rsidRDefault="0050024F" w:rsidP="007F1708">
      <w:r>
        <w:tab/>
      </w:r>
    </w:p>
    <w:sectPr w:rsidR="0050024F"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06D" w:rsidRDefault="0097406D" w:rsidP="00A54510">
      <w:pPr>
        <w:spacing w:before="0" w:after="0" w:line="240" w:lineRule="auto"/>
      </w:pPr>
      <w:r>
        <w:separator/>
      </w:r>
    </w:p>
  </w:endnote>
  <w:endnote w:type="continuationSeparator" w:id="0">
    <w:p w:rsidR="0097406D" w:rsidRDefault="0097406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97406D"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06D" w:rsidRDefault="0097406D" w:rsidP="00A54510">
      <w:pPr>
        <w:spacing w:before="0" w:after="0" w:line="240" w:lineRule="auto"/>
      </w:pPr>
      <w:r>
        <w:separator/>
      </w:r>
    </w:p>
  </w:footnote>
  <w:footnote w:type="continuationSeparator" w:id="0">
    <w:p w:rsidR="0097406D" w:rsidRDefault="0097406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utrang"/>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674"/>
    <w:multiLevelType w:val="multilevel"/>
    <w:tmpl w:val="E7B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06B52"/>
    <w:multiLevelType w:val="multilevel"/>
    <w:tmpl w:val="D85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C4456"/>
    <w:multiLevelType w:val="multilevel"/>
    <w:tmpl w:val="95A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B4DEB"/>
    <w:multiLevelType w:val="multilevel"/>
    <w:tmpl w:val="E21C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7A6B0A"/>
    <w:multiLevelType w:val="multilevel"/>
    <w:tmpl w:val="4F86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E792E"/>
    <w:multiLevelType w:val="multilevel"/>
    <w:tmpl w:val="5AF2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42B75"/>
    <w:multiLevelType w:val="hybridMultilevel"/>
    <w:tmpl w:val="4CA0E78A"/>
    <w:lvl w:ilvl="0" w:tplc="1944B4CA">
      <w:start w:val="1"/>
      <w:numFmt w:val="decimal"/>
      <w:lvlText w:val="%1"/>
      <w:lvlJc w:val="left"/>
      <w:pPr>
        <w:ind w:left="810" w:hanging="360"/>
      </w:pPr>
      <w:rPr>
        <w:rFonts w:ascii="Segoe UI" w:eastAsiaTheme="minorHAnsi" w:hAnsi="Segoe UI" w:cstheme="minorBidi"/>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4"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87FBE"/>
    <w:multiLevelType w:val="multilevel"/>
    <w:tmpl w:val="D9E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93A81"/>
    <w:multiLevelType w:val="multilevel"/>
    <w:tmpl w:val="424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327F3"/>
    <w:multiLevelType w:val="multilevel"/>
    <w:tmpl w:val="8F3E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35D7C"/>
    <w:multiLevelType w:val="multilevel"/>
    <w:tmpl w:val="60C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1F47E2"/>
    <w:multiLevelType w:val="multilevel"/>
    <w:tmpl w:val="E37E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1"/>
  </w:num>
  <w:num w:numId="3">
    <w:abstractNumId w:val="8"/>
  </w:num>
  <w:num w:numId="4">
    <w:abstractNumId w:val="13"/>
  </w:num>
  <w:num w:numId="5">
    <w:abstractNumId w:val="32"/>
  </w:num>
  <w:num w:numId="6">
    <w:abstractNumId w:val="11"/>
  </w:num>
  <w:num w:numId="7">
    <w:abstractNumId w:val="20"/>
  </w:num>
  <w:num w:numId="8">
    <w:abstractNumId w:val="9"/>
  </w:num>
  <w:num w:numId="9">
    <w:abstractNumId w:val="33"/>
  </w:num>
  <w:num w:numId="10">
    <w:abstractNumId w:val="24"/>
  </w:num>
  <w:num w:numId="11">
    <w:abstractNumId w:val="38"/>
  </w:num>
  <w:num w:numId="12">
    <w:abstractNumId w:val="30"/>
  </w:num>
  <w:num w:numId="13">
    <w:abstractNumId w:val="36"/>
  </w:num>
  <w:num w:numId="14">
    <w:abstractNumId w:val="17"/>
  </w:num>
  <w:num w:numId="15">
    <w:abstractNumId w:val="14"/>
  </w:num>
  <w:num w:numId="16">
    <w:abstractNumId w:val="15"/>
  </w:num>
  <w:num w:numId="17">
    <w:abstractNumId w:val="34"/>
  </w:num>
  <w:num w:numId="18">
    <w:abstractNumId w:val="40"/>
  </w:num>
  <w:num w:numId="19">
    <w:abstractNumId w:val="4"/>
  </w:num>
  <w:num w:numId="20">
    <w:abstractNumId w:val="35"/>
  </w:num>
  <w:num w:numId="21">
    <w:abstractNumId w:val="19"/>
  </w:num>
  <w:num w:numId="22">
    <w:abstractNumId w:val="29"/>
  </w:num>
  <w:num w:numId="23">
    <w:abstractNumId w:val="31"/>
  </w:num>
  <w:num w:numId="24">
    <w:abstractNumId w:val="5"/>
  </w:num>
  <w:num w:numId="25">
    <w:abstractNumId w:val="23"/>
  </w:num>
  <w:num w:numId="26">
    <w:abstractNumId w:val="37"/>
  </w:num>
  <w:num w:numId="27">
    <w:abstractNumId w:val="18"/>
  </w:num>
  <w:num w:numId="28">
    <w:abstractNumId w:val="2"/>
  </w:num>
  <w:num w:numId="29">
    <w:abstractNumId w:val="22"/>
  </w:num>
  <w:num w:numId="30">
    <w:abstractNumId w:val="3"/>
  </w:num>
  <w:num w:numId="31">
    <w:abstractNumId w:val="0"/>
  </w:num>
  <w:num w:numId="32">
    <w:abstractNumId w:val="26"/>
  </w:num>
  <w:num w:numId="33">
    <w:abstractNumId w:val="6"/>
  </w:num>
  <w:num w:numId="34">
    <w:abstractNumId w:val="12"/>
  </w:num>
  <w:num w:numId="35">
    <w:abstractNumId w:val="7"/>
  </w:num>
  <w:num w:numId="36">
    <w:abstractNumId w:val="25"/>
  </w:num>
  <w:num w:numId="37">
    <w:abstractNumId w:val="27"/>
  </w:num>
  <w:num w:numId="38">
    <w:abstractNumId w:val="28"/>
  </w:num>
  <w:num w:numId="39">
    <w:abstractNumId w:val="10"/>
  </w:num>
  <w:num w:numId="40">
    <w:abstractNumId w:val="39"/>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77BA"/>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4F30"/>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DE0"/>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024F"/>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25E1"/>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7406D"/>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531F"/>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BF6C98"/>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752"/>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5340"/>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31707"/>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ThngthngWeb">
    <w:name w:val="Normal (Web)"/>
    <w:basedOn w:val="Binhthng"/>
    <w:uiPriority w:val="99"/>
    <w:semiHidden/>
    <w:unhideWhenUsed/>
    <w:rsid w:val="00EE3752"/>
    <w:pPr>
      <w:spacing w:beforeAutospacing="1" w:afterAutospacing="1" w:line="240" w:lineRule="auto"/>
      <w:jc w:val="left"/>
    </w:pPr>
    <w:rPr>
      <w:rFonts w:ascii="Times New Roman" w:eastAsia="Times New Roman" w:hAnsi="Times New Roman" w:cs="Times New Roman"/>
      <w:szCs w:val="24"/>
    </w:rPr>
  </w:style>
  <w:style w:type="character" w:customStyle="1" w:styleId="apple-tab-span">
    <w:name w:val="apple-tab-span"/>
    <w:basedOn w:val="Phngmcinhcuaoanvn"/>
    <w:rsid w:val="00077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827366">
      <w:bodyDiv w:val="1"/>
      <w:marLeft w:val="0"/>
      <w:marRight w:val="0"/>
      <w:marTop w:val="0"/>
      <w:marBottom w:val="0"/>
      <w:divBdr>
        <w:top w:val="none" w:sz="0" w:space="0" w:color="auto"/>
        <w:left w:val="none" w:sz="0" w:space="0" w:color="auto"/>
        <w:bottom w:val="none" w:sz="0" w:space="0" w:color="auto"/>
        <w:right w:val="none" w:sz="0" w:space="0" w:color="auto"/>
      </w:divBdr>
    </w:div>
    <w:div w:id="176522932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61919"/>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A7C68-E586-4FEC-B84C-60A831835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10</Pages>
  <Words>857</Words>
  <Characters>4890</Characters>
  <Application>Microsoft Office Word</Application>
  <DocSecurity>0</DocSecurity>
  <Lines>40</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LÝ NGUYỄN THIÊN</cp:lastModifiedBy>
  <cp:revision>96</cp:revision>
  <cp:lastPrinted>2013-03-09T10:25:00Z</cp:lastPrinted>
  <dcterms:created xsi:type="dcterms:W3CDTF">2013-03-20T13:37:00Z</dcterms:created>
  <dcterms:modified xsi:type="dcterms:W3CDTF">2018-10-09T16:08:00Z</dcterms:modified>
</cp:coreProperties>
</file>