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D000" w14:textId="12A83DE8" w:rsidR="004F34C2" w:rsidRPr="004F34C2" w:rsidRDefault="004F34C2" w:rsidP="004F34C2">
      <w:pPr>
        <w:rPr>
          <w:b/>
          <w:bCs/>
          <w:sz w:val="28"/>
          <w:szCs w:val="28"/>
        </w:rPr>
      </w:pPr>
      <w:r w:rsidRPr="004F34C2">
        <w:rPr>
          <w:b/>
          <w:bCs/>
          <w:color w:val="EE0000"/>
          <w:sz w:val="40"/>
          <w:szCs w:val="40"/>
        </w:rPr>
        <w:t xml:space="preserve">PHT </w:t>
      </w:r>
      <w:r w:rsidR="00074B0D">
        <w:rPr>
          <w:b/>
          <w:bCs/>
          <w:color w:val="EE0000"/>
          <w:sz w:val="40"/>
          <w:szCs w:val="40"/>
        </w:rPr>
        <w:t>4</w:t>
      </w:r>
      <w:r>
        <w:rPr>
          <w:b/>
          <w:bCs/>
          <w:sz w:val="28"/>
          <w:szCs w:val="28"/>
        </w:rPr>
        <w:br/>
      </w:r>
      <w:proofErr w:type="spellStart"/>
      <w:r w:rsidRPr="00C82EE1">
        <w:rPr>
          <w:b/>
          <w:bCs/>
          <w:sz w:val="28"/>
          <w:szCs w:val="28"/>
        </w:rPr>
        <w:t>Ảnh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chụp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màn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hình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Kết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quả</w:t>
      </w:r>
      <w:proofErr w:type="spellEnd"/>
    </w:p>
    <w:p w14:paraId="268997CF" w14:textId="68F5BC75" w:rsidR="004F34C2" w:rsidRDefault="00074B0D" w:rsidP="004F34C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0C319E" wp14:editId="26668810">
            <wp:extent cx="5943600" cy="2509520"/>
            <wp:effectExtent l="0" t="0" r="0" b="5080"/>
            <wp:docPr id="816235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6BD24CC8" wp14:editId="3EFDB71C">
            <wp:extent cx="5943600" cy="2694305"/>
            <wp:effectExtent l="0" t="0" r="0" b="0"/>
            <wp:docPr id="180812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4A6D" w14:textId="77777777" w:rsidR="00517357" w:rsidRPr="004F34C2" w:rsidRDefault="00517357" w:rsidP="004F34C2">
      <w:pPr>
        <w:jc w:val="center"/>
        <w:rPr>
          <w:sz w:val="28"/>
          <w:szCs w:val="28"/>
        </w:rPr>
      </w:pPr>
    </w:p>
    <w:p w14:paraId="0791A510" w14:textId="77777777" w:rsidR="004F34C2" w:rsidRPr="00C82EE1" w:rsidRDefault="004F34C2" w:rsidP="004F34C2">
      <w:pPr>
        <w:rPr>
          <w:b/>
          <w:bCs/>
          <w:sz w:val="28"/>
          <w:szCs w:val="28"/>
        </w:rPr>
      </w:pPr>
      <w:proofErr w:type="spellStart"/>
      <w:r w:rsidRPr="00C82EE1">
        <w:rPr>
          <w:b/>
          <w:bCs/>
          <w:sz w:val="28"/>
          <w:szCs w:val="28"/>
        </w:rPr>
        <w:t>Câu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hỏi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Phản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biện</w:t>
      </w:r>
      <w:proofErr w:type="spellEnd"/>
    </w:p>
    <w:p w14:paraId="79760783" w14:textId="1A7D124F" w:rsidR="004F34C2" w:rsidRPr="00C82EE1" w:rsidRDefault="004F34C2" w:rsidP="004F34C2">
      <w:pPr>
        <w:rPr>
          <w:b/>
          <w:bCs/>
          <w:sz w:val="28"/>
          <w:szCs w:val="28"/>
        </w:rPr>
      </w:pPr>
      <w:r w:rsidRPr="00C82EE1">
        <w:rPr>
          <w:sz w:val="28"/>
          <w:szCs w:val="28"/>
        </w:rPr>
        <w:t xml:space="preserve">- </w:t>
      </w:r>
      <w:proofErr w:type="spellStart"/>
      <w:r w:rsidRPr="00C82EE1">
        <w:rPr>
          <w:sz w:val="28"/>
          <w:szCs w:val="28"/>
        </w:rPr>
        <w:t>Câu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hỏi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của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tôi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là</w:t>
      </w:r>
      <w:proofErr w:type="spellEnd"/>
      <w:r w:rsidRPr="00C82EE1">
        <w:rPr>
          <w:sz w:val="28"/>
          <w:szCs w:val="28"/>
        </w:rPr>
        <w:t xml:space="preserve">: </w:t>
      </w:r>
      <w:proofErr w:type="spellStart"/>
      <w:r w:rsidR="00074B0D" w:rsidRPr="00074B0D">
        <w:rPr>
          <w:b/>
          <w:bCs/>
          <w:sz w:val="28"/>
          <w:szCs w:val="28"/>
        </w:rPr>
        <w:t>Sự</w:t>
      </w:r>
      <w:proofErr w:type="spellEnd"/>
      <w:r w:rsidR="00074B0D" w:rsidRPr="00074B0D">
        <w:rPr>
          <w:b/>
          <w:bCs/>
          <w:sz w:val="28"/>
          <w:szCs w:val="28"/>
        </w:rPr>
        <w:t xml:space="preserve"> </w:t>
      </w:r>
      <w:proofErr w:type="spellStart"/>
      <w:r w:rsidR="00074B0D" w:rsidRPr="00074B0D">
        <w:rPr>
          <w:b/>
          <w:bCs/>
          <w:sz w:val="28"/>
          <w:szCs w:val="28"/>
        </w:rPr>
        <w:t>khác</w:t>
      </w:r>
      <w:proofErr w:type="spellEnd"/>
      <w:r w:rsidR="00074B0D" w:rsidRPr="00074B0D">
        <w:rPr>
          <w:b/>
          <w:bCs/>
          <w:sz w:val="28"/>
          <w:szCs w:val="28"/>
        </w:rPr>
        <w:t xml:space="preserve"> </w:t>
      </w:r>
      <w:proofErr w:type="spellStart"/>
      <w:r w:rsidR="00074B0D" w:rsidRPr="00074B0D">
        <w:rPr>
          <w:b/>
          <w:bCs/>
          <w:sz w:val="28"/>
          <w:szCs w:val="28"/>
        </w:rPr>
        <w:t>biệt</w:t>
      </w:r>
      <w:proofErr w:type="spellEnd"/>
      <w:r w:rsidR="00074B0D" w:rsidRPr="00074B0D">
        <w:rPr>
          <w:b/>
          <w:bCs/>
          <w:sz w:val="28"/>
          <w:szCs w:val="28"/>
        </w:rPr>
        <w:t xml:space="preserve"> </w:t>
      </w:r>
      <w:proofErr w:type="spellStart"/>
      <w:r w:rsidR="00074B0D" w:rsidRPr="00074B0D">
        <w:rPr>
          <w:b/>
          <w:bCs/>
          <w:sz w:val="28"/>
          <w:szCs w:val="28"/>
        </w:rPr>
        <w:t>giữa</w:t>
      </w:r>
      <w:proofErr w:type="spellEnd"/>
      <w:r w:rsidR="00074B0D" w:rsidRPr="00074B0D">
        <w:rPr>
          <w:b/>
          <w:bCs/>
          <w:sz w:val="28"/>
          <w:szCs w:val="28"/>
        </w:rPr>
        <w:t xml:space="preserve"> </w:t>
      </w:r>
      <w:proofErr w:type="gramStart"/>
      <w:r w:rsidR="00074B0D" w:rsidRPr="00074B0D">
        <w:rPr>
          <w:b/>
          <w:bCs/>
          <w:sz w:val="28"/>
          <w:szCs w:val="28"/>
        </w:rPr>
        <w:t>fetch(</w:t>
      </w:r>
      <w:proofErr w:type="gramEnd"/>
      <w:r w:rsidR="00074B0D" w:rsidRPr="00074B0D">
        <w:rPr>
          <w:b/>
          <w:bCs/>
          <w:sz w:val="28"/>
          <w:szCs w:val="28"/>
        </w:rPr>
        <w:t xml:space="preserve">) </w:t>
      </w:r>
      <w:proofErr w:type="spellStart"/>
      <w:r w:rsidR="00074B0D" w:rsidRPr="00074B0D">
        <w:rPr>
          <w:b/>
          <w:bCs/>
          <w:sz w:val="28"/>
          <w:szCs w:val="28"/>
        </w:rPr>
        <w:t>và</w:t>
      </w:r>
      <w:proofErr w:type="spellEnd"/>
      <w:r w:rsidR="00074B0D" w:rsidRPr="00074B0D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="00074B0D" w:rsidRPr="00074B0D">
        <w:rPr>
          <w:b/>
          <w:bCs/>
          <w:sz w:val="28"/>
          <w:szCs w:val="28"/>
        </w:rPr>
        <w:t>fetchAll</w:t>
      </w:r>
      <w:proofErr w:type="spellEnd"/>
      <w:r w:rsidR="00074B0D" w:rsidRPr="00074B0D">
        <w:rPr>
          <w:b/>
          <w:bCs/>
          <w:sz w:val="28"/>
          <w:szCs w:val="28"/>
        </w:rPr>
        <w:t>(</w:t>
      </w:r>
      <w:proofErr w:type="gramEnd"/>
      <w:r w:rsidR="00074B0D" w:rsidRPr="00074B0D">
        <w:rPr>
          <w:b/>
          <w:bCs/>
          <w:sz w:val="28"/>
          <w:szCs w:val="28"/>
        </w:rPr>
        <w:t xml:space="preserve">) </w:t>
      </w:r>
      <w:proofErr w:type="spellStart"/>
      <w:r w:rsidR="00074B0D" w:rsidRPr="00074B0D">
        <w:rPr>
          <w:b/>
          <w:bCs/>
          <w:sz w:val="28"/>
          <w:szCs w:val="28"/>
        </w:rPr>
        <w:t>là</w:t>
      </w:r>
      <w:proofErr w:type="spellEnd"/>
      <w:r w:rsidR="00074B0D" w:rsidRPr="00074B0D">
        <w:rPr>
          <w:b/>
          <w:bCs/>
          <w:sz w:val="28"/>
          <w:szCs w:val="28"/>
        </w:rPr>
        <w:t xml:space="preserve"> </w:t>
      </w:r>
      <w:proofErr w:type="spellStart"/>
      <w:r w:rsidR="00074B0D" w:rsidRPr="00074B0D">
        <w:rPr>
          <w:b/>
          <w:bCs/>
          <w:sz w:val="28"/>
          <w:szCs w:val="28"/>
        </w:rPr>
        <w:t>gì</w:t>
      </w:r>
      <w:proofErr w:type="spellEnd"/>
      <w:r w:rsidR="00074B0D" w:rsidRPr="00074B0D">
        <w:rPr>
          <w:b/>
          <w:bCs/>
          <w:sz w:val="28"/>
          <w:szCs w:val="28"/>
        </w:rPr>
        <w:t xml:space="preserve">? </w:t>
      </w:r>
      <w:proofErr w:type="spellStart"/>
      <w:r w:rsidR="00074B0D" w:rsidRPr="00074B0D">
        <w:rPr>
          <w:b/>
          <w:bCs/>
          <w:sz w:val="28"/>
          <w:szCs w:val="28"/>
        </w:rPr>
        <w:t>Nếu</w:t>
      </w:r>
      <w:proofErr w:type="spellEnd"/>
      <w:r w:rsidR="00074B0D" w:rsidRPr="00074B0D">
        <w:rPr>
          <w:b/>
          <w:bCs/>
          <w:sz w:val="28"/>
          <w:szCs w:val="28"/>
        </w:rPr>
        <w:t xml:space="preserve"> </w:t>
      </w:r>
      <w:proofErr w:type="spellStart"/>
      <w:r w:rsidR="00074B0D" w:rsidRPr="00074B0D">
        <w:rPr>
          <w:b/>
          <w:bCs/>
          <w:sz w:val="28"/>
          <w:szCs w:val="28"/>
        </w:rPr>
        <w:t>bảng</w:t>
      </w:r>
      <w:proofErr w:type="spellEnd"/>
      <w:r w:rsidR="00074B0D" w:rsidRPr="00074B0D">
        <w:rPr>
          <w:b/>
          <w:bCs/>
          <w:sz w:val="28"/>
          <w:szCs w:val="28"/>
        </w:rPr>
        <w:t xml:space="preserve"> </w:t>
      </w:r>
      <w:proofErr w:type="spellStart"/>
      <w:r w:rsidR="00074B0D" w:rsidRPr="00074B0D">
        <w:rPr>
          <w:b/>
          <w:bCs/>
          <w:sz w:val="28"/>
          <w:szCs w:val="28"/>
        </w:rPr>
        <w:t>có</w:t>
      </w:r>
      <w:proofErr w:type="spellEnd"/>
      <w:r w:rsidR="00074B0D" w:rsidRPr="00074B0D">
        <w:rPr>
          <w:b/>
          <w:bCs/>
          <w:sz w:val="28"/>
          <w:szCs w:val="28"/>
        </w:rPr>
        <w:t xml:space="preserve"> 100.000 </w:t>
      </w:r>
      <w:proofErr w:type="spellStart"/>
      <w:r w:rsidR="00074B0D" w:rsidRPr="00074B0D">
        <w:rPr>
          <w:b/>
          <w:bCs/>
          <w:sz w:val="28"/>
          <w:szCs w:val="28"/>
        </w:rPr>
        <w:t>dòng</w:t>
      </w:r>
      <w:proofErr w:type="spellEnd"/>
      <w:r w:rsidR="00074B0D" w:rsidRPr="00074B0D">
        <w:rPr>
          <w:b/>
          <w:bCs/>
          <w:sz w:val="28"/>
          <w:szCs w:val="28"/>
        </w:rPr>
        <w:t xml:space="preserve"> </w:t>
      </w:r>
      <w:proofErr w:type="spellStart"/>
      <w:r w:rsidR="00074B0D" w:rsidRPr="00074B0D">
        <w:rPr>
          <w:b/>
          <w:bCs/>
          <w:sz w:val="28"/>
          <w:szCs w:val="28"/>
        </w:rPr>
        <w:t>thì</w:t>
      </w:r>
      <w:proofErr w:type="spellEnd"/>
      <w:r w:rsidR="00074B0D" w:rsidRPr="00074B0D">
        <w:rPr>
          <w:b/>
          <w:bCs/>
          <w:sz w:val="28"/>
          <w:szCs w:val="28"/>
        </w:rPr>
        <w:t xml:space="preserve"> </w:t>
      </w:r>
      <w:proofErr w:type="spellStart"/>
      <w:r w:rsidR="00074B0D" w:rsidRPr="00074B0D">
        <w:rPr>
          <w:b/>
          <w:bCs/>
          <w:sz w:val="28"/>
          <w:szCs w:val="28"/>
        </w:rPr>
        <w:t>nên</w:t>
      </w:r>
      <w:proofErr w:type="spellEnd"/>
      <w:r w:rsidR="00074B0D" w:rsidRPr="00074B0D">
        <w:rPr>
          <w:b/>
          <w:bCs/>
          <w:sz w:val="28"/>
          <w:szCs w:val="28"/>
        </w:rPr>
        <w:t xml:space="preserve"> </w:t>
      </w:r>
      <w:proofErr w:type="spellStart"/>
      <w:r w:rsidR="00074B0D" w:rsidRPr="00074B0D">
        <w:rPr>
          <w:b/>
          <w:bCs/>
          <w:sz w:val="28"/>
          <w:szCs w:val="28"/>
        </w:rPr>
        <w:t>dùng</w:t>
      </w:r>
      <w:proofErr w:type="spellEnd"/>
      <w:r w:rsidR="00074B0D" w:rsidRPr="00074B0D">
        <w:rPr>
          <w:b/>
          <w:bCs/>
          <w:sz w:val="28"/>
          <w:szCs w:val="28"/>
        </w:rPr>
        <w:t xml:space="preserve"> </w:t>
      </w:r>
      <w:proofErr w:type="spellStart"/>
      <w:r w:rsidR="00074B0D" w:rsidRPr="00074B0D">
        <w:rPr>
          <w:b/>
          <w:bCs/>
          <w:sz w:val="28"/>
          <w:szCs w:val="28"/>
        </w:rPr>
        <w:t>cái</w:t>
      </w:r>
      <w:proofErr w:type="spellEnd"/>
      <w:r w:rsidR="00074B0D" w:rsidRPr="00074B0D">
        <w:rPr>
          <w:b/>
          <w:bCs/>
          <w:sz w:val="28"/>
          <w:szCs w:val="28"/>
        </w:rPr>
        <w:t xml:space="preserve"> </w:t>
      </w:r>
      <w:proofErr w:type="spellStart"/>
      <w:r w:rsidR="00074B0D" w:rsidRPr="00074B0D">
        <w:rPr>
          <w:b/>
          <w:bCs/>
          <w:sz w:val="28"/>
          <w:szCs w:val="28"/>
        </w:rPr>
        <w:t>nào</w:t>
      </w:r>
      <w:proofErr w:type="spellEnd"/>
      <w:r w:rsidR="00074B0D" w:rsidRPr="00074B0D">
        <w:rPr>
          <w:b/>
          <w:bCs/>
          <w:sz w:val="28"/>
          <w:szCs w:val="28"/>
        </w:rPr>
        <w:t xml:space="preserve">? </w:t>
      </w:r>
      <w:proofErr w:type="spellStart"/>
      <w:r w:rsidR="00074B0D" w:rsidRPr="00074B0D">
        <w:rPr>
          <w:b/>
          <w:bCs/>
          <w:sz w:val="28"/>
          <w:szCs w:val="28"/>
        </w:rPr>
        <w:t>Vì</w:t>
      </w:r>
      <w:proofErr w:type="spellEnd"/>
      <w:r w:rsidR="00074B0D" w:rsidRPr="00074B0D">
        <w:rPr>
          <w:b/>
          <w:bCs/>
          <w:sz w:val="28"/>
          <w:szCs w:val="28"/>
        </w:rPr>
        <w:t xml:space="preserve"> </w:t>
      </w:r>
      <w:proofErr w:type="spellStart"/>
      <w:r w:rsidR="00074B0D" w:rsidRPr="00074B0D">
        <w:rPr>
          <w:b/>
          <w:bCs/>
          <w:sz w:val="28"/>
          <w:szCs w:val="28"/>
        </w:rPr>
        <w:t>sao</w:t>
      </w:r>
      <w:proofErr w:type="spellEnd"/>
      <w:r w:rsidR="00074B0D" w:rsidRPr="00074B0D">
        <w:rPr>
          <w:b/>
          <w:bCs/>
          <w:sz w:val="28"/>
          <w:szCs w:val="28"/>
        </w:rPr>
        <w:t>?</w:t>
      </w:r>
    </w:p>
    <w:p w14:paraId="51427282" w14:textId="77777777" w:rsidR="004F34C2" w:rsidRPr="00C82EE1" w:rsidRDefault="004F34C2" w:rsidP="00C82EE1">
      <w:pPr>
        <w:rPr>
          <w:b/>
          <w:bCs/>
          <w:sz w:val="28"/>
          <w:szCs w:val="28"/>
        </w:rPr>
      </w:pPr>
    </w:p>
    <w:sectPr w:rsidR="004F34C2" w:rsidRPr="00C82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BE"/>
    <w:rsid w:val="00074B0D"/>
    <w:rsid w:val="003D5F60"/>
    <w:rsid w:val="004F34C2"/>
    <w:rsid w:val="00517357"/>
    <w:rsid w:val="005D0E3A"/>
    <w:rsid w:val="006B44EA"/>
    <w:rsid w:val="00A80209"/>
    <w:rsid w:val="00AD5AE2"/>
    <w:rsid w:val="00B064DC"/>
    <w:rsid w:val="00B10590"/>
    <w:rsid w:val="00C101E1"/>
    <w:rsid w:val="00C82EE1"/>
    <w:rsid w:val="00EB65BE"/>
    <w:rsid w:val="00EF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E35C"/>
  <w15:chartTrackingRefBased/>
  <w15:docId w15:val="{D60F0B12-FF31-41E0-95CA-1F0477E2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Thịnh</dc:creator>
  <cp:keywords/>
  <dc:description/>
  <cp:lastModifiedBy>Nguyễn Thịnh</cp:lastModifiedBy>
  <cp:revision>5</cp:revision>
  <dcterms:created xsi:type="dcterms:W3CDTF">2025-11-23T21:13:00Z</dcterms:created>
  <dcterms:modified xsi:type="dcterms:W3CDTF">2025-11-29T05:00:00Z</dcterms:modified>
</cp:coreProperties>
</file>