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KẾT QUẢ CHẠY KIỂM THỬ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Bài Thực Hành 03 – Kiểm Thử Hộp Đen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Môi trường: Java OpenJDK 21 | IDE: VSCode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TỔNG KẾT: 70 test case | 100% PASS | 0 FAIL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Chú thích: [BIÊN] = Biên đặc biệt | [KHL] = Không hợp lệ / Dữ liệu sai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Bảng Tổng Hợp</w:t>
      </w:r>
    </w:p>
    <w:tbl>
      <w:tblPr>
        <w:tblW w:type="dxa" w:w="4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7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Bài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Tổng TC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Tỉ lệ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Bài 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Bài 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Bài 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Bài 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Bài 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Bài 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Bài 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Bài 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TỔNG CỘNG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100%</w:t>
            </w:r>
          </w:p>
        </w:tc>
      </w:tr>
    </w:tbl>
    <w:p>
      <w:pPr>
        <w:spacing w:after="0" w:before="300"/>
      </w:pPr>
      <w:r>
        <w:t xml:space="preserve"> 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Bài 1 – Chu vi HCN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1700"/>
        <w:gridCol w:w="2200"/>
        <w:gridCol w:w="7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Đầu vào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Kỳ vọng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thực tế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a=5, b=3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16.0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a=4, b=4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16.0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a=2.5, b=1.5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a=1000, b=1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2002.0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2002.0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a=0, b=3 [KHL]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-1.0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a=5, b=-2 [KHL]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-1.0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a=-1, b=-3 [KHL]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-1.0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Bài 2 – Diện tích HCN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1700"/>
        <w:gridCol w:w="2200"/>
        <w:gridCol w:w="7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Đầu vào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Kỳ vọng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thực tế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a=5, b=3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15.0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a=4, b=4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16.0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a=2.5, b=4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a=0.1, b=0.1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0.01...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a=0, b=5 [KHL]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-1.0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a=3, b=-4 [KHL]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-1.0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a=0, b=0 [KHL]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-1.0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Bài 3 – Phương trình bậc 2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2100"/>
        <w:gridCol w:w="2000"/>
        <w:gridCol w:w="7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Đầu vào (a,b,c)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Kỳ vọng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thực tế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1,-5,6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x1=3.0, x2=2.0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x1=3.0, x2=2.0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1,-2,1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Nghiệm kép x=1.0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Nghiệm kép x=1.0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1,1,1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Vô nghiệm (Δ=-3)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Vô nghiệm (delta=-3.0)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TC04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-1,3,-2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x1=1.0, x2=2.0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x1=1.0, x2=2.0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TC05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0,0,0 [BIEN]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Vô số nghiệm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Vô số nghiệm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TC06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0,0,5 [BIEN]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Vô nghiệm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Vô nghiệm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TC07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0,2,4 [SAI]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Bậc 1: x=-2.0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Bậc 1: x=-2.0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Bài 4 – Số ngày của tháng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700"/>
        <w:gridCol w:w="2200"/>
        <w:gridCol w:w="8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Đầu vào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Kỳ vọng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thực tế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Tháng 1/2023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31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Tháng 4/2023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Tháng 2/2024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 (nhuận)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Tháng 2/2023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Tháng 2/2000 [BIÊN]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 (nhuận)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Tháng 2/1900 [BIÊN]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Tháng 0/2023 [KHL]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Tháng 13/2023 [KHL]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Tháng 5/-1 [KHL]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Tháng 5/0 [KHL]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</w:t>
            </w:r>
          </w:p>
        </w:tc>
        <w:tc>
          <w:tcPr>
            <w:tcW w:type="dxa" w:w="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Bài 5 – Kiểm tra số nguyên tố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100"/>
        <w:gridCol w:w="2100"/>
        <w:gridCol w:w="7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Đầu vào (n)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Kỳ vọng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thực tế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LÀ số nguyên tố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LÀ số nguyên tố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LÀ số nguyên tố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LÀ số nguyên tố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LÀ số nguyên tố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LÀ số nguyên tố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n=97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LÀ số nguyên tố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97 LÀ số nguyên tố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n=1 [BIÊN]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KHÔNG là SNT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KHÔNG là SNT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KHÔNG là SNT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KHÔNG là SNT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n=9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KHÔNG là SNT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 KHÔNG là SNT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n=100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KHÔNG là SNT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KHÔNG là SNT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n=0 [BIÊN]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KHÔNG là SNT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 KHÔNG là SNT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n=-5 [KHL]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Khong hop 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Không hợp lệ (n &lt; 0)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Bài 6 – Tổng S = 1-2+3-4+...+n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2200"/>
        <w:gridCol w:w="7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Đầu vào (n)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Kỳ vọng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thực tế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S=1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S=-1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S=2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S=-2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-2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S=3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n=10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S=-5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-5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TC07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n=100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S=-50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-50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TC08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n=0 [KHL]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Lỗi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Long.MIN_VALUE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TC09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n=-3 [KHL]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Lỗi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Long.MIN_VALUE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Bài 7 – Tìm ƯCLN(a, b)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1700"/>
        <w:gridCol w:w="2200"/>
        <w:gridCol w:w="7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Đầu vào (a, b)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Kỳ vọng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thực tế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a=12, b=8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a=36, b=24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a=7, b=5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a=100, b=10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a=5, b=5 [BIÊN]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a=1, b=1 [BIÊN]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a=15, b=1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a=0, b=5 [KHL]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TC09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a=6, b=-3 [KHL]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TC10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a=-4, b=-8 [KHL]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Bài 8 – Tổng S = 1!+2!+...+n!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1700"/>
        <w:gridCol w:w="2200"/>
        <w:gridCol w:w="7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Đầu vào (n)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Kỳ vọng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thực tế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S=1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S=3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S=9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S=33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33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S=153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153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n=10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S=4037913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4037913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giaiThua(0) [BIÊN]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0!=1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TC08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n=0 tinhTong [KHL]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Lỗi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Long.MIN_VALUE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TC09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n=-1 [KHL]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Lỗi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Long.MIN_VALUE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TC10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giaiThua(-3) [KHL]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</w:tbl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2026-04-20T00:55:46.513Z</dcterms:created>
  <dcterms:modified xsi:type="dcterms:W3CDTF">2026-04-20T00:55:46.514Z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