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8B2" w:rsidRDefault="007C3ABF">
      <w:r>
        <w:t>A*</w:t>
      </w:r>
    </w:p>
    <w:p w:rsidR="007C3ABF" w:rsidRDefault="007C3ABF">
      <w:r w:rsidRPr="007C3ABF">
        <w:drawing>
          <wp:inline distT="0" distB="0" distL="0" distR="0" wp14:anchorId="1DAC5065" wp14:editId="41D639B4">
            <wp:extent cx="3884371" cy="3482239"/>
            <wp:effectExtent l="0" t="0" r="1905"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88222" cy="3485692"/>
                    </a:xfrm>
                    <a:prstGeom prst="rect">
                      <a:avLst/>
                    </a:prstGeom>
                  </pic:spPr>
                </pic:pic>
              </a:graphicData>
            </a:graphic>
          </wp:inline>
        </w:drawing>
      </w:r>
    </w:p>
    <w:p w:rsidR="007C3ABF" w:rsidRDefault="00DB1EED">
      <w:r w:rsidRPr="00DB1EED">
        <w:drawing>
          <wp:inline distT="0" distB="0" distL="0" distR="0" wp14:anchorId="6DCA3B9B" wp14:editId="3E72A217">
            <wp:extent cx="5943600" cy="371983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9830"/>
                    </a:xfrm>
                    <a:prstGeom prst="rect">
                      <a:avLst/>
                    </a:prstGeom>
                  </pic:spPr>
                </pic:pic>
              </a:graphicData>
            </a:graphic>
          </wp:inline>
        </w:drawing>
      </w:r>
    </w:p>
    <w:p w:rsidR="00DB1EED" w:rsidRDefault="00DB1EED">
      <w:r w:rsidRPr="00DB1EED">
        <w:lastRenderedPageBreak/>
        <w:drawing>
          <wp:inline distT="0" distB="0" distL="0" distR="0" wp14:anchorId="762440D3" wp14:editId="6C670F83">
            <wp:extent cx="5943600" cy="254190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1905"/>
                    </a:xfrm>
                    <a:prstGeom prst="rect">
                      <a:avLst/>
                    </a:prstGeom>
                  </pic:spPr>
                </pic:pic>
              </a:graphicData>
            </a:graphic>
          </wp:inline>
        </w:drawing>
      </w:r>
    </w:p>
    <w:p w:rsidR="00DB1EED" w:rsidRDefault="00DB1EED"/>
    <w:p w:rsidR="00DB1EED" w:rsidRDefault="00DB1EED">
      <w:r>
        <w:t>Red is estimate</w:t>
      </w:r>
    </w:p>
    <w:p w:rsidR="00DB1EED" w:rsidRDefault="00CA2D09">
      <w:r>
        <w:t>F = g + h</w:t>
      </w:r>
    </w:p>
    <w:p w:rsidR="00516313" w:rsidRDefault="00516313" w:rsidP="00516313">
      <w:r>
        <w:t>Path</w:t>
      </w:r>
      <w:r>
        <w:tab/>
        <w:t>Path Cost (g)</w:t>
      </w:r>
      <w:r>
        <w:tab/>
        <w:t>Est. Distance (h)</w:t>
      </w:r>
      <w:r>
        <w:tab/>
        <w:t>Total (f)</w:t>
      </w:r>
    </w:p>
    <w:p w:rsidR="00516313" w:rsidRDefault="00516313" w:rsidP="00516313">
      <w:r>
        <w:t>Arad &gt;&gt; Zerind</w:t>
      </w:r>
      <w:r>
        <w:tab/>
        <w:t>75</w:t>
      </w:r>
      <w:r>
        <w:tab/>
        <w:t>374</w:t>
      </w:r>
      <w:r>
        <w:tab/>
        <w:t>449</w:t>
      </w:r>
    </w:p>
    <w:p w:rsidR="00516313" w:rsidRPr="00516313" w:rsidRDefault="00516313" w:rsidP="00516313">
      <w:pPr>
        <w:rPr>
          <w:color w:val="FF0000"/>
        </w:rPr>
      </w:pPr>
      <w:r w:rsidRPr="00516313">
        <w:rPr>
          <w:color w:val="FF0000"/>
        </w:rPr>
        <w:t>Arad &gt;&gt; Sibiu</w:t>
      </w:r>
      <w:r w:rsidRPr="00516313">
        <w:rPr>
          <w:color w:val="FF0000"/>
        </w:rPr>
        <w:tab/>
        <w:t>140</w:t>
      </w:r>
      <w:r w:rsidRPr="00516313">
        <w:rPr>
          <w:color w:val="FF0000"/>
        </w:rPr>
        <w:tab/>
        <w:t>253</w:t>
      </w:r>
      <w:r w:rsidRPr="00516313">
        <w:rPr>
          <w:color w:val="FF0000"/>
        </w:rPr>
        <w:tab/>
        <w:t>393</w:t>
      </w:r>
    </w:p>
    <w:p w:rsidR="00CA2D09" w:rsidRDefault="00516313" w:rsidP="00516313">
      <w:r>
        <w:t>Arad &gt;&gt; Timisoara</w:t>
      </w:r>
      <w:r>
        <w:tab/>
        <w:t>118</w:t>
      </w:r>
      <w:r>
        <w:tab/>
        <w:t>329</w:t>
      </w:r>
      <w:r>
        <w:tab/>
        <w:t>447</w:t>
      </w:r>
    </w:p>
    <w:p w:rsidR="00516313" w:rsidRDefault="00516313" w:rsidP="00516313"/>
    <w:p w:rsidR="00516313" w:rsidRDefault="00AA62D8" w:rsidP="00516313">
      <w:r w:rsidRPr="00AA62D8">
        <w:drawing>
          <wp:inline distT="0" distB="0" distL="0" distR="0" wp14:anchorId="712A5C23" wp14:editId="5B450A57">
            <wp:extent cx="5943600" cy="2795270"/>
            <wp:effectExtent l="0" t="0" r="0" b="508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5270"/>
                    </a:xfrm>
                    <a:prstGeom prst="rect">
                      <a:avLst/>
                    </a:prstGeom>
                  </pic:spPr>
                </pic:pic>
              </a:graphicData>
            </a:graphic>
          </wp:inline>
        </w:drawing>
      </w:r>
    </w:p>
    <w:p w:rsidR="005537FB" w:rsidRDefault="005537FB" w:rsidP="005537FB">
      <w:r>
        <w:t>Path</w:t>
      </w:r>
      <w:r>
        <w:tab/>
        <w:t>Path Cost (g)</w:t>
      </w:r>
      <w:r>
        <w:tab/>
        <w:t>Est. Distance (h)</w:t>
      </w:r>
      <w:r>
        <w:tab/>
        <w:t>Total (f)</w:t>
      </w:r>
    </w:p>
    <w:p w:rsidR="005537FB" w:rsidRDefault="005537FB" w:rsidP="005537FB">
      <w:r>
        <w:lastRenderedPageBreak/>
        <w:t>Arad &gt;&gt; Zerind</w:t>
      </w:r>
      <w:r>
        <w:tab/>
        <w:t>75</w:t>
      </w:r>
      <w:r>
        <w:tab/>
        <w:t>374</w:t>
      </w:r>
      <w:r>
        <w:tab/>
        <w:t>449</w:t>
      </w:r>
    </w:p>
    <w:p w:rsidR="005537FB" w:rsidRDefault="005537FB" w:rsidP="005537FB">
      <w:r>
        <w:t>Arad &gt;&gt; Sibiu &gt;&gt; Oradea</w:t>
      </w:r>
      <w:r>
        <w:tab/>
        <w:t>291</w:t>
      </w:r>
      <w:r>
        <w:tab/>
        <w:t>380</w:t>
      </w:r>
      <w:r>
        <w:tab/>
        <w:t>671</w:t>
      </w:r>
    </w:p>
    <w:p w:rsidR="005537FB" w:rsidRDefault="005537FB" w:rsidP="005537FB">
      <w:r>
        <w:t>Arad &gt;&gt; Sibiu &gt;&gt; Fagaras</w:t>
      </w:r>
      <w:r>
        <w:tab/>
        <w:t>239</w:t>
      </w:r>
      <w:r>
        <w:tab/>
        <w:t>176</w:t>
      </w:r>
      <w:r>
        <w:tab/>
        <w:t>415</w:t>
      </w:r>
    </w:p>
    <w:p w:rsidR="005537FB" w:rsidRPr="005537FB" w:rsidRDefault="005537FB" w:rsidP="005537FB">
      <w:pPr>
        <w:rPr>
          <w:color w:val="FF0000"/>
        </w:rPr>
      </w:pPr>
      <w:r w:rsidRPr="005537FB">
        <w:rPr>
          <w:color w:val="FF0000"/>
        </w:rPr>
        <w:t>Arad &gt;&gt; Sibiu &gt;&gt; Rimnicu Vilcea</w:t>
      </w:r>
      <w:r w:rsidRPr="005537FB">
        <w:rPr>
          <w:color w:val="FF0000"/>
        </w:rPr>
        <w:tab/>
        <w:t>220</w:t>
      </w:r>
      <w:r w:rsidRPr="005537FB">
        <w:rPr>
          <w:color w:val="FF0000"/>
        </w:rPr>
        <w:tab/>
        <w:t>193</w:t>
      </w:r>
      <w:r w:rsidRPr="005537FB">
        <w:rPr>
          <w:color w:val="FF0000"/>
        </w:rPr>
        <w:tab/>
        <w:t>413</w:t>
      </w:r>
    </w:p>
    <w:p w:rsidR="005537FB" w:rsidRDefault="005537FB" w:rsidP="005537FB">
      <w:r>
        <w:t>Arad &gt;&gt; Timisoara</w:t>
      </w:r>
      <w:r>
        <w:tab/>
        <w:t>118</w:t>
      </w:r>
      <w:r>
        <w:tab/>
        <w:t>329</w:t>
      </w:r>
      <w:r>
        <w:tab/>
        <w:t>447</w:t>
      </w:r>
    </w:p>
    <w:p w:rsidR="00AA62D8" w:rsidRDefault="005537FB" w:rsidP="005537FB">
      <w:r>
        <w:t>Note that the path costs here add up together (i.e. Arad &gt;&gt; Sibiu &gt;&gt; Oradea is 140 + 151 = 291), while the estimated distance is given only from the current end node of the path.</w:t>
      </w:r>
    </w:p>
    <w:p w:rsidR="005537FB" w:rsidRDefault="005537FB" w:rsidP="005537FB"/>
    <w:p w:rsidR="005537FB" w:rsidRDefault="005537FB" w:rsidP="005537FB">
      <w:r w:rsidRPr="005537FB">
        <w:t>Rimnicu Vilcea and Fagaras hardly increased in total value under \large ff even though they added 80 and 99, respectively, in path cost, as their estimated distance to the goal decreased. Since they are much more in the specific direction of our goal of Bucharest, the search space is much more inclined to expand to them under A*, similar to greedy best-first search.</w:t>
      </w:r>
    </w:p>
    <w:p w:rsidR="005537FB" w:rsidRDefault="005537FB" w:rsidP="005537FB"/>
    <w:p w:rsidR="005537FB" w:rsidRDefault="005537FB" w:rsidP="005537FB">
      <w:r w:rsidRPr="005537FB">
        <w:drawing>
          <wp:inline distT="0" distB="0" distL="0" distR="0" wp14:anchorId="361941D2" wp14:editId="599ABFC0">
            <wp:extent cx="5943600" cy="269113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1130"/>
                    </a:xfrm>
                    <a:prstGeom prst="rect">
                      <a:avLst/>
                    </a:prstGeom>
                  </pic:spPr>
                </pic:pic>
              </a:graphicData>
            </a:graphic>
          </wp:inline>
        </w:drawing>
      </w:r>
    </w:p>
    <w:p w:rsidR="005537FB" w:rsidRDefault="005537FB" w:rsidP="005537FB"/>
    <w:p w:rsidR="005537FB" w:rsidRDefault="005537FB" w:rsidP="005537FB">
      <w:r>
        <w:t>Path</w:t>
      </w:r>
      <w:r>
        <w:tab/>
        <w:t>Path Cost (g)</w:t>
      </w:r>
      <w:r>
        <w:tab/>
        <w:t>Est. Distance (h)</w:t>
      </w:r>
      <w:r>
        <w:tab/>
        <w:t>Total (f)</w:t>
      </w:r>
    </w:p>
    <w:p w:rsidR="005537FB" w:rsidRDefault="005537FB" w:rsidP="005537FB">
      <w:r>
        <w:t>Arad &gt;&gt; Zerind</w:t>
      </w:r>
      <w:r>
        <w:tab/>
        <w:t>75</w:t>
      </w:r>
      <w:r>
        <w:tab/>
        <w:t>374</w:t>
      </w:r>
      <w:r>
        <w:tab/>
        <w:t>449</w:t>
      </w:r>
    </w:p>
    <w:p w:rsidR="005537FB" w:rsidRDefault="005537FB" w:rsidP="005537FB">
      <w:r>
        <w:t>Arad &gt;&gt; Sibiu &gt;&gt; Oradea</w:t>
      </w:r>
      <w:r>
        <w:tab/>
        <w:t>291</w:t>
      </w:r>
      <w:r>
        <w:tab/>
        <w:t>380</w:t>
      </w:r>
      <w:r>
        <w:tab/>
        <w:t>671</w:t>
      </w:r>
    </w:p>
    <w:p w:rsidR="005537FB" w:rsidRPr="005537FB" w:rsidRDefault="005537FB" w:rsidP="005537FB">
      <w:pPr>
        <w:rPr>
          <w:color w:val="FF0000"/>
        </w:rPr>
      </w:pPr>
      <w:r w:rsidRPr="005537FB">
        <w:rPr>
          <w:color w:val="FF0000"/>
        </w:rPr>
        <w:t>Arad &gt;&gt; Sibiu &gt;&gt; Fagaras</w:t>
      </w:r>
      <w:r w:rsidRPr="005537FB">
        <w:rPr>
          <w:color w:val="FF0000"/>
        </w:rPr>
        <w:tab/>
        <w:t>239</w:t>
      </w:r>
      <w:r w:rsidRPr="005537FB">
        <w:rPr>
          <w:color w:val="FF0000"/>
        </w:rPr>
        <w:tab/>
        <w:t>176</w:t>
      </w:r>
      <w:r w:rsidRPr="005537FB">
        <w:rPr>
          <w:color w:val="FF0000"/>
        </w:rPr>
        <w:tab/>
        <w:t>415</w:t>
      </w:r>
    </w:p>
    <w:p w:rsidR="005537FB" w:rsidRDefault="005537FB" w:rsidP="005537FB">
      <w:r>
        <w:t>Arad &gt;&gt; Sibiu &gt;&gt; Rimnicu Vilcea &gt;&gt; Pitesti</w:t>
      </w:r>
      <w:r>
        <w:tab/>
        <w:t>317</w:t>
      </w:r>
      <w:r>
        <w:tab/>
        <w:t>100</w:t>
      </w:r>
      <w:r>
        <w:tab/>
        <w:t>417</w:t>
      </w:r>
    </w:p>
    <w:p w:rsidR="005537FB" w:rsidRDefault="005537FB" w:rsidP="005537FB">
      <w:r>
        <w:t>Arad &gt;&gt; Sibiu &gt;&gt; Rimnicu Vilcea &gt;&gt; Craiova</w:t>
      </w:r>
      <w:r>
        <w:tab/>
        <w:t>366</w:t>
      </w:r>
      <w:r>
        <w:tab/>
        <w:t>160</w:t>
      </w:r>
      <w:r>
        <w:tab/>
        <w:t>526</w:t>
      </w:r>
    </w:p>
    <w:p w:rsidR="005537FB" w:rsidRDefault="005537FB" w:rsidP="005537FB">
      <w:r>
        <w:lastRenderedPageBreak/>
        <w:t>Arad &gt;&gt; Timisoara</w:t>
      </w:r>
      <w:r>
        <w:tab/>
        <w:t>118</w:t>
      </w:r>
      <w:r>
        <w:tab/>
        <w:t>329</w:t>
      </w:r>
      <w:r>
        <w:tab/>
        <w:t>447</w:t>
      </w:r>
    </w:p>
    <w:p w:rsidR="005537FB" w:rsidRDefault="005537FB" w:rsidP="005537FB"/>
    <w:p w:rsidR="005537FB" w:rsidRDefault="00D57A34" w:rsidP="005537FB">
      <w:r w:rsidRPr="00D57A34">
        <w:drawing>
          <wp:inline distT="0" distB="0" distL="0" distR="0" wp14:anchorId="0CFEFE22" wp14:editId="1AE2835C">
            <wp:extent cx="5943600" cy="2608580"/>
            <wp:effectExtent l="0" t="0" r="0" b="127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8580"/>
                    </a:xfrm>
                    <a:prstGeom prst="rect">
                      <a:avLst/>
                    </a:prstGeom>
                  </pic:spPr>
                </pic:pic>
              </a:graphicData>
            </a:graphic>
          </wp:inline>
        </w:drawing>
      </w:r>
    </w:p>
    <w:p w:rsidR="00D57A34" w:rsidRDefault="00D57A34" w:rsidP="005537FB"/>
    <w:p w:rsidR="00D57A34" w:rsidRDefault="00D57A34" w:rsidP="00D57A34">
      <w:r>
        <w:t>Path</w:t>
      </w:r>
      <w:r>
        <w:tab/>
        <w:t>Path Cost (g)</w:t>
      </w:r>
      <w:r>
        <w:tab/>
        <w:t>Est. Distance (h)</w:t>
      </w:r>
      <w:r>
        <w:tab/>
        <w:t>Total (f)</w:t>
      </w:r>
    </w:p>
    <w:p w:rsidR="00D57A34" w:rsidRDefault="00D57A34" w:rsidP="00D57A34">
      <w:r>
        <w:t>Arad &gt;&gt; Zerind</w:t>
      </w:r>
      <w:r>
        <w:tab/>
        <w:t>75</w:t>
      </w:r>
      <w:r>
        <w:tab/>
        <w:t>374</w:t>
      </w:r>
      <w:r>
        <w:tab/>
        <w:t>449</w:t>
      </w:r>
    </w:p>
    <w:p w:rsidR="00D57A34" w:rsidRDefault="00D57A34" w:rsidP="00D57A34">
      <w:r>
        <w:t>Arad &gt;&gt; Sibiu &gt;&gt; Oradea</w:t>
      </w:r>
      <w:r>
        <w:tab/>
        <w:t>291</w:t>
      </w:r>
      <w:r>
        <w:tab/>
        <w:t>380</w:t>
      </w:r>
      <w:r>
        <w:tab/>
        <w:t>671</w:t>
      </w:r>
    </w:p>
    <w:p w:rsidR="00D57A34" w:rsidRDefault="00D57A34" w:rsidP="00D57A34">
      <w:r>
        <w:t>Arad &gt;&gt; Sibiu &gt;&gt; Fagaras &gt;&gt; Bucharest</w:t>
      </w:r>
      <w:r>
        <w:tab/>
        <w:t>450</w:t>
      </w:r>
      <w:r>
        <w:tab/>
        <w:t>0</w:t>
      </w:r>
      <w:r>
        <w:tab/>
        <w:t>450</w:t>
      </w:r>
    </w:p>
    <w:p w:rsidR="00D57A34" w:rsidRPr="002D2859" w:rsidRDefault="00D57A34" w:rsidP="00D57A34">
      <w:pPr>
        <w:rPr>
          <w:color w:val="FF0000"/>
        </w:rPr>
      </w:pPr>
      <w:r w:rsidRPr="002D2859">
        <w:rPr>
          <w:color w:val="FF0000"/>
        </w:rPr>
        <w:t>Arad &gt;&gt; Sibiu &gt;&gt; Rimnicu Vilcea &gt;&gt; Pitesti</w:t>
      </w:r>
      <w:r w:rsidRPr="002D2859">
        <w:rPr>
          <w:color w:val="FF0000"/>
        </w:rPr>
        <w:tab/>
        <w:t>317</w:t>
      </w:r>
      <w:r w:rsidRPr="002D2859">
        <w:rPr>
          <w:color w:val="FF0000"/>
        </w:rPr>
        <w:tab/>
        <w:t>100</w:t>
      </w:r>
      <w:r w:rsidRPr="002D2859">
        <w:rPr>
          <w:color w:val="FF0000"/>
        </w:rPr>
        <w:tab/>
        <w:t>417</w:t>
      </w:r>
    </w:p>
    <w:p w:rsidR="00D57A34" w:rsidRDefault="00D57A34" w:rsidP="00D57A34">
      <w:r>
        <w:t>Arad &gt;&gt; Sibiu &gt;&gt; Rimnicu Vilcea &gt;&gt; Craiova</w:t>
      </w:r>
      <w:r>
        <w:tab/>
        <w:t>366</w:t>
      </w:r>
      <w:r>
        <w:tab/>
        <w:t>160</w:t>
      </w:r>
      <w:r>
        <w:tab/>
        <w:t>526</w:t>
      </w:r>
    </w:p>
    <w:p w:rsidR="00D57A34" w:rsidRDefault="00D57A34" w:rsidP="00D57A34">
      <w:r>
        <w:t>Arad &gt;&gt; Timisoara</w:t>
      </w:r>
      <w:r>
        <w:tab/>
        <w:t>118</w:t>
      </w:r>
      <w:r>
        <w:tab/>
        <w:t>329</w:t>
      </w:r>
      <w:r>
        <w:tab/>
        <w:t>447</w:t>
      </w:r>
    </w:p>
    <w:p w:rsidR="002D2859" w:rsidRDefault="002D2859" w:rsidP="00D57A34"/>
    <w:p w:rsidR="002D2859" w:rsidRDefault="00CB03E7" w:rsidP="00D57A34">
      <w:r w:rsidRPr="00CB03E7">
        <w:lastRenderedPageBreak/>
        <w:drawing>
          <wp:inline distT="0" distB="0" distL="0" distR="0" wp14:anchorId="3087B2A0" wp14:editId="26437423">
            <wp:extent cx="5943600" cy="341249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2490"/>
                    </a:xfrm>
                    <a:prstGeom prst="rect">
                      <a:avLst/>
                    </a:prstGeom>
                  </pic:spPr>
                </pic:pic>
              </a:graphicData>
            </a:graphic>
          </wp:inline>
        </w:drawing>
      </w:r>
    </w:p>
    <w:p w:rsidR="00CB03E7" w:rsidRDefault="00CB03E7" w:rsidP="00CB03E7">
      <w:r>
        <w:t>Path</w:t>
      </w:r>
      <w:r>
        <w:tab/>
        <w:t>Path Cost (g)</w:t>
      </w:r>
      <w:r>
        <w:tab/>
        <w:t>Est. Distance (h)</w:t>
      </w:r>
      <w:r>
        <w:tab/>
        <w:t>Total (f)</w:t>
      </w:r>
    </w:p>
    <w:p w:rsidR="00CB03E7" w:rsidRDefault="00CB03E7" w:rsidP="00CB03E7">
      <w:r>
        <w:t>Arad &gt;&gt; Zerind</w:t>
      </w:r>
      <w:r>
        <w:tab/>
        <w:t>75</w:t>
      </w:r>
      <w:r>
        <w:tab/>
        <w:t>374</w:t>
      </w:r>
      <w:r>
        <w:tab/>
        <w:t>449</w:t>
      </w:r>
    </w:p>
    <w:p w:rsidR="00CB03E7" w:rsidRDefault="00CB03E7" w:rsidP="00CB03E7">
      <w:r>
        <w:t>Arad &gt;&gt; Sibiu &gt;&gt; Oradea</w:t>
      </w:r>
      <w:r>
        <w:tab/>
        <w:t>291</w:t>
      </w:r>
      <w:r>
        <w:tab/>
        <w:t>380</w:t>
      </w:r>
      <w:r>
        <w:tab/>
        <w:t>671</w:t>
      </w:r>
    </w:p>
    <w:p w:rsidR="00CB03E7" w:rsidRDefault="00CB03E7" w:rsidP="00CB03E7">
      <w:r>
        <w:t>Arad &gt;&gt; Sibiu &gt;&gt; Fagaras &gt;&gt; Bucharest</w:t>
      </w:r>
      <w:r>
        <w:tab/>
        <w:t>450</w:t>
      </w:r>
      <w:r>
        <w:tab/>
        <w:t>0</w:t>
      </w:r>
      <w:r>
        <w:tab/>
        <w:t>450</w:t>
      </w:r>
    </w:p>
    <w:p w:rsidR="00CB03E7" w:rsidRDefault="00CB03E7" w:rsidP="00CB03E7">
      <w:r>
        <w:t>Arad &gt;&gt; Sibiu &gt;&gt; Rimnicu Vilcea &gt;&gt; Pitesti &gt;&gt; Bucharest</w:t>
      </w:r>
      <w:r>
        <w:tab/>
        <w:t>418</w:t>
      </w:r>
      <w:r>
        <w:tab/>
        <w:t>0</w:t>
      </w:r>
      <w:r>
        <w:tab/>
        <w:t>418</w:t>
      </w:r>
    </w:p>
    <w:p w:rsidR="00CB03E7" w:rsidRDefault="00CB03E7" w:rsidP="00CB03E7">
      <w:r>
        <w:t>Arad &gt;&gt; Sibiu &gt;&gt; Rimnicu Vilcea &gt;&gt; Craiova</w:t>
      </w:r>
      <w:r>
        <w:tab/>
        <w:t>366</w:t>
      </w:r>
      <w:r>
        <w:tab/>
        <w:t>160</w:t>
      </w:r>
      <w:r>
        <w:tab/>
        <w:t>526</w:t>
      </w:r>
    </w:p>
    <w:p w:rsidR="00CB03E7" w:rsidRDefault="00CB03E7" w:rsidP="00CB03E7">
      <w:r>
        <w:t>Arad &gt;&gt; Timisoara</w:t>
      </w:r>
      <w:r>
        <w:tab/>
        <w:t>118</w:t>
      </w:r>
      <w:r>
        <w:tab/>
        <w:t>329</w:t>
      </w:r>
      <w:r>
        <w:tab/>
        <w:t>447</w:t>
      </w:r>
    </w:p>
    <w:p w:rsidR="00CB03E7" w:rsidRDefault="00CB03E7" w:rsidP="00CB03E7">
      <w:r>
        <w:t>There are no additional paths with lower totals, so the path with \large ff of 418 is our shortest path.</w:t>
      </w:r>
    </w:p>
    <w:p w:rsidR="00CB03E7" w:rsidRDefault="00CB03E7" w:rsidP="00CB03E7"/>
    <w:p w:rsidR="00CB03E7" w:rsidRPr="00CB03E7" w:rsidRDefault="00CB03E7" w:rsidP="00CB03E7">
      <w:pPr>
        <w:rPr>
          <w:color w:val="FF0000"/>
        </w:rPr>
      </w:pPr>
      <w:r w:rsidRPr="00CB03E7">
        <w:rPr>
          <w:color w:val="FF0000"/>
        </w:rPr>
        <w:t>Will A* always find the shortest cost path?</w:t>
      </w:r>
    </w:p>
    <w:p w:rsidR="00CB03E7" w:rsidRDefault="00CB03E7" w:rsidP="00CB03E7">
      <w:pPr>
        <w:rPr>
          <w:color w:val="FF0000"/>
        </w:rPr>
      </w:pPr>
      <w:r w:rsidRPr="00CB03E7">
        <w:rPr>
          <w:color w:val="FF0000"/>
        </w:rPr>
        <w:t>No, it depends on the heuristic estimate function h</w:t>
      </w:r>
    </w:p>
    <w:p w:rsidR="00CB03E7" w:rsidRPr="00CB03E7" w:rsidRDefault="004C230D" w:rsidP="00CB03E7">
      <w:pPr>
        <w:rPr>
          <w:color w:val="FF0000"/>
        </w:rPr>
      </w:pPr>
      <w:r w:rsidRPr="004C230D">
        <w:rPr>
          <w:color w:val="FF0000"/>
        </w:rPr>
        <w:lastRenderedPageBreak/>
        <w:drawing>
          <wp:inline distT="0" distB="0" distL="0" distR="0" wp14:anchorId="6F9633DE" wp14:editId="5A427346">
            <wp:extent cx="5943600" cy="282448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4480"/>
                    </a:xfrm>
                    <a:prstGeom prst="rect">
                      <a:avLst/>
                    </a:prstGeom>
                  </pic:spPr>
                </pic:pic>
              </a:graphicData>
            </a:graphic>
          </wp:inline>
        </w:drawing>
      </w:r>
      <w:bookmarkStart w:id="0" w:name="_GoBack"/>
      <w:bookmarkEnd w:id="0"/>
    </w:p>
    <w:sectPr w:rsidR="00CB03E7" w:rsidRPr="00CB03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ABF"/>
    <w:rsid w:val="002D2859"/>
    <w:rsid w:val="004C230D"/>
    <w:rsid w:val="00516313"/>
    <w:rsid w:val="005537FB"/>
    <w:rsid w:val="007C3ABF"/>
    <w:rsid w:val="00AA62D8"/>
    <w:rsid w:val="00CA2D09"/>
    <w:rsid w:val="00CB03E7"/>
    <w:rsid w:val="00D57A34"/>
    <w:rsid w:val="00DB1EED"/>
    <w:rsid w:val="00E50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C5190"/>
  <w15:chartTrackingRefBased/>
  <w15:docId w15:val="{EE4CFA43-F29D-4451-B654-C6708B9E9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304</Words>
  <Characters>1739</Characters>
  <Application>Microsoft Office Word</Application>
  <DocSecurity>0</DocSecurity>
  <Lines>14</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Tran Quoc Thang (FA.G0.HN)</dc:creator>
  <cp:keywords/>
  <dc:description/>
  <cp:lastModifiedBy>Nguyen Tran Quoc Thang (FA.G0.HN)</cp:lastModifiedBy>
  <cp:revision>9</cp:revision>
  <dcterms:created xsi:type="dcterms:W3CDTF">2022-09-05T16:21:00Z</dcterms:created>
  <dcterms:modified xsi:type="dcterms:W3CDTF">2022-09-05T16:56:00Z</dcterms:modified>
</cp:coreProperties>
</file>