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13737" w14:textId="77777777" w:rsidR="008421C3" w:rsidRPr="007D7FD8" w:rsidRDefault="00000000" w:rsidP="007D7FD8">
      <w:pPr>
        <w:spacing w:line="240" w:lineRule="auto"/>
        <w:jc w:val="center"/>
        <w:rPr>
          <w:rFonts w:cs="Times New Roman"/>
          <w:color w:val="auto"/>
          <w:szCs w:val="24"/>
        </w:rPr>
      </w:pPr>
      <w:r w:rsidRPr="007D7FD8">
        <w:rPr>
          <w:rFonts w:cs="Times New Roman"/>
          <w:b/>
          <w:color w:val="auto"/>
          <w:szCs w:val="24"/>
        </w:rPr>
        <w:t>D3 – BÁO CÁO THIẾT KẾ &amp; BIỆN MINH LỰA CHỌN</w:t>
      </w:r>
      <w:r w:rsidRPr="007D7FD8">
        <w:rPr>
          <w:rFonts w:cs="Times New Roman"/>
          <w:b/>
          <w:color w:val="auto"/>
          <w:szCs w:val="24"/>
        </w:rPr>
        <w:br/>
        <w:t>MC1 – TRA CỨU CHÍNH XÁC SÁCH THEO MÃ SÁCH</w:t>
      </w:r>
    </w:p>
    <w:p w14:paraId="05F01A2B" w14:textId="77777777" w:rsidR="008421C3" w:rsidRPr="007D7FD8" w:rsidRDefault="00000000" w:rsidP="007D7FD8">
      <w:pPr>
        <w:spacing w:line="240" w:lineRule="auto"/>
        <w:jc w:val="center"/>
        <w:rPr>
          <w:rFonts w:cs="Times New Roman"/>
          <w:color w:val="auto"/>
          <w:szCs w:val="24"/>
        </w:rPr>
      </w:pPr>
      <w:r w:rsidRPr="007D7FD8">
        <w:rPr>
          <w:rFonts w:cs="Times New Roman"/>
          <w:i/>
          <w:color w:val="auto"/>
          <w:szCs w:val="24"/>
        </w:rPr>
        <w:t>Đồ án Library Management – Học phần Cấu trúc Dữ liệu và Giải thuật</w:t>
      </w:r>
    </w:p>
    <w:p w14:paraId="67288749" w14:textId="77777777" w:rsidR="008421C3" w:rsidRPr="007D7FD8" w:rsidRDefault="008421C3" w:rsidP="007D7FD8">
      <w:pPr>
        <w:spacing w:line="240" w:lineRule="auto"/>
        <w:rPr>
          <w:rFonts w:cs="Times New Roman"/>
          <w:color w:val="auto"/>
          <w:szCs w:val="24"/>
        </w:rPr>
      </w:pPr>
    </w:p>
    <w:p w14:paraId="18DAE70B" w14:textId="77777777" w:rsidR="008421C3" w:rsidRPr="007D7FD8" w:rsidRDefault="00000000" w:rsidP="007D7FD8">
      <w:pPr>
        <w:pStyle w:val="Heading1"/>
        <w:spacing w:line="240" w:lineRule="auto"/>
        <w:rPr>
          <w:rFonts w:ascii="Times New Roman" w:hAnsi="Times New Roman" w:cs="Times New Roman"/>
          <w:sz w:val="24"/>
          <w:szCs w:val="24"/>
        </w:rPr>
      </w:pPr>
      <w:r w:rsidRPr="007D7FD8">
        <w:rPr>
          <w:rFonts w:ascii="Times New Roman" w:hAnsi="Times New Roman" w:cs="Times New Roman"/>
          <w:sz w:val="24"/>
          <w:szCs w:val="24"/>
        </w:rPr>
        <w:t>1. Mô tả yêu cầu MC1</w:t>
      </w:r>
    </w:p>
    <w:p w14:paraId="20DE5D93"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MC1 yêu cầu hệ thống tra cứu chính xác một bản ghi sách dựa trên mã định danh bookId ở quy mô dữ liệu đủ lớn để việc quét tuyến tính trở nên không phù hợp. Trong hệ thống thư viện, người dùng nhập một bookId cụ thể và hệ thống trả về đúng đối tượng Book tương ứng hoặc thông báo không tìm thấy.</w:t>
      </w:r>
    </w:p>
    <w:p w14:paraId="0DB89C4F"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 xml:space="preserve">Input: bookId, ví dụ B10 hoặc DASA. Output: thông tin của một Book có mã tương ứng hoặc kết quả không tìm thấy. Thao tác chi phối (dominant operation) </w:t>
      </w:r>
      <w:proofErr w:type="spellStart"/>
      <w:r w:rsidRPr="007D7FD8">
        <w:rPr>
          <w:rFonts w:cs="Times New Roman"/>
          <w:color w:val="auto"/>
          <w:szCs w:val="24"/>
        </w:rPr>
        <w:t>của</w:t>
      </w:r>
      <w:proofErr w:type="spellEnd"/>
      <w:r w:rsidRPr="007D7FD8">
        <w:rPr>
          <w:rFonts w:cs="Times New Roman"/>
          <w:color w:val="auto"/>
          <w:szCs w:val="24"/>
        </w:rPr>
        <w:t xml:space="preserve"> MC1 </w:t>
      </w:r>
      <w:proofErr w:type="spellStart"/>
      <w:r w:rsidRPr="007D7FD8">
        <w:rPr>
          <w:rFonts w:cs="Times New Roman"/>
          <w:color w:val="auto"/>
          <w:szCs w:val="24"/>
        </w:rPr>
        <w:t>là</w:t>
      </w:r>
      <w:proofErr w:type="spellEnd"/>
      <w:r w:rsidRPr="007D7FD8">
        <w:rPr>
          <w:rFonts w:cs="Times New Roman"/>
          <w:color w:val="auto"/>
          <w:szCs w:val="24"/>
        </w:rPr>
        <w:t xml:space="preserve"> find-by-key.</w:t>
      </w:r>
    </w:p>
    <w:p w14:paraId="7E51363F" w14:textId="77777777" w:rsidR="008421C3" w:rsidRPr="007D7FD8" w:rsidRDefault="00000000" w:rsidP="007D7FD8">
      <w:pPr>
        <w:pStyle w:val="Heading1"/>
        <w:spacing w:line="240" w:lineRule="auto"/>
        <w:rPr>
          <w:rFonts w:ascii="Times New Roman" w:hAnsi="Times New Roman" w:cs="Times New Roman"/>
          <w:sz w:val="24"/>
          <w:szCs w:val="24"/>
        </w:rPr>
      </w:pPr>
      <w:r w:rsidRPr="007D7FD8">
        <w:rPr>
          <w:rFonts w:ascii="Times New Roman" w:hAnsi="Times New Roman" w:cs="Times New Roman"/>
          <w:sz w:val="24"/>
          <w:szCs w:val="24"/>
        </w:rPr>
        <w:t>2. Quy trình quyết định Q1–Q4</w:t>
      </w:r>
    </w:p>
    <w:p w14:paraId="0C9B0DE5" w14:textId="77777777" w:rsidR="008421C3" w:rsidRPr="007D7FD8" w:rsidRDefault="00000000" w:rsidP="007D7FD8">
      <w:pPr>
        <w:pStyle w:val="Heading2"/>
        <w:spacing w:line="240" w:lineRule="auto"/>
        <w:rPr>
          <w:rFonts w:ascii="Times New Roman" w:hAnsi="Times New Roman" w:cs="Times New Roman"/>
          <w:color w:val="auto"/>
          <w:sz w:val="24"/>
          <w:szCs w:val="24"/>
        </w:rPr>
      </w:pPr>
      <w:r w:rsidRPr="007D7FD8">
        <w:rPr>
          <w:rFonts w:ascii="Times New Roman" w:hAnsi="Times New Roman" w:cs="Times New Roman"/>
          <w:color w:val="auto"/>
          <w:sz w:val="24"/>
          <w:szCs w:val="24"/>
        </w:rPr>
        <w:t>2.1. Q1 – Yêu cầu có cần duy trì thứ tự không?</w:t>
      </w:r>
    </w:p>
    <w:p w14:paraId="3370B92C"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Không. MC1 chỉ cần tra cứu chính xác một đầu sách dựa trên bookId. Yêu cầu không cần duyệt sách theo thứ tự, không cần truy vấn theo khoảng mã và cũng không yêu cầu kết quả được sắp xếp theo bookId hay thuộc tính khác.</w:t>
      </w:r>
    </w:p>
    <w:p w14:paraId="067CA28E"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Vì vậy, khả năng ordered traversal và range query không phải ưu tiên của MC1. Các cấu trúc có khả năng duy trì thứ tự vẫn có thể được xem xét, nhưng lợi thế này không trực tiếp phục vụ thao tác chính của yêu cầu.</w:t>
      </w:r>
    </w:p>
    <w:p w14:paraId="7674E5B1" w14:textId="77777777" w:rsidR="008421C3" w:rsidRPr="007D7FD8" w:rsidRDefault="00000000" w:rsidP="007D7FD8">
      <w:pPr>
        <w:pStyle w:val="Heading2"/>
        <w:spacing w:line="240" w:lineRule="auto"/>
        <w:rPr>
          <w:rFonts w:ascii="Times New Roman" w:hAnsi="Times New Roman" w:cs="Times New Roman"/>
          <w:color w:val="auto"/>
          <w:sz w:val="24"/>
          <w:szCs w:val="24"/>
        </w:rPr>
      </w:pPr>
      <w:r w:rsidRPr="007D7FD8">
        <w:rPr>
          <w:rFonts w:ascii="Times New Roman" w:hAnsi="Times New Roman" w:cs="Times New Roman"/>
          <w:color w:val="auto"/>
          <w:sz w:val="24"/>
          <w:szCs w:val="24"/>
        </w:rPr>
        <w:t>2.2. Q2 – Loại key và workload có đặc điểm gì?</w:t>
      </w:r>
    </w:p>
    <w:p w14:paraId="7D9CBBC5"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Khóa tra cứu là bookId, một mã định danh dùng để xác định duy nhất một đầu sách. Workload của MC1 tập trung vào các thao tác tra cứu chính xác theo key được thực hiện thường xuyên. Bên cạnh tìm kiếm, dữ liệu sách vẫn có thể thay đổi thông qua thêm, cập nhật và xóa.</w:t>
      </w:r>
    </w:p>
    <w:p w14:paraId="00DC7A2B"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Do đó, cấu trúc được lựa chọn cần hỗ trợ tốt find-by-key và đồng thời không làm cho việc cập nhật dữ liệu trở nên quá tốn kém. Việc duyệt tuần tự toàn bộ danh sách cho mỗi lần tra cứu không phù hợp với mục tiêu dữ liệu lớn của MC1.</w:t>
      </w:r>
    </w:p>
    <w:p w14:paraId="25477201" w14:textId="77777777" w:rsidR="008421C3" w:rsidRPr="007D7FD8" w:rsidRDefault="00000000" w:rsidP="007D7FD8">
      <w:pPr>
        <w:pStyle w:val="Heading2"/>
        <w:spacing w:line="240" w:lineRule="auto"/>
        <w:rPr>
          <w:rFonts w:ascii="Times New Roman" w:hAnsi="Times New Roman" w:cs="Times New Roman"/>
          <w:color w:val="auto"/>
          <w:sz w:val="24"/>
          <w:szCs w:val="24"/>
        </w:rPr>
      </w:pPr>
      <w:r w:rsidRPr="007D7FD8">
        <w:rPr>
          <w:rFonts w:ascii="Times New Roman" w:hAnsi="Times New Roman" w:cs="Times New Roman"/>
          <w:color w:val="auto"/>
          <w:sz w:val="24"/>
          <w:szCs w:val="24"/>
        </w:rPr>
        <w:t>2.3. Q3 – Có chấp nhận worst-case hay không?</w:t>
      </w:r>
    </w:p>
    <w:p w14:paraId="40ED548D"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MC1 cần hiệu năng tra cứu tốt khi dữ liệu tăng lớn, nhưng yêu cầu hiện tại không quy định một giới hạn thời gian worst-case tuyệt đối cho mọi lần tìm kiếm. Vì vậy, nhóm có thể chấp nhận một cấu trúc có hiệu năng trung bình rất tốt nhưng có khả năng suy giảm trong trường hợp xấu, với điều kiện nguyên nhân suy giảm được hiểu và kiểm soát.</w:t>
      </w:r>
    </w:p>
    <w:p w14:paraId="6BD16F70"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 xml:space="preserve">Đối với Hash Table, tìm kiếm theo key có average-case </w:t>
      </w:r>
      <w:proofErr w:type="gramStart"/>
      <w:r w:rsidRPr="007D7FD8">
        <w:rPr>
          <w:rFonts w:cs="Times New Roman"/>
          <w:color w:val="auto"/>
          <w:szCs w:val="24"/>
        </w:rPr>
        <w:t>O(</w:t>
      </w:r>
      <w:proofErr w:type="gramEnd"/>
      <w:r w:rsidRPr="007D7FD8">
        <w:rPr>
          <w:rFonts w:cs="Times New Roman"/>
          <w:color w:val="auto"/>
          <w:szCs w:val="24"/>
        </w:rPr>
        <w:t>1), nhưng collision có thể làm nhiều key rơi vào cùng một bucket. Với Separate Chaining, các phần tử collision được lưu trong một linked list. Nếu chain trở nên rất dài, tìm kiếm có thể suy giảm đến worst-case O(n).</w:t>
      </w:r>
    </w:p>
    <w:p w14:paraId="5CAD057C"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Nhóm chấp nhận đánh đổi này cho MC1 hiện tại, đồng thời xác định chất lượng hàm hash, kích thước bảng và mức collision là các yếu tố phải được theo dõi.</w:t>
      </w:r>
    </w:p>
    <w:p w14:paraId="74B8522A" w14:textId="77777777" w:rsidR="008421C3" w:rsidRPr="007D7FD8" w:rsidRDefault="00000000" w:rsidP="007D7FD8">
      <w:pPr>
        <w:pStyle w:val="Heading2"/>
        <w:spacing w:line="240" w:lineRule="auto"/>
        <w:rPr>
          <w:rFonts w:ascii="Times New Roman" w:hAnsi="Times New Roman" w:cs="Times New Roman"/>
          <w:color w:val="auto"/>
          <w:sz w:val="24"/>
          <w:szCs w:val="24"/>
        </w:rPr>
      </w:pPr>
      <w:r w:rsidRPr="007D7FD8">
        <w:rPr>
          <w:rFonts w:ascii="Times New Roman" w:hAnsi="Times New Roman" w:cs="Times New Roman"/>
          <w:color w:val="auto"/>
          <w:sz w:val="24"/>
          <w:szCs w:val="24"/>
        </w:rPr>
        <w:lastRenderedPageBreak/>
        <w:t>2.4. Q4 – Các yếu tố phi tiệm cận</w:t>
      </w:r>
    </w:p>
    <w:p w14:paraId="5E351994"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Ngoài Big-O, hiệu năng thực tế còn phụ thuộc vào chất lượng hàm hash, kích thước bảng, mức độ collision, overhead bộ nhớ và đặc điểm dữ liệu động.</w:t>
      </w:r>
    </w:p>
    <w:p w14:paraId="36233A94"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Hàm hash hiện tại cộng mã ký tự của key rồi lấy modulo TABLE_SIZE. Cách này đơn giản, dễ kiểm thử nhưng có thể tạo collision với các key có tổng mã ký tự giống nhau. TABLE_SIZE = 10 phù hợp cho kiểm thử và quan sát collision, nhưng không phải cấu hình phù hợp cho benchmark dữ liệu lớn. Khi thực hiện bằng chứng hiệu năng, kích thước bảng cần được đánh giá lại.</w:t>
      </w:r>
    </w:p>
    <w:p w14:paraId="008B0441"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Hash Table cũng sử dụng thêm bộ nhớ cho bucket, LinkedList&lt;Book&gt;, Node&lt;Book&gt; và con trỏ next. Nhóm chấp nhận overhead này để ưu tiên tra cứu chính xác theo bookId.</w:t>
      </w:r>
    </w:p>
    <w:p w14:paraId="702EE5D6" w14:textId="77777777" w:rsidR="008421C3" w:rsidRPr="007D7FD8" w:rsidRDefault="00000000" w:rsidP="007D7FD8">
      <w:pPr>
        <w:pStyle w:val="Heading1"/>
        <w:spacing w:line="240" w:lineRule="auto"/>
        <w:rPr>
          <w:rFonts w:ascii="Times New Roman" w:hAnsi="Times New Roman" w:cs="Times New Roman"/>
          <w:sz w:val="24"/>
          <w:szCs w:val="24"/>
        </w:rPr>
      </w:pPr>
      <w:r w:rsidRPr="007D7FD8">
        <w:rPr>
          <w:rFonts w:ascii="Times New Roman" w:hAnsi="Times New Roman" w:cs="Times New Roman"/>
          <w:sz w:val="24"/>
          <w:szCs w:val="24"/>
        </w:rPr>
        <w:t>3. Bảng so sánh các cấu trúc ứng viên</w:t>
      </w:r>
    </w:p>
    <w:tbl>
      <w:tblPr>
        <w:tblStyle w:val="TableGrid"/>
        <w:tblW w:w="0" w:type="auto"/>
        <w:jc w:val="center"/>
        <w:tblLook w:val="04A0" w:firstRow="1" w:lastRow="0" w:firstColumn="1" w:lastColumn="0" w:noHBand="0" w:noVBand="1"/>
      </w:tblPr>
      <w:tblGrid>
        <w:gridCol w:w="1869"/>
        <w:gridCol w:w="1892"/>
        <w:gridCol w:w="1892"/>
        <w:gridCol w:w="1892"/>
        <w:gridCol w:w="1892"/>
      </w:tblGrid>
      <w:tr w:rsidR="008421C3" w:rsidRPr="007D7FD8" w14:paraId="5F0E27DC" w14:textId="77777777">
        <w:trPr>
          <w:jc w:val="center"/>
        </w:trPr>
        <w:tc>
          <w:tcPr>
            <w:tcW w:w="1814" w:type="dxa"/>
            <w:shd w:val="clear" w:color="auto" w:fill="D9EAF7"/>
            <w:vAlign w:val="center"/>
          </w:tcPr>
          <w:p w14:paraId="523433BC" w14:textId="77777777" w:rsidR="008421C3" w:rsidRPr="007D7FD8" w:rsidRDefault="00000000" w:rsidP="007D7FD8">
            <w:pPr>
              <w:rPr>
                <w:rFonts w:cs="Times New Roman"/>
                <w:color w:val="auto"/>
                <w:szCs w:val="24"/>
              </w:rPr>
            </w:pPr>
            <w:r w:rsidRPr="007D7FD8">
              <w:rPr>
                <w:rFonts w:cs="Times New Roman"/>
                <w:b/>
                <w:color w:val="auto"/>
                <w:szCs w:val="24"/>
              </w:rPr>
              <w:t>Tiêu chí</w:t>
            </w:r>
          </w:p>
        </w:tc>
        <w:tc>
          <w:tcPr>
            <w:tcW w:w="1892" w:type="dxa"/>
            <w:shd w:val="clear" w:color="auto" w:fill="D9EAF7"/>
            <w:vAlign w:val="center"/>
          </w:tcPr>
          <w:p w14:paraId="37B19561" w14:textId="77777777" w:rsidR="008421C3" w:rsidRPr="007D7FD8" w:rsidRDefault="00000000" w:rsidP="007D7FD8">
            <w:pPr>
              <w:rPr>
                <w:rFonts w:cs="Times New Roman"/>
                <w:color w:val="auto"/>
                <w:szCs w:val="24"/>
              </w:rPr>
            </w:pPr>
            <w:r w:rsidRPr="007D7FD8">
              <w:rPr>
                <w:rFonts w:cs="Times New Roman"/>
                <w:b/>
                <w:color w:val="auto"/>
                <w:szCs w:val="24"/>
              </w:rPr>
              <w:t>Unsorted Array/List</w:t>
            </w:r>
          </w:p>
        </w:tc>
        <w:tc>
          <w:tcPr>
            <w:tcW w:w="1892" w:type="dxa"/>
            <w:shd w:val="clear" w:color="auto" w:fill="D9EAF7"/>
            <w:vAlign w:val="center"/>
          </w:tcPr>
          <w:p w14:paraId="32BC7B29" w14:textId="77777777" w:rsidR="008421C3" w:rsidRPr="007D7FD8" w:rsidRDefault="00000000" w:rsidP="007D7FD8">
            <w:pPr>
              <w:rPr>
                <w:rFonts w:cs="Times New Roman"/>
                <w:color w:val="auto"/>
                <w:szCs w:val="24"/>
              </w:rPr>
            </w:pPr>
            <w:r w:rsidRPr="007D7FD8">
              <w:rPr>
                <w:rFonts w:cs="Times New Roman"/>
                <w:b/>
                <w:color w:val="auto"/>
                <w:szCs w:val="24"/>
              </w:rPr>
              <w:t>Sorted Array</w:t>
            </w:r>
          </w:p>
        </w:tc>
        <w:tc>
          <w:tcPr>
            <w:tcW w:w="1892" w:type="dxa"/>
            <w:shd w:val="clear" w:color="auto" w:fill="D9EAF7"/>
            <w:vAlign w:val="center"/>
          </w:tcPr>
          <w:p w14:paraId="03CDB455" w14:textId="77777777" w:rsidR="008421C3" w:rsidRPr="007D7FD8" w:rsidRDefault="00000000" w:rsidP="007D7FD8">
            <w:pPr>
              <w:rPr>
                <w:rFonts w:cs="Times New Roman"/>
                <w:color w:val="auto"/>
                <w:szCs w:val="24"/>
              </w:rPr>
            </w:pPr>
            <w:r w:rsidRPr="007D7FD8">
              <w:rPr>
                <w:rFonts w:cs="Times New Roman"/>
                <w:b/>
                <w:color w:val="auto"/>
                <w:szCs w:val="24"/>
              </w:rPr>
              <w:t>Balanced BST</w:t>
            </w:r>
          </w:p>
        </w:tc>
        <w:tc>
          <w:tcPr>
            <w:tcW w:w="1892" w:type="dxa"/>
            <w:shd w:val="clear" w:color="auto" w:fill="D9EAF7"/>
            <w:vAlign w:val="center"/>
          </w:tcPr>
          <w:p w14:paraId="058BCB98" w14:textId="77777777" w:rsidR="008421C3" w:rsidRPr="007D7FD8" w:rsidRDefault="00000000" w:rsidP="007D7FD8">
            <w:pPr>
              <w:rPr>
                <w:rFonts w:cs="Times New Roman"/>
                <w:color w:val="auto"/>
                <w:szCs w:val="24"/>
              </w:rPr>
            </w:pPr>
            <w:r w:rsidRPr="007D7FD8">
              <w:rPr>
                <w:rFonts w:cs="Times New Roman"/>
                <w:b/>
                <w:color w:val="auto"/>
                <w:szCs w:val="24"/>
              </w:rPr>
              <w:t>Hash Table</w:t>
            </w:r>
          </w:p>
        </w:tc>
      </w:tr>
      <w:tr w:rsidR="008421C3" w:rsidRPr="007D7FD8" w14:paraId="43D379A6" w14:textId="77777777">
        <w:trPr>
          <w:jc w:val="center"/>
        </w:trPr>
        <w:tc>
          <w:tcPr>
            <w:tcW w:w="1814" w:type="dxa"/>
            <w:vAlign w:val="center"/>
          </w:tcPr>
          <w:p w14:paraId="3D1C121E" w14:textId="77777777" w:rsidR="008421C3" w:rsidRPr="007D7FD8" w:rsidRDefault="00000000" w:rsidP="007D7FD8">
            <w:pPr>
              <w:rPr>
                <w:rFonts w:cs="Times New Roman"/>
                <w:color w:val="auto"/>
                <w:szCs w:val="24"/>
              </w:rPr>
            </w:pPr>
            <w:r w:rsidRPr="007D7FD8">
              <w:rPr>
                <w:rFonts w:cs="Times New Roman"/>
                <w:color w:val="auto"/>
                <w:szCs w:val="24"/>
              </w:rPr>
              <w:t>Find-by-key</w:t>
            </w:r>
          </w:p>
        </w:tc>
        <w:tc>
          <w:tcPr>
            <w:tcW w:w="1892" w:type="dxa"/>
            <w:vAlign w:val="center"/>
          </w:tcPr>
          <w:p w14:paraId="78EFD1A7" w14:textId="77777777" w:rsidR="008421C3" w:rsidRPr="007D7FD8" w:rsidRDefault="00000000" w:rsidP="007D7FD8">
            <w:pPr>
              <w:rPr>
                <w:rFonts w:cs="Times New Roman"/>
                <w:color w:val="auto"/>
                <w:szCs w:val="24"/>
              </w:rPr>
            </w:pPr>
            <w:r w:rsidRPr="007D7FD8">
              <w:rPr>
                <w:rFonts w:cs="Times New Roman"/>
                <w:color w:val="auto"/>
                <w:szCs w:val="24"/>
              </w:rPr>
              <w:t>O(n)</w:t>
            </w:r>
          </w:p>
        </w:tc>
        <w:tc>
          <w:tcPr>
            <w:tcW w:w="1892" w:type="dxa"/>
            <w:vAlign w:val="center"/>
          </w:tcPr>
          <w:p w14:paraId="234ADBD2" w14:textId="77777777" w:rsidR="008421C3" w:rsidRPr="007D7FD8" w:rsidRDefault="00000000" w:rsidP="007D7FD8">
            <w:pPr>
              <w:rPr>
                <w:rFonts w:cs="Times New Roman"/>
                <w:color w:val="auto"/>
                <w:szCs w:val="24"/>
              </w:rPr>
            </w:pPr>
            <w:proofErr w:type="gramStart"/>
            <w:r w:rsidRPr="007D7FD8">
              <w:rPr>
                <w:rFonts w:cs="Times New Roman"/>
                <w:color w:val="auto"/>
                <w:szCs w:val="24"/>
              </w:rPr>
              <w:t>O(</w:t>
            </w:r>
            <w:proofErr w:type="gramEnd"/>
            <w:r w:rsidRPr="007D7FD8">
              <w:rPr>
                <w:rFonts w:cs="Times New Roman"/>
                <w:color w:val="auto"/>
                <w:szCs w:val="24"/>
              </w:rPr>
              <w:t>log n) với binary search</w:t>
            </w:r>
          </w:p>
        </w:tc>
        <w:tc>
          <w:tcPr>
            <w:tcW w:w="1892" w:type="dxa"/>
            <w:vAlign w:val="center"/>
          </w:tcPr>
          <w:p w14:paraId="09DFCD5A" w14:textId="77777777" w:rsidR="008421C3" w:rsidRPr="007D7FD8" w:rsidRDefault="00000000" w:rsidP="007D7FD8">
            <w:pPr>
              <w:rPr>
                <w:rFonts w:cs="Times New Roman"/>
                <w:color w:val="auto"/>
                <w:szCs w:val="24"/>
              </w:rPr>
            </w:pPr>
            <w:proofErr w:type="gramStart"/>
            <w:r w:rsidRPr="007D7FD8">
              <w:rPr>
                <w:rFonts w:cs="Times New Roman"/>
                <w:color w:val="auto"/>
                <w:szCs w:val="24"/>
              </w:rPr>
              <w:t>O(</w:t>
            </w:r>
            <w:proofErr w:type="gramEnd"/>
            <w:r w:rsidRPr="007D7FD8">
              <w:rPr>
                <w:rFonts w:cs="Times New Roman"/>
                <w:color w:val="auto"/>
                <w:szCs w:val="24"/>
              </w:rPr>
              <w:t>log n)</w:t>
            </w:r>
          </w:p>
        </w:tc>
        <w:tc>
          <w:tcPr>
            <w:tcW w:w="1892" w:type="dxa"/>
            <w:vAlign w:val="center"/>
          </w:tcPr>
          <w:p w14:paraId="69D5A2CD" w14:textId="77777777" w:rsidR="008421C3" w:rsidRPr="007D7FD8" w:rsidRDefault="00000000" w:rsidP="007D7FD8">
            <w:pPr>
              <w:rPr>
                <w:rFonts w:cs="Times New Roman"/>
                <w:color w:val="auto"/>
                <w:szCs w:val="24"/>
              </w:rPr>
            </w:pPr>
            <w:r w:rsidRPr="007D7FD8">
              <w:rPr>
                <w:rFonts w:cs="Times New Roman"/>
                <w:color w:val="auto"/>
                <w:szCs w:val="24"/>
              </w:rPr>
              <w:t xml:space="preserve">TB </w:t>
            </w:r>
            <w:proofErr w:type="gramStart"/>
            <w:r w:rsidRPr="007D7FD8">
              <w:rPr>
                <w:rFonts w:cs="Times New Roman"/>
                <w:color w:val="auto"/>
                <w:szCs w:val="24"/>
              </w:rPr>
              <w:t>O(</w:t>
            </w:r>
            <w:proofErr w:type="gramEnd"/>
            <w:r w:rsidRPr="007D7FD8">
              <w:rPr>
                <w:rFonts w:cs="Times New Roman"/>
                <w:color w:val="auto"/>
                <w:szCs w:val="24"/>
              </w:rPr>
              <w:t>1), xấu nhất O(n)</w:t>
            </w:r>
          </w:p>
        </w:tc>
      </w:tr>
      <w:tr w:rsidR="008421C3" w:rsidRPr="007D7FD8" w14:paraId="2D77378E" w14:textId="77777777">
        <w:trPr>
          <w:jc w:val="center"/>
        </w:trPr>
        <w:tc>
          <w:tcPr>
            <w:tcW w:w="1814" w:type="dxa"/>
            <w:vAlign w:val="center"/>
          </w:tcPr>
          <w:p w14:paraId="22EEB3B7" w14:textId="77777777" w:rsidR="008421C3" w:rsidRPr="007D7FD8" w:rsidRDefault="00000000" w:rsidP="007D7FD8">
            <w:pPr>
              <w:rPr>
                <w:rFonts w:cs="Times New Roman"/>
                <w:color w:val="auto"/>
                <w:szCs w:val="24"/>
              </w:rPr>
            </w:pPr>
            <w:r w:rsidRPr="007D7FD8">
              <w:rPr>
                <w:rFonts w:cs="Times New Roman"/>
                <w:color w:val="auto"/>
                <w:szCs w:val="24"/>
              </w:rPr>
              <w:t>Find-by-position</w:t>
            </w:r>
          </w:p>
        </w:tc>
        <w:tc>
          <w:tcPr>
            <w:tcW w:w="1892" w:type="dxa"/>
            <w:vAlign w:val="center"/>
          </w:tcPr>
          <w:p w14:paraId="3A71483A" w14:textId="77777777" w:rsidR="008421C3" w:rsidRPr="007D7FD8" w:rsidRDefault="00000000" w:rsidP="007D7FD8">
            <w:pPr>
              <w:rPr>
                <w:rFonts w:cs="Times New Roman"/>
                <w:color w:val="auto"/>
                <w:szCs w:val="24"/>
              </w:rPr>
            </w:pPr>
            <w:r w:rsidRPr="007D7FD8">
              <w:rPr>
                <w:rFonts w:cs="Times New Roman"/>
                <w:color w:val="auto"/>
                <w:szCs w:val="24"/>
              </w:rPr>
              <w:t>Tốt với array</w:t>
            </w:r>
          </w:p>
        </w:tc>
        <w:tc>
          <w:tcPr>
            <w:tcW w:w="1892" w:type="dxa"/>
            <w:vAlign w:val="center"/>
          </w:tcPr>
          <w:p w14:paraId="26EC9D42" w14:textId="77777777" w:rsidR="008421C3" w:rsidRPr="007D7FD8" w:rsidRDefault="00000000" w:rsidP="007D7FD8">
            <w:pPr>
              <w:rPr>
                <w:rFonts w:cs="Times New Roman"/>
                <w:color w:val="auto"/>
                <w:szCs w:val="24"/>
              </w:rPr>
            </w:pPr>
            <w:r w:rsidRPr="007D7FD8">
              <w:rPr>
                <w:rFonts w:cs="Times New Roman"/>
                <w:color w:val="auto"/>
                <w:szCs w:val="24"/>
              </w:rPr>
              <w:t>Tốt</w:t>
            </w:r>
          </w:p>
        </w:tc>
        <w:tc>
          <w:tcPr>
            <w:tcW w:w="1892" w:type="dxa"/>
            <w:vAlign w:val="center"/>
          </w:tcPr>
          <w:p w14:paraId="5E59ABB1" w14:textId="77777777" w:rsidR="008421C3" w:rsidRPr="007D7FD8" w:rsidRDefault="00000000" w:rsidP="007D7FD8">
            <w:pPr>
              <w:rPr>
                <w:rFonts w:cs="Times New Roman"/>
                <w:color w:val="auto"/>
                <w:szCs w:val="24"/>
              </w:rPr>
            </w:pPr>
            <w:r w:rsidRPr="007D7FD8">
              <w:rPr>
                <w:rFonts w:cs="Times New Roman"/>
                <w:color w:val="auto"/>
                <w:szCs w:val="24"/>
              </w:rPr>
              <w:t>Không phải thế mạnh</w:t>
            </w:r>
          </w:p>
        </w:tc>
        <w:tc>
          <w:tcPr>
            <w:tcW w:w="1892" w:type="dxa"/>
            <w:vAlign w:val="center"/>
          </w:tcPr>
          <w:p w14:paraId="311C806A" w14:textId="77777777" w:rsidR="008421C3" w:rsidRPr="007D7FD8" w:rsidRDefault="00000000" w:rsidP="007D7FD8">
            <w:pPr>
              <w:rPr>
                <w:rFonts w:cs="Times New Roman"/>
                <w:color w:val="auto"/>
                <w:szCs w:val="24"/>
              </w:rPr>
            </w:pPr>
            <w:r w:rsidRPr="007D7FD8">
              <w:rPr>
                <w:rFonts w:cs="Times New Roman"/>
                <w:color w:val="auto"/>
                <w:szCs w:val="24"/>
              </w:rPr>
              <w:t>Không phù hợp</w:t>
            </w:r>
          </w:p>
        </w:tc>
      </w:tr>
      <w:tr w:rsidR="008421C3" w:rsidRPr="007D7FD8" w14:paraId="7E9012EB" w14:textId="77777777">
        <w:trPr>
          <w:jc w:val="center"/>
        </w:trPr>
        <w:tc>
          <w:tcPr>
            <w:tcW w:w="1814" w:type="dxa"/>
            <w:vAlign w:val="center"/>
          </w:tcPr>
          <w:p w14:paraId="519AFC48" w14:textId="77777777" w:rsidR="008421C3" w:rsidRPr="007D7FD8" w:rsidRDefault="00000000" w:rsidP="007D7FD8">
            <w:pPr>
              <w:rPr>
                <w:rFonts w:cs="Times New Roman"/>
                <w:color w:val="auto"/>
                <w:szCs w:val="24"/>
              </w:rPr>
            </w:pPr>
            <w:r w:rsidRPr="007D7FD8">
              <w:rPr>
                <w:rFonts w:cs="Times New Roman"/>
                <w:color w:val="auto"/>
                <w:szCs w:val="24"/>
              </w:rPr>
              <w:t>Insert/Delete</w:t>
            </w:r>
          </w:p>
        </w:tc>
        <w:tc>
          <w:tcPr>
            <w:tcW w:w="1892" w:type="dxa"/>
            <w:vAlign w:val="center"/>
          </w:tcPr>
          <w:p w14:paraId="41CD2AC0" w14:textId="77777777" w:rsidR="008421C3" w:rsidRPr="007D7FD8" w:rsidRDefault="00000000" w:rsidP="007D7FD8">
            <w:pPr>
              <w:rPr>
                <w:rFonts w:cs="Times New Roman"/>
                <w:color w:val="auto"/>
                <w:szCs w:val="24"/>
              </w:rPr>
            </w:pPr>
            <w:r w:rsidRPr="007D7FD8">
              <w:rPr>
                <w:rFonts w:cs="Times New Roman"/>
                <w:color w:val="auto"/>
                <w:szCs w:val="24"/>
              </w:rPr>
              <w:t>Insert đơn giản; tìm/xóa O(n)</w:t>
            </w:r>
          </w:p>
        </w:tc>
        <w:tc>
          <w:tcPr>
            <w:tcW w:w="1892" w:type="dxa"/>
            <w:vAlign w:val="center"/>
          </w:tcPr>
          <w:p w14:paraId="76EDE45C" w14:textId="77777777" w:rsidR="008421C3" w:rsidRPr="007D7FD8" w:rsidRDefault="00000000" w:rsidP="007D7FD8">
            <w:pPr>
              <w:rPr>
                <w:rFonts w:cs="Times New Roman"/>
                <w:color w:val="auto"/>
                <w:szCs w:val="24"/>
              </w:rPr>
            </w:pPr>
            <w:r w:rsidRPr="007D7FD8">
              <w:rPr>
                <w:rFonts w:cs="Times New Roman"/>
                <w:color w:val="auto"/>
                <w:szCs w:val="24"/>
              </w:rPr>
              <w:t>Có thể O(n) do giữ thứ tự</w:t>
            </w:r>
          </w:p>
        </w:tc>
        <w:tc>
          <w:tcPr>
            <w:tcW w:w="1892" w:type="dxa"/>
            <w:vAlign w:val="center"/>
          </w:tcPr>
          <w:p w14:paraId="1F5E8ABF" w14:textId="77777777" w:rsidR="008421C3" w:rsidRPr="007D7FD8" w:rsidRDefault="00000000" w:rsidP="007D7FD8">
            <w:pPr>
              <w:rPr>
                <w:rFonts w:cs="Times New Roman"/>
                <w:color w:val="auto"/>
                <w:szCs w:val="24"/>
              </w:rPr>
            </w:pPr>
            <w:proofErr w:type="gramStart"/>
            <w:r w:rsidRPr="007D7FD8">
              <w:rPr>
                <w:rFonts w:cs="Times New Roman"/>
                <w:color w:val="auto"/>
                <w:szCs w:val="24"/>
              </w:rPr>
              <w:t>O(</w:t>
            </w:r>
            <w:proofErr w:type="gramEnd"/>
            <w:r w:rsidRPr="007D7FD8">
              <w:rPr>
                <w:rFonts w:cs="Times New Roman"/>
                <w:color w:val="auto"/>
                <w:szCs w:val="24"/>
              </w:rPr>
              <w:t>log n)</w:t>
            </w:r>
          </w:p>
        </w:tc>
        <w:tc>
          <w:tcPr>
            <w:tcW w:w="1892" w:type="dxa"/>
            <w:vAlign w:val="center"/>
          </w:tcPr>
          <w:p w14:paraId="08FD7577" w14:textId="77777777" w:rsidR="008421C3" w:rsidRPr="007D7FD8" w:rsidRDefault="00000000" w:rsidP="007D7FD8">
            <w:pPr>
              <w:rPr>
                <w:rFonts w:cs="Times New Roman"/>
                <w:color w:val="auto"/>
                <w:szCs w:val="24"/>
              </w:rPr>
            </w:pPr>
            <w:r w:rsidRPr="007D7FD8">
              <w:rPr>
                <w:rFonts w:cs="Times New Roman"/>
                <w:color w:val="auto"/>
                <w:szCs w:val="24"/>
              </w:rPr>
              <w:t xml:space="preserve">TB </w:t>
            </w:r>
            <w:proofErr w:type="gramStart"/>
            <w:r w:rsidRPr="007D7FD8">
              <w:rPr>
                <w:rFonts w:cs="Times New Roman"/>
                <w:color w:val="auto"/>
                <w:szCs w:val="24"/>
              </w:rPr>
              <w:t>O(</w:t>
            </w:r>
            <w:proofErr w:type="gramEnd"/>
            <w:r w:rsidRPr="007D7FD8">
              <w:rPr>
                <w:rFonts w:cs="Times New Roman"/>
                <w:color w:val="auto"/>
                <w:szCs w:val="24"/>
              </w:rPr>
              <w:t>1)</w:t>
            </w:r>
          </w:p>
        </w:tc>
      </w:tr>
      <w:tr w:rsidR="008421C3" w:rsidRPr="007D7FD8" w14:paraId="03B5857F" w14:textId="77777777">
        <w:trPr>
          <w:jc w:val="center"/>
        </w:trPr>
        <w:tc>
          <w:tcPr>
            <w:tcW w:w="1814" w:type="dxa"/>
            <w:vAlign w:val="center"/>
          </w:tcPr>
          <w:p w14:paraId="7832C684" w14:textId="77777777" w:rsidR="008421C3" w:rsidRPr="007D7FD8" w:rsidRDefault="00000000" w:rsidP="007D7FD8">
            <w:pPr>
              <w:rPr>
                <w:rFonts w:cs="Times New Roman"/>
                <w:color w:val="auto"/>
                <w:szCs w:val="24"/>
              </w:rPr>
            </w:pPr>
            <w:r w:rsidRPr="007D7FD8">
              <w:rPr>
                <w:rFonts w:cs="Times New Roman"/>
                <w:color w:val="auto"/>
                <w:szCs w:val="24"/>
              </w:rPr>
              <w:t>Ordered traversal</w:t>
            </w:r>
          </w:p>
        </w:tc>
        <w:tc>
          <w:tcPr>
            <w:tcW w:w="1892" w:type="dxa"/>
            <w:vAlign w:val="center"/>
          </w:tcPr>
          <w:p w14:paraId="4EF6AD9D" w14:textId="77777777" w:rsidR="008421C3" w:rsidRPr="007D7FD8" w:rsidRDefault="00000000" w:rsidP="007D7FD8">
            <w:pPr>
              <w:rPr>
                <w:rFonts w:cs="Times New Roman"/>
                <w:color w:val="auto"/>
                <w:szCs w:val="24"/>
              </w:rPr>
            </w:pPr>
            <w:r w:rsidRPr="007D7FD8">
              <w:rPr>
                <w:rFonts w:cs="Times New Roman"/>
                <w:color w:val="auto"/>
                <w:szCs w:val="24"/>
              </w:rPr>
              <w:t>Không</w:t>
            </w:r>
          </w:p>
        </w:tc>
        <w:tc>
          <w:tcPr>
            <w:tcW w:w="1892" w:type="dxa"/>
            <w:vAlign w:val="center"/>
          </w:tcPr>
          <w:p w14:paraId="686F3D05" w14:textId="77777777" w:rsidR="008421C3" w:rsidRPr="007D7FD8" w:rsidRDefault="00000000" w:rsidP="007D7FD8">
            <w:pPr>
              <w:rPr>
                <w:rFonts w:cs="Times New Roman"/>
                <w:color w:val="auto"/>
                <w:szCs w:val="24"/>
              </w:rPr>
            </w:pPr>
            <w:r w:rsidRPr="007D7FD8">
              <w:rPr>
                <w:rFonts w:cs="Times New Roman"/>
                <w:color w:val="auto"/>
                <w:szCs w:val="24"/>
              </w:rPr>
              <w:t>Có</w:t>
            </w:r>
          </w:p>
        </w:tc>
        <w:tc>
          <w:tcPr>
            <w:tcW w:w="1892" w:type="dxa"/>
            <w:vAlign w:val="center"/>
          </w:tcPr>
          <w:p w14:paraId="0E84D29E" w14:textId="77777777" w:rsidR="008421C3" w:rsidRPr="007D7FD8" w:rsidRDefault="00000000" w:rsidP="007D7FD8">
            <w:pPr>
              <w:rPr>
                <w:rFonts w:cs="Times New Roman"/>
                <w:color w:val="auto"/>
                <w:szCs w:val="24"/>
              </w:rPr>
            </w:pPr>
            <w:r w:rsidRPr="007D7FD8">
              <w:rPr>
                <w:rFonts w:cs="Times New Roman"/>
                <w:color w:val="auto"/>
                <w:szCs w:val="24"/>
              </w:rPr>
              <w:t>Có</w:t>
            </w:r>
          </w:p>
        </w:tc>
        <w:tc>
          <w:tcPr>
            <w:tcW w:w="1892" w:type="dxa"/>
            <w:vAlign w:val="center"/>
          </w:tcPr>
          <w:p w14:paraId="1890BD29" w14:textId="77777777" w:rsidR="008421C3" w:rsidRPr="007D7FD8" w:rsidRDefault="00000000" w:rsidP="007D7FD8">
            <w:pPr>
              <w:rPr>
                <w:rFonts w:cs="Times New Roman"/>
                <w:color w:val="auto"/>
                <w:szCs w:val="24"/>
              </w:rPr>
            </w:pPr>
            <w:r w:rsidRPr="007D7FD8">
              <w:rPr>
                <w:rFonts w:cs="Times New Roman"/>
                <w:color w:val="auto"/>
                <w:szCs w:val="24"/>
              </w:rPr>
              <w:t>Không</w:t>
            </w:r>
          </w:p>
        </w:tc>
      </w:tr>
      <w:tr w:rsidR="008421C3" w:rsidRPr="007D7FD8" w14:paraId="5D7A2E7B" w14:textId="77777777">
        <w:trPr>
          <w:jc w:val="center"/>
        </w:trPr>
        <w:tc>
          <w:tcPr>
            <w:tcW w:w="1814" w:type="dxa"/>
            <w:vAlign w:val="center"/>
          </w:tcPr>
          <w:p w14:paraId="65CF0412" w14:textId="77777777" w:rsidR="008421C3" w:rsidRPr="007D7FD8" w:rsidRDefault="00000000" w:rsidP="007D7FD8">
            <w:pPr>
              <w:rPr>
                <w:rFonts w:cs="Times New Roman"/>
                <w:color w:val="auto"/>
                <w:szCs w:val="24"/>
              </w:rPr>
            </w:pPr>
            <w:r w:rsidRPr="007D7FD8">
              <w:rPr>
                <w:rFonts w:cs="Times New Roman"/>
                <w:color w:val="auto"/>
                <w:szCs w:val="24"/>
              </w:rPr>
              <w:t>Range/neighbour query</w:t>
            </w:r>
          </w:p>
        </w:tc>
        <w:tc>
          <w:tcPr>
            <w:tcW w:w="1892" w:type="dxa"/>
            <w:vAlign w:val="center"/>
          </w:tcPr>
          <w:p w14:paraId="51DC0373" w14:textId="77777777" w:rsidR="008421C3" w:rsidRPr="007D7FD8" w:rsidRDefault="00000000" w:rsidP="007D7FD8">
            <w:pPr>
              <w:rPr>
                <w:rFonts w:cs="Times New Roman"/>
                <w:color w:val="auto"/>
                <w:szCs w:val="24"/>
              </w:rPr>
            </w:pPr>
            <w:r w:rsidRPr="007D7FD8">
              <w:rPr>
                <w:rFonts w:cs="Times New Roman"/>
                <w:color w:val="auto"/>
                <w:szCs w:val="24"/>
              </w:rPr>
              <w:t>Không hiệu quả</w:t>
            </w:r>
          </w:p>
        </w:tc>
        <w:tc>
          <w:tcPr>
            <w:tcW w:w="1892" w:type="dxa"/>
            <w:vAlign w:val="center"/>
          </w:tcPr>
          <w:p w14:paraId="007D359D" w14:textId="77777777" w:rsidR="008421C3" w:rsidRPr="007D7FD8" w:rsidRDefault="00000000" w:rsidP="007D7FD8">
            <w:pPr>
              <w:rPr>
                <w:rFonts w:cs="Times New Roman"/>
                <w:color w:val="auto"/>
                <w:szCs w:val="24"/>
              </w:rPr>
            </w:pPr>
            <w:r w:rsidRPr="007D7FD8">
              <w:rPr>
                <w:rFonts w:cs="Times New Roman"/>
                <w:color w:val="auto"/>
                <w:szCs w:val="24"/>
              </w:rPr>
              <w:t>Tốt</w:t>
            </w:r>
          </w:p>
        </w:tc>
        <w:tc>
          <w:tcPr>
            <w:tcW w:w="1892" w:type="dxa"/>
            <w:vAlign w:val="center"/>
          </w:tcPr>
          <w:p w14:paraId="5E7E6B8D" w14:textId="77777777" w:rsidR="008421C3" w:rsidRPr="007D7FD8" w:rsidRDefault="00000000" w:rsidP="007D7FD8">
            <w:pPr>
              <w:rPr>
                <w:rFonts w:cs="Times New Roman"/>
                <w:color w:val="auto"/>
                <w:szCs w:val="24"/>
              </w:rPr>
            </w:pPr>
            <w:r w:rsidRPr="007D7FD8">
              <w:rPr>
                <w:rFonts w:cs="Times New Roman"/>
                <w:color w:val="auto"/>
                <w:szCs w:val="24"/>
              </w:rPr>
              <w:t>Tốt</w:t>
            </w:r>
          </w:p>
        </w:tc>
        <w:tc>
          <w:tcPr>
            <w:tcW w:w="1892" w:type="dxa"/>
            <w:vAlign w:val="center"/>
          </w:tcPr>
          <w:p w14:paraId="32F0DDCF" w14:textId="77777777" w:rsidR="008421C3" w:rsidRPr="007D7FD8" w:rsidRDefault="00000000" w:rsidP="007D7FD8">
            <w:pPr>
              <w:rPr>
                <w:rFonts w:cs="Times New Roman"/>
                <w:color w:val="auto"/>
                <w:szCs w:val="24"/>
              </w:rPr>
            </w:pPr>
            <w:r w:rsidRPr="007D7FD8">
              <w:rPr>
                <w:rFonts w:cs="Times New Roman"/>
                <w:color w:val="auto"/>
                <w:szCs w:val="24"/>
              </w:rPr>
              <w:t>Không phù hợp</w:t>
            </w:r>
          </w:p>
        </w:tc>
      </w:tr>
      <w:tr w:rsidR="008421C3" w:rsidRPr="007D7FD8" w14:paraId="2B739E82" w14:textId="77777777">
        <w:trPr>
          <w:jc w:val="center"/>
        </w:trPr>
        <w:tc>
          <w:tcPr>
            <w:tcW w:w="1814" w:type="dxa"/>
            <w:vAlign w:val="center"/>
          </w:tcPr>
          <w:p w14:paraId="33560E2F" w14:textId="77777777" w:rsidR="008421C3" w:rsidRPr="007D7FD8" w:rsidRDefault="00000000" w:rsidP="007D7FD8">
            <w:pPr>
              <w:rPr>
                <w:rFonts w:cs="Times New Roman"/>
                <w:color w:val="auto"/>
                <w:szCs w:val="24"/>
              </w:rPr>
            </w:pPr>
            <w:r w:rsidRPr="007D7FD8">
              <w:rPr>
                <w:rFonts w:cs="Times New Roman"/>
                <w:color w:val="auto"/>
                <w:szCs w:val="24"/>
              </w:rPr>
              <w:t>Extremes</w:t>
            </w:r>
          </w:p>
        </w:tc>
        <w:tc>
          <w:tcPr>
            <w:tcW w:w="1892" w:type="dxa"/>
            <w:vAlign w:val="center"/>
          </w:tcPr>
          <w:p w14:paraId="076AF154" w14:textId="77777777" w:rsidR="008421C3" w:rsidRPr="007D7FD8" w:rsidRDefault="00000000" w:rsidP="007D7FD8">
            <w:pPr>
              <w:rPr>
                <w:rFonts w:cs="Times New Roman"/>
                <w:color w:val="auto"/>
                <w:szCs w:val="24"/>
              </w:rPr>
            </w:pPr>
            <w:r w:rsidRPr="007D7FD8">
              <w:rPr>
                <w:rFonts w:cs="Times New Roman"/>
                <w:color w:val="auto"/>
                <w:szCs w:val="24"/>
              </w:rPr>
              <w:t>Thường phải duyệt</w:t>
            </w:r>
          </w:p>
        </w:tc>
        <w:tc>
          <w:tcPr>
            <w:tcW w:w="1892" w:type="dxa"/>
            <w:vAlign w:val="center"/>
          </w:tcPr>
          <w:p w14:paraId="2CB8C53C" w14:textId="77777777" w:rsidR="008421C3" w:rsidRPr="007D7FD8" w:rsidRDefault="00000000" w:rsidP="007D7FD8">
            <w:pPr>
              <w:rPr>
                <w:rFonts w:cs="Times New Roman"/>
                <w:color w:val="auto"/>
                <w:szCs w:val="24"/>
              </w:rPr>
            </w:pPr>
            <w:r w:rsidRPr="007D7FD8">
              <w:rPr>
                <w:rFonts w:cs="Times New Roman"/>
                <w:color w:val="auto"/>
                <w:szCs w:val="24"/>
              </w:rPr>
              <w:t>Tốt theo key đã sắp</w:t>
            </w:r>
          </w:p>
        </w:tc>
        <w:tc>
          <w:tcPr>
            <w:tcW w:w="1892" w:type="dxa"/>
            <w:vAlign w:val="center"/>
          </w:tcPr>
          <w:p w14:paraId="47735E98" w14:textId="77777777" w:rsidR="008421C3" w:rsidRPr="007D7FD8" w:rsidRDefault="00000000" w:rsidP="007D7FD8">
            <w:pPr>
              <w:rPr>
                <w:rFonts w:cs="Times New Roman"/>
                <w:color w:val="auto"/>
                <w:szCs w:val="24"/>
              </w:rPr>
            </w:pPr>
            <w:r w:rsidRPr="007D7FD8">
              <w:rPr>
                <w:rFonts w:cs="Times New Roman"/>
                <w:color w:val="auto"/>
                <w:szCs w:val="24"/>
              </w:rPr>
              <w:t>Tốt</w:t>
            </w:r>
          </w:p>
        </w:tc>
        <w:tc>
          <w:tcPr>
            <w:tcW w:w="1892" w:type="dxa"/>
            <w:vAlign w:val="center"/>
          </w:tcPr>
          <w:p w14:paraId="3000D838" w14:textId="77777777" w:rsidR="008421C3" w:rsidRPr="007D7FD8" w:rsidRDefault="00000000" w:rsidP="007D7FD8">
            <w:pPr>
              <w:rPr>
                <w:rFonts w:cs="Times New Roman"/>
                <w:color w:val="auto"/>
                <w:szCs w:val="24"/>
              </w:rPr>
            </w:pPr>
            <w:r w:rsidRPr="007D7FD8">
              <w:rPr>
                <w:rFonts w:cs="Times New Roman"/>
                <w:color w:val="auto"/>
                <w:szCs w:val="24"/>
              </w:rPr>
              <w:t>Không phải thế mạnh</w:t>
            </w:r>
          </w:p>
        </w:tc>
      </w:tr>
      <w:tr w:rsidR="008421C3" w:rsidRPr="007D7FD8" w14:paraId="1AF3D208" w14:textId="77777777">
        <w:trPr>
          <w:jc w:val="center"/>
        </w:trPr>
        <w:tc>
          <w:tcPr>
            <w:tcW w:w="1814" w:type="dxa"/>
            <w:vAlign w:val="center"/>
          </w:tcPr>
          <w:p w14:paraId="0D94A39E" w14:textId="77777777" w:rsidR="008421C3" w:rsidRPr="007D7FD8" w:rsidRDefault="00000000" w:rsidP="007D7FD8">
            <w:pPr>
              <w:rPr>
                <w:rFonts w:cs="Times New Roman"/>
                <w:color w:val="auto"/>
                <w:szCs w:val="24"/>
              </w:rPr>
            </w:pPr>
            <w:r w:rsidRPr="007D7FD8">
              <w:rPr>
                <w:rFonts w:cs="Times New Roman"/>
                <w:color w:val="auto"/>
                <w:szCs w:val="24"/>
              </w:rPr>
              <w:t>Average vs worst-case</w:t>
            </w:r>
          </w:p>
        </w:tc>
        <w:tc>
          <w:tcPr>
            <w:tcW w:w="1892" w:type="dxa"/>
            <w:vAlign w:val="center"/>
          </w:tcPr>
          <w:p w14:paraId="1A559554" w14:textId="77777777" w:rsidR="008421C3" w:rsidRPr="007D7FD8" w:rsidRDefault="00000000" w:rsidP="007D7FD8">
            <w:pPr>
              <w:rPr>
                <w:rFonts w:cs="Times New Roman"/>
                <w:color w:val="auto"/>
                <w:szCs w:val="24"/>
              </w:rPr>
            </w:pPr>
            <w:r w:rsidRPr="007D7FD8">
              <w:rPr>
                <w:rFonts w:cs="Times New Roman"/>
                <w:color w:val="auto"/>
                <w:szCs w:val="24"/>
              </w:rPr>
              <w:t>Tìm O(n)</w:t>
            </w:r>
          </w:p>
        </w:tc>
        <w:tc>
          <w:tcPr>
            <w:tcW w:w="1892" w:type="dxa"/>
            <w:vAlign w:val="center"/>
          </w:tcPr>
          <w:p w14:paraId="604E8271" w14:textId="77777777" w:rsidR="008421C3" w:rsidRPr="007D7FD8" w:rsidRDefault="00000000" w:rsidP="007D7FD8">
            <w:pPr>
              <w:rPr>
                <w:rFonts w:cs="Times New Roman"/>
                <w:color w:val="auto"/>
                <w:szCs w:val="24"/>
              </w:rPr>
            </w:pPr>
            <w:r w:rsidRPr="007D7FD8">
              <w:rPr>
                <w:rFonts w:cs="Times New Roman"/>
                <w:color w:val="auto"/>
                <w:szCs w:val="24"/>
              </w:rPr>
              <w:t xml:space="preserve">Search </w:t>
            </w:r>
            <w:proofErr w:type="gramStart"/>
            <w:r w:rsidRPr="007D7FD8">
              <w:rPr>
                <w:rFonts w:cs="Times New Roman"/>
                <w:color w:val="auto"/>
                <w:szCs w:val="24"/>
              </w:rPr>
              <w:t>O(</w:t>
            </w:r>
            <w:proofErr w:type="gramEnd"/>
            <w:r w:rsidRPr="007D7FD8">
              <w:rPr>
                <w:rFonts w:cs="Times New Roman"/>
                <w:color w:val="auto"/>
                <w:szCs w:val="24"/>
              </w:rPr>
              <w:t>log n)</w:t>
            </w:r>
          </w:p>
        </w:tc>
        <w:tc>
          <w:tcPr>
            <w:tcW w:w="1892" w:type="dxa"/>
            <w:vAlign w:val="center"/>
          </w:tcPr>
          <w:p w14:paraId="3EEF1B77" w14:textId="77777777" w:rsidR="008421C3" w:rsidRPr="007D7FD8" w:rsidRDefault="00000000" w:rsidP="007D7FD8">
            <w:pPr>
              <w:rPr>
                <w:rFonts w:cs="Times New Roman"/>
                <w:color w:val="auto"/>
                <w:szCs w:val="24"/>
              </w:rPr>
            </w:pPr>
            <w:proofErr w:type="gramStart"/>
            <w:r w:rsidRPr="007D7FD8">
              <w:rPr>
                <w:rFonts w:cs="Times New Roman"/>
                <w:color w:val="auto"/>
                <w:szCs w:val="24"/>
              </w:rPr>
              <w:t>O(</w:t>
            </w:r>
            <w:proofErr w:type="gramEnd"/>
            <w:r w:rsidRPr="007D7FD8">
              <w:rPr>
                <w:rFonts w:cs="Times New Roman"/>
                <w:color w:val="auto"/>
                <w:szCs w:val="24"/>
              </w:rPr>
              <w:t>log n) nếu cân bằng</w:t>
            </w:r>
          </w:p>
        </w:tc>
        <w:tc>
          <w:tcPr>
            <w:tcW w:w="1892" w:type="dxa"/>
            <w:vAlign w:val="center"/>
          </w:tcPr>
          <w:p w14:paraId="75FD8C14" w14:textId="77777777" w:rsidR="008421C3" w:rsidRPr="007D7FD8" w:rsidRDefault="00000000" w:rsidP="007D7FD8">
            <w:pPr>
              <w:rPr>
                <w:rFonts w:cs="Times New Roman"/>
                <w:color w:val="auto"/>
                <w:szCs w:val="24"/>
              </w:rPr>
            </w:pPr>
            <w:r w:rsidRPr="007D7FD8">
              <w:rPr>
                <w:rFonts w:cs="Times New Roman"/>
                <w:color w:val="auto"/>
                <w:szCs w:val="24"/>
              </w:rPr>
              <w:t xml:space="preserve">TB </w:t>
            </w:r>
            <w:proofErr w:type="gramStart"/>
            <w:r w:rsidRPr="007D7FD8">
              <w:rPr>
                <w:rFonts w:cs="Times New Roman"/>
                <w:color w:val="auto"/>
                <w:szCs w:val="24"/>
              </w:rPr>
              <w:t>O(</w:t>
            </w:r>
            <w:proofErr w:type="gramEnd"/>
            <w:r w:rsidRPr="007D7FD8">
              <w:rPr>
                <w:rFonts w:cs="Times New Roman"/>
                <w:color w:val="auto"/>
                <w:szCs w:val="24"/>
              </w:rPr>
              <w:t>1), xấu nhất O(n)</w:t>
            </w:r>
          </w:p>
        </w:tc>
      </w:tr>
    </w:tbl>
    <w:p w14:paraId="16CD2CA3" w14:textId="77777777" w:rsidR="008421C3" w:rsidRPr="007D7FD8" w:rsidRDefault="008421C3" w:rsidP="007D7FD8">
      <w:pPr>
        <w:spacing w:line="240" w:lineRule="auto"/>
        <w:rPr>
          <w:rFonts w:cs="Times New Roman"/>
          <w:color w:val="auto"/>
          <w:szCs w:val="24"/>
        </w:rPr>
      </w:pPr>
    </w:p>
    <w:p w14:paraId="583637BD"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 xml:space="preserve">Unsorted Array/List không phù hợp làm cấu trúc chính cho MC1 vì tìm theo bookId cần linear scan O(n). Sorted Array cải thiện tìm kiếm xuống </w:t>
      </w:r>
      <w:proofErr w:type="gramStart"/>
      <w:r w:rsidRPr="007D7FD8">
        <w:rPr>
          <w:rFonts w:cs="Times New Roman"/>
          <w:color w:val="auto"/>
          <w:szCs w:val="24"/>
        </w:rPr>
        <w:t>O(</w:t>
      </w:r>
      <w:proofErr w:type="gramEnd"/>
      <w:r w:rsidRPr="007D7FD8">
        <w:rPr>
          <w:rFonts w:cs="Times New Roman"/>
          <w:color w:val="auto"/>
          <w:szCs w:val="24"/>
        </w:rPr>
        <w:t xml:space="preserve">log n) nhưng phải duy trì thứ tự và có thể tốn chi phí khi thêm/xóa. Balanced BST là phương án khả thi với </w:t>
      </w:r>
      <w:proofErr w:type="gramStart"/>
      <w:r w:rsidRPr="007D7FD8">
        <w:rPr>
          <w:rFonts w:cs="Times New Roman"/>
          <w:color w:val="auto"/>
          <w:szCs w:val="24"/>
        </w:rPr>
        <w:t>O(</w:t>
      </w:r>
      <w:proofErr w:type="gramEnd"/>
      <w:r w:rsidRPr="007D7FD8">
        <w:rPr>
          <w:rFonts w:cs="Times New Roman"/>
          <w:color w:val="auto"/>
          <w:szCs w:val="24"/>
        </w:rPr>
        <w:t xml:space="preserve">log n) và hỗ trợ tốt thứ tự/range query, nhưng các khả năng này không phải nhu cầu chính của MC1. Hash Table phù hợp trực tiếp với access pattern find-by-key và có average-case </w:t>
      </w:r>
      <w:proofErr w:type="gramStart"/>
      <w:r w:rsidRPr="007D7FD8">
        <w:rPr>
          <w:rFonts w:cs="Times New Roman"/>
          <w:color w:val="auto"/>
          <w:szCs w:val="24"/>
        </w:rPr>
        <w:t>O(</w:t>
      </w:r>
      <w:proofErr w:type="gramEnd"/>
      <w:r w:rsidRPr="007D7FD8">
        <w:rPr>
          <w:rFonts w:cs="Times New Roman"/>
          <w:color w:val="auto"/>
          <w:szCs w:val="24"/>
        </w:rPr>
        <w:t>1) khi phân bố key tốt.</w:t>
      </w:r>
    </w:p>
    <w:p w14:paraId="33053549" w14:textId="77777777" w:rsidR="008421C3" w:rsidRPr="007D7FD8" w:rsidRDefault="00000000" w:rsidP="007D7FD8">
      <w:pPr>
        <w:pStyle w:val="Heading1"/>
        <w:spacing w:line="240" w:lineRule="auto"/>
        <w:rPr>
          <w:rFonts w:ascii="Times New Roman" w:hAnsi="Times New Roman" w:cs="Times New Roman"/>
          <w:sz w:val="24"/>
          <w:szCs w:val="24"/>
        </w:rPr>
      </w:pPr>
      <w:r w:rsidRPr="007D7FD8">
        <w:rPr>
          <w:rFonts w:ascii="Times New Roman" w:hAnsi="Times New Roman" w:cs="Times New Roman"/>
          <w:sz w:val="24"/>
          <w:szCs w:val="24"/>
        </w:rPr>
        <w:t>4. Lựa chọn cấu trúc cho MC1</w:t>
      </w:r>
    </w:p>
    <w:p w14:paraId="69DA1360"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Sau khi áp dụng Q1–Q4 và so sánh các phương án, nhóm lựa chọn Hash Table làm cấu trúc chính cho MC1. Lý do là yêu cầu tập trung vào exact find-by-key theo bookId, không cần duy trì thứ tự hoặc truy vấn khoảng.</w:t>
      </w:r>
    </w:p>
    <w:p w14:paraId="6E262C41"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Collision được xử lý bằng Separate Chaining. Mỗi bucket của Hash Table sử dụng LinkedList&lt;Book&gt;, trong đó dữ liệu được lưu qua các Node&lt;Book&gt;. Khi nhiều bookId ánh xạ vào cùng bucket, các bản ghi vẫn được giữ trong chain và được phân biệt bằng bookId.</w:t>
      </w:r>
    </w:p>
    <w:p w14:paraId="497CA669" w14:textId="77777777" w:rsidR="008421C3" w:rsidRPr="007D7FD8" w:rsidRDefault="00000000" w:rsidP="007D7FD8">
      <w:pPr>
        <w:pStyle w:val="Heading1"/>
        <w:spacing w:line="240" w:lineRule="auto"/>
        <w:rPr>
          <w:rFonts w:ascii="Times New Roman" w:hAnsi="Times New Roman" w:cs="Times New Roman"/>
          <w:sz w:val="24"/>
          <w:szCs w:val="24"/>
        </w:rPr>
      </w:pPr>
      <w:r w:rsidRPr="007D7FD8">
        <w:rPr>
          <w:rFonts w:ascii="Times New Roman" w:hAnsi="Times New Roman" w:cs="Times New Roman"/>
          <w:sz w:val="24"/>
          <w:szCs w:val="24"/>
        </w:rPr>
        <w:lastRenderedPageBreak/>
        <w:t>5. Trade-off và phương án bị loại</w:t>
      </w:r>
    </w:p>
    <w:p w14:paraId="4E08DA18"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Trade-off được chấp nhận: Hash Table ưu tiên hiệu năng trung bình của find-by-key, đổi lại không hỗ trợ hiệu quả ordered traversal/range query, sử dụng thêm bộ nhớ và có worst-case O(n) khi collision nghiêm trọng.</w:t>
      </w:r>
    </w:p>
    <w:p w14:paraId="44A39D4A"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 xml:space="preserve">Unsorted Array/List bị loại vì tìm kiếm O(n) không phù hợp với mục tiêu MC1. Sorted Array là phương án thay thế nhưng phải duy trì thứ tự và cập nhật có thể tốn chi phí dịch chuyển. Balanced BST là phương án thay thế mạnh với </w:t>
      </w:r>
      <w:proofErr w:type="gramStart"/>
      <w:r w:rsidRPr="007D7FD8">
        <w:rPr>
          <w:rFonts w:cs="Times New Roman"/>
          <w:color w:val="auto"/>
          <w:szCs w:val="24"/>
        </w:rPr>
        <w:t>O(</w:t>
      </w:r>
      <w:proofErr w:type="gramEnd"/>
      <w:r w:rsidRPr="007D7FD8">
        <w:rPr>
          <w:rFonts w:cs="Times New Roman"/>
          <w:color w:val="auto"/>
          <w:szCs w:val="24"/>
        </w:rPr>
        <w:t>log n), nhưng lợi thế về thứ tự và range query không được MC1 hiện tại khai thác.</w:t>
      </w:r>
    </w:p>
    <w:p w14:paraId="53D6002A"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Hash Table sẽ cần được đánh giá lại nếu yêu cầu thay đổi sang duyệt theo thứ tự bookId, truy vấn theo khoảng, hoặc cần bảo đảm worst-case chặt chẽ cho mỗi lần tra cứu.</w:t>
      </w:r>
    </w:p>
    <w:p w14:paraId="53D134C2" w14:textId="77777777" w:rsidR="008421C3" w:rsidRPr="007D7FD8" w:rsidRDefault="00000000" w:rsidP="007D7FD8">
      <w:pPr>
        <w:pStyle w:val="Heading1"/>
        <w:spacing w:line="240" w:lineRule="auto"/>
        <w:rPr>
          <w:rFonts w:ascii="Times New Roman" w:hAnsi="Times New Roman" w:cs="Times New Roman"/>
          <w:sz w:val="24"/>
          <w:szCs w:val="24"/>
        </w:rPr>
      </w:pPr>
      <w:r w:rsidRPr="007D7FD8">
        <w:rPr>
          <w:rFonts w:ascii="Times New Roman" w:hAnsi="Times New Roman" w:cs="Times New Roman"/>
          <w:sz w:val="24"/>
          <w:szCs w:val="24"/>
        </w:rPr>
        <w:t>6. Cài đặt MC1 trong DSA Core</w:t>
      </w:r>
    </w:p>
    <w:p w14:paraId="1BE1C6BA"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Cài đặt hiện tại tổ chức theo chuỗi HashTable → LinkedList&lt;Book&gt; → Node&lt;Book&gt; → Book. BookRepository cung cấp các thao tác addBook, findById, contains và removeBook; bên trong repository, HashTable thực hiện tra cứu theo bookId.</w:t>
      </w:r>
    </w:p>
    <w:p w14:paraId="3F9195A7" w14:textId="77777777" w:rsidR="008421C3" w:rsidRPr="007D7FD8" w:rsidRDefault="00000000" w:rsidP="007D7FD8">
      <w:pPr>
        <w:spacing w:line="240" w:lineRule="auto"/>
        <w:jc w:val="center"/>
        <w:rPr>
          <w:rFonts w:cs="Times New Roman"/>
          <w:color w:val="auto"/>
          <w:szCs w:val="24"/>
        </w:rPr>
      </w:pPr>
      <w:r w:rsidRPr="007D7FD8">
        <w:rPr>
          <w:rFonts w:cs="Times New Roman"/>
          <w:b/>
          <w:color w:val="auto"/>
          <w:szCs w:val="24"/>
        </w:rPr>
        <w:t xml:space="preserve">bookId → BookRepository → HashTable → </w:t>
      </w:r>
      <w:proofErr w:type="gramStart"/>
      <w:r w:rsidRPr="007D7FD8">
        <w:rPr>
          <w:rFonts w:cs="Times New Roman"/>
          <w:b/>
          <w:color w:val="auto"/>
          <w:szCs w:val="24"/>
        </w:rPr>
        <w:t>hashFunction(</w:t>
      </w:r>
      <w:proofErr w:type="gramEnd"/>
      <w:r w:rsidRPr="007D7FD8">
        <w:rPr>
          <w:rFonts w:cs="Times New Roman"/>
          <w:b/>
          <w:color w:val="auto"/>
          <w:szCs w:val="24"/>
        </w:rPr>
        <w:t>) → bucket → LinkedList&lt;Book&gt; → Node&lt;Book&gt; → Book</w:t>
      </w:r>
    </w:p>
    <w:p w14:paraId="4F26F777" w14:textId="77777777" w:rsidR="008421C3" w:rsidRPr="007D7FD8" w:rsidRDefault="00000000" w:rsidP="007D7FD8">
      <w:pPr>
        <w:pStyle w:val="Heading1"/>
        <w:spacing w:line="240" w:lineRule="auto"/>
        <w:rPr>
          <w:rFonts w:ascii="Times New Roman" w:hAnsi="Times New Roman" w:cs="Times New Roman"/>
          <w:sz w:val="24"/>
          <w:szCs w:val="24"/>
        </w:rPr>
      </w:pPr>
      <w:r w:rsidRPr="007D7FD8">
        <w:rPr>
          <w:rFonts w:ascii="Times New Roman" w:hAnsi="Times New Roman" w:cs="Times New Roman"/>
          <w:sz w:val="24"/>
          <w:szCs w:val="24"/>
        </w:rPr>
        <w:t>7. Kiến trúc 3 tầng áp dụng cho MC1</w:t>
      </w:r>
    </w:p>
    <w:p w14:paraId="24F07B3B" w14:textId="77777777" w:rsidR="008421C3" w:rsidRPr="007D7FD8" w:rsidRDefault="00000000" w:rsidP="007D7FD8">
      <w:pPr>
        <w:pStyle w:val="Heading2"/>
        <w:spacing w:line="240" w:lineRule="auto"/>
        <w:rPr>
          <w:rFonts w:ascii="Times New Roman" w:hAnsi="Times New Roman" w:cs="Times New Roman"/>
          <w:color w:val="auto"/>
          <w:sz w:val="24"/>
          <w:szCs w:val="24"/>
        </w:rPr>
      </w:pPr>
      <w:r w:rsidRPr="007D7FD8">
        <w:rPr>
          <w:rFonts w:ascii="Times New Roman" w:hAnsi="Times New Roman" w:cs="Times New Roman"/>
          <w:color w:val="auto"/>
          <w:sz w:val="24"/>
          <w:szCs w:val="24"/>
        </w:rPr>
        <w:t>7.1. Presentation</w:t>
      </w:r>
    </w:p>
    <w:p w14:paraId="38B44899"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Tầng Presentation nhận bookId từ người dùng, chuyển yêu cầu xuống DSA Core và hiển thị thông tin sách hoặc thông báo không tìm thấy. Tầng này không chứa logic hash, linked list hay node.</w:t>
      </w:r>
    </w:p>
    <w:p w14:paraId="7751D7F7" w14:textId="77777777" w:rsidR="008421C3" w:rsidRPr="007D7FD8" w:rsidRDefault="00000000" w:rsidP="007D7FD8">
      <w:pPr>
        <w:pStyle w:val="Heading2"/>
        <w:spacing w:line="240" w:lineRule="auto"/>
        <w:rPr>
          <w:rFonts w:ascii="Times New Roman" w:hAnsi="Times New Roman" w:cs="Times New Roman"/>
          <w:color w:val="auto"/>
          <w:sz w:val="24"/>
          <w:szCs w:val="24"/>
        </w:rPr>
      </w:pPr>
      <w:r w:rsidRPr="007D7FD8">
        <w:rPr>
          <w:rFonts w:ascii="Times New Roman" w:hAnsi="Times New Roman" w:cs="Times New Roman"/>
          <w:color w:val="auto"/>
          <w:sz w:val="24"/>
          <w:szCs w:val="24"/>
        </w:rPr>
        <w:t>7.2. DSA Core</w:t>
      </w:r>
    </w:p>
    <w:p w14:paraId="19D71C63"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Đây là tầng thực thi MC1. BookRepository gọi HashTable để tìm bản ghi theo bookId. HashTable tính hash để xác định bucket, sau đó duyệt LinkedList&lt;Book&gt; trong bucket khi cần xử lý Separate Chaining. Việc tra cứu được thực hiện trên cấu trúc dữ liệu trong bộ nhớ.</w:t>
      </w:r>
    </w:p>
    <w:p w14:paraId="6C68CCF7" w14:textId="77777777" w:rsidR="008421C3" w:rsidRPr="007D7FD8" w:rsidRDefault="00000000" w:rsidP="007D7FD8">
      <w:pPr>
        <w:pStyle w:val="Heading2"/>
        <w:spacing w:line="240" w:lineRule="auto"/>
        <w:rPr>
          <w:rFonts w:ascii="Times New Roman" w:hAnsi="Times New Roman" w:cs="Times New Roman"/>
          <w:color w:val="auto"/>
          <w:sz w:val="24"/>
          <w:szCs w:val="24"/>
        </w:rPr>
      </w:pPr>
      <w:r w:rsidRPr="007D7FD8">
        <w:rPr>
          <w:rFonts w:ascii="Times New Roman" w:hAnsi="Times New Roman" w:cs="Times New Roman"/>
          <w:color w:val="auto"/>
          <w:sz w:val="24"/>
          <w:szCs w:val="24"/>
        </w:rPr>
        <w:t>7.3. Persistence</w:t>
      </w:r>
    </w:p>
    <w:p w14:paraId="0B8C191E"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 xml:space="preserve">Persistence chịu trách nhiệm load dữ liệu từ </w:t>
      </w:r>
      <w:proofErr w:type="gramStart"/>
      <w:r w:rsidRPr="007D7FD8">
        <w:rPr>
          <w:rFonts w:cs="Times New Roman"/>
          <w:color w:val="auto"/>
          <w:szCs w:val="24"/>
        </w:rPr>
        <w:t>books.json</w:t>
      </w:r>
      <w:proofErr w:type="gramEnd"/>
      <w:r w:rsidRPr="007D7FD8">
        <w:rPr>
          <w:rFonts w:cs="Times New Roman"/>
          <w:color w:val="auto"/>
          <w:szCs w:val="24"/>
        </w:rPr>
        <w:t xml:space="preserve"> khi hệ thống khởi động và save dữ liệu khi cần. Persistence không trực tiếp trả lời truy vấn MC1. Sau khi dữ liệu được nạp vào DSA Core, mọi thao tác tra cứu phải thực hiện trên cấu trúc trong bộ nhớ.</w:t>
      </w:r>
    </w:p>
    <w:p w14:paraId="18AC5144" w14:textId="77777777" w:rsidR="008421C3" w:rsidRPr="007D7FD8" w:rsidRDefault="00000000" w:rsidP="007D7FD8">
      <w:pPr>
        <w:spacing w:line="240" w:lineRule="auto"/>
        <w:jc w:val="center"/>
        <w:rPr>
          <w:rFonts w:cs="Times New Roman"/>
          <w:color w:val="auto"/>
          <w:szCs w:val="24"/>
        </w:rPr>
      </w:pPr>
      <w:proofErr w:type="gramStart"/>
      <w:r w:rsidRPr="007D7FD8">
        <w:rPr>
          <w:rFonts w:cs="Times New Roman"/>
          <w:b/>
          <w:color w:val="auto"/>
          <w:szCs w:val="24"/>
        </w:rPr>
        <w:t>books.json</w:t>
      </w:r>
      <w:proofErr w:type="gramEnd"/>
      <w:r w:rsidRPr="007D7FD8">
        <w:rPr>
          <w:rFonts w:cs="Times New Roman"/>
          <w:b/>
          <w:color w:val="auto"/>
          <w:szCs w:val="24"/>
        </w:rPr>
        <w:t xml:space="preserve"> → JsonDatabase → DSA Core</w:t>
      </w:r>
      <w:r w:rsidRPr="007D7FD8">
        <w:rPr>
          <w:rFonts w:cs="Times New Roman"/>
          <w:b/>
          <w:color w:val="auto"/>
          <w:szCs w:val="24"/>
        </w:rPr>
        <w:br/>
        <w:t>Người dùng → Presentation → BookRepository → HashTable → Book → Presentation</w:t>
      </w:r>
    </w:p>
    <w:p w14:paraId="25B66E7A" w14:textId="77777777" w:rsidR="008421C3" w:rsidRPr="007D7FD8" w:rsidRDefault="00000000" w:rsidP="007D7FD8">
      <w:pPr>
        <w:pStyle w:val="Heading1"/>
        <w:spacing w:line="240" w:lineRule="auto"/>
        <w:rPr>
          <w:rFonts w:ascii="Times New Roman" w:hAnsi="Times New Roman" w:cs="Times New Roman"/>
          <w:sz w:val="24"/>
          <w:szCs w:val="24"/>
        </w:rPr>
      </w:pPr>
      <w:r w:rsidRPr="007D7FD8">
        <w:rPr>
          <w:rFonts w:ascii="Times New Roman" w:hAnsi="Times New Roman" w:cs="Times New Roman"/>
          <w:sz w:val="24"/>
          <w:szCs w:val="24"/>
        </w:rPr>
        <w:t>8. Tình trạng kiểm thử hiện tại</w:t>
      </w:r>
    </w:p>
    <w:p w14:paraId="62B910D1" w14:textId="77777777" w:rsidR="008421C3" w:rsidRPr="007D7FD8" w:rsidRDefault="00000000" w:rsidP="007D7FD8">
      <w:pPr>
        <w:spacing w:after="120" w:line="240" w:lineRule="auto"/>
        <w:ind w:firstLine="567"/>
        <w:rPr>
          <w:rFonts w:cs="Times New Roman"/>
          <w:color w:val="auto"/>
          <w:szCs w:val="24"/>
        </w:rPr>
      </w:pPr>
      <w:r w:rsidRPr="007D7FD8">
        <w:rPr>
          <w:rFonts w:cs="Times New Roman"/>
          <w:color w:val="auto"/>
          <w:szCs w:val="24"/>
        </w:rPr>
        <w:t>HashTableTest và BookRepositoryTest đã được chạy và đạt PASS đối với các chức năng đã kiểm tra, gồm insert/addBook, collision, cập nhật key trùng, search/findById, contains và remove/removeBook. Phần bằng chứng hiệu năng ở quy mô lớn thuộc D5 và sẽ được thực hiện bằng benchmark chạy thực tế; không sử dụng số liệu giả.</w:t>
      </w:r>
    </w:p>
    <w:p w14:paraId="70C6FB3D" w14:textId="77777777" w:rsidR="008421C3" w:rsidRPr="007D7FD8" w:rsidRDefault="00000000" w:rsidP="007D7FD8">
      <w:pPr>
        <w:pStyle w:val="Heading1"/>
        <w:spacing w:line="240" w:lineRule="auto"/>
        <w:rPr>
          <w:rFonts w:ascii="Times New Roman" w:hAnsi="Times New Roman" w:cs="Times New Roman"/>
          <w:sz w:val="24"/>
          <w:szCs w:val="24"/>
        </w:rPr>
      </w:pPr>
      <w:r w:rsidRPr="007D7FD8">
        <w:rPr>
          <w:rFonts w:ascii="Times New Roman" w:hAnsi="Times New Roman" w:cs="Times New Roman"/>
          <w:sz w:val="24"/>
          <w:szCs w:val="24"/>
        </w:rPr>
        <w:lastRenderedPageBreak/>
        <w:t>9. Kết luận</w:t>
      </w:r>
    </w:p>
    <w:p w14:paraId="1A39F4E2" w14:textId="13CD68CA" w:rsidR="008421C3" w:rsidRPr="007D7FD8" w:rsidRDefault="00000000" w:rsidP="007D7FD8">
      <w:pPr>
        <w:spacing w:after="120" w:line="240" w:lineRule="auto"/>
        <w:ind w:firstLine="567"/>
        <w:rPr>
          <w:rFonts w:cs="Times New Roman"/>
          <w:color w:val="auto"/>
          <w:szCs w:val="24"/>
          <w:lang w:val="vi-VN"/>
        </w:rPr>
      </w:pPr>
      <w:r w:rsidRPr="007D7FD8">
        <w:rPr>
          <w:rFonts w:cs="Times New Roman"/>
          <w:color w:val="auto"/>
          <w:szCs w:val="24"/>
        </w:rPr>
        <w:t>MC1 đã được phân tích theo Q1–Q4, so sánh theo các tiêu chí cấu trúc dữ liệu, xác định trade-off, phương án bị loại và điều kiện làm lựa chọn thay đổi. Với yêu cầu hiện tại, Hash Table kết hợp Separate Chaining phù hợp với thao tác find-by-key theo bookId. Kiến trúc ba tầng giữ Presentation chỉ làm giao diện, DSA Core thực hiện MC1 và Persistence chỉ đảm nhiệm load/save.</w:t>
      </w:r>
    </w:p>
    <w:sectPr w:rsidR="008421C3" w:rsidRPr="007D7FD8" w:rsidSect="00034616">
      <w:pgSz w:w="12240" w:h="15840"/>
      <w:pgMar w:top="1247" w:right="1247" w:bottom="124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6098116">
    <w:abstractNumId w:val="8"/>
  </w:num>
  <w:num w:numId="2" w16cid:durableId="762723041">
    <w:abstractNumId w:val="6"/>
  </w:num>
  <w:num w:numId="3" w16cid:durableId="1525903115">
    <w:abstractNumId w:val="5"/>
  </w:num>
  <w:num w:numId="4" w16cid:durableId="736515977">
    <w:abstractNumId w:val="4"/>
  </w:num>
  <w:num w:numId="5" w16cid:durableId="885947455">
    <w:abstractNumId w:val="7"/>
  </w:num>
  <w:num w:numId="6" w16cid:durableId="1146124054">
    <w:abstractNumId w:val="3"/>
  </w:num>
  <w:num w:numId="7" w16cid:durableId="470943300">
    <w:abstractNumId w:val="2"/>
  </w:num>
  <w:num w:numId="8" w16cid:durableId="1920402694">
    <w:abstractNumId w:val="1"/>
  </w:num>
  <w:num w:numId="9" w16cid:durableId="982388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ABD"/>
    <w:rsid w:val="00034616"/>
    <w:rsid w:val="0006063C"/>
    <w:rsid w:val="0015074B"/>
    <w:rsid w:val="0029639D"/>
    <w:rsid w:val="00326F90"/>
    <w:rsid w:val="007D7FD8"/>
    <w:rsid w:val="008421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93ECA"/>
  <w14:defaultImageDpi w14:val="300"/>
  <w15:docId w15:val="{9C259964-16FF-422B-92F8-BC9C38AF5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FD8"/>
    <w:rPr>
      <w:rFonts w:ascii="Times New Roman" w:eastAsia="Times New Roman" w:hAnsi="Times New Roman"/>
      <w:color w:val="000000" w:themeColor="text1"/>
      <w:sz w:val="24"/>
    </w:rPr>
  </w:style>
  <w:style w:type="paragraph" w:styleId="Heading1">
    <w:name w:val="heading 1"/>
    <w:basedOn w:val="Normal"/>
    <w:next w:val="Normal"/>
    <w:link w:val="Heading1Char"/>
    <w:uiPriority w:val="9"/>
    <w:qFormat/>
    <w:rsid w:val="007D7FD8"/>
    <w:pPr>
      <w:keepNext/>
      <w:keepLines/>
      <w:spacing w:before="480" w:after="0"/>
      <w:outlineLvl w:val="0"/>
    </w:pPr>
    <w:rPr>
      <w:rFonts w:asciiTheme="majorHAnsi" w:eastAsiaTheme="majorEastAsia" w:hAnsiTheme="majorHAnsi" w:cstheme="majorBidi"/>
      <w:b/>
      <w:bCs/>
      <w:color w:val="auto"/>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D7FD8"/>
    <w:rPr>
      <w:rFonts w:asciiTheme="majorHAnsi" w:eastAsiaTheme="majorEastAsia" w:hAnsiTheme="majorHAnsi" w:cstheme="majorBidi"/>
      <w:b/>
      <w:bCs/>
      <w:sz w:val="30"/>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1118</Words>
  <Characters>6374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Khang Nguyễn</cp:lastModifiedBy>
  <cp:revision>2</cp:revision>
  <dcterms:created xsi:type="dcterms:W3CDTF">2013-12-23T23:15:00Z</dcterms:created>
  <dcterms:modified xsi:type="dcterms:W3CDTF">2026-09-28T14:47:00Z</dcterms:modified>
  <cp:category/>
</cp:coreProperties>
</file>