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70326" w14:textId="77777777" w:rsidR="006E6948" w:rsidRDefault="006B1BCF" w:rsidP="006B1BCF">
      <w:pPr>
        <w:pStyle w:val="Heading1"/>
        <w:spacing w:line="360" w:lineRule="auto"/>
        <w:jc w:val="center"/>
        <w:rPr>
          <w:rFonts w:ascii="Times New Roman" w:hAnsi="Times New Roman" w:cs="Times New Roman"/>
          <w:color w:val="EE0000"/>
          <w:sz w:val="28"/>
        </w:rPr>
      </w:pPr>
      <w:r w:rsidRPr="006B1BCF">
        <w:rPr>
          <w:rFonts w:ascii="Times New Roman" w:hAnsi="Times New Roman" w:cs="Times New Roman"/>
          <w:color w:val="EE0000"/>
          <w:sz w:val="28"/>
        </w:rPr>
        <w:t>VẤN ĐỀ</w:t>
      </w:r>
    </w:p>
    <w:p w14:paraId="1BBADCB6" w14:textId="78AB689A" w:rsidR="00985622" w:rsidRPr="00985622" w:rsidRDefault="00985622" w:rsidP="00985622">
      <w:pPr>
        <w:rPr>
          <w:rFonts w:ascii="Times New Roman" w:hAnsi="Times New Roman" w:cs="Times New Roman"/>
          <w:sz w:val="28"/>
          <w:szCs w:val="28"/>
        </w:rPr>
      </w:pPr>
      <w:r>
        <w:rPr>
          <w:rFonts w:ascii="Times New Roman" w:hAnsi="Times New Roman" w:cs="Times New Roman"/>
          <w:sz w:val="28"/>
          <w:szCs w:val="28"/>
        </w:rPr>
        <w:t xml:space="preserve">F0 </w:t>
      </w:r>
      <w:r w:rsidRPr="00985622">
        <w:rPr>
          <w:rFonts w:ascii="Times New Roman" w:hAnsi="Times New Roman" w:cs="Times New Roman"/>
          <w:sz w:val="28"/>
          <w:szCs w:val="28"/>
        </w:rPr>
        <w:t>Giao diện nhìn còn AI, chưa trực quan và còn khò sử dụng</w:t>
      </w:r>
    </w:p>
    <w:p w14:paraId="0FA0B7B4"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0" w:name="F01"/>
      <w:r w:rsidRPr="006B1BCF">
        <w:rPr>
          <w:rFonts w:ascii="Times New Roman" w:hAnsi="Times New Roman" w:cs="Times New Roman"/>
          <w:sz w:val="28"/>
          <w:szCs w:val="28"/>
        </w:rPr>
        <w:t>F01 P1 Tab bên mua giữ dữ liệu cũ khi NCC tạo và điều chỉnh hóa đơn</w:t>
      </w:r>
      <w:bookmarkEnd w:id="0"/>
    </w:p>
    <w:p w14:paraId="23B42146" w14:textId="77777777" w:rsidR="006B1BCF" w:rsidRDefault="006B1BCF" w:rsidP="006B1BCF">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sidRPr="006B1BCF">
        <w:rPr>
          <w:rFonts w:ascii="Times New Roman" w:hAnsi="Times New Roman" w:cs="Times New Roman"/>
          <w:b/>
          <w:sz w:val="28"/>
          <w:szCs w:val="28"/>
        </w:rPr>
        <w:t>:</w:t>
      </w:r>
      <w:r w:rsidRPr="006B1BCF">
        <w:rPr>
          <w:rFonts w:ascii="Times New Roman" w:hAnsi="Times New Roman" w:cs="Times New Roman"/>
          <w:sz w:val="28"/>
          <w:szCs w:val="28"/>
        </w:rPr>
        <w:t xml:space="preserve"> để bên mua ở /buyer/invoices; từ tab NCC tạo INV-001 gửi xác nhận. Bên mua vẫn trống trong các lần quan sát, tải lại mới thấy. </w:t>
      </w:r>
    </w:p>
    <w:p w14:paraId="506D4CB3" w14:textId="77777777" w:rsidR="006E6948" w:rsidRPr="006B1BCF" w:rsidRDefault="00000000" w:rsidP="006B1BCF">
      <w:pPr>
        <w:spacing w:line="360" w:lineRule="auto"/>
        <w:jc w:val="both"/>
        <w:rPr>
          <w:rFonts w:ascii="Times New Roman" w:hAnsi="Times New Roman" w:cs="Times New Roman"/>
          <w:sz w:val="28"/>
          <w:szCs w:val="28"/>
        </w:rPr>
      </w:pPr>
      <w:r w:rsidRPr="006B1BCF">
        <w:rPr>
          <w:rFonts w:ascii="Times New Roman" w:hAnsi="Times New Roman" w:cs="Times New Roman"/>
          <w:sz w:val="28"/>
          <w:szCs w:val="28"/>
        </w:rPr>
        <w:t>Sau đó NCC đổi 10.000.000 thành 12.000.000 đồng; tab bên mua vẫn hiện 10.000.000 cho tới khi tải lại.</w:t>
      </w:r>
    </w:p>
    <w:p w14:paraId="0C2459CE" w14:textId="77777777" w:rsidR="006E6948" w:rsidRPr="006B1BCF" w:rsidRDefault="00000000" w:rsidP="006B1BCF">
      <w:pPr>
        <w:spacing w:line="360" w:lineRule="auto"/>
        <w:jc w:val="both"/>
        <w:rPr>
          <w:rFonts w:ascii="Times New Roman" w:hAnsi="Times New Roman" w:cs="Times New Roman"/>
          <w:sz w:val="28"/>
          <w:szCs w:val="28"/>
        </w:rPr>
      </w:pPr>
      <w:r w:rsidRPr="006B1BCF">
        <w:rPr>
          <w:rFonts w:ascii="Times New Roman" w:hAnsi="Times New Roman" w:cs="Times New Roman"/>
          <w:b/>
          <w:sz w:val="28"/>
          <w:szCs w:val="28"/>
        </w:rPr>
        <w:t>Ảnh hưởng:</w:t>
      </w:r>
      <w:r w:rsidRPr="006B1BCF">
        <w:rPr>
          <w:rFonts w:ascii="Times New Roman" w:hAnsi="Times New Roman" w:cs="Times New Roman"/>
          <w:sz w:val="28"/>
          <w:szCs w:val="28"/>
        </w:rPr>
        <w:t xml:space="preserve"> </w:t>
      </w:r>
      <w:r w:rsidRPr="006B1BCF">
        <w:rPr>
          <w:rFonts w:ascii="Times New Roman" w:hAnsi="Times New Roman" w:cs="Times New Roman"/>
          <w:color w:val="EE0000"/>
          <w:sz w:val="28"/>
          <w:szCs w:val="28"/>
        </w:rPr>
        <w:t>người duyệt có thể đọc số tiền cũ; thông báo và hàng chờ không phản ánh thay đổi tức thời.</w:t>
      </w:r>
      <w:r w:rsidRPr="006B1BCF">
        <w:rPr>
          <w:rFonts w:ascii="Times New Roman" w:hAnsi="Times New Roman" w:cs="Times New Roman"/>
          <w:sz w:val="28"/>
          <w:szCs w:val="28"/>
        </w:rPr>
        <w:t xml:space="preserve"> </w:t>
      </w:r>
    </w:p>
    <w:p w14:paraId="6995E117" w14:textId="77777777" w:rsidR="006E6948" w:rsidRPr="006B1BCF" w:rsidRDefault="00000000" w:rsidP="006B1BCF">
      <w:pPr>
        <w:spacing w:line="360" w:lineRule="auto"/>
        <w:jc w:val="both"/>
        <w:rPr>
          <w:rFonts w:ascii="Times New Roman" w:hAnsi="Times New Roman" w:cs="Times New Roman"/>
          <w:sz w:val="28"/>
          <w:szCs w:val="28"/>
        </w:rPr>
      </w:pPr>
      <w:r w:rsidRPr="006B1BCF">
        <w:rPr>
          <w:rFonts w:ascii="Times New Roman" w:hAnsi="Times New Roman" w:cs="Times New Roman"/>
          <w:b/>
          <w:sz w:val="28"/>
          <w:szCs w:val="28"/>
        </w:rPr>
        <w:t>Sửa/kiểm tra lại:</w:t>
      </w:r>
      <w:r w:rsidRPr="006B1BCF">
        <w:rPr>
          <w:rFonts w:ascii="Times New Roman" w:hAnsi="Times New Roman" w:cs="Times New Roman"/>
          <w:sz w:val="28"/>
          <w:szCs w:val="28"/>
        </w:rPr>
        <w:t xml:space="preserve"> cập nhật sự kiện hoặc làm mới dữ liệu có kiểm soát; hiển thị thời điểm cập nhật, phiên bản hóa đơn; kiểm tra phiên bản trước khi xác nhận. Nghiệm thu bằng hai tab, không tải lại, đồng thời thử xác nhận một phiên bản đã bị thay thế.</w:t>
      </w:r>
    </w:p>
    <w:p w14:paraId="35E92478" w14:textId="77777777" w:rsidR="006E6948" w:rsidRDefault="00000000" w:rsidP="006B1BCF">
      <w:pPr>
        <w:spacing w:line="360" w:lineRule="auto"/>
        <w:jc w:val="both"/>
        <w:rPr>
          <w:rFonts w:ascii="Times New Roman" w:hAnsi="Times New Roman" w:cs="Times New Roman"/>
          <w:sz w:val="28"/>
          <w:szCs w:val="28"/>
        </w:rPr>
      </w:pPr>
      <w:r w:rsidRPr="006B1BCF">
        <w:rPr>
          <w:rFonts w:ascii="Times New Roman" w:hAnsi="Times New Roman" w:cs="Times New Roman"/>
          <w:sz w:val="28"/>
          <w:szCs w:val="28"/>
        </w:rPr>
        <w:t>Bằng chứng: NCC đã đổi 12 triệu, bên mua vẫn 10 triệu.</w:t>
      </w:r>
    </w:p>
    <w:tbl>
      <w:tblPr>
        <w:tblStyle w:val="TableGrid"/>
        <w:tblW w:w="0" w:type="auto"/>
        <w:tblLook w:val="04A0" w:firstRow="1" w:lastRow="0" w:firstColumn="1" w:lastColumn="0" w:noHBand="0" w:noVBand="1"/>
      </w:tblPr>
      <w:tblGrid>
        <w:gridCol w:w="4932"/>
        <w:gridCol w:w="4994"/>
      </w:tblGrid>
      <w:tr w:rsidR="006B1BCF" w14:paraId="6788C659" w14:textId="77777777" w:rsidTr="006B1BCF">
        <w:tc>
          <w:tcPr>
            <w:tcW w:w="5076" w:type="dxa"/>
          </w:tcPr>
          <w:p w14:paraId="4C28E5C3" w14:textId="77777777" w:rsidR="006B1BCF" w:rsidRDefault="006B1BCF" w:rsidP="006B1BCF">
            <w:pPr>
              <w:spacing w:line="360" w:lineRule="auto"/>
              <w:jc w:val="both"/>
              <w:rPr>
                <w:rFonts w:ascii="Times New Roman" w:hAnsi="Times New Roman" w:cs="Times New Roman"/>
                <w:sz w:val="28"/>
                <w:szCs w:val="28"/>
              </w:rPr>
            </w:pPr>
            <w:r w:rsidRPr="006B1BCF">
              <w:rPr>
                <w:rFonts w:ascii="Times New Roman" w:hAnsi="Times New Roman" w:cs="Times New Roman"/>
                <w:noProof/>
                <w:sz w:val="28"/>
                <w:szCs w:val="28"/>
              </w:rPr>
              <w:drawing>
                <wp:inline distT="0" distB="0" distL="0" distR="0" wp14:anchorId="13328E84" wp14:editId="248F2204">
                  <wp:extent cx="2652701" cy="3601995"/>
                  <wp:effectExtent l="0" t="0" r="0" b="0"/>
                  <wp:docPr id="4" name="Picture 4" descr="Nhà cung cấp đã điều chỉnh thành 12 triệu đồng, phầ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_1.png"/>
                          <pic:cNvPicPr/>
                        </pic:nvPicPr>
                        <pic:blipFill>
                          <a:blip r:embed="rId8"/>
                          <a:stretch>
                            <a:fillRect/>
                          </a:stretch>
                        </pic:blipFill>
                        <pic:spPr>
                          <a:xfrm>
                            <a:off x="0" y="0"/>
                            <a:ext cx="2653029" cy="3602441"/>
                          </a:xfrm>
                          <a:prstGeom prst="rect">
                            <a:avLst/>
                          </a:prstGeom>
                        </pic:spPr>
                      </pic:pic>
                    </a:graphicData>
                  </a:graphic>
                </wp:inline>
              </w:drawing>
            </w:r>
          </w:p>
          <w:p w14:paraId="58033F55" w14:textId="77777777" w:rsidR="00DA665C" w:rsidRDefault="00DA665C" w:rsidP="006B1BCF">
            <w:pPr>
              <w:spacing w:line="360" w:lineRule="auto"/>
              <w:jc w:val="both"/>
              <w:rPr>
                <w:rFonts w:ascii="Times New Roman" w:hAnsi="Times New Roman" w:cs="Times New Roman"/>
                <w:sz w:val="28"/>
                <w:szCs w:val="28"/>
              </w:rPr>
            </w:pPr>
            <w:r w:rsidRPr="006B1BCF">
              <w:rPr>
                <w:rFonts w:ascii="Times New Roman" w:hAnsi="Times New Roman" w:cs="Times New Roman"/>
                <w:noProof/>
                <w:sz w:val="28"/>
                <w:szCs w:val="28"/>
              </w:rPr>
              <w:lastRenderedPageBreak/>
              <w:drawing>
                <wp:inline distT="0" distB="0" distL="0" distR="0" wp14:anchorId="7E73FAFE" wp14:editId="6BD6D9CD">
                  <wp:extent cx="2653982" cy="3608173"/>
                  <wp:effectExtent l="0" t="0" r="0" b="0"/>
                  <wp:docPr id="5" name="Picture 5" descr="Nhà cung cấp đã điều chỉnh thành 12 triệu đồng, phầ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_2.png"/>
                          <pic:cNvPicPr/>
                        </pic:nvPicPr>
                        <pic:blipFill>
                          <a:blip r:embed="rId9"/>
                          <a:stretch>
                            <a:fillRect/>
                          </a:stretch>
                        </pic:blipFill>
                        <pic:spPr>
                          <a:xfrm>
                            <a:off x="0" y="0"/>
                            <a:ext cx="2654308" cy="3608616"/>
                          </a:xfrm>
                          <a:prstGeom prst="rect">
                            <a:avLst/>
                          </a:prstGeom>
                        </pic:spPr>
                      </pic:pic>
                    </a:graphicData>
                  </a:graphic>
                </wp:inline>
              </w:drawing>
            </w:r>
          </w:p>
        </w:tc>
        <w:tc>
          <w:tcPr>
            <w:tcW w:w="5076" w:type="dxa"/>
          </w:tcPr>
          <w:p w14:paraId="0FA18363" w14:textId="77777777" w:rsidR="006B1BCF" w:rsidRDefault="00DA665C" w:rsidP="006B1BCF">
            <w:pPr>
              <w:spacing w:line="360" w:lineRule="auto"/>
              <w:jc w:val="both"/>
              <w:rPr>
                <w:rFonts w:ascii="Times New Roman" w:hAnsi="Times New Roman" w:cs="Times New Roman"/>
                <w:sz w:val="28"/>
                <w:szCs w:val="28"/>
              </w:rPr>
            </w:pPr>
            <w:r w:rsidRPr="006B1BCF">
              <w:rPr>
                <w:rFonts w:ascii="Times New Roman" w:hAnsi="Times New Roman" w:cs="Times New Roman"/>
                <w:noProof/>
                <w:sz w:val="28"/>
                <w:szCs w:val="28"/>
              </w:rPr>
              <w:lastRenderedPageBreak/>
              <w:drawing>
                <wp:inline distT="0" distB="0" distL="0" distR="0" wp14:anchorId="6F4A1575" wp14:editId="7E7B1535">
                  <wp:extent cx="2758419" cy="3385752"/>
                  <wp:effectExtent l="0" t="0" r="4445" b="5715"/>
                  <wp:docPr id="6" name="Picture 6" descr="Tab bên mua vẫn hiển thị 10 triệu đồng, phầ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_1.png"/>
                          <pic:cNvPicPr/>
                        </pic:nvPicPr>
                        <pic:blipFill>
                          <a:blip r:embed="rId10"/>
                          <a:stretch>
                            <a:fillRect/>
                          </a:stretch>
                        </pic:blipFill>
                        <pic:spPr>
                          <a:xfrm>
                            <a:off x="0" y="0"/>
                            <a:ext cx="2759122" cy="3386615"/>
                          </a:xfrm>
                          <a:prstGeom prst="rect">
                            <a:avLst/>
                          </a:prstGeom>
                        </pic:spPr>
                      </pic:pic>
                    </a:graphicData>
                  </a:graphic>
                </wp:inline>
              </w:drawing>
            </w:r>
          </w:p>
          <w:p w14:paraId="423A28D5" w14:textId="77777777" w:rsidR="00DA665C" w:rsidRDefault="00DA665C" w:rsidP="00DA665C">
            <w:pPr>
              <w:spacing w:line="360" w:lineRule="auto"/>
              <w:jc w:val="center"/>
              <w:rPr>
                <w:rFonts w:ascii="Times New Roman" w:hAnsi="Times New Roman" w:cs="Times New Roman"/>
                <w:b/>
                <w:bCs/>
                <w:sz w:val="28"/>
                <w:szCs w:val="28"/>
              </w:rPr>
            </w:pPr>
            <w:r w:rsidRPr="00DA665C">
              <w:rPr>
                <w:rFonts w:ascii="Times New Roman" w:hAnsi="Times New Roman" w:cs="Times New Roman"/>
                <w:b/>
                <w:bCs/>
                <w:sz w:val="28"/>
                <w:szCs w:val="28"/>
              </w:rPr>
              <w:lastRenderedPageBreak/>
              <w:t>Bên Mua</w:t>
            </w:r>
          </w:p>
          <w:p w14:paraId="4C3D523D" w14:textId="77777777" w:rsidR="00DA665C" w:rsidRPr="00DA665C" w:rsidRDefault="00DA665C" w:rsidP="00DA665C">
            <w:pPr>
              <w:spacing w:line="360" w:lineRule="auto"/>
              <w:jc w:val="center"/>
              <w:rPr>
                <w:rFonts w:ascii="Times New Roman" w:hAnsi="Times New Roman" w:cs="Times New Roman"/>
                <w:b/>
                <w:bCs/>
                <w:sz w:val="28"/>
                <w:szCs w:val="28"/>
              </w:rPr>
            </w:pPr>
            <w:r w:rsidRPr="006B1BCF">
              <w:rPr>
                <w:rFonts w:ascii="Times New Roman" w:hAnsi="Times New Roman" w:cs="Times New Roman"/>
                <w:noProof/>
                <w:sz w:val="28"/>
                <w:szCs w:val="28"/>
              </w:rPr>
              <w:drawing>
                <wp:inline distT="0" distB="0" distL="0" distR="0" wp14:anchorId="784C651B" wp14:editId="24A5AE50">
                  <wp:extent cx="2833922" cy="3478427"/>
                  <wp:effectExtent l="0" t="0" r="5080" b="8255"/>
                  <wp:docPr id="7" name="Picture 7" descr="Tab bên mua vẫn hiển thị 10 triệu đồng, phầ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_2.png"/>
                          <pic:cNvPicPr/>
                        </pic:nvPicPr>
                        <pic:blipFill>
                          <a:blip r:embed="rId11"/>
                          <a:stretch>
                            <a:fillRect/>
                          </a:stretch>
                        </pic:blipFill>
                        <pic:spPr>
                          <a:xfrm>
                            <a:off x="0" y="0"/>
                            <a:ext cx="2834584" cy="3479240"/>
                          </a:xfrm>
                          <a:prstGeom prst="rect">
                            <a:avLst/>
                          </a:prstGeom>
                        </pic:spPr>
                      </pic:pic>
                    </a:graphicData>
                  </a:graphic>
                </wp:inline>
              </w:drawing>
            </w:r>
          </w:p>
        </w:tc>
      </w:tr>
    </w:tbl>
    <w:p w14:paraId="052E3C85" w14:textId="77777777" w:rsidR="006B1BCF" w:rsidRPr="006B1BCF" w:rsidRDefault="006B1BCF" w:rsidP="006B1BCF">
      <w:pPr>
        <w:spacing w:line="360" w:lineRule="auto"/>
        <w:jc w:val="both"/>
        <w:rPr>
          <w:rFonts w:ascii="Times New Roman" w:hAnsi="Times New Roman" w:cs="Times New Roman"/>
          <w:sz w:val="28"/>
          <w:szCs w:val="28"/>
        </w:rPr>
      </w:pPr>
    </w:p>
    <w:p w14:paraId="59D47B47"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1" w:name="F02"/>
      <w:r w:rsidRPr="006B1BCF">
        <w:rPr>
          <w:rFonts w:ascii="Times New Roman" w:hAnsi="Times New Roman" w:cs="Times New Roman"/>
          <w:sz w:val="28"/>
          <w:szCs w:val="28"/>
        </w:rPr>
        <w:t>F02 P1 Bên mua thấy nhật ký của hóa đơn NCC còn Nháp</w:t>
      </w:r>
      <w:bookmarkEnd w:id="1"/>
    </w:p>
    <w:p w14:paraId="478A3F24" w14:textId="77777777" w:rsidR="006B1BCF" w:rsidRDefault="006B1BCF" w:rsidP="006B1BCF">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sidRPr="006B1BCF">
        <w:rPr>
          <w:rFonts w:ascii="Times New Roman" w:hAnsi="Times New Roman" w:cs="Times New Roman"/>
          <w:b/>
          <w:sz w:val="28"/>
          <w:szCs w:val="28"/>
        </w:rPr>
        <w:t>:</w:t>
      </w:r>
      <w:r w:rsidRPr="006B1BCF">
        <w:rPr>
          <w:rFonts w:ascii="Times New Roman" w:hAnsi="Times New Roman" w:cs="Times New Roman"/>
          <w:sz w:val="28"/>
          <w:szCs w:val="28"/>
        </w:rPr>
        <w:t xml:space="preserve"> lưu INV-002 từ OCR, bỏ chọn “Gửi người mua xác nhận ngay”. NCC hiển thị Nháp, có nút Gửi người mua xác nhận. </w:t>
      </w:r>
    </w:p>
    <w:p w14:paraId="1DA51495" w14:textId="77777777" w:rsidR="006E6948" w:rsidRPr="006B1BCF" w:rsidRDefault="00000000" w:rsidP="006B1BCF">
      <w:pPr>
        <w:spacing w:line="360" w:lineRule="auto"/>
        <w:jc w:val="both"/>
        <w:rPr>
          <w:rFonts w:ascii="Times New Roman" w:hAnsi="Times New Roman" w:cs="Times New Roman"/>
          <w:sz w:val="28"/>
          <w:szCs w:val="28"/>
        </w:rPr>
      </w:pPr>
      <w:r w:rsidRPr="006B1BCF">
        <w:rPr>
          <w:rFonts w:ascii="Times New Roman" w:hAnsi="Times New Roman" w:cs="Times New Roman"/>
          <w:sz w:val="28"/>
          <w:szCs w:val="28"/>
        </w:rPr>
        <w:t>Nhưng /buyer/settings đã hiện sự kiện “Tạo khoản phải thu”, INV-002 và 12.345.678 đồng. Bên mua không có quyền chia sẻ nào được liệt kê ở khu vực Chia sẻ dữ liệu.</w:t>
      </w:r>
    </w:p>
    <w:p w14:paraId="61135D10" w14:textId="77777777" w:rsidR="006E6948" w:rsidRPr="006B1BCF" w:rsidRDefault="00000000" w:rsidP="006B1BCF">
      <w:pPr>
        <w:spacing w:line="360" w:lineRule="auto"/>
        <w:jc w:val="both"/>
        <w:rPr>
          <w:rFonts w:ascii="Times New Roman" w:hAnsi="Times New Roman" w:cs="Times New Roman"/>
          <w:sz w:val="28"/>
          <w:szCs w:val="28"/>
        </w:rPr>
      </w:pPr>
      <w:r w:rsidRPr="006B1BCF">
        <w:rPr>
          <w:rFonts w:ascii="Times New Roman" w:hAnsi="Times New Roman" w:cs="Times New Roman"/>
          <w:b/>
          <w:sz w:val="28"/>
          <w:szCs w:val="28"/>
        </w:rPr>
        <w:t>Ảnh hưởng</w:t>
      </w:r>
      <w:r w:rsidRPr="006B1BCF">
        <w:rPr>
          <w:rFonts w:ascii="Times New Roman" w:hAnsi="Times New Roman" w:cs="Times New Roman"/>
          <w:b/>
          <w:color w:val="EE0000"/>
          <w:sz w:val="28"/>
          <w:szCs w:val="28"/>
        </w:rPr>
        <w:t>:</w:t>
      </w:r>
      <w:r w:rsidRPr="006B1BCF">
        <w:rPr>
          <w:rFonts w:ascii="Times New Roman" w:hAnsi="Times New Roman" w:cs="Times New Roman"/>
          <w:color w:val="EE0000"/>
          <w:sz w:val="28"/>
          <w:szCs w:val="28"/>
        </w:rPr>
        <w:t xml:space="preserve"> thông tin bản nháp được lộ cho đối tác trước hành động gửi. </w:t>
      </w:r>
      <w:r w:rsidRPr="006B1BCF">
        <w:rPr>
          <w:rFonts w:ascii="Times New Roman" w:hAnsi="Times New Roman" w:cs="Times New Roman"/>
          <w:sz w:val="28"/>
          <w:szCs w:val="28"/>
        </w:rPr>
        <w:t>Chỉ xác nhận phạm vi nhật ký và thông tin hiển thị đã thấy; chưa chứng minh truy cập được tệp gốc hoặc toàn bộ bản nháp.</w:t>
      </w:r>
    </w:p>
    <w:p w14:paraId="3EE60CD9" w14:textId="77777777" w:rsidR="006E6948" w:rsidRDefault="00000000" w:rsidP="006B1BCF">
      <w:pPr>
        <w:spacing w:line="360" w:lineRule="auto"/>
        <w:jc w:val="both"/>
        <w:rPr>
          <w:rFonts w:ascii="Times New Roman" w:hAnsi="Times New Roman" w:cs="Times New Roman"/>
          <w:sz w:val="28"/>
          <w:szCs w:val="28"/>
        </w:rPr>
      </w:pPr>
      <w:r w:rsidRPr="006B1BCF">
        <w:rPr>
          <w:rFonts w:ascii="Times New Roman" w:hAnsi="Times New Roman" w:cs="Times New Roman"/>
          <w:b/>
          <w:sz w:val="28"/>
          <w:szCs w:val="28"/>
        </w:rPr>
        <w:t>Sửa/kiểm tra lại:</w:t>
      </w:r>
      <w:r w:rsidRPr="006B1BCF">
        <w:rPr>
          <w:rFonts w:ascii="Times New Roman" w:hAnsi="Times New Roman" w:cs="Times New Roman"/>
          <w:sz w:val="28"/>
          <w:szCs w:val="28"/>
        </w:rPr>
        <w:t xml:space="preserve"> lọc quyền theo trạng thái và sự kiện gửi, đồng nhất giữa nhật ký, chỉ số và danh sách. Trước gửi không trả về thông tin nháp cho bên mua; sau gửi mới xuất hiện đúng đối tác. Bằng chứng: nhật ký bên mua.</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24"/>
        <w:gridCol w:w="4824"/>
      </w:tblGrid>
      <w:tr w:rsidR="001372EA" w14:paraId="258D3E73" w14:textId="77777777">
        <w:trPr>
          <w:cantSplit/>
          <w:jc w:val="center"/>
        </w:trPr>
        <w:tc>
          <w:tcPr>
            <w:tcW w:w="4824" w:type="dxa"/>
            <w:tcMar>
              <w:top w:w="80" w:type="dxa"/>
              <w:left w:w="80" w:type="dxa"/>
              <w:bottom w:w="80" w:type="dxa"/>
              <w:right w:w="80" w:type="dxa"/>
            </w:tcMar>
            <w:vAlign w:val="center"/>
          </w:tcPr>
          <w:p w14:paraId="1A87B91A" w14:textId="77777777" w:rsidR="001372EA" w:rsidRDefault="00000000">
            <w:pPr>
              <w:spacing w:after="100"/>
              <w:jc w:val="center"/>
            </w:pPr>
            <w:r>
              <w:rPr>
                <w:rFonts w:ascii="Times New Roman" w:hAnsi="Times New Roman" w:cs="Times New Roman"/>
                <w:b/>
                <w:sz w:val="28"/>
                <w:szCs w:val="28"/>
              </w:rPr>
              <w:lastRenderedPageBreak/>
              <w:t>Nhà cung cấp đang để Nháp</w:t>
            </w:r>
          </w:p>
          <w:p w14:paraId="63D4CCDF" w14:textId="77777777" w:rsidR="001372EA" w:rsidRDefault="00000000">
            <w:pPr>
              <w:jc w:val="center"/>
            </w:pPr>
            <w:r>
              <w:rPr>
                <w:noProof/>
              </w:rPr>
              <w:drawing>
                <wp:inline distT="0" distB="0" distL="0" distR="0" wp14:anchorId="04244FA5" wp14:editId="001016C1">
                  <wp:extent cx="2880360" cy="1348578"/>
                  <wp:effectExtent l="0" t="0" r="0" b="0"/>
                  <wp:docPr id="25" name="Picture 25" descr="Nhà cung cấp đang để Nh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0.png"/>
                          <pic:cNvPicPr/>
                        </pic:nvPicPr>
                        <pic:blipFill>
                          <a:blip r:embed="rId12"/>
                          <a:stretch>
                            <a:fillRect/>
                          </a:stretch>
                        </pic:blipFill>
                        <pic:spPr>
                          <a:xfrm>
                            <a:off x="0" y="0"/>
                            <a:ext cx="2880360" cy="1348578"/>
                          </a:xfrm>
                          <a:prstGeom prst="rect">
                            <a:avLst/>
                          </a:prstGeom>
                        </pic:spPr>
                      </pic:pic>
                    </a:graphicData>
                  </a:graphic>
                </wp:inline>
              </w:drawing>
            </w:r>
          </w:p>
        </w:tc>
        <w:tc>
          <w:tcPr>
            <w:tcW w:w="4824" w:type="dxa"/>
            <w:tcMar>
              <w:top w:w="80" w:type="dxa"/>
              <w:left w:w="80" w:type="dxa"/>
              <w:bottom w:w="80" w:type="dxa"/>
              <w:right w:w="80" w:type="dxa"/>
            </w:tcMar>
            <w:vAlign w:val="center"/>
          </w:tcPr>
          <w:p w14:paraId="75C46A37" w14:textId="77777777" w:rsidR="001372EA" w:rsidRDefault="00000000">
            <w:pPr>
              <w:spacing w:after="100"/>
              <w:jc w:val="center"/>
            </w:pPr>
            <w:r>
              <w:rPr>
                <w:rFonts w:ascii="Times New Roman" w:hAnsi="Times New Roman" w:cs="Times New Roman"/>
                <w:b/>
                <w:sz w:val="28"/>
                <w:szCs w:val="28"/>
              </w:rPr>
              <w:t>Nhật ký phía bên mua</w:t>
            </w:r>
          </w:p>
          <w:p w14:paraId="0B2BACB4" w14:textId="77777777" w:rsidR="001372EA" w:rsidRDefault="00000000">
            <w:pPr>
              <w:jc w:val="center"/>
            </w:pPr>
            <w:r>
              <w:rPr>
                <w:noProof/>
              </w:rPr>
              <w:drawing>
                <wp:inline distT="0" distB="0" distL="0" distR="0" wp14:anchorId="0445AB3B" wp14:editId="7FC6A3FD">
                  <wp:extent cx="2880360" cy="2900716"/>
                  <wp:effectExtent l="0" t="0" r="0" b="0"/>
                  <wp:docPr id="26" name="Picture 26" descr="Nhật ký phía bên m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1.png"/>
                          <pic:cNvPicPr/>
                        </pic:nvPicPr>
                        <pic:blipFill>
                          <a:blip r:embed="rId13"/>
                          <a:stretch>
                            <a:fillRect/>
                          </a:stretch>
                        </pic:blipFill>
                        <pic:spPr>
                          <a:xfrm>
                            <a:off x="0" y="0"/>
                            <a:ext cx="2880360" cy="2900716"/>
                          </a:xfrm>
                          <a:prstGeom prst="rect">
                            <a:avLst/>
                          </a:prstGeom>
                        </pic:spPr>
                      </pic:pic>
                    </a:graphicData>
                  </a:graphic>
                </wp:inline>
              </w:drawing>
            </w:r>
          </w:p>
        </w:tc>
      </w:tr>
    </w:tbl>
    <w:p w14:paraId="36A17913" w14:textId="77777777" w:rsidR="00DA665C" w:rsidRPr="006B1BCF" w:rsidRDefault="00DA665C" w:rsidP="006B1BCF">
      <w:pPr>
        <w:spacing w:line="360" w:lineRule="auto"/>
        <w:jc w:val="both"/>
        <w:rPr>
          <w:rFonts w:ascii="Times New Roman" w:hAnsi="Times New Roman" w:cs="Times New Roman"/>
          <w:sz w:val="28"/>
          <w:szCs w:val="28"/>
        </w:rPr>
      </w:pPr>
    </w:p>
    <w:p w14:paraId="6BAEA9B0"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2" w:name="F03"/>
      <w:r w:rsidRPr="006B1BCF">
        <w:rPr>
          <w:rFonts w:ascii="Times New Roman" w:hAnsi="Times New Roman" w:cs="Times New Roman"/>
          <w:sz w:val="28"/>
          <w:szCs w:val="28"/>
        </w:rPr>
        <w:t>F03 P2 Marketplace bên mua đếm cả hóa đơn chưa gửi</w:t>
      </w:r>
      <w:bookmarkEnd w:id="2"/>
    </w:p>
    <w:p w14:paraId="26B0B256"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NCC có một hóa đơn Chờ xác nhận và một Nháp. Hàng chờ bên mua chỉ có INV-001 nhưng Marketplace ghi “2 hóa đơn tới bạn”.</w:t>
      </w:r>
    </w:p>
    <w:p w14:paraId="63B64835"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Ảnh hưởng:</w:t>
      </w:r>
      <w:r>
        <w:rPr>
          <w:rFonts w:ascii="Times New Roman" w:hAnsi="Times New Roman" w:cs="Times New Roman"/>
          <w:sz w:val="28"/>
          <w:szCs w:val="28"/>
        </w:rPr>
        <w:t xml:space="preserve"> </w:t>
      </w:r>
      <w:r>
        <w:rPr>
          <w:rFonts w:ascii="Times New Roman" w:hAnsi="Times New Roman" w:cs="Times New Roman"/>
          <w:color w:val="EE0000"/>
          <w:sz w:val="28"/>
          <w:szCs w:val="28"/>
        </w:rPr>
        <w:t>KPI “đã gửi” không khớp nghiệp vụ và cho biết sự tồn tại của dữ liệu chưa gửi.</w:t>
      </w:r>
    </w:p>
    <w:p w14:paraId="62FD1795"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bộ lọc để dùng cùng tập hóa đơn đã gửi với danh sách bên mua. Kiểm tra riêng Nháp, Đã gửi, Hủy và Điều chỉnh.</w:t>
      </w:r>
    </w:p>
    <w:p w14:paraId="227E9269"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Bằng chứng: chỉ số đếm 2 hóa đơn.</w:t>
      </w:r>
    </w:p>
    <w:p w14:paraId="6CC39378" w14:textId="77777777" w:rsidR="001372EA" w:rsidRDefault="00000000">
      <w:pPr>
        <w:keepNext/>
        <w:spacing w:line="360" w:lineRule="auto"/>
        <w:jc w:val="center"/>
        <w:rPr>
          <w:rFonts w:ascii="Times New Roman" w:hAnsi="Times New Roman" w:cs="Times New Roman"/>
          <w:sz w:val="28"/>
          <w:szCs w:val="28"/>
        </w:rPr>
      </w:pPr>
      <w:r>
        <w:rPr>
          <w:rFonts w:ascii="Times New Roman" w:hAnsi="Times New Roman" w:cs="Times New Roman"/>
          <w:sz w:val="28"/>
          <w:szCs w:val="28"/>
        </w:rPr>
        <w:t>Marketplace phía bên mua</w:t>
      </w:r>
    </w:p>
    <w:p w14:paraId="25FD4DD1" w14:textId="77777777" w:rsidR="001372EA" w:rsidRDefault="00000000">
      <w:pPr>
        <w:jc w:val="center"/>
      </w:pPr>
      <w:r>
        <w:rPr>
          <w:noProof/>
        </w:rPr>
        <w:drawing>
          <wp:inline distT="0" distB="0" distL="0" distR="0" wp14:anchorId="028E1931" wp14:editId="20692D04">
            <wp:extent cx="5212080" cy="2670500"/>
            <wp:effectExtent l="0" t="0" r="0" b="0"/>
            <wp:docPr id="27" name="Picture 27" descr="Marketplace phía bên m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0.png"/>
                    <pic:cNvPicPr/>
                  </pic:nvPicPr>
                  <pic:blipFill>
                    <a:blip r:embed="rId14"/>
                    <a:stretch>
                      <a:fillRect/>
                    </a:stretch>
                  </pic:blipFill>
                  <pic:spPr>
                    <a:xfrm>
                      <a:off x="0" y="0"/>
                      <a:ext cx="5212080" cy="2670500"/>
                    </a:xfrm>
                    <a:prstGeom prst="rect">
                      <a:avLst/>
                    </a:prstGeom>
                  </pic:spPr>
                </pic:pic>
              </a:graphicData>
            </a:graphic>
          </wp:inline>
        </w:drawing>
      </w:r>
    </w:p>
    <w:p w14:paraId="019F2212"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3" w:name="F04"/>
      <w:r w:rsidRPr="006B1BCF">
        <w:rPr>
          <w:rFonts w:ascii="Times New Roman" w:hAnsi="Times New Roman" w:cs="Times New Roman"/>
          <w:sz w:val="28"/>
          <w:szCs w:val="28"/>
        </w:rPr>
        <w:t>F04 P1 OCR đọc sai MST bên mua trong ảnh rõ nét</w:t>
      </w:r>
      <w:bookmarkEnd w:id="3"/>
    </w:p>
    <w:p w14:paraId="50EAC988"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ảnh giả ghi “Buyer tax code: 9980000002”. Kết quả điền thành </w:t>
      </w:r>
      <w:r>
        <w:rPr>
          <w:rFonts w:ascii="Times New Roman" w:hAnsi="Times New Roman" w:cs="Times New Roman"/>
          <w:b/>
          <w:sz w:val="28"/>
          <w:szCs w:val="28"/>
        </w:rPr>
        <w:t>99800000002</w:t>
      </w:r>
      <w:r>
        <w:rPr>
          <w:rFonts w:ascii="Times New Roman" w:hAnsi="Times New Roman" w:cs="Times New Roman"/>
          <w:sz w:val="28"/>
          <w:szCs w:val="28"/>
        </w:rPr>
        <w:t>, thêm một số 0. Website báo doanh nghiệp chưa đăng ký dù người mua demo đúng đã tồn tại.</w:t>
      </w:r>
    </w:p>
    <w:p w14:paraId="5A423AB3"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Ảnh hưởng:</w:t>
      </w:r>
      <w:r>
        <w:rPr>
          <w:rFonts w:ascii="Times New Roman" w:hAnsi="Times New Roman" w:cs="Times New Roman"/>
          <w:sz w:val="28"/>
          <w:szCs w:val="28"/>
        </w:rPr>
        <w:t xml:space="preserve"> </w:t>
      </w:r>
      <w:r>
        <w:rPr>
          <w:rFonts w:ascii="Times New Roman" w:hAnsi="Times New Roman" w:cs="Times New Roman"/>
          <w:color w:val="EE0000"/>
          <w:sz w:val="28"/>
          <w:szCs w:val="28"/>
        </w:rPr>
        <w:t>không tự liên kết được người mua; người dùng dễ nghĩ đối tác chưa có tài khoản.</w:t>
      </w:r>
      <w:r>
        <w:rPr>
          <w:rFonts w:ascii="Times New Roman" w:hAnsi="Times New Roman" w:cs="Times New Roman"/>
          <w:sz w:val="28"/>
          <w:szCs w:val="28"/>
        </w:rPr>
        <w:t xml:space="preserve"> Phải chọn lại doanh nghiệp đã đăng ký để sửa MST.</w:t>
      </w:r>
    </w:p>
    <w:p w14:paraId="39D2D798"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kiểm tra định dạng MST, đối chiếu cả tên và MST với tổ chức đã đăng ký; đánh dấu trường không chắc và yêu cầu người dùng quyết định. Không âm thầm sửa sang một tổ chức khác. Dùng lại đúng ảnh mẫu, sau đó mở rộng bộ kiểm thử nhiều bố cục.</w:t>
      </w:r>
    </w:p>
    <w:p w14:paraId="68A5B1A4"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ảnh đầu vào, OCR đầu ra.</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24"/>
        <w:gridCol w:w="4824"/>
      </w:tblGrid>
      <w:tr w:rsidR="001372EA" w14:paraId="4691BEE5" w14:textId="77777777">
        <w:trPr>
          <w:cantSplit/>
          <w:jc w:val="center"/>
        </w:trPr>
        <w:tc>
          <w:tcPr>
            <w:tcW w:w="4824" w:type="dxa"/>
            <w:tcMar>
              <w:top w:w="80" w:type="dxa"/>
              <w:left w:w="80" w:type="dxa"/>
              <w:bottom w:w="80" w:type="dxa"/>
              <w:right w:w="80" w:type="dxa"/>
            </w:tcMar>
            <w:vAlign w:val="center"/>
          </w:tcPr>
          <w:p w14:paraId="379CCF19" w14:textId="77777777" w:rsidR="001372EA" w:rsidRDefault="00000000">
            <w:pPr>
              <w:spacing w:after="100"/>
              <w:jc w:val="center"/>
            </w:pPr>
            <w:r>
              <w:rPr>
                <w:rFonts w:ascii="Times New Roman" w:hAnsi="Times New Roman" w:cs="Times New Roman"/>
                <w:b/>
                <w:sz w:val="28"/>
                <w:szCs w:val="28"/>
              </w:rPr>
              <w:t>MST trên ảnh đầu vào</w:t>
            </w:r>
          </w:p>
          <w:p w14:paraId="15C1C8DA" w14:textId="77777777" w:rsidR="001372EA" w:rsidRDefault="00000000">
            <w:pPr>
              <w:jc w:val="center"/>
            </w:pPr>
            <w:r>
              <w:rPr>
                <w:noProof/>
              </w:rPr>
              <w:drawing>
                <wp:inline distT="0" distB="0" distL="0" distR="0" wp14:anchorId="7DF0BF7A" wp14:editId="17EEB80A">
                  <wp:extent cx="2880360" cy="222996"/>
                  <wp:effectExtent l="0" t="0" r="0" b="0"/>
                  <wp:docPr id="28" name="Picture 28" descr="MST trên ảnh đầu v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0.png"/>
                          <pic:cNvPicPr/>
                        </pic:nvPicPr>
                        <pic:blipFill>
                          <a:blip r:embed="rId15"/>
                          <a:stretch>
                            <a:fillRect/>
                          </a:stretch>
                        </pic:blipFill>
                        <pic:spPr>
                          <a:xfrm>
                            <a:off x="0" y="0"/>
                            <a:ext cx="2880360" cy="222996"/>
                          </a:xfrm>
                          <a:prstGeom prst="rect">
                            <a:avLst/>
                          </a:prstGeom>
                        </pic:spPr>
                      </pic:pic>
                    </a:graphicData>
                  </a:graphic>
                </wp:inline>
              </w:drawing>
            </w:r>
          </w:p>
        </w:tc>
        <w:tc>
          <w:tcPr>
            <w:tcW w:w="4824" w:type="dxa"/>
            <w:tcMar>
              <w:top w:w="80" w:type="dxa"/>
              <w:left w:w="80" w:type="dxa"/>
              <w:bottom w:w="80" w:type="dxa"/>
              <w:right w:w="80" w:type="dxa"/>
            </w:tcMar>
            <w:vAlign w:val="center"/>
          </w:tcPr>
          <w:p w14:paraId="464313B5" w14:textId="77777777" w:rsidR="001372EA" w:rsidRDefault="00000000">
            <w:pPr>
              <w:spacing w:after="100"/>
              <w:jc w:val="center"/>
            </w:pPr>
            <w:r>
              <w:rPr>
                <w:rFonts w:ascii="Times New Roman" w:hAnsi="Times New Roman" w:cs="Times New Roman"/>
                <w:b/>
                <w:sz w:val="28"/>
                <w:szCs w:val="28"/>
              </w:rPr>
              <w:t>MST trong kết quả OCR</w:t>
            </w:r>
          </w:p>
          <w:p w14:paraId="1657EFA8" w14:textId="77777777" w:rsidR="001372EA" w:rsidRDefault="00000000">
            <w:pPr>
              <w:jc w:val="center"/>
            </w:pPr>
            <w:r>
              <w:rPr>
                <w:noProof/>
              </w:rPr>
              <w:drawing>
                <wp:inline distT="0" distB="0" distL="0" distR="0" wp14:anchorId="3C170FE8" wp14:editId="5BC9FA91">
                  <wp:extent cx="2514600" cy="612648"/>
                  <wp:effectExtent l="0" t="0" r="0" b="0"/>
                  <wp:docPr id="29" name="Picture 29" descr="MST trong kết quả O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1.png"/>
                          <pic:cNvPicPr/>
                        </pic:nvPicPr>
                        <pic:blipFill>
                          <a:blip r:embed="rId16"/>
                          <a:stretch>
                            <a:fillRect/>
                          </a:stretch>
                        </pic:blipFill>
                        <pic:spPr>
                          <a:xfrm>
                            <a:off x="0" y="0"/>
                            <a:ext cx="2514600" cy="612648"/>
                          </a:xfrm>
                          <a:prstGeom prst="rect">
                            <a:avLst/>
                          </a:prstGeom>
                        </pic:spPr>
                      </pic:pic>
                    </a:graphicData>
                  </a:graphic>
                </wp:inline>
              </w:drawing>
            </w:r>
          </w:p>
        </w:tc>
      </w:tr>
    </w:tbl>
    <w:p w14:paraId="6055403D"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4" w:name="F05"/>
      <w:r w:rsidRPr="006B1BCF">
        <w:rPr>
          <w:rFonts w:ascii="Times New Roman" w:hAnsi="Times New Roman" w:cs="Times New Roman"/>
          <w:sz w:val="28"/>
          <w:szCs w:val="28"/>
        </w:rPr>
        <w:lastRenderedPageBreak/>
        <w:t>F05 P1 OCR điền sai hạn thanh toán</w:t>
      </w:r>
      <w:bookmarkEnd w:id="4"/>
    </w:p>
    <w:p w14:paraId="418E5753"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ảnh ghi </w:t>
      </w:r>
      <w:r>
        <w:rPr>
          <w:rFonts w:ascii="Times New Roman" w:hAnsi="Times New Roman" w:cs="Times New Roman"/>
          <w:b/>
          <w:sz w:val="28"/>
          <w:szCs w:val="28"/>
        </w:rPr>
        <w:t>2026-11-18</w:t>
      </w:r>
      <w:r>
        <w:rPr>
          <w:rFonts w:ascii="Times New Roman" w:hAnsi="Times New Roman" w:cs="Times New Roman"/>
          <w:sz w:val="28"/>
          <w:szCs w:val="28"/>
        </w:rPr>
        <w:t xml:space="preserve">, biểu mẫu lại điền </w:t>
      </w:r>
      <w:r>
        <w:rPr>
          <w:rFonts w:ascii="Times New Roman" w:hAnsi="Times New Roman" w:cs="Times New Roman"/>
          <w:b/>
          <w:sz w:val="28"/>
          <w:szCs w:val="28"/>
        </w:rPr>
        <w:t>2026-12-17</w:t>
      </w:r>
      <w:r>
        <w:rPr>
          <w:rFonts w:ascii="Times New Roman" w:hAnsi="Times New Roman" w:cs="Times New Roman"/>
          <w:sz w:val="28"/>
          <w:szCs w:val="28"/>
        </w:rPr>
        <w:t>. Ngày lập 2026-10-18 vẫn đúng. Ngày sai trùng với mốc cộng 60 ngày từ ngày lập; đây chỉ là dấu hiệu gợi ý cần kiểm tra cơ chế mặc định, chưa xác nhận nguyên nhân trong mã nguồn.</w:t>
      </w:r>
    </w:p>
    <w:p w14:paraId="0CB8EBF7"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Ảnh hưởng:</w:t>
      </w:r>
      <w:r>
        <w:rPr>
          <w:rFonts w:ascii="Times New Roman" w:hAnsi="Times New Roman" w:cs="Times New Roman"/>
          <w:sz w:val="28"/>
          <w:szCs w:val="28"/>
        </w:rPr>
        <w:t xml:space="preserve"> </w:t>
      </w:r>
      <w:r>
        <w:rPr>
          <w:rFonts w:ascii="Times New Roman" w:hAnsi="Times New Roman" w:cs="Times New Roman"/>
          <w:color w:val="EE0000"/>
          <w:sz w:val="28"/>
          <w:szCs w:val="28"/>
        </w:rPr>
        <w:t>sai lịch thu tiền, tuổi nợ, kỳ hạn và chi phí tài trợ nếu người dùng không sửa.</w:t>
      </w:r>
      <w:r>
        <w:rPr>
          <w:rFonts w:ascii="Times New Roman" w:hAnsi="Times New Roman" w:cs="Times New Roman"/>
          <w:sz w:val="28"/>
          <w:szCs w:val="28"/>
        </w:rPr>
        <w:t xml:space="preserve"> Đã sửa về 18/11 trước khi lưu INV-002.</w:t>
      </w:r>
    </w:p>
    <w:p w14:paraId="2D4109EB"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phân biệt ngày trích từ chứng từ với ngày đề xuất; không thay ngày có trong ảnh bằng mặc định mà không báo. Khi thiếu ngày phải yêu cầu nhập hoặc đánh dấu “đề xuất”.</w:t>
      </w:r>
    </w:p>
    <w:p w14:paraId="33265623"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dùng cùng bộ ảnh F04.</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24"/>
        <w:gridCol w:w="4824"/>
      </w:tblGrid>
      <w:tr w:rsidR="001372EA" w14:paraId="65772A17" w14:textId="77777777">
        <w:trPr>
          <w:cantSplit/>
          <w:jc w:val="center"/>
        </w:trPr>
        <w:tc>
          <w:tcPr>
            <w:tcW w:w="4824" w:type="dxa"/>
            <w:tcMar>
              <w:top w:w="80" w:type="dxa"/>
              <w:left w:w="80" w:type="dxa"/>
              <w:bottom w:w="80" w:type="dxa"/>
              <w:right w:w="80" w:type="dxa"/>
            </w:tcMar>
            <w:vAlign w:val="center"/>
          </w:tcPr>
          <w:p w14:paraId="60C3476B" w14:textId="77777777" w:rsidR="001372EA" w:rsidRDefault="00000000">
            <w:pPr>
              <w:spacing w:after="100"/>
              <w:jc w:val="center"/>
            </w:pPr>
            <w:r>
              <w:rPr>
                <w:rFonts w:ascii="Times New Roman" w:hAnsi="Times New Roman" w:cs="Times New Roman"/>
                <w:b/>
                <w:sz w:val="28"/>
                <w:szCs w:val="28"/>
              </w:rPr>
              <w:t>Ngày trên ảnh đầu vào</w:t>
            </w:r>
          </w:p>
          <w:p w14:paraId="3E97B162" w14:textId="77777777" w:rsidR="001372EA" w:rsidRDefault="00000000">
            <w:pPr>
              <w:jc w:val="center"/>
            </w:pPr>
            <w:r>
              <w:rPr>
                <w:noProof/>
              </w:rPr>
              <w:drawing>
                <wp:inline distT="0" distB="0" distL="0" distR="0" wp14:anchorId="6E9E6ADC" wp14:editId="4E766020">
                  <wp:extent cx="2880360" cy="209828"/>
                  <wp:effectExtent l="0" t="0" r="0" b="0"/>
                  <wp:docPr id="30" name="Picture 30" descr="Ngày trên ảnh đầu v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0.png"/>
                          <pic:cNvPicPr/>
                        </pic:nvPicPr>
                        <pic:blipFill>
                          <a:blip r:embed="rId17"/>
                          <a:stretch>
                            <a:fillRect/>
                          </a:stretch>
                        </pic:blipFill>
                        <pic:spPr>
                          <a:xfrm>
                            <a:off x="0" y="0"/>
                            <a:ext cx="2880360" cy="209828"/>
                          </a:xfrm>
                          <a:prstGeom prst="rect">
                            <a:avLst/>
                          </a:prstGeom>
                        </pic:spPr>
                      </pic:pic>
                    </a:graphicData>
                  </a:graphic>
                </wp:inline>
              </w:drawing>
            </w:r>
          </w:p>
        </w:tc>
        <w:tc>
          <w:tcPr>
            <w:tcW w:w="4824" w:type="dxa"/>
            <w:tcMar>
              <w:top w:w="80" w:type="dxa"/>
              <w:left w:w="80" w:type="dxa"/>
              <w:bottom w:w="80" w:type="dxa"/>
              <w:right w:w="80" w:type="dxa"/>
            </w:tcMar>
            <w:vAlign w:val="center"/>
          </w:tcPr>
          <w:p w14:paraId="5C7CCA73" w14:textId="77777777" w:rsidR="001372EA" w:rsidRDefault="00000000">
            <w:pPr>
              <w:spacing w:after="100"/>
              <w:jc w:val="center"/>
            </w:pPr>
            <w:r>
              <w:rPr>
                <w:rFonts w:ascii="Times New Roman" w:hAnsi="Times New Roman" w:cs="Times New Roman"/>
                <w:b/>
                <w:sz w:val="28"/>
                <w:szCs w:val="28"/>
              </w:rPr>
              <w:t>Ngày trong kết quả OCR</w:t>
            </w:r>
          </w:p>
          <w:p w14:paraId="3A6F936A" w14:textId="77777777" w:rsidR="001372EA" w:rsidRDefault="00000000">
            <w:pPr>
              <w:jc w:val="center"/>
            </w:pPr>
            <w:r>
              <w:rPr>
                <w:noProof/>
              </w:rPr>
              <w:drawing>
                <wp:inline distT="0" distB="0" distL="0" distR="0" wp14:anchorId="2E527C2D" wp14:editId="2D7287F1">
                  <wp:extent cx="2532888" cy="676655"/>
                  <wp:effectExtent l="0" t="0" r="0" b="0"/>
                  <wp:docPr id="31" name="Picture 31" descr="Ngày trong kết quả O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1.png"/>
                          <pic:cNvPicPr/>
                        </pic:nvPicPr>
                        <pic:blipFill>
                          <a:blip r:embed="rId18"/>
                          <a:stretch>
                            <a:fillRect/>
                          </a:stretch>
                        </pic:blipFill>
                        <pic:spPr>
                          <a:xfrm>
                            <a:off x="0" y="0"/>
                            <a:ext cx="2532888" cy="676655"/>
                          </a:xfrm>
                          <a:prstGeom prst="rect">
                            <a:avLst/>
                          </a:prstGeom>
                        </pic:spPr>
                      </pic:pic>
                    </a:graphicData>
                  </a:graphic>
                </wp:inline>
              </w:drawing>
            </w:r>
          </w:p>
        </w:tc>
      </w:tr>
    </w:tbl>
    <w:p w14:paraId="2796935E"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5" w:name="F06"/>
      <w:r w:rsidRPr="006B1BCF">
        <w:rPr>
          <w:rFonts w:ascii="Times New Roman" w:hAnsi="Times New Roman" w:cs="Times New Roman"/>
          <w:sz w:val="28"/>
          <w:szCs w:val="28"/>
        </w:rPr>
        <w:t>F06 P1 Nhãn OCR tin cậy 100 phần trăm tạo mức bảo đảm sai</w:t>
      </w:r>
      <w:bookmarkEnd w:id="5"/>
    </w:p>
    <w:p w14:paraId="56A03CE9"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ngay trên kết quả có hai lỗi F04/F05, </w:t>
      </w:r>
      <w:r>
        <w:rPr>
          <w:rFonts w:ascii="Times New Roman" w:hAnsi="Times New Roman" w:cs="Times New Roman"/>
          <w:color w:val="EE0000"/>
          <w:sz w:val="28"/>
          <w:szCs w:val="28"/>
        </w:rPr>
        <w:t>huy hiệu vẫn ghi 100%</w:t>
      </w:r>
      <w:r>
        <w:rPr>
          <w:rFonts w:ascii="Times New Roman" w:hAnsi="Times New Roman" w:cs="Times New Roman"/>
          <w:sz w:val="28"/>
          <w:szCs w:val="28"/>
        </w:rPr>
        <w:t xml:space="preserve">. Cảnh báo bên dưới nói AI có thể sai và yêu cầu tích đối chiếu là điểm tốt, nhưng </w:t>
      </w:r>
      <w:r>
        <w:rPr>
          <w:rFonts w:ascii="Times New Roman" w:hAnsi="Times New Roman" w:cs="Times New Roman"/>
          <w:color w:val="EE0000"/>
          <w:sz w:val="28"/>
          <w:szCs w:val="28"/>
        </w:rPr>
        <w:t>mâu thuẫn với thông điệp tuyệt đối của huy hiệu</w:t>
      </w:r>
      <w:r>
        <w:rPr>
          <w:rFonts w:ascii="Times New Roman" w:hAnsi="Times New Roman" w:cs="Times New Roman"/>
          <w:sz w:val="28"/>
          <w:szCs w:val="28"/>
        </w:rPr>
        <w:t>.</w:t>
      </w:r>
    </w:p>
    <w:p w14:paraId="5C4DA696"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hiển thị tin cậy theo trường, nguồn trích và vùng ảnh; tránh 100% khi chưa có kiểm chứng độc lập. Giá trị mặc định cần được nhận diện riêng. Một ảnh thử có lỗi không đủ để suy ra tỷ lệ chính xác tổng thể của mô hình.</w:t>
      </w:r>
    </w:p>
    <w:p w14:paraId="29FCB092"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Bằng chứng: kết quả OCR.</w:t>
      </w:r>
    </w:p>
    <w:p w14:paraId="5E0E8FFA" w14:textId="77777777" w:rsidR="001372EA" w:rsidRDefault="00000000">
      <w:pPr>
        <w:keepNext/>
        <w:spacing w:line="360" w:lineRule="auto"/>
        <w:jc w:val="center"/>
        <w:rPr>
          <w:rFonts w:ascii="Times New Roman" w:hAnsi="Times New Roman" w:cs="Times New Roman"/>
          <w:sz w:val="28"/>
          <w:szCs w:val="28"/>
        </w:rPr>
      </w:pPr>
      <w:r>
        <w:rPr>
          <w:rFonts w:ascii="Times New Roman" w:hAnsi="Times New Roman" w:cs="Times New Roman"/>
          <w:sz w:val="28"/>
          <w:szCs w:val="28"/>
        </w:rPr>
        <w:t>Nhãn tin cậy và cảnh báo OCR</w:t>
      </w:r>
    </w:p>
    <w:p w14:paraId="6FB659D6" w14:textId="77777777" w:rsidR="001372EA" w:rsidRDefault="00000000">
      <w:pPr>
        <w:jc w:val="center"/>
      </w:pPr>
      <w:r>
        <w:rPr>
          <w:noProof/>
        </w:rPr>
        <w:drawing>
          <wp:inline distT="0" distB="0" distL="0" distR="0" wp14:anchorId="1DD5E7DE" wp14:editId="322CF5C8">
            <wp:extent cx="5212080" cy="966905"/>
            <wp:effectExtent l="0" t="0" r="0" b="0"/>
            <wp:docPr id="32" name="Picture 32" descr="Nhãn tin cậy và cảnh báo O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0.png"/>
                    <pic:cNvPicPr/>
                  </pic:nvPicPr>
                  <pic:blipFill>
                    <a:blip r:embed="rId19"/>
                    <a:stretch>
                      <a:fillRect/>
                    </a:stretch>
                  </pic:blipFill>
                  <pic:spPr>
                    <a:xfrm>
                      <a:off x="0" y="0"/>
                      <a:ext cx="5212080" cy="966905"/>
                    </a:xfrm>
                    <a:prstGeom prst="rect">
                      <a:avLst/>
                    </a:prstGeom>
                  </pic:spPr>
                </pic:pic>
              </a:graphicData>
            </a:graphic>
          </wp:inline>
        </w:drawing>
      </w:r>
    </w:p>
    <w:p w14:paraId="41A155C9"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6" w:name="F07"/>
      <w:r w:rsidRPr="006B1BCF">
        <w:rPr>
          <w:rFonts w:ascii="Times New Roman" w:hAnsi="Times New Roman" w:cs="Times New Roman"/>
          <w:sz w:val="28"/>
          <w:szCs w:val="28"/>
        </w:rPr>
        <w:t>F07 P1 AI khuyến nghị tài trợ hóa đơn chưa được bên mua xác nhận</w:t>
      </w:r>
      <w:bookmarkEnd w:id="6"/>
    </w:p>
    <w:p w14:paraId="6564E159"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 lần 1:</w:t>
      </w:r>
      <w:r>
        <w:rPr>
          <w:rFonts w:ascii="Times New Roman" w:hAnsi="Times New Roman" w:cs="Times New Roman"/>
          <w:sz w:val="28"/>
          <w:szCs w:val="28"/>
        </w:rPr>
        <w:t xml:space="preserve"> bấm Hỏi thêm trợ lý từ INV-001. AI gọi đó là “</w:t>
      </w:r>
      <w:r>
        <w:rPr>
          <w:rFonts w:ascii="Times New Roman" w:hAnsi="Times New Roman" w:cs="Times New Roman"/>
          <w:color w:val="EE0000"/>
          <w:sz w:val="28"/>
          <w:szCs w:val="28"/>
        </w:rPr>
        <w:t>1 hóa đơn khả dụng để tài trợ</w:t>
      </w:r>
      <w:r>
        <w:rPr>
          <w:rFonts w:ascii="Times New Roman" w:hAnsi="Times New Roman" w:cs="Times New Roman"/>
          <w:sz w:val="28"/>
          <w:szCs w:val="28"/>
        </w:rPr>
        <w:t xml:space="preserve">”, dù ghi rõ BUYER_PENDING. </w:t>
      </w:r>
      <w:r>
        <w:rPr>
          <w:rFonts w:ascii="Times New Roman" w:hAnsi="Times New Roman" w:cs="Times New Roman"/>
          <w:b/>
          <w:sz w:val="28"/>
          <w:szCs w:val="28"/>
        </w:rPr>
        <w:t>Lần 2:</w:t>
      </w:r>
      <w:r>
        <w:rPr>
          <w:rFonts w:ascii="Times New Roman" w:hAnsi="Times New Roman" w:cs="Times New Roman"/>
          <w:sz w:val="28"/>
          <w:szCs w:val="28"/>
        </w:rPr>
        <w:t xml:space="preserve"> từ dashboard, câu hỏi tự động “Nên tài trợ hóa đơn nào?” nhận trả lời nên tài trợ INV-001 “</w:t>
      </w:r>
      <w:r>
        <w:rPr>
          <w:rFonts w:ascii="Times New Roman" w:hAnsi="Times New Roman" w:cs="Times New Roman"/>
          <w:color w:val="EE0000"/>
          <w:sz w:val="28"/>
          <w:szCs w:val="28"/>
        </w:rPr>
        <w:t>vì đã ở trạng thái BUYER_PENDING</w:t>
      </w:r>
      <w:r>
        <w:rPr>
          <w:rFonts w:ascii="Times New Roman" w:hAnsi="Times New Roman" w:cs="Times New Roman"/>
          <w:sz w:val="28"/>
          <w:szCs w:val="28"/>
        </w:rPr>
        <w:t>”, so với hóa đơn DRAFT.</w:t>
      </w:r>
    </w:p>
    <w:p w14:paraId="6A2611A9"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Đối chiếu:</w:t>
      </w:r>
      <w:r>
        <w:rPr>
          <w:rFonts w:ascii="Times New Roman" w:hAnsi="Times New Roman" w:cs="Times New Roman"/>
          <w:sz w:val="28"/>
          <w:szCs w:val="28"/>
        </w:rPr>
        <w:t xml:space="preserve"> Marketplace và phần phân loại hồ sơ đều chặn vì chưa có hóa đơn được xác nhận. Khi được hỏi rất rõ “có thể gửi ngay không”, AI lại trả lời đúng là chưa được. </w:t>
      </w:r>
      <w:r>
        <w:rPr>
          <w:rFonts w:ascii="Times New Roman" w:hAnsi="Times New Roman" w:cs="Times New Roman"/>
          <w:color w:val="EE0000"/>
          <w:sz w:val="28"/>
          <w:szCs w:val="28"/>
        </w:rPr>
        <w:t>Như vậy câu trả lời phụ thuộc cách hỏi, chưa tuân thủ nhất quán điều kiện nghiệp vụ.</w:t>
      </w:r>
    </w:p>
    <w:p w14:paraId="518063AC"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cung cấp điều kiện đủ và lý do chặn từ cùng nguồn nghiệp vụ với nút gửi; trước hết lọc tập đủ điều kiện rồi mới xếp ưu tiên. Bộ kiểm thử cần bao gồm Nháp, Chờ xác nhận, Tranh chấp, Đã thanh toán và Đã được tài trợ.</w:t>
      </w:r>
    </w:p>
    <w:p w14:paraId="457CB12C"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Bằng chứng: hội thoại đầu, lặp lại khuyến nghị sai.</w:t>
      </w:r>
    </w:p>
    <w:p w14:paraId="5BA5D035" w14:textId="77777777" w:rsidR="001372EA" w:rsidRDefault="00000000">
      <w:pPr>
        <w:keepNext/>
        <w:spacing w:line="360" w:lineRule="auto"/>
        <w:jc w:val="center"/>
        <w:rPr>
          <w:rFonts w:ascii="Times New Roman" w:hAnsi="Times New Roman" w:cs="Times New Roman"/>
          <w:sz w:val="28"/>
          <w:szCs w:val="28"/>
        </w:rPr>
      </w:pPr>
      <w:r>
        <w:rPr>
          <w:rFonts w:ascii="Times New Roman" w:hAnsi="Times New Roman" w:cs="Times New Roman"/>
          <w:sz w:val="28"/>
          <w:szCs w:val="28"/>
        </w:rPr>
        <w:t>Câu hỏi và câu trả lời của trợ lý</w:t>
      </w:r>
    </w:p>
    <w:p w14:paraId="03315853" w14:textId="77777777" w:rsidR="001372EA" w:rsidRDefault="00000000">
      <w:pPr>
        <w:jc w:val="center"/>
      </w:pPr>
      <w:r>
        <w:rPr>
          <w:noProof/>
        </w:rPr>
        <w:drawing>
          <wp:inline distT="0" distB="0" distL="0" distR="0" wp14:anchorId="01DDD419" wp14:editId="361E7FC6">
            <wp:extent cx="4241306" cy="4480559"/>
            <wp:effectExtent l="0" t="0" r="0" b="0"/>
            <wp:docPr id="33" name="Picture 33" descr="Câu hỏi và câu trả lời của trợ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0.png"/>
                    <pic:cNvPicPr/>
                  </pic:nvPicPr>
                  <pic:blipFill>
                    <a:blip r:embed="rId20"/>
                    <a:stretch>
                      <a:fillRect/>
                    </a:stretch>
                  </pic:blipFill>
                  <pic:spPr>
                    <a:xfrm>
                      <a:off x="0" y="0"/>
                      <a:ext cx="4241306" cy="4480559"/>
                    </a:xfrm>
                    <a:prstGeom prst="rect">
                      <a:avLst/>
                    </a:prstGeom>
                  </pic:spPr>
                </pic:pic>
              </a:graphicData>
            </a:graphic>
          </wp:inline>
        </w:drawing>
      </w:r>
    </w:p>
    <w:p w14:paraId="17161E2E"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7" w:name="F08"/>
      <w:r w:rsidRPr="006B1BCF">
        <w:rPr>
          <w:rFonts w:ascii="Times New Roman" w:hAnsi="Times New Roman" w:cs="Times New Roman"/>
          <w:sz w:val="28"/>
          <w:szCs w:val="28"/>
        </w:rPr>
        <w:t>F08 P1 Nội dung khẳng định đã đối chiếu trái với trạng thái chứng từ</w:t>
      </w:r>
      <w:bookmarkEnd w:id="7"/>
    </w:p>
    <w:p w14:paraId="46907CC4"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trang bên mua ghi “</w:t>
      </w:r>
      <w:r>
        <w:rPr>
          <w:rFonts w:ascii="Times New Roman" w:hAnsi="Times New Roman" w:cs="Times New Roman"/>
          <w:color w:val="EE0000"/>
          <w:sz w:val="28"/>
          <w:szCs w:val="28"/>
        </w:rPr>
        <w:t>FCC đã đối chiếu sẵn hóa đơn – đơn mua hàng – biên bản giao hàng</w:t>
      </w:r>
      <w:r>
        <w:rPr>
          <w:rFonts w:ascii="Times New Roman" w:hAnsi="Times New Roman" w:cs="Times New Roman"/>
          <w:sz w:val="28"/>
          <w:szCs w:val="28"/>
        </w:rPr>
        <w:t xml:space="preserve">”, nhưng INV-001 ghi </w:t>
      </w:r>
      <w:r>
        <w:rPr>
          <w:rFonts w:ascii="Times New Roman" w:hAnsi="Times New Roman" w:cs="Times New Roman"/>
          <w:b/>
          <w:color w:val="EE0000"/>
          <w:sz w:val="28"/>
          <w:szCs w:val="28"/>
        </w:rPr>
        <w:t>Thiếu 3/3</w:t>
      </w:r>
      <w:r>
        <w:rPr>
          <w:rFonts w:ascii="Times New Roman" w:hAnsi="Times New Roman" w:cs="Times New Roman"/>
          <w:sz w:val="28"/>
          <w:szCs w:val="28"/>
        </w:rPr>
        <w:t>, chưa có hóa đơn gốc, hợp đồng, biên bản giao nhận.</w:t>
      </w:r>
    </w:p>
    <w:p w14:paraId="300F4292"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Trang tải hóa đơn cũng giới thiệu đối chiếu với cơ quan thuế, trong khi phần cuối nói chức năng đó thuộc WP5, hiện chỉ lưu mã tra cứu.</w:t>
      </w:r>
    </w:p>
    <w:p w14:paraId="5479ACEF"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Ảnh hưởng:</w:t>
      </w:r>
      <w:r>
        <w:rPr>
          <w:rFonts w:ascii="Times New Roman" w:hAnsi="Times New Roman" w:cs="Times New Roman"/>
          <w:sz w:val="28"/>
          <w:szCs w:val="28"/>
        </w:rPr>
        <w:t xml:space="preserve"> </w:t>
      </w:r>
      <w:r>
        <w:rPr>
          <w:rFonts w:ascii="Times New Roman" w:hAnsi="Times New Roman" w:cs="Times New Roman"/>
          <w:color w:val="EE0000"/>
          <w:sz w:val="28"/>
          <w:szCs w:val="28"/>
        </w:rPr>
        <w:t>người duyệt có thể hiểu nhầm là đã có xác minh mà thực tế chưa có.</w:t>
      </w:r>
      <w:r>
        <w:rPr>
          <w:rFonts w:ascii="Times New Roman" w:hAnsi="Times New Roman" w:cs="Times New Roman"/>
          <w:sz w:val="28"/>
          <w:szCs w:val="28"/>
        </w:rPr>
        <w:t xml:space="preserve"> Sửa câu giới thiệu thành khả năng hỗ trợ, và trạng thái từng chứng từ thành “chưa có/đã tải/chờ đối chiếu/đã xác minh”, kèm người, ngày và căn cứ. Không hiển thị “đã” theo mặc định.</w:t>
      </w:r>
    </w:p>
    <w:p w14:paraId="5AEC3B1E"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Bằng chứng: màn hình bên mua, trang OCR.</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24"/>
        <w:gridCol w:w="4824"/>
      </w:tblGrid>
      <w:tr w:rsidR="001372EA" w14:paraId="1CF9F1D9" w14:textId="77777777">
        <w:trPr>
          <w:cantSplit/>
          <w:jc w:val="center"/>
        </w:trPr>
        <w:tc>
          <w:tcPr>
            <w:tcW w:w="4824" w:type="dxa"/>
            <w:tcMar>
              <w:top w:w="80" w:type="dxa"/>
              <w:left w:w="80" w:type="dxa"/>
              <w:bottom w:w="80" w:type="dxa"/>
              <w:right w:w="80" w:type="dxa"/>
            </w:tcMar>
            <w:vAlign w:val="center"/>
          </w:tcPr>
          <w:p w14:paraId="33A4D620" w14:textId="77777777" w:rsidR="001372EA" w:rsidRDefault="00000000">
            <w:pPr>
              <w:spacing w:after="100"/>
              <w:jc w:val="center"/>
            </w:pPr>
            <w:r>
              <w:rPr>
                <w:rFonts w:ascii="Times New Roman" w:hAnsi="Times New Roman" w:cs="Times New Roman"/>
                <w:b/>
                <w:sz w:val="28"/>
                <w:szCs w:val="28"/>
              </w:rPr>
              <w:t>Bên mua được thông báo đã đối chiếu</w:t>
            </w:r>
          </w:p>
          <w:p w14:paraId="55B75680" w14:textId="77777777" w:rsidR="001372EA" w:rsidRDefault="00000000">
            <w:pPr>
              <w:jc w:val="center"/>
            </w:pPr>
            <w:r>
              <w:rPr>
                <w:noProof/>
              </w:rPr>
              <w:drawing>
                <wp:inline distT="0" distB="0" distL="0" distR="0" wp14:anchorId="4B18ADB7" wp14:editId="0CCD2DB6">
                  <wp:extent cx="2880360" cy="2188259"/>
                  <wp:effectExtent l="0" t="0" r="0" b="0"/>
                  <wp:docPr id="34" name="Picture 34" descr="Bên mua được thông báo đã đối c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0.png"/>
                          <pic:cNvPicPr/>
                        </pic:nvPicPr>
                        <pic:blipFill>
                          <a:blip r:embed="rId21"/>
                          <a:stretch>
                            <a:fillRect/>
                          </a:stretch>
                        </pic:blipFill>
                        <pic:spPr>
                          <a:xfrm>
                            <a:off x="0" y="0"/>
                            <a:ext cx="2880360" cy="2188259"/>
                          </a:xfrm>
                          <a:prstGeom prst="rect">
                            <a:avLst/>
                          </a:prstGeom>
                        </pic:spPr>
                      </pic:pic>
                    </a:graphicData>
                  </a:graphic>
                </wp:inline>
              </w:drawing>
            </w:r>
          </w:p>
        </w:tc>
        <w:tc>
          <w:tcPr>
            <w:tcW w:w="4824" w:type="dxa"/>
            <w:tcMar>
              <w:top w:w="80" w:type="dxa"/>
              <w:left w:w="80" w:type="dxa"/>
              <w:bottom w:w="80" w:type="dxa"/>
              <w:right w:w="80" w:type="dxa"/>
            </w:tcMar>
            <w:vAlign w:val="center"/>
          </w:tcPr>
          <w:p w14:paraId="757E5446" w14:textId="77777777" w:rsidR="001372EA" w:rsidRDefault="00000000">
            <w:pPr>
              <w:spacing w:after="100"/>
              <w:jc w:val="center"/>
            </w:pPr>
            <w:r>
              <w:rPr>
                <w:rFonts w:ascii="Times New Roman" w:hAnsi="Times New Roman" w:cs="Times New Roman"/>
                <w:b/>
                <w:sz w:val="28"/>
                <w:szCs w:val="28"/>
              </w:rPr>
              <w:t>Ghi chú chức năng đối chiếu thuế</w:t>
            </w:r>
          </w:p>
          <w:p w14:paraId="0A73F13A" w14:textId="77777777" w:rsidR="001372EA" w:rsidRDefault="00000000">
            <w:pPr>
              <w:jc w:val="center"/>
            </w:pPr>
            <w:r>
              <w:rPr>
                <w:noProof/>
              </w:rPr>
              <w:drawing>
                <wp:inline distT="0" distB="0" distL="0" distR="0" wp14:anchorId="365F45A2" wp14:editId="7FFF1943">
                  <wp:extent cx="2880360" cy="559787"/>
                  <wp:effectExtent l="0" t="0" r="0" b="0"/>
                  <wp:docPr id="35" name="Picture 35" descr="Ghi chú chức năng đối chiếu thu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1.png"/>
                          <pic:cNvPicPr/>
                        </pic:nvPicPr>
                        <pic:blipFill>
                          <a:blip r:embed="rId22"/>
                          <a:stretch>
                            <a:fillRect/>
                          </a:stretch>
                        </pic:blipFill>
                        <pic:spPr>
                          <a:xfrm>
                            <a:off x="0" y="0"/>
                            <a:ext cx="2880360" cy="559787"/>
                          </a:xfrm>
                          <a:prstGeom prst="rect">
                            <a:avLst/>
                          </a:prstGeom>
                        </pic:spPr>
                      </pic:pic>
                    </a:graphicData>
                  </a:graphic>
                </wp:inline>
              </w:drawing>
            </w:r>
          </w:p>
        </w:tc>
      </w:tr>
    </w:tbl>
    <w:p w14:paraId="3BBFD904"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8" w:name="F09"/>
      <w:r w:rsidRPr="006B1BCF">
        <w:rPr>
          <w:rFonts w:ascii="Times New Roman" w:hAnsi="Times New Roman" w:cs="Times New Roman"/>
          <w:sz w:val="28"/>
          <w:szCs w:val="28"/>
        </w:rPr>
        <w:t>F09 P2 Từ chối sản phẩm không hoạt động trong trình duyệt tích hợp</w:t>
      </w:r>
      <w:bookmarkEnd w:id="8"/>
    </w:p>
    <w:p w14:paraId="49F5375C"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tại hàng đợi FCC, bấm Từ chối của sản phẩm QA. </w:t>
      </w:r>
      <w:r>
        <w:rPr>
          <w:rFonts w:ascii="Times New Roman" w:hAnsi="Times New Roman" w:cs="Times New Roman"/>
          <w:color w:val="EE0000"/>
          <w:sz w:val="28"/>
          <w:szCs w:val="28"/>
        </w:rPr>
        <w:t>Không có biểu mẫu lý do hay đổi trạng thái.</w:t>
      </w:r>
      <w:r>
        <w:rPr>
          <w:rFonts w:ascii="Times New Roman" w:hAnsi="Times New Roman" w:cs="Times New Roman"/>
          <w:sz w:val="28"/>
          <w:szCs w:val="28"/>
        </w:rPr>
        <w:t xml:space="preserve"> Nhật ký trình duyệt báo </w:t>
      </w:r>
      <w:r>
        <w:rPr>
          <w:rFonts w:ascii="Times New Roman" w:hAnsi="Times New Roman" w:cs="Times New Roman"/>
          <w:b/>
          <w:sz w:val="28"/>
          <w:szCs w:val="28"/>
        </w:rPr>
        <w:t>Error: prompt() is not supported</w:t>
      </w:r>
      <w:r>
        <w:rPr>
          <w:rFonts w:ascii="Times New Roman" w:hAnsi="Times New Roman" w:cs="Times New Roman"/>
          <w:sz w:val="28"/>
          <w:szCs w:val="28"/>
        </w:rPr>
        <w:t>, tại bộ xử lý onClick. Không có hộp thoại JS hoạt động để nhập tiếp.</w:t>
      </w:r>
    </w:p>
    <w:p w14:paraId="0A953379"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dùng hộp thoại của ứng dụng có nhãn lý do, kiểm tra độ dài, Hủy/Gửi và trạng thái đang xử lý; hiện lỗi khi gửi thất bại. Kiểm tra lý do từ chối được lender nhận đúng.</w:t>
      </w:r>
    </w:p>
    <w:p w14:paraId="18E46F3E"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log lỗi.</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624"/>
      </w:tblGrid>
      <w:tr w:rsidR="001372EA" w14:paraId="5A2964A9" w14:textId="77777777">
        <w:trPr>
          <w:cantSplit/>
          <w:jc w:val="center"/>
        </w:trPr>
        <w:tc>
          <w:tcPr>
            <w:tcW w:w="2880" w:type="dxa"/>
            <w:tcMar>
              <w:top w:w="80" w:type="dxa"/>
              <w:left w:w="80" w:type="dxa"/>
              <w:bottom w:w="80" w:type="dxa"/>
              <w:right w:w="80" w:type="dxa"/>
            </w:tcMar>
            <w:vAlign w:val="center"/>
          </w:tcPr>
          <w:p w14:paraId="0E8C5F8A" w14:textId="77777777" w:rsidR="001372EA" w:rsidRDefault="00000000">
            <w:pPr>
              <w:keepNext/>
            </w:pPr>
            <w:r>
              <w:rPr>
                <w:rFonts w:ascii="Times New Roman" w:hAnsi="Times New Roman" w:cs="Times New Roman"/>
                <w:sz w:val="24"/>
                <w:szCs w:val="28"/>
              </w:rPr>
              <w:t>Thao tác</w:t>
            </w:r>
          </w:p>
        </w:tc>
        <w:tc>
          <w:tcPr>
            <w:tcW w:w="6624" w:type="dxa"/>
            <w:tcMar>
              <w:top w:w="80" w:type="dxa"/>
              <w:left w:w="80" w:type="dxa"/>
              <w:bottom w:w="80" w:type="dxa"/>
              <w:right w:w="80" w:type="dxa"/>
            </w:tcMar>
            <w:vAlign w:val="center"/>
          </w:tcPr>
          <w:p w14:paraId="3A39E595" w14:textId="77777777" w:rsidR="001372EA" w:rsidRDefault="00000000">
            <w:pPr>
              <w:keepNext/>
            </w:pPr>
            <w:r>
              <w:rPr>
                <w:rFonts w:ascii="Times New Roman" w:hAnsi="Times New Roman" w:cs="Times New Roman"/>
                <w:sz w:val="24"/>
                <w:szCs w:val="28"/>
              </w:rPr>
              <w:t>Từ chối sản phẩm trong hàng đợi FCC</w:t>
            </w:r>
          </w:p>
        </w:tc>
      </w:tr>
      <w:tr w:rsidR="001372EA" w14:paraId="3741C882" w14:textId="77777777">
        <w:trPr>
          <w:cantSplit/>
          <w:jc w:val="center"/>
        </w:trPr>
        <w:tc>
          <w:tcPr>
            <w:tcW w:w="2880" w:type="dxa"/>
            <w:tcMar>
              <w:top w:w="80" w:type="dxa"/>
              <w:left w:w="80" w:type="dxa"/>
              <w:bottom w:w="80" w:type="dxa"/>
              <w:right w:w="80" w:type="dxa"/>
            </w:tcMar>
            <w:vAlign w:val="center"/>
          </w:tcPr>
          <w:p w14:paraId="74109AB5" w14:textId="77777777" w:rsidR="001372EA" w:rsidRDefault="00000000">
            <w:pPr>
              <w:keepNext/>
            </w:pPr>
            <w:r>
              <w:rPr>
                <w:rFonts w:ascii="Times New Roman" w:hAnsi="Times New Roman" w:cs="Times New Roman"/>
                <w:sz w:val="24"/>
                <w:szCs w:val="28"/>
              </w:rPr>
              <w:t>Lỗi ghi nhận</w:t>
            </w:r>
          </w:p>
        </w:tc>
        <w:tc>
          <w:tcPr>
            <w:tcW w:w="6624" w:type="dxa"/>
            <w:tcMar>
              <w:top w:w="80" w:type="dxa"/>
              <w:left w:w="80" w:type="dxa"/>
              <w:bottom w:w="80" w:type="dxa"/>
              <w:right w:w="80" w:type="dxa"/>
            </w:tcMar>
            <w:vAlign w:val="center"/>
          </w:tcPr>
          <w:p w14:paraId="3C0C19AD" w14:textId="77777777" w:rsidR="001372EA" w:rsidRDefault="00000000">
            <w:pPr>
              <w:keepNext/>
            </w:pPr>
            <w:r>
              <w:rPr>
                <w:rFonts w:ascii="Times New Roman" w:hAnsi="Times New Roman" w:cs="Times New Roman"/>
                <w:sz w:val="24"/>
                <w:szCs w:val="28"/>
              </w:rPr>
              <w:t>Error: prompt() is not supported.</w:t>
            </w:r>
          </w:p>
        </w:tc>
      </w:tr>
      <w:tr w:rsidR="001372EA" w14:paraId="63D7D234" w14:textId="77777777">
        <w:trPr>
          <w:cantSplit/>
          <w:jc w:val="center"/>
        </w:trPr>
        <w:tc>
          <w:tcPr>
            <w:tcW w:w="2880" w:type="dxa"/>
            <w:tcMar>
              <w:top w:w="80" w:type="dxa"/>
              <w:left w:w="80" w:type="dxa"/>
              <w:bottom w:w="80" w:type="dxa"/>
              <w:right w:w="80" w:type="dxa"/>
            </w:tcMar>
            <w:vAlign w:val="center"/>
          </w:tcPr>
          <w:p w14:paraId="71B5E1B7" w14:textId="77777777" w:rsidR="001372EA" w:rsidRDefault="00000000">
            <w:r>
              <w:rPr>
                <w:rFonts w:ascii="Times New Roman" w:hAnsi="Times New Roman" w:cs="Times New Roman"/>
                <w:sz w:val="24"/>
                <w:szCs w:val="28"/>
              </w:rPr>
              <w:t>Thời điểm log</w:t>
            </w:r>
          </w:p>
        </w:tc>
        <w:tc>
          <w:tcPr>
            <w:tcW w:w="6624" w:type="dxa"/>
            <w:tcMar>
              <w:top w:w="80" w:type="dxa"/>
              <w:left w:w="80" w:type="dxa"/>
              <w:bottom w:w="80" w:type="dxa"/>
              <w:right w:w="80" w:type="dxa"/>
            </w:tcMar>
            <w:vAlign w:val="center"/>
          </w:tcPr>
          <w:p w14:paraId="69A1160D" w14:textId="77777777" w:rsidR="001372EA" w:rsidRDefault="00000000">
            <w:r>
              <w:rPr>
                <w:rFonts w:ascii="Times New Roman" w:hAnsi="Times New Roman" w:cs="Times New Roman"/>
                <w:sz w:val="24"/>
                <w:szCs w:val="28"/>
              </w:rPr>
              <w:t>2026-10-18T05:00:53.009Z</w:t>
            </w:r>
          </w:p>
        </w:tc>
      </w:tr>
    </w:tbl>
    <w:p w14:paraId="69A7FACA"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9" w:name="F10"/>
      <w:r w:rsidRPr="006B1BCF">
        <w:rPr>
          <w:rFonts w:ascii="Times New Roman" w:hAnsi="Times New Roman" w:cs="Times New Roman"/>
          <w:sz w:val="28"/>
          <w:szCs w:val="28"/>
        </w:rPr>
        <w:t>F10 P2 Phím Tab đi vào menu nằm ngoài màn hình</w:t>
      </w:r>
      <w:bookmarkEnd w:id="9"/>
    </w:p>
    <w:p w14:paraId="6C4D18C8"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ở bố cục hẹp, menu đang đóng. Đặt tiêu điểm tại Đăng xuất và nhấn Tab. Phần tử được focus là liên kết Tổng quan trong menu có tọa độ x = -266, cạnh phải = -14, hoàn toàn ngoài màn hình.</w:t>
      </w:r>
    </w:p>
    <w:p w14:paraId="64BCA518"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lastRenderedPageBreak/>
        <w:t>Ảnh hưởng:</w:t>
      </w:r>
      <w:r>
        <w:rPr>
          <w:rFonts w:ascii="Times New Roman" w:hAnsi="Times New Roman" w:cs="Times New Roman"/>
          <w:sz w:val="28"/>
          <w:szCs w:val="28"/>
        </w:rPr>
        <w:t xml:space="preserve"> </w:t>
      </w:r>
      <w:r>
        <w:rPr>
          <w:rFonts w:ascii="Times New Roman" w:hAnsi="Times New Roman" w:cs="Times New Roman"/>
          <w:color w:val="EE0000"/>
          <w:sz w:val="28"/>
          <w:szCs w:val="28"/>
        </w:rPr>
        <w:t>người dùng bàn phím mất dấu tiêu điểm, phải đi qua các mục vô hình; trình đọc màn hình có thể đọc menu đang được hiểu là đóng.</w:t>
      </w:r>
    </w:p>
    <w:p w14:paraId="34166E0C"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loại menu đóng khỏi thứ tự Tab và cây truy cập phù hợp; khi mở chuyển focus vào menu, khi đóng trả về nút mở. Kiểm tra Tab/Shift+Tab/Escape ở cả hai chiều.</w:t>
      </w:r>
    </w:p>
    <w:p w14:paraId="5B88A484"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tọa độ tiêu điểm thực tế.</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624"/>
      </w:tblGrid>
      <w:tr w:rsidR="001372EA" w14:paraId="69FFE71A" w14:textId="77777777">
        <w:trPr>
          <w:cantSplit/>
          <w:jc w:val="center"/>
        </w:trPr>
        <w:tc>
          <w:tcPr>
            <w:tcW w:w="2880" w:type="dxa"/>
            <w:tcMar>
              <w:top w:w="80" w:type="dxa"/>
              <w:left w:w="80" w:type="dxa"/>
              <w:bottom w:w="80" w:type="dxa"/>
              <w:right w:w="80" w:type="dxa"/>
            </w:tcMar>
            <w:vAlign w:val="center"/>
          </w:tcPr>
          <w:p w14:paraId="241C33D9" w14:textId="77777777" w:rsidR="001372EA" w:rsidRDefault="00000000">
            <w:pPr>
              <w:keepNext/>
            </w:pPr>
            <w:r>
              <w:rPr>
                <w:rFonts w:ascii="Times New Roman" w:hAnsi="Times New Roman" w:cs="Times New Roman"/>
                <w:sz w:val="24"/>
                <w:szCs w:val="28"/>
              </w:rPr>
              <w:t>Phần tử nhận focus</w:t>
            </w:r>
          </w:p>
        </w:tc>
        <w:tc>
          <w:tcPr>
            <w:tcW w:w="6624" w:type="dxa"/>
            <w:tcMar>
              <w:top w:w="80" w:type="dxa"/>
              <w:left w:w="80" w:type="dxa"/>
              <w:bottom w:w="80" w:type="dxa"/>
              <w:right w:w="80" w:type="dxa"/>
            </w:tcMar>
            <w:vAlign w:val="center"/>
          </w:tcPr>
          <w:p w14:paraId="68FDC1C7" w14:textId="77777777" w:rsidR="001372EA" w:rsidRDefault="00000000">
            <w:pPr>
              <w:keepNext/>
            </w:pPr>
            <w:r>
              <w:rPr>
                <w:rFonts w:ascii="Times New Roman" w:hAnsi="Times New Roman" w:cs="Times New Roman"/>
                <w:sz w:val="24"/>
                <w:szCs w:val="28"/>
              </w:rPr>
              <w:t>Tổng quan</w:t>
            </w:r>
          </w:p>
        </w:tc>
      </w:tr>
      <w:tr w:rsidR="001372EA" w14:paraId="43920A5F" w14:textId="77777777">
        <w:trPr>
          <w:cantSplit/>
          <w:jc w:val="center"/>
        </w:trPr>
        <w:tc>
          <w:tcPr>
            <w:tcW w:w="2880" w:type="dxa"/>
            <w:tcMar>
              <w:top w:w="80" w:type="dxa"/>
              <w:left w:w="80" w:type="dxa"/>
              <w:bottom w:w="80" w:type="dxa"/>
              <w:right w:w="80" w:type="dxa"/>
            </w:tcMar>
            <w:vAlign w:val="center"/>
          </w:tcPr>
          <w:p w14:paraId="1951BB4C" w14:textId="77777777" w:rsidR="001372EA" w:rsidRDefault="00000000">
            <w:pPr>
              <w:keepNext/>
            </w:pPr>
            <w:r>
              <w:rPr>
                <w:rFonts w:ascii="Times New Roman" w:hAnsi="Times New Roman" w:cs="Times New Roman"/>
                <w:sz w:val="24"/>
                <w:szCs w:val="28"/>
              </w:rPr>
              <w:t>Cạnh trái</w:t>
            </w:r>
          </w:p>
        </w:tc>
        <w:tc>
          <w:tcPr>
            <w:tcW w:w="6624" w:type="dxa"/>
            <w:tcMar>
              <w:top w:w="80" w:type="dxa"/>
              <w:left w:w="80" w:type="dxa"/>
              <w:bottom w:w="80" w:type="dxa"/>
              <w:right w:w="80" w:type="dxa"/>
            </w:tcMar>
            <w:vAlign w:val="center"/>
          </w:tcPr>
          <w:p w14:paraId="6F8B06D5" w14:textId="77777777" w:rsidR="001372EA" w:rsidRDefault="00000000">
            <w:pPr>
              <w:keepNext/>
            </w:pPr>
            <w:r>
              <w:rPr>
                <w:rFonts w:ascii="Times New Roman" w:hAnsi="Times New Roman" w:cs="Times New Roman"/>
                <w:sz w:val="24"/>
                <w:szCs w:val="28"/>
              </w:rPr>
              <w:t>-266 px</w:t>
            </w:r>
          </w:p>
        </w:tc>
      </w:tr>
      <w:tr w:rsidR="001372EA" w14:paraId="404F8A59" w14:textId="77777777">
        <w:trPr>
          <w:cantSplit/>
          <w:jc w:val="center"/>
        </w:trPr>
        <w:tc>
          <w:tcPr>
            <w:tcW w:w="2880" w:type="dxa"/>
            <w:tcMar>
              <w:top w:w="80" w:type="dxa"/>
              <w:left w:w="80" w:type="dxa"/>
              <w:bottom w:w="80" w:type="dxa"/>
              <w:right w:w="80" w:type="dxa"/>
            </w:tcMar>
            <w:vAlign w:val="center"/>
          </w:tcPr>
          <w:p w14:paraId="54A4B50E" w14:textId="77777777" w:rsidR="001372EA" w:rsidRDefault="00000000">
            <w:pPr>
              <w:keepNext/>
            </w:pPr>
            <w:r>
              <w:rPr>
                <w:rFonts w:ascii="Times New Roman" w:hAnsi="Times New Roman" w:cs="Times New Roman"/>
                <w:sz w:val="24"/>
                <w:szCs w:val="28"/>
              </w:rPr>
              <w:t>Cạnh phải</w:t>
            </w:r>
          </w:p>
        </w:tc>
        <w:tc>
          <w:tcPr>
            <w:tcW w:w="6624" w:type="dxa"/>
            <w:tcMar>
              <w:top w:w="80" w:type="dxa"/>
              <w:left w:w="80" w:type="dxa"/>
              <w:bottom w:w="80" w:type="dxa"/>
              <w:right w:w="80" w:type="dxa"/>
            </w:tcMar>
            <w:vAlign w:val="center"/>
          </w:tcPr>
          <w:p w14:paraId="4DC2AC0F" w14:textId="77777777" w:rsidR="001372EA" w:rsidRDefault="00000000">
            <w:pPr>
              <w:keepNext/>
            </w:pPr>
            <w:r>
              <w:rPr>
                <w:rFonts w:ascii="Times New Roman" w:hAnsi="Times New Roman" w:cs="Times New Roman"/>
                <w:sz w:val="24"/>
                <w:szCs w:val="28"/>
              </w:rPr>
              <w:t>-14 px</w:t>
            </w:r>
          </w:p>
        </w:tc>
      </w:tr>
      <w:tr w:rsidR="001372EA" w14:paraId="66D53871" w14:textId="77777777">
        <w:trPr>
          <w:cantSplit/>
          <w:jc w:val="center"/>
        </w:trPr>
        <w:tc>
          <w:tcPr>
            <w:tcW w:w="2880" w:type="dxa"/>
            <w:tcMar>
              <w:top w:w="80" w:type="dxa"/>
              <w:left w:w="80" w:type="dxa"/>
              <w:bottom w:w="80" w:type="dxa"/>
              <w:right w:w="80" w:type="dxa"/>
            </w:tcMar>
            <w:vAlign w:val="center"/>
          </w:tcPr>
          <w:p w14:paraId="467B5C70" w14:textId="77777777" w:rsidR="001372EA" w:rsidRDefault="00000000">
            <w:r>
              <w:rPr>
                <w:rFonts w:ascii="Times New Roman" w:hAnsi="Times New Roman" w:cs="Times New Roman"/>
                <w:sz w:val="24"/>
                <w:szCs w:val="28"/>
              </w:rPr>
              <w:t>Chiều rộng màn hình</w:t>
            </w:r>
          </w:p>
        </w:tc>
        <w:tc>
          <w:tcPr>
            <w:tcW w:w="6624" w:type="dxa"/>
            <w:tcMar>
              <w:top w:w="80" w:type="dxa"/>
              <w:left w:w="80" w:type="dxa"/>
              <w:bottom w:w="80" w:type="dxa"/>
              <w:right w:w="80" w:type="dxa"/>
            </w:tcMar>
            <w:vAlign w:val="center"/>
          </w:tcPr>
          <w:p w14:paraId="059601F1" w14:textId="77777777" w:rsidR="001372EA" w:rsidRDefault="00000000">
            <w:r>
              <w:rPr>
                <w:rFonts w:ascii="Times New Roman" w:hAnsi="Times New Roman" w:cs="Times New Roman"/>
                <w:sz w:val="24"/>
                <w:szCs w:val="28"/>
              </w:rPr>
              <w:t>598 px</w:t>
            </w:r>
          </w:p>
        </w:tc>
      </w:tr>
    </w:tbl>
    <w:p w14:paraId="1CE3223E"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10" w:name="F11"/>
      <w:r w:rsidRPr="006B1BCF">
        <w:rPr>
          <w:rFonts w:ascii="Times New Roman" w:hAnsi="Times New Roman" w:cs="Times New Roman"/>
          <w:sz w:val="28"/>
          <w:szCs w:val="28"/>
        </w:rPr>
        <w:t>F11 P2 Số tiền âm bị đổi âm thầm thành số dương</w:t>
      </w:r>
      <w:bookmarkEnd w:id="10"/>
    </w:p>
    <w:p w14:paraId="50A55A2C"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trường Tổng thanh toán nhập “-100”, giá trị hiển thị trở thành “100”; khi đủ các trường khác, nút Lưu được bật. Chưa lưu bản có số tiền này.</w:t>
      </w:r>
    </w:p>
    <w:p w14:paraId="728125EB"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Ảnh hưởng:</w:t>
      </w:r>
      <w:r>
        <w:rPr>
          <w:rFonts w:ascii="Times New Roman" w:hAnsi="Times New Roman" w:cs="Times New Roman"/>
          <w:sz w:val="28"/>
          <w:szCs w:val="28"/>
        </w:rPr>
        <w:t xml:space="preserve"> </w:t>
      </w:r>
      <w:r>
        <w:rPr>
          <w:rFonts w:ascii="Times New Roman" w:hAnsi="Times New Roman" w:cs="Times New Roman"/>
          <w:color w:val="EE0000"/>
          <w:sz w:val="28"/>
          <w:szCs w:val="28"/>
        </w:rPr>
        <w:t>thao tác nhập sai có thể thành một giá trị hợp lệ khác, người dùng không nhận cảnh báo.</w:t>
      </w:r>
    </w:p>
    <w:p w14:paraId="5F98A3B4"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bằng thông báo lỗi giá trị âm hoặc giữ nguyên đầu vào lỗi cho người dùng sửa; không tự đảo ý nghĩa kinh tế của số. Kiểm tra thêm dấu phân cách, ký tự chữ, số thập phân và số rất lớn.</w:t>
      </w:r>
    </w:p>
    <w:p w14:paraId="7DCD09A0"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Kết quả nhập liệu đã ghi nhận.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624"/>
      </w:tblGrid>
      <w:tr w:rsidR="001372EA" w14:paraId="1370C4E0" w14:textId="77777777">
        <w:trPr>
          <w:cantSplit/>
          <w:jc w:val="center"/>
        </w:trPr>
        <w:tc>
          <w:tcPr>
            <w:tcW w:w="2880" w:type="dxa"/>
            <w:tcMar>
              <w:top w:w="80" w:type="dxa"/>
              <w:left w:w="80" w:type="dxa"/>
              <w:bottom w:w="80" w:type="dxa"/>
              <w:right w:w="80" w:type="dxa"/>
            </w:tcMar>
            <w:vAlign w:val="center"/>
          </w:tcPr>
          <w:p w14:paraId="3DF74C24" w14:textId="77777777" w:rsidR="001372EA" w:rsidRDefault="00000000">
            <w:pPr>
              <w:keepNext/>
            </w:pPr>
            <w:r>
              <w:rPr>
                <w:rFonts w:ascii="Times New Roman" w:hAnsi="Times New Roman" w:cs="Times New Roman"/>
                <w:sz w:val="24"/>
                <w:szCs w:val="28"/>
              </w:rPr>
              <w:t>Dữ liệu nhập</w:t>
            </w:r>
          </w:p>
        </w:tc>
        <w:tc>
          <w:tcPr>
            <w:tcW w:w="6624" w:type="dxa"/>
            <w:tcMar>
              <w:top w:w="80" w:type="dxa"/>
              <w:left w:w="80" w:type="dxa"/>
              <w:bottom w:w="80" w:type="dxa"/>
              <w:right w:w="80" w:type="dxa"/>
            </w:tcMar>
            <w:vAlign w:val="center"/>
          </w:tcPr>
          <w:p w14:paraId="5330D539" w14:textId="77777777" w:rsidR="001372EA" w:rsidRDefault="00000000">
            <w:pPr>
              <w:keepNext/>
            </w:pPr>
            <w:r>
              <w:rPr>
                <w:rFonts w:ascii="Times New Roman" w:hAnsi="Times New Roman" w:cs="Times New Roman"/>
                <w:sz w:val="24"/>
                <w:szCs w:val="28"/>
              </w:rPr>
              <w:t>-100</w:t>
            </w:r>
          </w:p>
        </w:tc>
      </w:tr>
      <w:tr w:rsidR="001372EA" w14:paraId="166BA583" w14:textId="77777777">
        <w:trPr>
          <w:cantSplit/>
          <w:jc w:val="center"/>
        </w:trPr>
        <w:tc>
          <w:tcPr>
            <w:tcW w:w="2880" w:type="dxa"/>
            <w:tcMar>
              <w:top w:w="80" w:type="dxa"/>
              <w:left w:w="80" w:type="dxa"/>
              <w:bottom w:w="80" w:type="dxa"/>
              <w:right w:w="80" w:type="dxa"/>
            </w:tcMar>
            <w:vAlign w:val="center"/>
          </w:tcPr>
          <w:p w14:paraId="683D7EB1" w14:textId="77777777" w:rsidR="001372EA" w:rsidRDefault="00000000">
            <w:pPr>
              <w:keepNext/>
            </w:pPr>
            <w:r>
              <w:rPr>
                <w:rFonts w:ascii="Times New Roman" w:hAnsi="Times New Roman" w:cs="Times New Roman"/>
                <w:sz w:val="24"/>
                <w:szCs w:val="28"/>
              </w:rPr>
              <w:t>Giá trị giao diện hiển thị</w:t>
            </w:r>
          </w:p>
        </w:tc>
        <w:tc>
          <w:tcPr>
            <w:tcW w:w="6624" w:type="dxa"/>
            <w:tcMar>
              <w:top w:w="80" w:type="dxa"/>
              <w:left w:w="80" w:type="dxa"/>
              <w:bottom w:w="80" w:type="dxa"/>
              <w:right w:w="80" w:type="dxa"/>
            </w:tcMar>
            <w:vAlign w:val="center"/>
          </w:tcPr>
          <w:p w14:paraId="1A324AC8" w14:textId="77777777" w:rsidR="001372EA" w:rsidRDefault="00000000">
            <w:pPr>
              <w:keepNext/>
            </w:pPr>
            <w:r>
              <w:rPr>
                <w:rFonts w:ascii="Times New Roman" w:hAnsi="Times New Roman" w:cs="Times New Roman"/>
                <w:sz w:val="24"/>
                <w:szCs w:val="28"/>
              </w:rPr>
              <w:t>100</w:t>
            </w:r>
          </w:p>
        </w:tc>
      </w:tr>
      <w:tr w:rsidR="001372EA" w14:paraId="10595188" w14:textId="77777777">
        <w:trPr>
          <w:cantSplit/>
          <w:jc w:val="center"/>
        </w:trPr>
        <w:tc>
          <w:tcPr>
            <w:tcW w:w="2880" w:type="dxa"/>
            <w:tcMar>
              <w:top w:w="80" w:type="dxa"/>
              <w:left w:w="80" w:type="dxa"/>
              <w:bottom w:w="80" w:type="dxa"/>
              <w:right w:w="80" w:type="dxa"/>
            </w:tcMar>
            <w:vAlign w:val="center"/>
          </w:tcPr>
          <w:p w14:paraId="3AB957AD" w14:textId="77777777" w:rsidR="001372EA" w:rsidRDefault="00000000">
            <w:r>
              <w:rPr>
                <w:rFonts w:ascii="Times New Roman" w:hAnsi="Times New Roman" w:cs="Times New Roman"/>
                <w:sz w:val="24"/>
                <w:szCs w:val="28"/>
              </w:rPr>
              <w:t>Trạng thái thao tác</w:t>
            </w:r>
          </w:p>
        </w:tc>
        <w:tc>
          <w:tcPr>
            <w:tcW w:w="6624" w:type="dxa"/>
            <w:tcMar>
              <w:top w:w="80" w:type="dxa"/>
              <w:left w:w="80" w:type="dxa"/>
              <w:bottom w:w="80" w:type="dxa"/>
              <w:right w:w="80" w:type="dxa"/>
            </w:tcMar>
            <w:vAlign w:val="center"/>
          </w:tcPr>
          <w:p w14:paraId="73654D74" w14:textId="77777777" w:rsidR="001372EA" w:rsidRDefault="00000000">
            <w:r>
              <w:rPr>
                <w:rFonts w:ascii="Times New Roman" w:hAnsi="Times New Roman" w:cs="Times New Roman"/>
                <w:sz w:val="24"/>
                <w:szCs w:val="28"/>
              </w:rPr>
              <w:t>Chưa lưu bản có số tiền này</w:t>
            </w:r>
          </w:p>
        </w:tc>
      </w:tr>
    </w:tbl>
    <w:p w14:paraId="4D998195"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11" w:name="F12"/>
      <w:r w:rsidRPr="006B1BCF">
        <w:rPr>
          <w:rFonts w:ascii="Times New Roman" w:hAnsi="Times New Roman" w:cs="Times New Roman"/>
          <w:sz w:val="28"/>
          <w:szCs w:val="28"/>
        </w:rPr>
        <w:lastRenderedPageBreak/>
        <w:t>F12 P2 Mục Người dùng và quyền không đến khu vực quản lý người dùng</w:t>
      </w:r>
      <w:bookmarkEnd w:id="11"/>
    </w:p>
    <w:p w14:paraId="150D0D4B"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liên kết đi tới /admin#users. </w:t>
      </w:r>
      <w:r>
        <w:rPr>
          <w:rFonts w:ascii="Times New Roman" w:hAnsi="Times New Roman" w:cs="Times New Roman"/>
          <w:color w:val="EE0000"/>
          <w:sz w:val="28"/>
          <w:szCs w:val="28"/>
        </w:rPr>
        <w:t>Đích neo đang thuộc Hàng đợi xác minh tổ chức/sản phẩm, không có danh sách người dùng hay sửa quyền tại đó.</w:t>
      </w:r>
      <w:r>
        <w:rPr>
          <w:rFonts w:ascii="Times New Roman" w:hAnsi="Times New Roman" w:cs="Times New Roman"/>
          <w:sz w:val="28"/>
          <w:szCs w:val="28"/>
        </w:rPr>
        <w:t xml:space="preserve"> Quản lý thành viên thực tế nằm trong /admin/settings.</w:t>
      </w:r>
    </w:p>
    <w:p w14:paraId="30C3B9C2"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đổi đích đến khu vực thành viên hoặc tạo trang quản lý người dùng đúng tên; giữ neo “Hàng đợi xác minh” riêng. Kiểm tra vị trí cuộn không bị header cố định che tiêu đề.</w:t>
      </w:r>
    </w:p>
    <w:p w14:paraId="5FBA1434"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đích đến khi chọn menu.</w:t>
      </w:r>
    </w:p>
    <w:p w14:paraId="00A5E8BC" w14:textId="77777777" w:rsidR="001372EA" w:rsidRDefault="00000000">
      <w:pPr>
        <w:keepNext/>
        <w:spacing w:line="360" w:lineRule="auto"/>
        <w:jc w:val="center"/>
        <w:rPr>
          <w:rFonts w:ascii="Times New Roman" w:hAnsi="Times New Roman" w:cs="Times New Roman"/>
          <w:sz w:val="28"/>
          <w:szCs w:val="28"/>
        </w:rPr>
      </w:pPr>
      <w:r>
        <w:rPr>
          <w:rFonts w:ascii="Times New Roman" w:hAnsi="Times New Roman" w:cs="Times New Roman"/>
          <w:sz w:val="28"/>
          <w:szCs w:val="28"/>
        </w:rPr>
        <w:t>Mục menu được chọn và nội dung đích</w:t>
      </w:r>
    </w:p>
    <w:p w14:paraId="77DE1F9A" w14:textId="77777777" w:rsidR="001372EA" w:rsidRDefault="00000000">
      <w:pPr>
        <w:jc w:val="center"/>
      </w:pPr>
      <w:r>
        <w:rPr>
          <w:noProof/>
        </w:rPr>
        <w:drawing>
          <wp:inline distT="0" distB="0" distL="0" distR="0" wp14:anchorId="78790F21" wp14:editId="5746657D">
            <wp:extent cx="5212080" cy="3681032"/>
            <wp:effectExtent l="0" t="0" r="0" b="0"/>
            <wp:docPr id="36" name="Picture 36" descr="Mục menu được chọn và nội dung đ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0.png"/>
                    <pic:cNvPicPr/>
                  </pic:nvPicPr>
                  <pic:blipFill>
                    <a:blip r:embed="rId23"/>
                    <a:stretch>
                      <a:fillRect/>
                    </a:stretch>
                  </pic:blipFill>
                  <pic:spPr>
                    <a:xfrm>
                      <a:off x="0" y="0"/>
                      <a:ext cx="5212080" cy="3681032"/>
                    </a:xfrm>
                    <a:prstGeom prst="rect">
                      <a:avLst/>
                    </a:prstGeom>
                  </pic:spPr>
                </pic:pic>
              </a:graphicData>
            </a:graphic>
          </wp:inline>
        </w:drawing>
      </w:r>
    </w:p>
    <w:p w14:paraId="1F6F56B4"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12" w:name="F13"/>
      <w:r w:rsidRPr="006B1BCF">
        <w:rPr>
          <w:rFonts w:ascii="Times New Roman" w:hAnsi="Times New Roman" w:cs="Times New Roman"/>
          <w:sz w:val="28"/>
          <w:szCs w:val="28"/>
        </w:rPr>
        <w:t>F13 P2 Tiến trình Nháp đã đánh dấu đang chờ người mua xác nhận</w:t>
      </w:r>
      <w:bookmarkEnd w:id="12"/>
    </w:p>
    <w:p w14:paraId="0D5DEADF"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INV-002 có trạng thái Nháp và nút Gửi người mua xác nhận, nhưng tiến trình ghi “Người mua xác nhận (bước hiện tại)”.</w:t>
      </w:r>
    </w:p>
    <w:p w14:paraId="67081851"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Ảnh hưởng:</w:t>
      </w:r>
      <w:r>
        <w:rPr>
          <w:rFonts w:ascii="Times New Roman" w:hAnsi="Times New Roman" w:cs="Times New Roman"/>
          <w:sz w:val="28"/>
          <w:szCs w:val="28"/>
        </w:rPr>
        <w:t xml:space="preserve"> </w:t>
      </w:r>
      <w:r>
        <w:rPr>
          <w:rFonts w:ascii="Times New Roman" w:hAnsi="Times New Roman" w:cs="Times New Roman"/>
          <w:color w:val="EE0000"/>
          <w:sz w:val="28"/>
          <w:szCs w:val="28"/>
        </w:rPr>
        <w:t>không rõ hóa đơn đã được gửi hay đang chờ gửi; bất lợi khi phối hợp với đối tác.</w:t>
      </w:r>
    </w:p>
    <w:p w14:paraId="3C99DB2E"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lastRenderedPageBreak/>
        <w:t>Sửa/kiểm tra lại:</w:t>
      </w:r>
      <w:r>
        <w:rPr>
          <w:rFonts w:ascii="Times New Roman" w:hAnsi="Times New Roman" w:cs="Times New Roman"/>
          <w:sz w:val="28"/>
          <w:szCs w:val="28"/>
        </w:rPr>
        <w:t xml:space="preserve"> bằng bước hiện tại “Nháp/Chuẩn bị chứng từ”, chỉ chuyển sau sự kiện gửi thành công. Mỗi bước cần trạng thái hoàn tất/hiện tại/chưa bắt đầu và mốc thời gian tương ứng.</w:t>
      </w:r>
    </w:p>
    <w:p w14:paraId="757A41EF"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hóa đơn Nháp và tiến trình.</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24"/>
        <w:gridCol w:w="4824"/>
      </w:tblGrid>
      <w:tr w:rsidR="001372EA" w14:paraId="0F078423" w14:textId="77777777">
        <w:trPr>
          <w:cantSplit/>
          <w:jc w:val="center"/>
        </w:trPr>
        <w:tc>
          <w:tcPr>
            <w:tcW w:w="4824" w:type="dxa"/>
            <w:tcMar>
              <w:top w:w="80" w:type="dxa"/>
              <w:left w:w="80" w:type="dxa"/>
              <w:bottom w:w="80" w:type="dxa"/>
              <w:right w:w="80" w:type="dxa"/>
            </w:tcMar>
            <w:vAlign w:val="center"/>
          </w:tcPr>
          <w:p w14:paraId="6E405FF0" w14:textId="77777777" w:rsidR="001372EA" w:rsidRDefault="00000000">
            <w:pPr>
              <w:spacing w:after="100"/>
              <w:jc w:val="center"/>
            </w:pPr>
            <w:r>
              <w:rPr>
                <w:rFonts w:ascii="Times New Roman" w:hAnsi="Times New Roman" w:cs="Times New Roman"/>
                <w:b/>
                <w:sz w:val="28"/>
                <w:szCs w:val="28"/>
              </w:rPr>
              <w:t>Nhãn trạng thái Nháp</w:t>
            </w:r>
          </w:p>
          <w:p w14:paraId="36AD6C9B" w14:textId="77777777" w:rsidR="001372EA" w:rsidRDefault="00000000">
            <w:pPr>
              <w:jc w:val="center"/>
            </w:pPr>
            <w:r>
              <w:rPr>
                <w:noProof/>
              </w:rPr>
              <w:drawing>
                <wp:inline distT="0" distB="0" distL="0" distR="0" wp14:anchorId="42B05A08" wp14:editId="027AB4C9">
                  <wp:extent cx="2880360" cy="407118"/>
                  <wp:effectExtent l="0" t="0" r="0" b="0"/>
                  <wp:docPr id="37" name="Picture 37" descr="Nhãn trạng thái Nh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0.png"/>
                          <pic:cNvPicPr/>
                        </pic:nvPicPr>
                        <pic:blipFill>
                          <a:blip r:embed="rId24"/>
                          <a:stretch>
                            <a:fillRect/>
                          </a:stretch>
                        </pic:blipFill>
                        <pic:spPr>
                          <a:xfrm>
                            <a:off x="0" y="0"/>
                            <a:ext cx="2880360" cy="407118"/>
                          </a:xfrm>
                          <a:prstGeom prst="rect">
                            <a:avLst/>
                          </a:prstGeom>
                        </pic:spPr>
                      </pic:pic>
                    </a:graphicData>
                  </a:graphic>
                </wp:inline>
              </w:drawing>
            </w:r>
          </w:p>
        </w:tc>
        <w:tc>
          <w:tcPr>
            <w:tcW w:w="4824" w:type="dxa"/>
            <w:tcMar>
              <w:top w:w="80" w:type="dxa"/>
              <w:left w:w="80" w:type="dxa"/>
              <w:bottom w:w="80" w:type="dxa"/>
              <w:right w:w="80" w:type="dxa"/>
            </w:tcMar>
            <w:vAlign w:val="center"/>
          </w:tcPr>
          <w:p w14:paraId="362C37DF" w14:textId="77777777" w:rsidR="001372EA" w:rsidRDefault="00000000">
            <w:pPr>
              <w:spacing w:after="100"/>
              <w:jc w:val="center"/>
            </w:pPr>
            <w:r>
              <w:rPr>
                <w:rFonts w:ascii="Times New Roman" w:hAnsi="Times New Roman" w:cs="Times New Roman"/>
                <w:b/>
                <w:sz w:val="28"/>
                <w:szCs w:val="28"/>
              </w:rPr>
              <w:t>Tiến trình đang ở bước người mua xác nhận</w:t>
            </w:r>
          </w:p>
          <w:p w14:paraId="59683D60" w14:textId="77777777" w:rsidR="001372EA" w:rsidRDefault="00000000">
            <w:pPr>
              <w:jc w:val="center"/>
            </w:pPr>
            <w:r>
              <w:rPr>
                <w:noProof/>
              </w:rPr>
              <w:drawing>
                <wp:inline distT="0" distB="0" distL="0" distR="0" wp14:anchorId="38762842" wp14:editId="27F35062">
                  <wp:extent cx="2880360" cy="534342"/>
                  <wp:effectExtent l="0" t="0" r="0" b="0"/>
                  <wp:docPr id="38" name="Picture 38" descr="Tiến trình đang ở bước người mua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1.png"/>
                          <pic:cNvPicPr/>
                        </pic:nvPicPr>
                        <pic:blipFill>
                          <a:blip r:embed="rId25"/>
                          <a:stretch>
                            <a:fillRect/>
                          </a:stretch>
                        </pic:blipFill>
                        <pic:spPr>
                          <a:xfrm>
                            <a:off x="0" y="0"/>
                            <a:ext cx="2880360" cy="534342"/>
                          </a:xfrm>
                          <a:prstGeom prst="rect">
                            <a:avLst/>
                          </a:prstGeom>
                        </pic:spPr>
                      </pic:pic>
                    </a:graphicData>
                  </a:graphic>
                </wp:inline>
              </w:drawing>
            </w:r>
          </w:p>
        </w:tc>
      </w:tr>
    </w:tbl>
    <w:p w14:paraId="2E64FAA6" w14:textId="77777777" w:rsidR="006E6948" w:rsidRPr="006B1BCF" w:rsidRDefault="00000000" w:rsidP="006B1BCF">
      <w:pPr>
        <w:pStyle w:val="Heading1"/>
        <w:spacing w:line="360" w:lineRule="auto"/>
        <w:jc w:val="both"/>
        <w:rPr>
          <w:rFonts w:ascii="Times New Roman" w:hAnsi="Times New Roman" w:cs="Times New Roman"/>
          <w:sz w:val="28"/>
        </w:rPr>
      </w:pPr>
      <w:r w:rsidRPr="006B1BCF">
        <w:rPr>
          <w:rFonts w:ascii="Times New Roman" w:hAnsi="Times New Roman" w:cs="Times New Roman"/>
          <w:color w:val="EE0000"/>
          <w:sz w:val="28"/>
        </w:rPr>
        <w:t>5 Nhận xét hoàn thiện giao diện và thao tác</w:t>
      </w:r>
    </w:p>
    <w:p w14:paraId="72F0742A" w14:textId="77777777" w:rsidR="006E6948" w:rsidRPr="006B1BCF" w:rsidRDefault="00000000" w:rsidP="006B1BCF">
      <w:pPr>
        <w:spacing w:line="360" w:lineRule="auto"/>
        <w:jc w:val="both"/>
        <w:rPr>
          <w:rFonts w:ascii="Times New Roman" w:hAnsi="Times New Roman" w:cs="Times New Roman"/>
          <w:sz w:val="28"/>
          <w:szCs w:val="28"/>
        </w:rPr>
      </w:pPr>
      <w:r w:rsidRPr="006B1BCF">
        <w:rPr>
          <w:rFonts w:ascii="Times New Roman" w:hAnsi="Times New Roman" w:cs="Times New Roman"/>
          <w:sz w:val="28"/>
          <w:szCs w:val="28"/>
        </w:rPr>
        <w:t>Các mục dưới đây mô tả trải nghiệm đã thấy và đề xuất cải thiện; không coi sự thiếu vắng một nút trên một trạng thái là bằng chứng tính năng hoàn toàn không tồn tại ở mọi trạng thái.</w:t>
      </w:r>
    </w:p>
    <w:p w14:paraId="0DA56280"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13" w:name="F14"/>
      <w:r w:rsidRPr="006B1BCF">
        <w:rPr>
          <w:rFonts w:ascii="Times New Roman" w:hAnsi="Times New Roman" w:cs="Times New Roman"/>
          <w:sz w:val="28"/>
          <w:szCs w:val="28"/>
        </w:rPr>
        <w:t>F14 P2 Chứng từ gốc không có thao tác xem rõ ràng</w:t>
      </w:r>
      <w:bookmarkEnd w:id="13"/>
    </w:p>
    <w:p w14:paraId="1CC08A11"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Ở chi tiết INV-002, tên “QA-OCR-invoice.png” xuất hiện như văn bản cùng nhãn SHA-256, </w:t>
      </w:r>
      <w:r>
        <w:rPr>
          <w:rFonts w:ascii="Times New Roman" w:hAnsi="Times New Roman" w:cs="Times New Roman"/>
          <w:color w:val="EE0000"/>
          <w:sz w:val="28"/>
          <w:szCs w:val="28"/>
        </w:rPr>
        <w:t>không có liên kết xem/tải trong cây giao diện được kiểm tra.</w:t>
      </w:r>
    </w:p>
    <w:p w14:paraId="217D5F2E"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Nên có Xem bản gốc, tải bản gốc có kiểm soát và đối chiếu ảnh bên cạnh dữ liệu OCR. Chưa xác minh khả năng đọc tệp qua đường dẫn nội bộ; không thử đoán đường dẫn.</w:t>
      </w:r>
    </w:p>
    <w:p w14:paraId="61B9399B"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Tên chứng từ xuất hiện dạng văn bản trong phần chi tiết.</w:t>
      </w:r>
    </w:p>
    <w:p w14:paraId="19E3DD9B" w14:textId="77777777" w:rsidR="001372EA" w:rsidRDefault="00000000">
      <w:pPr>
        <w:keepNext/>
        <w:spacing w:line="360" w:lineRule="auto"/>
        <w:jc w:val="center"/>
        <w:rPr>
          <w:rFonts w:ascii="Times New Roman" w:hAnsi="Times New Roman" w:cs="Times New Roman"/>
          <w:sz w:val="28"/>
          <w:szCs w:val="28"/>
        </w:rPr>
      </w:pPr>
      <w:r>
        <w:rPr>
          <w:rFonts w:ascii="Times New Roman" w:hAnsi="Times New Roman" w:cs="Times New Roman"/>
          <w:sz w:val="28"/>
          <w:szCs w:val="28"/>
        </w:rPr>
        <w:t>Dòng chứng từ gốc ở chi tiết hóa đơn</w:t>
      </w:r>
    </w:p>
    <w:p w14:paraId="55B9452B" w14:textId="77777777" w:rsidR="001372EA" w:rsidRDefault="00000000">
      <w:pPr>
        <w:jc w:val="center"/>
      </w:pPr>
      <w:r>
        <w:rPr>
          <w:noProof/>
        </w:rPr>
        <w:drawing>
          <wp:inline distT="0" distB="0" distL="0" distR="0" wp14:anchorId="3C5F995E" wp14:editId="3A8B75DA">
            <wp:extent cx="5212080" cy="1335250"/>
            <wp:effectExtent l="0" t="0" r="0" b="0"/>
            <wp:docPr id="39" name="Picture 39" descr="Dòng chứng từ gốc ở chi tiết hóa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0.png"/>
                    <pic:cNvPicPr/>
                  </pic:nvPicPr>
                  <pic:blipFill>
                    <a:blip r:embed="rId26"/>
                    <a:stretch>
                      <a:fillRect/>
                    </a:stretch>
                  </pic:blipFill>
                  <pic:spPr>
                    <a:xfrm>
                      <a:off x="0" y="0"/>
                      <a:ext cx="5212080" cy="1335250"/>
                    </a:xfrm>
                    <a:prstGeom prst="rect">
                      <a:avLst/>
                    </a:prstGeom>
                  </pic:spPr>
                </pic:pic>
              </a:graphicData>
            </a:graphic>
          </wp:inline>
        </w:drawing>
      </w:r>
    </w:p>
    <w:p w14:paraId="3F9F75DC"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14" w:name="F15"/>
      <w:r w:rsidRPr="006B1BCF">
        <w:rPr>
          <w:rFonts w:ascii="Times New Roman" w:hAnsi="Times New Roman" w:cs="Times New Roman"/>
          <w:sz w:val="28"/>
          <w:szCs w:val="28"/>
        </w:rPr>
        <w:lastRenderedPageBreak/>
        <w:t>F15 P2 Chưa rõ cách bổ sung chứng từ cho hóa đơn đang chờ</w:t>
      </w:r>
      <w:bookmarkEnd w:id="14"/>
    </w:p>
    <w:p w14:paraId="637960B2"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INV-001 thiếu 3/3 chứng từ. Chi tiết phía NCC chỉ thấy Điều chỉnh hóa đơn; biểu mẫu điều chỉnh chỉ có số tiền, hạn và lý do. </w:t>
      </w:r>
      <w:r>
        <w:rPr>
          <w:rFonts w:ascii="Times New Roman" w:hAnsi="Times New Roman" w:cs="Times New Roman"/>
          <w:color w:val="EE0000"/>
          <w:sz w:val="28"/>
          <w:szCs w:val="28"/>
        </w:rPr>
        <w:t>Ở trạng thái này chưa thấy Bổ sung chứng từ hay Trả lời yêu cầu.</w:t>
      </w:r>
    </w:p>
    <w:p w14:paraId="427F7C75"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Nên thiết kế đường quay lại rõ từ nhận Hỏi lại → thêm tài liệu → gửi lại. Nhánh sau khi Hỏi lại thành công chưa kiểm chứng do MFA.</w:t>
      </w:r>
    </w:p>
    <w:p w14:paraId="2FD66EA5"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Các thao tác đã thấy ở hóa đơn đang chờ xác nhận.</w:t>
      </w:r>
    </w:p>
    <w:p w14:paraId="505F771F" w14:textId="77777777" w:rsidR="001372EA" w:rsidRDefault="00000000">
      <w:pPr>
        <w:keepNext/>
        <w:spacing w:line="360" w:lineRule="auto"/>
        <w:jc w:val="center"/>
        <w:rPr>
          <w:rFonts w:ascii="Times New Roman" w:hAnsi="Times New Roman" w:cs="Times New Roman"/>
          <w:sz w:val="28"/>
          <w:szCs w:val="28"/>
        </w:rPr>
      </w:pPr>
      <w:r>
        <w:rPr>
          <w:rFonts w:ascii="Times New Roman" w:hAnsi="Times New Roman" w:cs="Times New Roman"/>
          <w:sz w:val="28"/>
          <w:szCs w:val="28"/>
        </w:rPr>
        <w:t>Chi tiết hóa đơn chờ và nút điều chỉnh</w:t>
      </w:r>
    </w:p>
    <w:p w14:paraId="7969CF87" w14:textId="77777777" w:rsidR="001372EA" w:rsidRDefault="00000000">
      <w:pPr>
        <w:jc w:val="center"/>
      </w:pPr>
      <w:r>
        <w:rPr>
          <w:noProof/>
        </w:rPr>
        <w:drawing>
          <wp:inline distT="0" distB="0" distL="0" distR="0" wp14:anchorId="133509B5" wp14:editId="74C2329A">
            <wp:extent cx="5212080" cy="1841724"/>
            <wp:effectExtent l="0" t="0" r="0" b="0"/>
            <wp:docPr id="40" name="Picture 40" descr="Chi tiết hóa đơn chờ và nút điều chỉ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0.png"/>
                    <pic:cNvPicPr/>
                  </pic:nvPicPr>
                  <pic:blipFill>
                    <a:blip r:embed="rId27"/>
                    <a:stretch>
                      <a:fillRect/>
                    </a:stretch>
                  </pic:blipFill>
                  <pic:spPr>
                    <a:xfrm>
                      <a:off x="0" y="0"/>
                      <a:ext cx="5212080" cy="1841724"/>
                    </a:xfrm>
                    <a:prstGeom prst="rect">
                      <a:avLst/>
                    </a:prstGeom>
                  </pic:spPr>
                </pic:pic>
              </a:graphicData>
            </a:graphic>
          </wp:inline>
        </w:drawing>
      </w:r>
    </w:p>
    <w:p w14:paraId="6B4B6421"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15" w:name="F16"/>
      <w:r w:rsidRPr="006B1BCF">
        <w:rPr>
          <w:rFonts w:ascii="Times New Roman" w:hAnsi="Times New Roman" w:cs="Times New Roman"/>
          <w:sz w:val="28"/>
          <w:szCs w:val="28"/>
        </w:rPr>
        <w:t>F16 P2 Lịch sử điều chỉnh chưa được đưa vào chi tiết hóa đơn</w:t>
      </w:r>
      <w:bookmarkEnd w:id="15"/>
    </w:p>
    <w:p w14:paraId="464D2A04"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INV-001 đổi 10 thành 12 triệu và nhật ký quản trị có v2 cùng lý do, nhưng phần chi tiết hóa đơn đã quan sát </w:t>
      </w:r>
      <w:r>
        <w:rPr>
          <w:rFonts w:ascii="Times New Roman" w:hAnsi="Times New Roman" w:cs="Times New Roman"/>
          <w:color w:val="EE0000"/>
          <w:sz w:val="28"/>
          <w:szCs w:val="28"/>
        </w:rPr>
        <w:t>không hiển thị danh sách phiên bản hoặc chênh lệch.</w:t>
      </w:r>
    </w:p>
    <w:p w14:paraId="1951C82D"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Nên cho hai bên xem giá trị trước/sau, người sửa, thời gian, lý do và trạng thái xác nhận bị thay thế ngay tại hóa đơn, thay vì tìm trong nhật ký tổ chức.</w:t>
      </w:r>
    </w:p>
    <w:p w14:paraId="71792F53"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Bằng chứng: Chi tiết đang hiển thị số tiền hiện hành sau điều chỉnh.</w:t>
      </w:r>
    </w:p>
    <w:p w14:paraId="51198035" w14:textId="77777777" w:rsidR="001372EA" w:rsidRDefault="00000000">
      <w:pPr>
        <w:keepNext/>
        <w:spacing w:line="360" w:lineRule="auto"/>
        <w:jc w:val="center"/>
        <w:rPr>
          <w:rFonts w:ascii="Times New Roman" w:hAnsi="Times New Roman" w:cs="Times New Roman"/>
          <w:sz w:val="28"/>
          <w:szCs w:val="28"/>
        </w:rPr>
      </w:pPr>
      <w:r>
        <w:rPr>
          <w:rFonts w:ascii="Times New Roman" w:hAnsi="Times New Roman" w:cs="Times New Roman"/>
          <w:sz w:val="28"/>
          <w:szCs w:val="28"/>
        </w:rPr>
        <w:t>Thông tin chi tiết sau khi đổi thành 12 triệu</w:t>
      </w:r>
    </w:p>
    <w:p w14:paraId="5A58513C" w14:textId="77777777" w:rsidR="001372EA" w:rsidRDefault="00000000">
      <w:pPr>
        <w:jc w:val="center"/>
      </w:pPr>
      <w:r>
        <w:rPr>
          <w:noProof/>
        </w:rPr>
        <w:drawing>
          <wp:inline distT="0" distB="0" distL="0" distR="0" wp14:anchorId="591C3395" wp14:editId="29F3BBDD">
            <wp:extent cx="5212080" cy="3499276"/>
            <wp:effectExtent l="0" t="0" r="0" b="0"/>
            <wp:docPr id="41" name="Picture 41" descr="Thông tin chi tiết sau khi đổi thành 12 tr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0.png"/>
                    <pic:cNvPicPr/>
                  </pic:nvPicPr>
                  <pic:blipFill>
                    <a:blip r:embed="rId28"/>
                    <a:stretch>
                      <a:fillRect/>
                    </a:stretch>
                  </pic:blipFill>
                  <pic:spPr>
                    <a:xfrm>
                      <a:off x="0" y="0"/>
                      <a:ext cx="5212080" cy="3499276"/>
                    </a:xfrm>
                    <a:prstGeom prst="rect">
                      <a:avLst/>
                    </a:prstGeom>
                  </pic:spPr>
                </pic:pic>
              </a:graphicData>
            </a:graphic>
          </wp:inline>
        </w:drawing>
      </w:r>
    </w:p>
    <w:p w14:paraId="09315ECA"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16" w:name="F17"/>
      <w:r w:rsidRPr="006B1BCF">
        <w:rPr>
          <w:rFonts w:ascii="Times New Roman" w:hAnsi="Times New Roman" w:cs="Times New Roman"/>
          <w:sz w:val="28"/>
          <w:szCs w:val="28"/>
        </w:rPr>
        <w:t>F17 P2 Nút trợ lý ở biểu đồ tiền mặt tự hỏi về tài trợ</w:t>
      </w:r>
      <w:bookmarkEnd w:id="16"/>
    </w:p>
    <w:p w14:paraId="460E25C0"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Từ vùng dự báo tiền mặt trên dashboard NCC, bấm “Hỏi trợ lý” </w:t>
      </w:r>
      <w:r>
        <w:rPr>
          <w:rFonts w:ascii="Times New Roman" w:hAnsi="Times New Roman" w:cs="Times New Roman"/>
          <w:color w:val="EE0000"/>
          <w:sz w:val="28"/>
          <w:szCs w:val="28"/>
        </w:rPr>
        <w:t>tự gửi “Nên tài trợ hóa đơn nào?”.</w:t>
      </w:r>
    </w:p>
    <w:p w14:paraId="27CB23B3"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Nên dùng câu hỏi phù hợp ngữ cảnh dự báo hoặc cho người dùng chọn trước khi gửi. Điều này cũng làm lỗi F07 dễ xuất hiện qua một cú bấm không thể hiện rõ nội dung câu hỏi.</w:t>
      </w:r>
    </w:p>
    <w:p w14:paraId="3725418D"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Bằng chứng: Trợ lý mở từ dashboard tự gửi câu hỏi về tài trợ.</w:t>
      </w:r>
    </w:p>
    <w:p w14:paraId="2B50888E" w14:textId="77777777" w:rsidR="001372EA" w:rsidRDefault="00000000">
      <w:pPr>
        <w:keepNext/>
        <w:spacing w:line="360" w:lineRule="auto"/>
        <w:jc w:val="center"/>
        <w:rPr>
          <w:rFonts w:ascii="Times New Roman" w:hAnsi="Times New Roman" w:cs="Times New Roman"/>
          <w:sz w:val="28"/>
          <w:szCs w:val="28"/>
        </w:rPr>
      </w:pPr>
      <w:r>
        <w:rPr>
          <w:rFonts w:ascii="Times New Roman" w:hAnsi="Times New Roman" w:cs="Times New Roman"/>
          <w:sz w:val="28"/>
          <w:szCs w:val="28"/>
        </w:rPr>
        <w:t>Câu hỏi tự động về tài trợ hóa đơn</w:t>
      </w:r>
    </w:p>
    <w:p w14:paraId="4B936A41" w14:textId="77777777" w:rsidR="001372EA" w:rsidRDefault="00000000">
      <w:pPr>
        <w:jc w:val="center"/>
      </w:pPr>
      <w:r>
        <w:rPr>
          <w:noProof/>
        </w:rPr>
        <w:drawing>
          <wp:inline distT="0" distB="0" distL="0" distR="0" wp14:anchorId="067AD3DF" wp14:editId="311EC989">
            <wp:extent cx="4241306" cy="4480559"/>
            <wp:effectExtent l="0" t="0" r="0" b="0"/>
            <wp:docPr id="42" name="Picture 42" descr="Câu hỏi tự động về tài trợ hóa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0.png"/>
                    <pic:cNvPicPr/>
                  </pic:nvPicPr>
                  <pic:blipFill>
                    <a:blip r:embed="rId20"/>
                    <a:stretch>
                      <a:fillRect/>
                    </a:stretch>
                  </pic:blipFill>
                  <pic:spPr>
                    <a:xfrm>
                      <a:off x="0" y="0"/>
                      <a:ext cx="4241306" cy="4480559"/>
                    </a:xfrm>
                    <a:prstGeom prst="rect">
                      <a:avLst/>
                    </a:prstGeom>
                  </pic:spPr>
                </pic:pic>
              </a:graphicData>
            </a:graphic>
          </wp:inline>
        </w:drawing>
      </w:r>
    </w:p>
    <w:p w14:paraId="71602211"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17" w:name="F18"/>
      <w:r w:rsidRPr="006B1BCF">
        <w:rPr>
          <w:rFonts w:ascii="Times New Roman" w:hAnsi="Times New Roman" w:cs="Times New Roman"/>
          <w:sz w:val="28"/>
          <w:szCs w:val="28"/>
        </w:rPr>
        <w:t>F18 P2 Lỗi biểu giá chỉ thông báo chung không chỉ trường sai</w:t>
      </w:r>
      <w:bookmarkEnd w:id="17"/>
    </w:p>
    <w:p w14:paraId="1007D9F1"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Nhập tối thiểu 10 triệu/tối đa 1 triệu nhận </w:t>
      </w:r>
      <w:r>
        <w:rPr>
          <w:rFonts w:ascii="Times New Roman" w:hAnsi="Times New Roman" w:cs="Times New Roman"/>
          <w:color w:val="EE0000"/>
          <w:sz w:val="28"/>
          <w:szCs w:val="28"/>
        </w:rPr>
        <w:t>“Khoảng giá trị tài trợ không hợp lệ”</w:t>
      </w:r>
      <w:r>
        <w:rPr>
          <w:rFonts w:ascii="Times New Roman" w:hAnsi="Times New Roman" w:cs="Times New Roman"/>
          <w:sz w:val="28"/>
          <w:szCs w:val="28"/>
        </w:rPr>
        <w:t xml:space="preserve">; ứng trước 150% nhận </w:t>
      </w:r>
      <w:r>
        <w:rPr>
          <w:rFonts w:ascii="Times New Roman" w:hAnsi="Times New Roman" w:cs="Times New Roman"/>
          <w:color w:val="EE0000"/>
          <w:sz w:val="28"/>
          <w:szCs w:val="28"/>
        </w:rPr>
        <w:t>“Biểu giá không hợp lệ”</w:t>
      </w:r>
      <w:r>
        <w:rPr>
          <w:rFonts w:ascii="Times New Roman" w:hAnsi="Times New Roman" w:cs="Times New Roman"/>
          <w:sz w:val="28"/>
          <w:szCs w:val="28"/>
        </w:rPr>
        <w:t>. Máy chủ chặn là tốt.</w:t>
      </w:r>
    </w:p>
    <w:p w14:paraId="1840BE75"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Cần thêm lỗi ngay tại từng trường, giá trị cho phép và chuyển focus đến trường đầu tiên sai; giữ toàn bộ dữ liệu người dùng đã nhập.</w:t>
      </w:r>
    </w:p>
    <w:p w14:paraId="06D7420F"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Các thông báo lỗi đã nhận trong lần kiểm thử.</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624"/>
      </w:tblGrid>
      <w:tr w:rsidR="001372EA" w14:paraId="4D1AEDB4" w14:textId="77777777">
        <w:trPr>
          <w:cantSplit/>
          <w:jc w:val="center"/>
        </w:trPr>
        <w:tc>
          <w:tcPr>
            <w:tcW w:w="2880" w:type="dxa"/>
            <w:tcMar>
              <w:top w:w="80" w:type="dxa"/>
              <w:left w:w="80" w:type="dxa"/>
              <w:bottom w:w="80" w:type="dxa"/>
              <w:right w:w="80" w:type="dxa"/>
            </w:tcMar>
            <w:vAlign w:val="center"/>
          </w:tcPr>
          <w:p w14:paraId="0B0DEBBB" w14:textId="77777777" w:rsidR="001372EA" w:rsidRDefault="00000000">
            <w:pPr>
              <w:keepNext/>
            </w:pPr>
            <w:r>
              <w:rPr>
                <w:rFonts w:ascii="Times New Roman" w:hAnsi="Times New Roman" w:cs="Times New Roman"/>
                <w:sz w:val="24"/>
                <w:szCs w:val="28"/>
              </w:rPr>
              <w:t>Tối thiểu 10 triệu và tối đa 1 triệu</w:t>
            </w:r>
          </w:p>
        </w:tc>
        <w:tc>
          <w:tcPr>
            <w:tcW w:w="6624" w:type="dxa"/>
            <w:tcMar>
              <w:top w:w="80" w:type="dxa"/>
              <w:left w:w="80" w:type="dxa"/>
              <w:bottom w:w="80" w:type="dxa"/>
              <w:right w:w="80" w:type="dxa"/>
            </w:tcMar>
            <w:vAlign w:val="center"/>
          </w:tcPr>
          <w:p w14:paraId="301913D7" w14:textId="77777777" w:rsidR="001372EA" w:rsidRDefault="00000000">
            <w:pPr>
              <w:keepNext/>
            </w:pPr>
            <w:r>
              <w:rPr>
                <w:rFonts w:ascii="Times New Roman" w:hAnsi="Times New Roman" w:cs="Times New Roman"/>
                <w:sz w:val="24"/>
                <w:szCs w:val="28"/>
              </w:rPr>
              <w:t>Khoảng giá trị tài trợ không hợp lệ</w:t>
            </w:r>
          </w:p>
        </w:tc>
      </w:tr>
      <w:tr w:rsidR="001372EA" w14:paraId="02F029EA" w14:textId="77777777">
        <w:trPr>
          <w:cantSplit/>
          <w:jc w:val="center"/>
        </w:trPr>
        <w:tc>
          <w:tcPr>
            <w:tcW w:w="2880" w:type="dxa"/>
            <w:tcMar>
              <w:top w:w="80" w:type="dxa"/>
              <w:left w:w="80" w:type="dxa"/>
              <w:bottom w:w="80" w:type="dxa"/>
              <w:right w:w="80" w:type="dxa"/>
            </w:tcMar>
            <w:vAlign w:val="center"/>
          </w:tcPr>
          <w:p w14:paraId="1D1E00FD" w14:textId="77777777" w:rsidR="001372EA" w:rsidRDefault="00000000">
            <w:r>
              <w:rPr>
                <w:rFonts w:ascii="Times New Roman" w:hAnsi="Times New Roman" w:cs="Times New Roman"/>
                <w:sz w:val="24"/>
                <w:szCs w:val="28"/>
              </w:rPr>
              <w:t>Ứng trước 150%</w:t>
            </w:r>
          </w:p>
        </w:tc>
        <w:tc>
          <w:tcPr>
            <w:tcW w:w="6624" w:type="dxa"/>
            <w:tcMar>
              <w:top w:w="80" w:type="dxa"/>
              <w:left w:w="80" w:type="dxa"/>
              <w:bottom w:w="80" w:type="dxa"/>
              <w:right w:w="80" w:type="dxa"/>
            </w:tcMar>
            <w:vAlign w:val="center"/>
          </w:tcPr>
          <w:p w14:paraId="2318A149" w14:textId="77777777" w:rsidR="001372EA" w:rsidRDefault="00000000">
            <w:r>
              <w:rPr>
                <w:rFonts w:ascii="Times New Roman" w:hAnsi="Times New Roman" w:cs="Times New Roman"/>
                <w:sz w:val="24"/>
                <w:szCs w:val="28"/>
              </w:rPr>
              <w:t>Biểu giá không hợp lệ</w:t>
            </w:r>
          </w:p>
        </w:tc>
      </w:tr>
    </w:tbl>
    <w:p w14:paraId="5284B8EB"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18" w:name="F19"/>
      <w:r w:rsidRPr="006B1BCF">
        <w:rPr>
          <w:rFonts w:ascii="Times New Roman" w:hAnsi="Times New Roman" w:cs="Times New Roman"/>
          <w:sz w:val="28"/>
          <w:szCs w:val="28"/>
        </w:rPr>
        <w:lastRenderedPageBreak/>
        <w:t>F19 P3 Nhập tiền không có phân nhóm dễ đọc</w:t>
      </w:r>
      <w:bookmarkEnd w:id="18"/>
    </w:p>
    <w:p w14:paraId="48B6F114"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w:t>
      </w:r>
      <w:r>
        <w:rPr>
          <w:rFonts w:ascii="Times New Roman" w:hAnsi="Times New Roman" w:cs="Times New Roman"/>
          <w:color w:val="EE0000"/>
          <w:sz w:val="28"/>
          <w:szCs w:val="28"/>
        </w:rPr>
        <w:t>Biểu mẫu hiển thị 10000000 hoặc 12345678, trong khi bảng hiển thị 10.000.000 và 12.345.678.</w:t>
      </w:r>
    </w:p>
    <w:p w14:paraId="2D4B77B7"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Nên định dạng tiền khi nhập/rời trường và có dòng đọc lại giá trị, không làm thay đổi giá trị lưu. Cần nhất quán dấu phân cách và đơn vị đồng/tr/triệu giữa thẻ, biểu mẫu và bảng.</w:t>
      </w:r>
    </w:p>
    <w:p w14:paraId="433C6D17"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Cùng loại giá trị tiền được trình bày khác nhau.</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24"/>
        <w:gridCol w:w="4824"/>
      </w:tblGrid>
      <w:tr w:rsidR="001372EA" w14:paraId="69608466" w14:textId="77777777">
        <w:trPr>
          <w:cantSplit/>
          <w:jc w:val="center"/>
        </w:trPr>
        <w:tc>
          <w:tcPr>
            <w:tcW w:w="4824" w:type="dxa"/>
            <w:tcMar>
              <w:top w:w="80" w:type="dxa"/>
              <w:left w:w="80" w:type="dxa"/>
              <w:bottom w:w="80" w:type="dxa"/>
              <w:right w:w="80" w:type="dxa"/>
            </w:tcMar>
            <w:vAlign w:val="center"/>
          </w:tcPr>
          <w:p w14:paraId="0031DB62" w14:textId="77777777" w:rsidR="001372EA" w:rsidRDefault="00000000">
            <w:pPr>
              <w:spacing w:after="100"/>
              <w:jc w:val="center"/>
            </w:pPr>
            <w:r>
              <w:rPr>
                <w:rFonts w:ascii="Times New Roman" w:hAnsi="Times New Roman" w:cs="Times New Roman"/>
                <w:b/>
                <w:sz w:val="28"/>
                <w:szCs w:val="28"/>
              </w:rPr>
              <w:t>Số tiền trong ô nhập</w:t>
            </w:r>
          </w:p>
          <w:p w14:paraId="13B9F1C8" w14:textId="77777777" w:rsidR="001372EA" w:rsidRDefault="00000000">
            <w:pPr>
              <w:jc w:val="center"/>
            </w:pPr>
            <w:r>
              <w:rPr>
                <w:noProof/>
              </w:rPr>
              <w:drawing>
                <wp:inline distT="0" distB="0" distL="0" distR="0" wp14:anchorId="0526571A" wp14:editId="2AE83B1E">
                  <wp:extent cx="2624328" cy="612648"/>
                  <wp:effectExtent l="0" t="0" r="0" b="0"/>
                  <wp:docPr id="43" name="Picture 43" descr="Số tiền trong ô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_0.png"/>
                          <pic:cNvPicPr/>
                        </pic:nvPicPr>
                        <pic:blipFill>
                          <a:blip r:embed="rId29"/>
                          <a:stretch>
                            <a:fillRect/>
                          </a:stretch>
                        </pic:blipFill>
                        <pic:spPr>
                          <a:xfrm>
                            <a:off x="0" y="0"/>
                            <a:ext cx="2624328" cy="612648"/>
                          </a:xfrm>
                          <a:prstGeom prst="rect">
                            <a:avLst/>
                          </a:prstGeom>
                        </pic:spPr>
                      </pic:pic>
                    </a:graphicData>
                  </a:graphic>
                </wp:inline>
              </w:drawing>
            </w:r>
          </w:p>
        </w:tc>
        <w:tc>
          <w:tcPr>
            <w:tcW w:w="4824" w:type="dxa"/>
            <w:tcMar>
              <w:top w:w="80" w:type="dxa"/>
              <w:left w:w="80" w:type="dxa"/>
              <w:bottom w:w="80" w:type="dxa"/>
              <w:right w:w="80" w:type="dxa"/>
            </w:tcMar>
            <w:vAlign w:val="center"/>
          </w:tcPr>
          <w:p w14:paraId="5F7D3B74" w14:textId="77777777" w:rsidR="001372EA" w:rsidRDefault="00000000">
            <w:pPr>
              <w:spacing w:after="100"/>
              <w:jc w:val="center"/>
            </w:pPr>
            <w:r>
              <w:rPr>
                <w:rFonts w:ascii="Times New Roman" w:hAnsi="Times New Roman" w:cs="Times New Roman"/>
                <w:b/>
                <w:sz w:val="28"/>
                <w:szCs w:val="28"/>
              </w:rPr>
              <w:t>Số tiền trong bảng hóa đơn</w:t>
            </w:r>
          </w:p>
          <w:p w14:paraId="625EC961" w14:textId="77777777" w:rsidR="001372EA" w:rsidRDefault="00000000">
            <w:pPr>
              <w:jc w:val="center"/>
            </w:pPr>
            <w:r>
              <w:rPr>
                <w:noProof/>
              </w:rPr>
              <w:drawing>
                <wp:inline distT="0" distB="0" distL="0" distR="0" wp14:anchorId="2A30A9FE" wp14:editId="27F642AD">
                  <wp:extent cx="1143000" cy="868680"/>
                  <wp:effectExtent l="0" t="0" r="0" b="0"/>
                  <wp:docPr id="44" name="Picture 44" descr="Số tiền trong bảng hóa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_1.png"/>
                          <pic:cNvPicPr/>
                        </pic:nvPicPr>
                        <pic:blipFill>
                          <a:blip r:embed="rId30"/>
                          <a:stretch>
                            <a:fillRect/>
                          </a:stretch>
                        </pic:blipFill>
                        <pic:spPr>
                          <a:xfrm>
                            <a:off x="0" y="0"/>
                            <a:ext cx="1143000" cy="868680"/>
                          </a:xfrm>
                          <a:prstGeom prst="rect">
                            <a:avLst/>
                          </a:prstGeom>
                        </pic:spPr>
                      </pic:pic>
                    </a:graphicData>
                  </a:graphic>
                </wp:inline>
              </w:drawing>
            </w:r>
          </w:p>
        </w:tc>
      </w:tr>
    </w:tbl>
    <w:p w14:paraId="36C4280E"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19" w:name="F20"/>
      <w:r w:rsidRPr="006B1BCF">
        <w:rPr>
          <w:rFonts w:ascii="Times New Roman" w:hAnsi="Times New Roman" w:cs="Times New Roman"/>
          <w:sz w:val="28"/>
          <w:szCs w:val="28"/>
        </w:rPr>
        <w:t>F20 P2 Khoản chi định kỳ thiếu nhãn truy cập</w:t>
      </w:r>
      <w:bookmarkEnd w:id="19"/>
    </w:p>
    <w:p w14:paraId="1E416340"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Sau Thêm khoản chi, </w:t>
      </w:r>
      <w:r>
        <w:rPr>
          <w:rFonts w:ascii="Times New Roman" w:hAnsi="Times New Roman" w:cs="Times New Roman"/>
          <w:color w:val="EE0000"/>
          <w:sz w:val="28"/>
          <w:szCs w:val="28"/>
        </w:rPr>
        <w:t>ba trường tên/số tiền/ngày chỉ có placeholder; kiểm tra DOM không có nhãn liên kết hay aria-label.</w:t>
      </w:r>
    </w:p>
    <w:p w14:paraId="4D8950A3"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Bổ sung nhãn rõ “Tên khoản chi”, “Số tiền mỗi tháng”, “Ngày thanh toán trong tháng” và giải thích tháng ít ngày xử lý thế nào. Đã thử nhập ngày 32 thấy giữ trong ô, nhưng </w:t>
      </w:r>
      <w:r>
        <w:rPr>
          <w:rFonts w:ascii="Times New Roman" w:hAnsi="Times New Roman" w:cs="Times New Roman"/>
          <w:b/>
          <w:sz w:val="28"/>
          <w:szCs w:val="28"/>
        </w:rPr>
        <w:t>chưa lưu</w:t>
      </w:r>
      <w:r>
        <w:rPr>
          <w:rFonts w:ascii="Times New Roman" w:hAnsi="Times New Roman" w:cs="Times New Roman"/>
          <w:sz w:val="28"/>
          <w:szCs w:val="28"/>
        </w:rPr>
        <w:t>, nên chưa kết luận máy chủ chấp nhận ngày sai.</w:t>
      </w:r>
    </w:p>
    <w:p w14:paraId="27E75482"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Thuộc tính trường nhập đã kiểm tra trong DOM.</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624"/>
      </w:tblGrid>
      <w:tr w:rsidR="001372EA" w14:paraId="521C380E" w14:textId="77777777">
        <w:trPr>
          <w:cantSplit/>
          <w:jc w:val="center"/>
        </w:trPr>
        <w:tc>
          <w:tcPr>
            <w:tcW w:w="2880" w:type="dxa"/>
            <w:tcMar>
              <w:top w:w="80" w:type="dxa"/>
              <w:left w:w="80" w:type="dxa"/>
              <w:bottom w:w="80" w:type="dxa"/>
              <w:right w:w="80" w:type="dxa"/>
            </w:tcMar>
            <w:vAlign w:val="center"/>
          </w:tcPr>
          <w:p w14:paraId="70A1CA27" w14:textId="77777777" w:rsidR="001372EA" w:rsidRDefault="00000000">
            <w:pPr>
              <w:keepNext/>
            </w:pPr>
            <w:r>
              <w:rPr>
                <w:rFonts w:ascii="Times New Roman" w:hAnsi="Times New Roman" w:cs="Times New Roman"/>
                <w:sz w:val="24"/>
                <w:szCs w:val="28"/>
              </w:rPr>
              <w:t>Tên khoản chi</w:t>
            </w:r>
          </w:p>
        </w:tc>
        <w:tc>
          <w:tcPr>
            <w:tcW w:w="6624" w:type="dxa"/>
            <w:tcMar>
              <w:top w:w="80" w:type="dxa"/>
              <w:left w:w="80" w:type="dxa"/>
              <w:bottom w:w="80" w:type="dxa"/>
              <w:right w:w="80" w:type="dxa"/>
            </w:tcMar>
            <w:vAlign w:val="center"/>
          </w:tcPr>
          <w:p w14:paraId="09D52C96" w14:textId="77777777" w:rsidR="001372EA" w:rsidRDefault="00000000">
            <w:pPr>
              <w:keepNext/>
            </w:pPr>
            <w:r>
              <w:rPr>
                <w:rFonts w:ascii="Times New Roman" w:hAnsi="Times New Roman" w:cs="Times New Roman"/>
                <w:sz w:val="24"/>
                <w:szCs w:val="28"/>
              </w:rPr>
              <w:t>Chỉ có placeholder Tên (lương, thuê, thuế…); không có label hoặc aria-label</w:t>
            </w:r>
          </w:p>
        </w:tc>
      </w:tr>
      <w:tr w:rsidR="001372EA" w14:paraId="14F6B391" w14:textId="77777777">
        <w:trPr>
          <w:cantSplit/>
          <w:jc w:val="center"/>
        </w:trPr>
        <w:tc>
          <w:tcPr>
            <w:tcW w:w="2880" w:type="dxa"/>
            <w:tcMar>
              <w:top w:w="80" w:type="dxa"/>
              <w:left w:w="80" w:type="dxa"/>
              <w:bottom w:w="80" w:type="dxa"/>
              <w:right w:w="80" w:type="dxa"/>
            </w:tcMar>
            <w:vAlign w:val="center"/>
          </w:tcPr>
          <w:p w14:paraId="1F9F4874" w14:textId="77777777" w:rsidR="001372EA" w:rsidRDefault="00000000">
            <w:pPr>
              <w:keepNext/>
            </w:pPr>
            <w:r>
              <w:rPr>
                <w:rFonts w:ascii="Times New Roman" w:hAnsi="Times New Roman" w:cs="Times New Roman"/>
                <w:sz w:val="24"/>
                <w:szCs w:val="28"/>
              </w:rPr>
              <w:t>Số tiền</w:t>
            </w:r>
          </w:p>
        </w:tc>
        <w:tc>
          <w:tcPr>
            <w:tcW w:w="6624" w:type="dxa"/>
            <w:tcMar>
              <w:top w:w="80" w:type="dxa"/>
              <w:left w:w="80" w:type="dxa"/>
              <w:bottom w:w="80" w:type="dxa"/>
              <w:right w:w="80" w:type="dxa"/>
            </w:tcMar>
            <w:vAlign w:val="center"/>
          </w:tcPr>
          <w:p w14:paraId="3CAB5C0A" w14:textId="77777777" w:rsidR="001372EA" w:rsidRDefault="00000000">
            <w:pPr>
              <w:keepNext/>
            </w:pPr>
            <w:r>
              <w:rPr>
                <w:rFonts w:ascii="Times New Roman" w:hAnsi="Times New Roman" w:cs="Times New Roman"/>
                <w:sz w:val="24"/>
                <w:szCs w:val="28"/>
              </w:rPr>
              <w:t>Chỉ có placeholder Số tiền; không có label hoặc aria-label</w:t>
            </w:r>
          </w:p>
        </w:tc>
      </w:tr>
      <w:tr w:rsidR="001372EA" w14:paraId="63C1BE80" w14:textId="77777777">
        <w:trPr>
          <w:cantSplit/>
          <w:jc w:val="center"/>
        </w:trPr>
        <w:tc>
          <w:tcPr>
            <w:tcW w:w="2880" w:type="dxa"/>
            <w:tcMar>
              <w:top w:w="80" w:type="dxa"/>
              <w:left w:w="80" w:type="dxa"/>
              <w:bottom w:w="80" w:type="dxa"/>
              <w:right w:w="80" w:type="dxa"/>
            </w:tcMar>
            <w:vAlign w:val="center"/>
          </w:tcPr>
          <w:p w14:paraId="57538389" w14:textId="77777777" w:rsidR="001372EA" w:rsidRDefault="00000000">
            <w:r>
              <w:rPr>
                <w:rFonts w:ascii="Times New Roman" w:hAnsi="Times New Roman" w:cs="Times New Roman"/>
                <w:sz w:val="24"/>
                <w:szCs w:val="28"/>
              </w:rPr>
              <w:t>Ngày</w:t>
            </w:r>
          </w:p>
        </w:tc>
        <w:tc>
          <w:tcPr>
            <w:tcW w:w="6624" w:type="dxa"/>
            <w:tcMar>
              <w:top w:w="80" w:type="dxa"/>
              <w:left w:w="80" w:type="dxa"/>
              <w:bottom w:w="80" w:type="dxa"/>
              <w:right w:w="80" w:type="dxa"/>
            </w:tcMar>
            <w:vAlign w:val="center"/>
          </w:tcPr>
          <w:p w14:paraId="39EA1203" w14:textId="77777777" w:rsidR="001372EA" w:rsidRDefault="00000000">
            <w:r>
              <w:rPr>
                <w:rFonts w:ascii="Times New Roman" w:hAnsi="Times New Roman" w:cs="Times New Roman"/>
                <w:sz w:val="24"/>
                <w:szCs w:val="28"/>
              </w:rPr>
              <w:t>Chỉ có placeholder Ngày; không có label hoặc aria-label</w:t>
            </w:r>
          </w:p>
        </w:tc>
      </w:tr>
    </w:tbl>
    <w:p w14:paraId="1AB6244C"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20" w:name="F21"/>
      <w:r w:rsidRPr="006B1BCF">
        <w:rPr>
          <w:rFonts w:ascii="Times New Roman" w:hAnsi="Times New Roman" w:cs="Times New Roman"/>
          <w:sz w:val="28"/>
          <w:szCs w:val="28"/>
        </w:rPr>
        <w:lastRenderedPageBreak/>
        <w:t>F21 P3 Ngày trên biểu mẫu khác quy ước ngày ở bảng</w:t>
      </w:r>
      <w:bookmarkEnd w:id="20"/>
    </w:p>
    <w:p w14:paraId="589B2B62"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w:t>
      </w:r>
      <w:r>
        <w:rPr>
          <w:rFonts w:ascii="Times New Roman" w:hAnsi="Times New Roman" w:cs="Times New Roman"/>
          <w:color w:val="EE0000"/>
          <w:sz w:val="28"/>
          <w:szCs w:val="28"/>
        </w:rPr>
        <w:t>Ngày nhập trong trình duyệt thử được hiển thị theo mm/dd/yyyy, còn bảng dùng dd/mm/yyyy.</w:t>
      </w:r>
      <w:r>
        <w:rPr>
          <w:rFonts w:ascii="Times New Roman" w:hAnsi="Times New Roman" w:cs="Times New Roman"/>
          <w:sz w:val="28"/>
          <w:szCs w:val="28"/>
        </w:rPr>
        <w:t xml:space="preserve"> Ví dụ ngày 18/11 hiển thị 11/18 trong ô nhập.</w:t>
      </w:r>
    </w:p>
    <w:p w14:paraId="53DC3C25"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Nên có định dạng gợi ý rõ và một dòng đọc lại ngày bằng tiếng Việt, đặc biệt với ngày 03/04 có thể hiểu hai cách. Đây có thể phụ thuộc locale của trình duyệt, cần kiểm tra trên các locale được hỗ trợ.</w:t>
      </w:r>
    </w:p>
    <w:p w14:paraId="42FC46B6"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Định dạng hiển thị ở ô ngày và bảng khác nhau.</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24"/>
        <w:gridCol w:w="4824"/>
      </w:tblGrid>
      <w:tr w:rsidR="001372EA" w14:paraId="3E3AF3A5" w14:textId="77777777">
        <w:trPr>
          <w:cantSplit/>
          <w:jc w:val="center"/>
        </w:trPr>
        <w:tc>
          <w:tcPr>
            <w:tcW w:w="4824" w:type="dxa"/>
            <w:tcMar>
              <w:top w:w="80" w:type="dxa"/>
              <w:left w:w="80" w:type="dxa"/>
              <w:bottom w:w="80" w:type="dxa"/>
              <w:right w:w="80" w:type="dxa"/>
            </w:tcMar>
            <w:vAlign w:val="center"/>
          </w:tcPr>
          <w:p w14:paraId="633183D7" w14:textId="77777777" w:rsidR="001372EA" w:rsidRDefault="00000000">
            <w:pPr>
              <w:spacing w:after="100"/>
              <w:jc w:val="center"/>
            </w:pPr>
            <w:r>
              <w:rPr>
                <w:rFonts w:ascii="Times New Roman" w:hAnsi="Times New Roman" w:cs="Times New Roman"/>
                <w:b/>
                <w:sz w:val="28"/>
                <w:szCs w:val="28"/>
              </w:rPr>
              <w:t>Ngày trong biểu mẫu nhập</w:t>
            </w:r>
          </w:p>
          <w:p w14:paraId="7D9BB322" w14:textId="77777777" w:rsidR="001372EA" w:rsidRDefault="00000000">
            <w:pPr>
              <w:jc w:val="center"/>
            </w:pPr>
            <w:r>
              <w:rPr>
                <w:noProof/>
              </w:rPr>
              <w:drawing>
                <wp:inline distT="0" distB="0" distL="0" distR="0" wp14:anchorId="2D68B2AD" wp14:editId="249B69CC">
                  <wp:extent cx="2532888" cy="676655"/>
                  <wp:effectExtent l="0" t="0" r="0" b="0"/>
                  <wp:docPr id="45" name="Picture 45" descr="Ngày trong biểu mẫu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1.png"/>
                          <pic:cNvPicPr/>
                        </pic:nvPicPr>
                        <pic:blipFill>
                          <a:blip r:embed="rId18"/>
                          <a:stretch>
                            <a:fillRect/>
                          </a:stretch>
                        </pic:blipFill>
                        <pic:spPr>
                          <a:xfrm>
                            <a:off x="0" y="0"/>
                            <a:ext cx="2532888" cy="676655"/>
                          </a:xfrm>
                          <a:prstGeom prst="rect">
                            <a:avLst/>
                          </a:prstGeom>
                        </pic:spPr>
                      </pic:pic>
                    </a:graphicData>
                  </a:graphic>
                </wp:inline>
              </w:drawing>
            </w:r>
          </w:p>
        </w:tc>
        <w:tc>
          <w:tcPr>
            <w:tcW w:w="4824" w:type="dxa"/>
            <w:tcMar>
              <w:top w:w="80" w:type="dxa"/>
              <w:left w:w="80" w:type="dxa"/>
              <w:bottom w:w="80" w:type="dxa"/>
              <w:right w:w="80" w:type="dxa"/>
            </w:tcMar>
            <w:vAlign w:val="center"/>
          </w:tcPr>
          <w:p w14:paraId="59340BFF" w14:textId="77777777" w:rsidR="001372EA" w:rsidRDefault="00000000">
            <w:pPr>
              <w:spacing w:after="100"/>
              <w:jc w:val="center"/>
            </w:pPr>
            <w:r>
              <w:rPr>
                <w:rFonts w:ascii="Times New Roman" w:hAnsi="Times New Roman" w:cs="Times New Roman"/>
                <w:b/>
                <w:sz w:val="28"/>
                <w:szCs w:val="28"/>
              </w:rPr>
              <w:t>Ngày trong bảng hóa đơn</w:t>
            </w:r>
          </w:p>
          <w:p w14:paraId="3CBD1E2A" w14:textId="77777777" w:rsidR="001372EA" w:rsidRDefault="00000000">
            <w:pPr>
              <w:jc w:val="center"/>
            </w:pPr>
            <w:r>
              <w:rPr>
                <w:noProof/>
              </w:rPr>
              <w:drawing>
                <wp:inline distT="0" distB="0" distL="0" distR="0" wp14:anchorId="79366D81" wp14:editId="3813E91F">
                  <wp:extent cx="1097280" cy="960120"/>
                  <wp:effectExtent l="0" t="0" r="0" b="0"/>
                  <wp:docPr id="46" name="Picture 46" descr="Ngày trong bảng hóa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_1.png"/>
                          <pic:cNvPicPr/>
                        </pic:nvPicPr>
                        <pic:blipFill>
                          <a:blip r:embed="rId31"/>
                          <a:stretch>
                            <a:fillRect/>
                          </a:stretch>
                        </pic:blipFill>
                        <pic:spPr>
                          <a:xfrm>
                            <a:off x="0" y="0"/>
                            <a:ext cx="1097280" cy="960120"/>
                          </a:xfrm>
                          <a:prstGeom prst="rect">
                            <a:avLst/>
                          </a:prstGeom>
                        </pic:spPr>
                      </pic:pic>
                    </a:graphicData>
                  </a:graphic>
                </wp:inline>
              </w:drawing>
            </w:r>
          </w:p>
        </w:tc>
      </w:tr>
    </w:tbl>
    <w:p w14:paraId="76A1D83B"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21" w:name="F22"/>
      <w:r w:rsidRPr="006B1BCF">
        <w:rPr>
          <w:rFonts w:ascii="Times New Roman" w:hAnsi="Times New Roman" w:cs="Times New Roman"/>
          <w:sz w:val="28"/>
          <w:szCs w:val="28"/>
        </w:rPr>
        <w:t>F22 P3 Nút tệp còn tiếng Anh</w:t>
      </w:r>
      <w:bookmarkEnd w:id="21"/>
    </w:p>
    <w:p w14:paraId="39F140BA"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w:t>
      </w:r>
      <w:r>
        <w:rPr>
          <w:rFonts w:ascii="Times New Roman" w:hAnsi="Times New Roman" w:cs="Times New Roman"/>
          <w:color w:val="EE0000"/>
          <w:sz w:val="28"/>
          <w:szCs w:val="28"/>
        </w:rPr>
        <w:t>Các ô hợp đồng/giao nhận hiển thị “Choose File”, “No file chosen”, trong khi phần còn lại bằng tiếng Việt.</w:t>
      </w:r>
    </w:p>
    <w:p w14:paraId="774CEB9F"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Nên dùng giao diện chọn tệp thống nhất, nêu định dạng, dung lượng, tên tệp, trạng thái tải và lỗi; vẫn bảo đảm điều khiển tệp gốc truy cập được.</w:t>
      </w:r>
    </w:p>
    <w:p w14:paraId="5CF81A9C"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Điều khiển chọn tệp còn chữ tiếng Anh.</w:t>
      </w:r>
    </w:p>
    <w:p w14:paraId="3521C996" w14:textId="77777777" w:rsidR="001372EA" w:rsidRDefault="00000000">
      <w:pPr>
        <w:keepNext/>
        <w:spacing w:line="360" w:lineRule="auto"/>
        <w:jc w:val="center"/>
        <w:rPr>
          <w:rFonts w:ascii="Times New Roman" w:hAnsi="Times New Roman" w:cs="Times New Roman"/>
          <w:sz w:val="28"/>
          <w:szCs w:val="28"/>
        </w:rPr>
      </w:pPr>
      <w:r>
        <w:rPr>
          <w:rFonts w:ascii="Times New Roman" w:hAnsi="Times New Roman" w:cs="Times New Roman"/>
          <w:sz w:val="28"/>
          <w:szCs w:val="28"/>
        </w:rPr>
        <w:t>Các ô hợp đồng và chứng từ giao nhận</w:t>
      </w:r>
    </w:p>
    <w:p w14:paraId="6C3F3D15" w14:textId="77777777" w:rsidR="001372EA" w:rsidRDefault="00000000">
      <w:pPr>
        <w:jc w:val="center"/>
      </w:pPr>
      <w:r>
        <w:rPr>
          <w:noProof/>
        </w:rPr>
        <w:drawing>
          <wp:inline distT="0" distB="0" distL="0" distR="0" wp14:anchorId="6EE31C75" wp14:editId="19C79850">
            <wp:extent cx="5212080" cy="644604"/>
            <wp:effectExtent l="0" t="0" r="0" b="0"/>
            <wp:docPr id="47" name="Picture 47" descr="Các ô hợp đồng và chứng từ giao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_0.png"/>
                    <pic:cNvPicPr/>
                  </pic:nvPicPr>
                  <pic:blipFill>
                    <a:blip r:embed="rId32"/>
                    <a:stretch>
                      <a:fillRect/>
                    </a:stretch>
                  </pic:blipFill>
                  <pic:spPr>
                    <a:xfrm>
                      <a:off x="0" y="0"/>
                      <a:ext cx="5212080" cy="644604"/>
                    </a:xfrm>
                    <a:prstGeom prst="rect">
                      <a:avLst/>
                    </a:prstGeom>
                  </pic:spPr>
                </pic:pic>
              </a:graphicData>
            </a:graphic>
          </wp:inline>
        </w:drawing>
      </w:r>
    </w:p>
    <w:p w14:paraId="5117344E"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22" w:name="F23"/>
      <w:r w:rsidRPr="006B1BCF">
        <w:rPr>
          <w:rFonts w:ascii="Times New Roman" w:hAnsi="Times New Roman" w:cs="Times New Roman"/>
          <w:sz w:val="28"/>
          <w:szCs w:val="28"/>
        </w:rPr>
        <w:t>F23 P3 Lời chào cắt tên không hợp lý</w:t>
      </w:r>
      <w:bookmarkEnd w:id="22"/>
    </w:p>
    <w:p w14:paraId="023E80E9"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w:t>
      </w:r>
      <w:r>
        <w:rPr>
          <w:rFonts w:ascii="Times New Roman" w:hAnsi="Times New Roman" w:cs="Times New Roman"/>
          <w:color w:val="EE0000"/>
          <w:sz w:val="28"/>
          <w:szCs w:val="28"/>
        </w:rPr>
        <w:t>Tài khoản “Demo Giám đốc” được chào “Xin chào đốc”, trợ lý cũng gọi “Chào đốc!”.</w:t>
      </w:r>
    </w:p>
    <w:p w14:paraId="32E425B0"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lastRenderedPageBreak/>
        <w:t>Sửa/kiểm tra lại:</w:t>
      </w:r>
      <w:r>
        <w:rPr>
          <w:rFonts w:ascii="Times New Roman" w:hAnsi="Times New Roman" w:cs="Times New Roman"/>
          <w:sz w:val="28"/>
          <w:szCs w:val="28"/>
        </w:rPr>
        <w:t xml:space="preserve"> Nên dùng tên hiển thị đầy đủ hoặc trường tên gọi; không tách từ cuối của chức danh. Phần header rộng còn lặp tên chứa chức danh với chức danh riêng, làm dài dòng.</w:t>
      </w:r>
    </w:p>
    <w:p w14:paraId="7586AFDF"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Trợ lý gọi tên người dùng không tự nhiên.</w:t>
      </w:r>
    </w:p>
    <w:p w14:paraId="4B15F42C" w14:textId="77777777" w:rsidR="001372EA" w:rsidRDefault="00000000">
      <w:pPr>
        <w:keepNext/>
        <w:spacing w:line="360" w:lineRule="auto"/>
        <w:jc w:val="center"/>
        <w:rPr>
          <w:rFonts w:ascii="Times New Roman" w:hAnsi="Times New Roman" w:cs="Times New Roman"/>
          <w:sz w:val="28"/>
          <w:szCs w:val="28"/>
        </w:rPr>
      </w:pPr>
      <w:r>
        <w:rPr>
          <w:rFonts w:ascii="Times New Roman" w:hAnsi="Times New Roman" w:cs="Times New Roman"/>
          <w:sz w:val="28"/>
          <w:szCs w:val="28"/>
        </w:rPr>
        <w:t>Lời chào Chào đốc</w:t>
      </w:r>
    </w:p>
    <w:p w14:paraId="2445270F" w14:textId="77777777" w:rsidR="001372EA" w:rsidRDefault="00000000">
      <w:pPr>
        <w:jc w:val="center"/>
      </w:pPr>
      <w:r>
        <w:rPr>
          <w:noProof/>
        </w:rPr>
        <w:drawing>
          <wp:inline distT="0" distB="0" distL="0" distR="0" wp14:anchorId="192AE671" wp14:editId="1DD74B6E">
            <wp:extent cx="5212080" cy="2492733"/>
            <wp:effectExtent l="0" t="0" r="0" b="0"/>
            <wp:docPr id="48" name="Picture 48" descr="Lời chào Chào đ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3_0.png"/>
                    <pic:cNvPicPr/>
                  </pic:nvPicPr>
                  <pic:blipFill>
                    <a:blip r:embed="rId33"/>
                    <a:stretch>
                      <a:fillRect/>
                    </a:stretch>
                  </pic:blipFill>
                  <pic:spPr>
                    <a:xfrm>
                      <a:off x="0" y="0"/>
                      <a:ext cx="5212080" cy="2492733"/>
                    </a:xfrm>
                    <a:prstGeom prst="rect">
                      <a:avLst/>
                    </a:prstGeom>
                  </pic:spPr>
                </pic:pic>
              </a:graphicData>
            </a:graphic>
          </wp:inline>
        </w:drawing>
      </w:r>
    </w:p>
    <w:p w14:paraId="0BF83395"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23" w:name="F24"/>
      <w:r w:rsidRPr="006B1BCF">
        <w:rPr>
          <w:rFonts w:ascii="Times New Roman" w:hAnsi="Times New Roman" w:cs="Times New Roman"/>
          <w:sz w:val="28"/>
          <w:szCs w:val="28"/>
        </w:rPr>
        <w:t>F24 P3 Mã nội bộ lộ trong nội dung dành cho người dùng</w:t>
      </w:r>
      <w:bookmarkEnd w:id="23"/>
    </w:p>
    <w:p w14:paraId="4BDF9965"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w:t>
      </w:r>
      <w:r>
        <w:rPr>
          <w:rFonts w:ascii="Times New Roman" w:hAnsi="Times New Roman" w:cs="Times New Roman"/>
          <w:color w:val="EE0000"/>
          <w:sz w:val="28"/>
          <w:szCs w:val="28"/>
        </w:rPr>
        <w:t>AI dùng BUYER_PENDING/DRAFT; cờ hiển thị NO_SOURCE_DOCUMENT; nhật ký có “paused” và tên vai trò kỹ thuật.</w:t>
      </w:r>
    </w:p>
    <w:p w14:paraId="5C0C8F5B"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Nên ưu tiên “Chờ người mua xác nhận”, “Nháp”, “Thiếu chứng từ gốc”, “Tạm dừng”; giữ mã ở chi tiết kỹ thuật có thể mở khi cần hỗ trợ.</w:t>
      </w:r>
    </w:p>
    <w:p w14:paraId="68E483D4"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Các mã kỹ thuật xuất hiện trên giao diện người dùng.</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24"/>
        <w:gridCol w:w="4824"/>
      </w:tblGrid>
      <w:tr w:rsidR="001372EA" w14:paraId="6999FA0C" w14:textId="77777777">
        <w:trPr>
          <w:cantSplit/>
          <w:jc w:val="center"/>
        </w:trPr>
        <w:tc>
          <w:tcPr>
            <w:tcW w:w="4824" w:type="dxa"/>
            <w:tcMar>
              <w:top w:w="80" w:type="dxa"/>
              <w:left w:w="80" w:type="dxa"/>
              <w:bottom w:w="80" w:type="dxa"/>
              <w:right w:w="80" w:type="dxa"/>
            </w:tcMar>
            <w:vAlign w:val="center"/>
          </w:tcPr>
          <w:p w14:paraId="21A239D4" w14:textId="77777777" w:rsidR="001372EA" w:rsidRDefault="00000000">
            <w:pPr>
              <w:spacing w:after="100"/>
              <w:jc w:val="center"/>
            </w:pPr>
            <w:r>
              <w:rPr>
                <w:rFonts w:ascii="Times New Roman" w:hAnsi="Times New Roman" w:cs="Times New Roman"/>
                <w:b/>
                <w:sz w:val="28"/>
                <w:szCs w:val="28"/>
              </w:rPr>
              <w:t>Mã trạng thái trong câu trả lời AI</w:t>
            </w:r>
          </w:p>
          <w:p w14:paraId="67913D60" w14:textId="77777777" w:rsidR="001372EA" w:rsidRDefault="00000000">
            <w:pPr>
              <w:jc w:val="center"/>
            </w:pPr>
            <w:r>
              <w:rPr>
                <w:noProof/>
              </w:rPr>
              <w:drawing>
                <wp:inline distT="0" distB="0" distL="0" distR="0" wp14:anchorId="67756E49" wp14:editId="1F14D09F">
                  <wp:extent cx="2880360" cy="781812"/>
                  <wp:effectExtent l="0" t="0" r="0" b="0"/>
                  <wp:docPr id="49" name="Picture 49" descr="Mã trạng thái trong câu trả lời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_0.png"/>
                          <pic:cNvPicPr/>
                        </pic:nvPicPr>
                        <pic:blipFill>
                          <a:blip r:embed="rId34"/>
                          <a:stretch>
                            <a:fillRect/>
                          </a:stretch>
                        </pic:blipFill>
                        <pic:spPr>
                          <a:xfrm>
                            <a:off x="0" y="0"/>
                            <a:ext cx="2880360" cy="781812"/>
                          </a:xfrm>
                          <a:prstGeom prst="rect">
                            <a:avLst/>
                          </a:prstGeom>
                        </pic:spPr>
                      </pic:pic>
                    </a:graphicData>
                  </a:graphic>
                </wp:inline>
              </w:drawing>
            </w:r>
          </w:p>
        </w:tc>
        <w:tc>
          <w:tcPr>
            <w:tcW w:w="4824" w:type="dxa"/>
            <w:tcMar>
              <w:top w:w="80" w:type="dxa"/>
              <w:left w:w="80" w:type="dxa"/>
              <w:bottom w:w="80" w:type="dxa"/>
              <w:right w:w="80" w:type="dxa"/>
            </w:tcMar>
            <w:vAlign w:val="center"/>
          </w:tcPr>
          <w:p w14:paraId="49EC7107" w14:textId="77777777" w:rsidR="001372EA" w:rsidRDefault="00000000">
            <w:pPr>
              <w:spacing w:after="100"/>
              <w:jc w:val="center"/>
            </w:pPr>
            <w:r>
              <w:rPr>
                <w:rFonts w:ascii="Times New Roman" w:hAnsi="Times New Roman" w:cs="Times New Roman"/>
                <w:b/>
                <w:sz w:val="28"/>
                <w:szCs w:val="28"/>
              </w:rPr>
              <w:t>Mã cờ ở màn hình FCC</w:t>
            </w:r>
          </w:p>
          <w:p w14:paraId="0EB8FBA1" w14:textId="77777777" w:rsidR="001372EA" w:rsidRDefault="00000000">
            <w:pPr>
              <w:jc w:val="center"/>
            </w:pPr>
            <w:r>
              <w:rPr>
                <w:noProof/>
              </w:rPr>
              <w:drawing>
                <wp:inline distT="0" distB="0" distL="0" distR="0" wp14:anchorId="7C941F07" wp14:editId="59774362">
                  <wp:extent cx="2880360" cy="181588"/>
                  <wp:effectExtent l="0" t="0" r="0" b="0"/>
                  <wp:docPr id="50" name="Picture 50" descr="Mã cờ ở màn hình 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_1.png"/>
                          <pic:cNvPicPr/>
                        </pic:nvPicPr>
                        <pic:blipFill>
                          <a:blip r:embed="rId35"/>
                          <a:stretch>
                            <a:fillRect/>
                          </a:stretch>
                        </pic:blipFill>
                        <pic:spPr>
                          <a:xfrm>
                            <a:off x="0" y="0"/>
                            <a:ext cx="2880360" cy="181588"/>
                          </a:xfrm>
                          <a:prstGeom prst="rect">
                            <a:avLst/>
                          </a:prstGeom>
                        </pic:spPr>
                      </pic:pic>
                    </a:graphicData>
                  </a:graphic>
                </wp:inline>
              </w:drawing>
            </w:r>
          </w:p>
        </w:tc>
      </w:tr>
    </w:tbl>
    <w:p w14:paraId="531A7ECB"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24" w:name="F25"/>
      <w:r w:rsidRPr="006B1BCF">
        <w:rPr>
          <w:rFonts w:ascii="Times New Roman" w:hAnsi="Times New Roman" w:cs="Times New Roman"/>
          <w:sz w:val="28"/>
          <w:szCs w:val="28"/>
        </w:rPr>
        <w:lastRenderedPageBreak/>
        <w:t>F25 P3 Bảng ngang trên màn hình hẹp làm rời mã và nút quyết định</w:t>
      </w:r>
      <w:bookmarkEnd w:id="24"/>
    </w:p>
    <w:p w14:paraId="3A7F02D2"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Ở chiều rộng khoảng 598 px, bảng bên mua phải cuộn ngang; </w:t>
      </w:r>
      <w:r>
        <w:rPr>
          <w:rFonts w:ascii="Times New Roman" w:hAnsi="Times New Roman" w:cs="Times New Roman"/>
          <w:color w:val="EE0000"/>
          <w:sz w:val="28"/>
          <w:szCs w:val="28"/>
        </w:rPr>
        <w:t>mã hóa đơn, nội dung và quyết định không luôn cùng xuất hiện.</w:t>
      </w:r>
      <w:r>
        <w:rPr>
          <w:rFonts w:ascii="Times New Roman" w:hAnsi="Times New Roman" w:cs="Times New Roman"/>
          <w:sz w:val="28"/>
          <w:szCs w:val="28"/>
        </w:rPr>
        <w:t xml:space="preserve"> Thanh cuộn có, nên không phải mất dữ liệu.</w:t>
      </w:r>
    </w:p>
    <w:p w14:paraId="359BFA4C"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Nên giữ cột định danh và hành động, hoặc chuyển mỗi hóa đơn thành thẻ xếp dọc trên màn hình hẹp. Cần kiểm tra riêng ở 390 px trên thiết bị thật.</w:t>
      </w:r>
    </w:p>
    <w:p w14:paraId="3BDDFE71"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Bảng trên màn hình hẹp cần cuộn ngang để xem đầy đủ.</w:t>
      </w:r>
    </w:p>
    <w:p w14:paraId="4E76FDCE" w14:textId="77777777" w:rsidR="001372EA" w:rsidRDefault="00000000">
      <w:pPr>
        <w:keepNext/>
        <w:spacing w:line="360" w:lineRule="auto"/>
        <w:jc w:val="center"/>
        <w:rPr>
          <w:rFonts w:ascii="Times New Roman" w:hAnsi="Times New Roman" w:cs="Times New Roman"/>
          <w:sz w:val="28"/>
          <w:szCs w:val="28"/>
        </w:rPr>
      </w:pPr>
      <w:r>
        <w:rPr>
          <w:rFonts w:ascii="Times New Roman" w:hAnsi="Times New Roman" w:cs="Times New Roman"/>
          <w:sz w:val="28"/>
          <w:szCs w:val="28"/>
        </w:rPr>
        <w:t>Bảng chờ xác nhận của bên mua</w:t>
      </w:r>
    </w:p>
    <w:p w14:paraId="45F3AFFC" w14:textId="77777777" w:rsidR="001372EA" w:rsidRDefault="00000000">
      <w:pPr>
        <w:jc w:val="center"/>
      </w:pPr>
      <w:r>
        <w:rPr>
          <w:noProof/>
        </w:rPr>
        <w:drawing>
          <wp:inline distT="0" distB="0" distL="0" distR="0" wp14:anchorId="4F60D98C" wp14:editId="5186AC9F">
            <wp:extent cx="5212080" cy="2578414"/>
            <wp:effectExtent l="0" t="0" r="0" b="0"/>
            <wp:docPr id="51" name="Picture 51" descr="Bảng chờ xác nhận của bên m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_0.png"/>
                    <pic:cNvPicPr/>
                  </pic:nvPicPr>
                  <pic:blipFill>
                    <a:blip r:embed="rId36"/>
                    <a:stretch>
                      <a:fillRect/>
                    </a:stretch>
                  </pic:blipFill>
                  <pic:spPr>
                    <a:xfrm>
                      <a:off x="0" y="0"/>
                      <a:ext cx="5212080" cy="2578414"/>
                    </a:xfrm>
                    <a:prstGeom prst="rect">
                      <a:avLst/>
                    </a:prstGeom>
                  </pic:spPr>
                </pic:pic>
              </a:graphicData>
            </a:graphic>
          </wp:inline>
        </w:drawing>
      </w:r>
    </w:p>
    <w:p w14:paraId="30B342D2"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25" w:name="F26"/>
      <w:r w:rsidRPr="006B1BCF">
        <w:rPr>
          <w:rFonts w:ascii="Times New Roman" w:hAnsi="Times New Roman" w:cs="Times New Roman"/>
          <w:sz w:val="28"/>
          <w:szCs w:val="28"/>
        </w:rPr>
        <w:t>F26 P3 Menu Kế toán của lender dẫn đến một màn hình giải thích</w:t>
      </w:r>
      <w:bookmarkEnd w:id="25"/>
    </w:p>
    <w:p w14:paraId="681737D2"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w:t>
      </w:r>
      <w:r>
        <w:rPr>
          <w:rFonts w:ascii="Times New Roman" w:hAnsi="Times New Roman" w:cs="Times New Roman"/>
          <w:color w:val="EE0000"/>
          <w:sz w:val="28"/>
          <w:szCs w:val="28"/>
        </w:rPr>
        <w:t>/lender/accounting chỉ nói kế toán dành cho doanh nghiệp và lender xem khi được chia sẻ trong hồ sơ.</w:t>
      </w:r>
    </w:p>
    <w:p w14:paraId="5DC562B5"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Nên đổi thành “Dữ liệu kế toán được chia sẻ” với đường dẫn tới hồ sơ liên quan, hoặc bỏ mục khi không có hành động. Hiện tạo cảm giác đi vào chức năng rồi gặp ngõ cụt.</w:t>
      </w:r>
    </w:p>
    <w:p w14:paraId="78689769"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Bằng chứng: Nội dung màn hình lender accounting đã quan sát.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624"/>
      </w:tblGrid>
      <w:tr w:rsidR="001372EA" w14:paraId="5205B7C8" w14:textId="77777777">
        <w:trPr>
          <w:cantSplit/>
          <w:jc w:val="center"/>
        </w:trPr>
        <w:tc>
          <w:tcPr>
            <w:tcW w:w="2880" w:type="dxa"/>
            <w:tcMar>
              <w:top w:w="80" w:type="dxa"/>
              <w:left w:w="80" w:type="dxa"/>
              <w:bottom w:w="80" w:type="dxa"/>
              <w:right w:w="80" w:type="dxa"/>
            </w:tcMar>
            <w:vAlign w:val="center"/>
          </w:tcPr>
          <w:p w14:paraId="5F85994B" w14:textId="77777777" w:rsidR="001372EA" w:rsidRDefault="00000000">
            <w:r>
              <w:rPr>
                <w:rFonts w:ascii="Times New Roman" w:hAnsi="Times New Roman" w:cs="Times New Roman"/>
                <w:sz w:val="24"/>
                <w:szCs w:val="28"/>
              </w:rPr>
              <w:t>Thông báo trên màn hình</w:t>
            </w:r>
          </w:p>
        </w:tc>
        <w:tc>
          <w:tcPr>
            <w:tcW w:w="6624" w:type="dxa"/>
            <w:tcMar>
              <w:top w:w="80" w:type="dxa"/>
              <w:left w:w="80" w:type="dxa"/>
              <w:bottom w:w="80" w:type="dxa"/>
              <w:right w:w="80" w:type="dxa"/>
            </w:tcMar>
            <w:vAlign w:val="center"/>
          </w:tcPr>
          <w:p w14:paraId="2356BFB8" w14:textId="77777777" w:rsidR="001372EA" w:rsidRDefault="00000000">
            <w:r>
              <w:rPr>
                <w:rFonts w:ascii="Times New Roman" w:hAnsi="Times New Roman" w:cs="Times New Roman"/>
                <w:sz w:val="24"/>
                <w:szCs w:val="28"/>
              </w:rPr>
              <w:t>Kế toán và dòng tiền dành cho doanh nghiệp bán/mua. Tổ chức tài chính xem dữ liệu kế toán của doanh nghiệp khi doanh nghiệp chia sẻ trong hồ sơ.</w:t>
            </w:r>
          </w:p>
        </w:tc>
      </w:tr>
    </w:tbl>
    <w:p w14:paraId="40684780"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26" w:name="F27"/>
      <w:r w:rsidRPr="006B1BCF">
        <w:rPr>
          <w:rFonts w:ascii="Times New Roman" w:hAnsi="Times New Roman" w:cs="Times New Roman"/>
          <w:sz w:val="28"/>
          <w:szCs w:val="28"/>
        </w:rPr>
        <w:t>F27 P3 Tên Cài đặt hệ thống rộng hơn nội dung thực tế</w:t>
      </w:r>
      <w:bookmarkEnd w:id="26"/>
    </w:p>
    <w:p w14:paraId="7B8BDD27"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/admin/settings dùng tiêu đề “Tổ chức, thành viên &amp; chia sẻ dữ liệu”, chủ yếu là hồ sơ FCC, thành viên và nhật ký. </w:t>
      </w:r>
      <w:r>
        <w:rPr>
          <w:rFonts w:ascii="Times New Roman" w:hAnsi="Times New Roman" w:cs="Times New Roman"/>
          <w:color w:val="EE0000"/>
          <w:sz w:val="28"/>
          <w:szCs w:val="28"/>
        </w:rPr>
        <w:t>Không thấy các thiết lập vận hành chung trong màn hình này.</w:t>
      </w:r>
    </w:p>
    <w:p w14:paraId="3FB01156"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Nên đổi nhãn thành “Tổ chức &amp; phân quyền” hoặc gom/điều hướng rõ tới biểu phí, phiên bản chấm điểm và các cấu hình vận hành ở dashboard.</w:t>
      </w:r>
    </w:p>
    <w:p w14:paraId="6095E6EF"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Nhãn điều hướng và tiêu đề trang không cùng phạm vi.</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624"/>
      </w:tblGrid>
      <w:tr w:rsidR="001372EA" w14:paraId="38C50D92" w14:textId="77777777">
        <w:trPr>
          <w:cantSplit/>
          <w:jc w:val="center"/>
        </w:trPr>
        <w:tc>
          <w:tcPr>
            <w:tcW w:w="2880" w:type="dxa"/>
            <w:tcMar>
              <w:top w:w="80" w:type="dxa"/>
              <w:left w:w="80" w:type="dxa"/>
              <w:bottom w:w="80" w:type="dxa"/>
              <w:right w:w="80" w:type="dxa"/>
            </w:tcMar>
            <w:vAlign w:val="center"/>
          </w:tcPr>
          <w:p w14:paraId="71C93EBB" w14:textId="77777777" w:rsidR="001372EA" w:rsidRDefault="00000000">
            <w:pPr>
              <w:keepNext/>
            </w:pPr>
            <w:r>
              <w:rPr>
                <w:rFonts w:ascii="Times New Roman" w:hAnsi="Times New Roman" w:cs="Times New Roman"/>
                <w:sz w:val="24"/>
                <w:szCs w:val="28"/>
              </w:rPr>
              <w:t>Nhãn menu</w:t>
            </w:r>
          </w:p>
        </w:tc>
        <w:tc>
          <w:tcPr>
            <w:tcW w:w="6624" w:type="dxa"/>
            <w:tcMar>
              <w:top w:w="80" w:type="dxa"/>
              <w:left w:w="80" w:type="dxa"/>
              <w:bottom w:w="80" w:type="dxa"/>
              <w:right w:w="80" w:type="dxa"/>
            </w:tcMar>
            <w:vAlign w:val="center"/>
          </w:tcPr>
          <w:p w14:paraId="507878F4" w14:textId="77777777" w:rsidR="001372EA" w:rsidRDefault="00000000">
            <w:pPr>
              <w:keepNext/>
            </w:pPr>
            <w:r>
              <w:rPr>
                <w:rFonts w:ascii="Times New Roman" w:hAnsi="Times New Roman" w:cs="Times New Roman"/>
                <w:sz w:val="24"/>
                <w:szCs w:val="28"/>
              </w:rPr>
              <w:t>Cài đặt hệ thống</w:t>
            </w:r>
          </w:p>
        </w:tc>
      </w:tr>
      <w:tr w:rsidR="001372EA" w14:paraId="1375BE17" w14:textId="77777777">
        <w:trPr>
          <w:cantSplit/>
          <w:jc w:val="center"/>
        </w:trPr>
        <w:tc>
          <w:tcPr>
            <w:tcW w:w="2880" w:type="dxa"/>
            <w:tcMar>
              <w:top w:w="80" w:type="dxa"/>
              <w:left w:w="80" w:type="dxa"/>
              <w:bottom w:w="80" w:type="dxa"/>
              <w:right w:w="80" w:type="dxa"/>
            </w:tcMar>
            <w:vAlign w:val="center"/>
          </w:tcPr>
          <w:p w14:paraId="7AA66736" w14:textId="77777777" w:rsidR="001372EA" w:rsidRDefault="00000000">
            <w:pPr>
              <w:keepNext/>
            </w:pPr>
            <w:r>
              <w:rPr>
                <w:rFonts w:ascii="Times New Roman" w:hAnsi="Times New Roman" w:cs="Times New Roman"/>
                <w:sz w:val="24"/>
                <w:szCs w:val="28"/>
              </w:rPr>
              <w:t>Tiêu đề trang</w:t>
            </w:r>
          </w:p>
        </w:tc>
        <w:tc>
          <w:tcPr>
            <w:tcW w:w="6624" w:type="dxa"/>
            <w:tcMar>
              <w:top w:w="80" w:type="dxa"/>
              <w:left w:w="80" w:type="dxa"/>
              <w:bottom w:w="80" w:type="dxa"/>
              <w:right w:w="80" w:type="dxa"/>
            </w:tcMar>
            <w:vAlign w:val="center"/>
          </w:tcPr>
          <w:p w14:paraId="5CD28644" w14:textId="77777777" w:rsidR="001372EA" w:rsidRDefault="00000000">
            <w:pPr>
              <w:keepNext/>
            </w:pPr>
            <w:r>
              <w:rPr>
                <w:rFonts w:ascii="Times New Roman" w:hAnsi="Times New Roman" w:cs="Times New Roman"/>
                <w:sz w:val="24"/>
                <w:szCs w:val="28"/>
              </w:rPr>
              <w:t>Tổ chức, thành viên &amp; chia sẻ dữ liệu</w:t>
            </w:r>
          </w:p>
        </w:tc>
      </w:tr>
      <w:tr w:rsidR="001372EA" w14:paraId="42469D52" w14:textId="77777777">
        <w:trPr>
          <w:cantSplit/>
          <w:jc w:val="center"/>
        </w:trPr>
        <w:tc>
          <w:tcPr>
            <w:tcW w:w="2880" w:type="dxa"/>
            <w:tcMar>
              <w:top w:w="80" w:type="dxa"/>
              <w:left w:w="80" w:type="dxa"/>
              <w:bottom w:w="80" w:type="dxa"/>
              <w:right w:w="80" w:type="dxa"/>
            </w:tcMar>
            <w:vAlign w:val="center"/>
          </w:tcPr>
          <w:p w14:paraId="270A349A" w14:textId="77777777" w:rsidR="001372EA" w:rsidRDefault="00000000">
            <w:r>
              <w:rPr>
                <w:rFonts w:ascii="Times New Roman" w:hAnsi="Times New Roman" w:cs="Times New Roman"/>
                <w:sz w:val="24"/>
                <w:szCs w:val="28"/>
              </w:rPr>
              <w:t>Nội dung chính</w:t>
            </w:r>
          </w:p>
        </w:tc>
        <w:tc>
          <w:tcPr>
            <w:tcW w:w="6624" w:type="dxa"/>
            <w:tcMar>
              <w:top w:w="80" w:type="dxa"/>
              <w:left w:w="80" w:type="dxa"/>
              <w:bottom w:w="80" w:type="dxa"/>
              <w:right w:w="80" w:type="dxa"/>
            </w:tcMar>
            <w:vAlign w:val="center"/>
          </w:tcPr>
          <w:p w14:paraId="4D90ACEB" w14:textId="77777777" w:rsidR="001372EA" w:rsidRDefault="00000000">
            <w:r>
              <w:rPr>
                <w:rFonts w:ascii="Times New Roman" w:hAnsi="Times New Roman" w:cs="Times New Roman"/>
                <w:sz w:val="24"/>
                <w:szCs w:val="28"/>
              </w:rPr>
              <w:t>Hồ sơ FCC, thành viên và nhật ký</w:t>
            </w:r>
          </w:p>
        </w:tc>
      </w:tr>
    </w:tbl>
    <w:p w14:paraId="2A0E267C"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27" w:name="F28"/>
      <w:r w:rsidRPr="006B1BCF">
        <w:rPr>
          <w:rFonts w:ascii="Times New Roman" w:hAnsi="Times New Roman" w:cs="Times New Roman"/>
          <w:sz w:val="28"/>
          <w:szCs w:val="28"/>
        </w:rPr>
        <w:t>F28 P2 Điểm khi chưa có bằng chứng dễ tạo ấn tượng đã được đánh giá</w:t>
      </w:r>
      <w:bookmarkEnd w:id="27"/>
    </w:p>
    <w:p w14:paraId="7BE738C3"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w:t>
      </w:r>
      <w:r>
        <w:rPr>
          <w:rFonts w:ascii="Times New Roman" w:hAnsi="Times New Roman" w:cs="Times New Roman"/>
          <w:color w:val="EE0000"/>
          <w:sz w:val="28"/>
          <w:szCs w:val="28"/>
        </w:rPr>
        <w:t>ESG có 50/100, mức Trung bình, nhưng 0% bao phủ và khoảng 0–100; bên mua có BB khi bao phủ 0%.</w:t>
      </w:r>
      <w:r>
        <w:rPr>
          <w:rFonts w:ascii="Times New Roman" w:hAnsi="Times New Roman" w:cs="Times New Roman"/>
          <w:sz w:val="28"/>
          <w:szCs w:val="28"/>
        </w:rPr>
        <w:t xml:space="preserve"> Nhãn Tạm tính và độ bao phủ đã có, đây là điểm tốt.</w:t>
      </w:r>
    </w:p>
    <w:p w14:paraId="7079893F"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Nên lấy “Chưa đủ dữ liệu” làm thông điệp chính ở mức bao phủ bằng 0; không để màu/xếp hạng gợi ý chất lượng đã được xác nhận. Không kết luận công thức 50 là sai nếu mô hình chủ ý dùng giá trị trung tính.</w:t>
      </w:r>
    </w:p>
    <w:p w14:paraId="01933232"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Các giá trị hiển thị khi chưa có dữ liệu xác minh.</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624"/>
      </w:tblGrid>
      <w:tr w:rsidR="001372EA" w14:paraId="4C0A6CE6" w14:textId="77777777">
        <w:trPr>
          <w:cantSplit/>
          <w:jc w:val="center"/>
        </w:trPr>
        <w:tc>
          <w:tcPr>
            <w:tcW w:w="2880" w:type="dxa"/>
            <w:tcMar>
              <w:top w:w="80" w:type="dxa"/>
              <w:left w:w="80" w:type="dxa"/>
              <w:bottom w:w="80" w:type="dxa"/>
              <w:right w:w="80" w:type="dxa"/>
            </w:tcMar>
            <w:vAlign w:val="center"/>
          </w:tcPr>
          <w:p w14:paraId="06F968D5" w14:textId="77777777" w:rsidR="001372EA" w:rsidRDefault="00000000">
            <w:pPr>
              <w:keepNext/>
            </w:pPr>
            <w:r>
              <w:rPr>
                <w:rFonts w:ascii="Times New Roman" w:hAnsi="Times New Roman" w:cs="Times New Roman"/>
                <w:sz w:val="24"/>
                <w:szCs w:val="28"/>
              </w:rPr>
              <w:t>ESG</w:t>
            </w:r>
          </w:p>
        </w:tc>
        <w:tc>
          <w:tcPr>
            <w:tcW w:w="6624" w:type="dxa"/>
            <w:tcMar>
              <w:top w:w="80" w:type="dxa"/>
              <w:left w:w="80" w:type="dxa"/>
              <w:bottom w:w="80" w:type="dxa"/>
              <w:right w:w="80" w:type="dxa"/>
            </w:tcMar>
            <w:vAlign w:val="center"/>
          </w:tcPr>
          <w:p w14:paraId="29375D7E" w14:textId="77777777" w:rsidR="001372EA" w:rsidRDefault="00000000">
            <w:pPr>
              <w:keepNext/>
            </w:pPr>
            <w:r>
              <w:rPr>
                <w:rFonts w:ascii="Times New Roman" w:hAnsi="Times New Roman" w:cs="Times New Roman"/>
                <w:sz w:val="24"/>
                <w:szCs w:val="28"/>
              </w:rPr>
              <w:t>50/100; mức Trung bình; bao phủ 0%; khoảng 0–100</w:t>
            </w:r>
          </w:p>
        </w:tc>
      </w:tr>
      <w:tr w:rsidR="001372EA" w14:paraId="5F88E28E" w14:textId="77777777">
        <w:trPr>
          <w:cantSplit/>
          <w:jc w:val="center"/>
        </w:trPr>
        <w:tc>
          <w:tcPr>
            <w:tcW w:w="2880" w:type="dxa"/>
            <w:tcMar>
              <w:top w:w="80" w:type="dxa"/>
              <w:left w:w="80" w:type="dxa"/>
              <w:bottom w:w="80" w:type="dxa"/>
              <w:right w:w="80" w:type="dxa"/>
            </w:tcMar>
            <w:vAlign w:val="center"/>
          </w:tcPr>
          <w:p w14:paraId="470085A3" w14:textId="77777777" w:rsidR="001372EA" w:rsidRDefault="00000000">
            <w:pPr>
              <w:keepNext/>
            </w:pPr>
            <w:r>
              <w:rPr>
                <w:rFonts w:ascii="Times New Roman" w:hAnsi="Times New Roman" w:cs="Times New Roman"/>
                <w:sz w:val="24"/>
                <w:szCs w:val="28"/>
              </w:rPr>
              <w:t>Bên mua</w:t>
            </w:r>
          </w:p>
        </w:tc>
        <w:tc>
          <w:tcPr>
            <w:tcW w:w="6624" w:type="dxa"/>
            <w:tcMar>
              <w:top w:w="80" w:type="dxa"/>
              <w:left w:w="80" w:type="dxa"/>
              <w:bottom w:w="80" w:type="dxa"/>
              <w:right w:w="80" w:type="dxa"/>
            </w:tcMar>
            <w:vAlign w:val="center"/>
          </w:tcPr>
          <w:p w14:paraId="7A13AAB5" w14:textId="77777777" w:rsidR="001372EA" w:rsidRDefault="00000000">
            <w:pPr>
              <w:keepNext/>
            </w:pPr>
            <w:r>
              <w:rPr>
                <w:rFonts w:ascii="Times New Roman" w:hAnsi="Times New Roman" w:cs="Times New Roman"/>
                <w:sz w:val="24"/>
                <w:szCs w:val="28"/>
              </w:rPr>
              <w:t>Xếp hạng BB; bao phủ 0%</w:t>
            </w:r>
          </w:p>
        </w:tc>
      </w:tr>
      <w:tr w:rsidR="001372EA" w14:paraId="65F8F8E5" w14:textId="77777777">
        <w:trPr>
          <w:cantSplit/>
          <w:jc w:val="center"/>
        </w:trPr>
        <w:tc>
          <w:tcPr>
            <w:tcW w:w="2880" w:type="dxa"/>
            <w:tcMar>
              <w:top w:w="80" w:type="dxa"/>
              <w:left w:w="80" w:type="dxa"/>
              <w:bottom w:w="80" w:type="dxa"/>
              <w:right w:w="80" w:type="dxa"/>
            </w:tcMar>
            <w:vAlign w:val="center"/>
          </w:tcPr>
          <w:p w14:paraId="216844B8" w14:textId="77777777" w:rsidR="001372EA" w:rsidRDefault="00000000">
            <w:r>
              <w:rPr>
                <w:rFonts w:ascii="Times New Roman" w:hAnsi="Times New Roman" w:cs="Times New Roman"/>
                <w:sz w:val="24"/>
                <w:szCs w:val="28"/>
              </w:rPr>
              <w:t>Tình trạng</w:t>
            </w:r>
          </w:p>
        </w:tc>
        <w:tc>
          <w:tcPr>
            <w:tcW w:w="6624" w:type="dxa"/>
            <w:tcMar>
              <w:top w:w="80" w:type="dxa"/>
              <w:left w:w="80" w:type="dxa"/>
              <w:bottom w:w="80" w:type="dxa"/>
              <w:right w:w="80" w:type="dxa"/>
            </w:tcMar>
            <w:vAlign w:val="center"/>
          </w:tcPr>
          <w:p w14:paraId="3821063C" w14:textId="77777777" w:rsidR="001372EA" w:rsidRDefault="00000000">
            <w:r>
              <w:rPr>
                <w:rFonts w:ascii="Times New Roman" w:hAnsi="Times New Roman" w:cs="Times New Roman"/>
                <w:sz w:val="24"/>
                <w:szCs w:val="28"/>
              </w:rPr>
              <w:t>Tạm tính; chưa đủ bằng chứng để coi là điểm chính thức</w:t>
            </w:r>
          </w:p>
        </w:tc>
      </w:tr>
    </w:tbl>
    <w:p w14:paraId="1B7165E0"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28" w:name="F29"/>
      <w:r w:rsidRPr="006B1BCF">
        <w:rPr>
          <w:rFonts w:ascii="Times New Roman" w:hAnsi="Times New Roman" w:cs="Times New Roman"/>
          <w:sz w:val="28"/>
          <w:szCs w:val="28"/>
        </w:rPr>
        <w:lastRenderedPageBreak/>
        <w:t>F29 P2 Dự báo an toàn cần nói rõ giới hạn dữ liệu</w:t>
      </w:r>
      <w:bookmarkEnd w:id="28"/>
    </w:p>
    <w:p w14:paraId="685DFF70"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Dashboard có ngưỡng an toàn 0, không có chi định kỳ, dự báo không thiếu tiền; AI nói “</w:t>
      </w:r>
      <w:r>
        <w:rPr>
          <w:rFonts w:ascii="Times New Roman" w:hAnsi="Times New Roman" w:cs="Times New Roman"/>
          <w:color w:val="EE0000"/>
          <w:sz w:val="28"/>
          <w:szCs w:val="28"/>
        </w:rPr>
        <w:t>không có nguy cơ thiếu tiền</w:t>
      </w:r>
      <w:r>
        <w:rPr>
          <w:rFonts w:ascii="Times New Roman" w:hAnsi="Times New Roman" w:cs="Times New Roman"/>
          <w:sz w:val="28"/>
          <w:szCs w:val="28"/>
        </w:rPr>
        <w:t>” trong 30 ngày. Kết quả khớp dữ liệu nhập, nhưng lời khẳng định nên là “theo các khoản đã khai”.</w:t>
      </w:r>
    </w:p>
    <w:p w14:paraId="791D6D4F"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Nên nhắc thiếu chi phí vận hành và cho cấu hình mức dự trữ. Không xem số dư khai 1 tỷ là số dư ngân hàng đã xác minh.</w:t>
      </w:r>
    </w:p>
    <w:p w14:paraId="78F7790A"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Cách AI diễn đạt mức an toàn của dự báo.</w:t>
      </w:r>
    </w:p>
    <w:p w14:paraId="48EB72E3" w14:textId="77777777" w:rsidR="001372EA" w:rsidRDefault="00000000">
      <w:pPr>
        <w:keepNext/>
        <w:spacing w:line="360" w:lineRule="auto"/>
        <w:jc w:val="center"/>
        <w:rPr>
          <w:rFonts w:ascii="Times New Roman" w:hAnsi="Times New Roman" w:cs="Times New Roman"/>
          <w:sz w:val="28"/>
          <w:szCs w:val="28"/>
        </w:rPr>
      </w:pPr>
      <w:r>
        <w:rPr>
          <w:rFonts w:ascii="Times New Roman" w:hAnsi="Times New Roman" w:cs="Times New Roman"/>
          <w:sz w:val="28"/>
          <w:szCs w:val="28"/>
        </w:rPr>
        <w:t>Trả lời về nguy cơ thiếu tiền trong 30 ngày</w:t>
      </w:r>
    </w:p>
    <w:p w14:paraId="0BA34ADB" w14:textId="77777777" w:rsidR="001372EA" w:rsidRDefault="00000000">
      <w:pPr>
        <w:jc w:val="center"/>
      </w:pPr>
      <w:r>
        <w:rPr>
          <w:noProof/>
        </w:rPr>
        <w:drawing>
          <wp:inline distT="0" distB="0" distL="0" distR="0" wp14:anchorId="369924A8" wp14:editId="2C201327">
            <wp:extent cx="3412926" cy="4480559"/>
            <wp:effectExtent l="0" t="0" r="0" b="0"/>
            <wp:docPr id="52" name="Picture 52" descr="Trả lời về nguy cơ thiếu tiền trong 30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9_0.png"/>
                    <pic:cNvPicPr/>
                  </pic:nvPicPr>
                  <pic:blipFill>
                    <a:blip r:embed="rId37"/>
                    <a:stretch>
                      <a:fillRect/>
                    </a:stretch>
                  </pic:blipFill>
                  <pic:spPr>
                    <a:xfrm>
                      <a:off x="0" y="0"/>
                      <a:ext cx="3412926" cy="4480559"/>
                    </a:xfrm>
                    <a:prstGeom prst="rect">
                      <a:avLst/>
                    </a:prstGeom>
                  </pic:spPr>
                </pic:pic>
              </a:graphicData>
            </a:graphic>
          </wp:inline>
        </w:drawing>
      </w:r>
    </w:p>
    <w:p w14:paraId="127B659D" w14:textId="77777777" w:rsidR="006E6948" w:rsidRPr="006B1BCF" w:rsidRDefault="00000000" w:rsidP="006B1BCF">
      <w:pPr>
        <w:pStyle w:val="Heading2"/>
        <w:spacing w:line="360" w:lineRule="auto"/>
        <w:jc w:val="both"/>
        <w:rPr>
          <w:rFonts w:ascii="Times New Roman" w:hAnsi="Times New Roman" w:cs="Times New Roman"/>
          <w:sz w:val="28"/>
          <w:szCs w:val="28"/>
        </w:rPr>
      </w:pPr>
      <w:bookmarkStart w:id="29" w:name="F30"/>
      <w:r w:rsidRPr="006B1BCF">
        <w:rPr>
          <w:rFonts w:ascii="Times New Roman" w:hAnsi="Times New Roman" w:cs="Times New Roman"/>
          <w:sz w:val="28"/>
          <w:szCs w:val="28"/>
        </w:rPr>
        <w:lastRenderedPageBreak/>
        <w:t>F30 P2 Duyệt công bố sản phẩm quá ít ngữ cảnh xem xét</w:t>
      </w:r>
      <w:bookmarkEnd w:id="29"/>
    </w:p>
    <w:p w14:paraId="22F5F867"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Vấn đề:</w:t>
      </w:r>
      <w:r>
        <w:rPr>
          <w:rFonts w:ascii="Times New Roman" w:hAnsi="Times New Roman" w:cs="Times New Roman"/>
          <w:sz w:val="28"/>
          <w:szCs w:val="28"/>
        </w:rPr>
        <w:t xml:space="preserve"> </w:t>
      </w:r>
      <w:r>
        <w:rPr>
          <w:rFonts w:ascii="Times New Roman" w:hAnsi="Times New Roman" w:cs="Times New Roman"/>
          <w:color w:val="EE0000"/>
          <w:sz w:val="28"/>
          <w:szCs w:val="28"/>
        </w:rPr>
        <w:t>Một lần bấm Duyệt đã công bố gói QA.</w:t>
      </w:r>
      <w:r>
        <w:rPr>
          <w:rFonts w:ascii="Times New Roman" w:hAnsi="Times New Roman" w:cs="Times New Roman"/>
          <w:sz w:val="28"/>
          <w:szCs w:val="28"/>
        </w:rPr>
        <w:t xml:space="preserve"> Hàng đợi chỉ trình bày ngắn tên, ứng trước và khoảng lãi; không thấy bước rà soát đầy đủ mô tả, phí, hiệu lực và hạn mức trước quyết định.</w:t>
      </w:r>
    </w:p>
    <w:p w14:paraId="51473C04" w14:textId="77777777" w:rsidR="001372EA" w:rsidRDefault="00000000">
      <w:pPr>
        <w:spacing w:line="360" w:lineRule="auto"/>
        <w:jc w:val="both"/>
        <w:rPr>
          <w:rFonts w:ascii="Times New Roman" w:hAnsi="Times New Roman" w:cs="Times New Roman"/>
          <w:sz w:val="28"/>
          <w:szCs w:val="28"/>
        </w:rPr>
      </w:pPr>
      <w:r>
        <w:rPr>
          <w:rFonts w:ascii="Times New Roman" w:hAnsi="Times New Roman" w:cs="Times New Roman"/>
          <w:b/>
          <w:sz w:val="28"/>
          <w:szCs w:val="28"/>
        </w:rPr>
        <w:t>Sửa/kiểm tra lại:</w:t>
      </w:r>
      <w:r>
        <w:rPr>
          <w:rFonts w:ascii="Times New Roman" w:hAnsi="Times New Roman" w:cs="Times New Roman"/>
          <w:sz w:val="28"/>
          <w:szCs w:val="28"/>
        </w:rPr>
        <w:t xml:space="preserve"> Đề xuất màn hình xem phiên bản đầy đủ, bản so sánh thay đổi và xác nhận công bố. </w:t>
      </w:r>
      <w:r>
        <w:rPr>
          <w:rFonts w:ascii="Times New Roman" w:hAnsi="Times New Roman" w:cs="Times New Roman"/>
          <w:b/>
          <w:sz w:val="28"/>
          <w:szCs w:val="28"/>
        </w:rPr>
        <w:t>Không kết luận đã vượt MFA trái chính sách:</w:t>
      </w:r>
      <w:r>
        <w:rPr>
          <w:rFonts w:ascii="Times New Roman" w:hAnsi="Times New Roman" w:cs="Times New Roman"/>
          <w:sz w:val="28"/>
          <w:szCs w:val="28"/>
        </w:rPr>
        <w:t xml:space="preserve"> UI không ghi rõ duyệt trình bày sản phẩm phải cần MFA; chỉ xác nhận thao tác thực tế không bị MFA chặn.</w:t>
      </w:r>
    </w:p>
    <w:p w14:paraId="34D652ED" w14:textId="77777777" w:rsidR="001372EA" w:rsidRDefault="00000000">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Bằng chứng: Sản phẩm QA xuất hiện ở Marketplace bên mua sau thao tác duyệt.</w:t>
      </w:r>
    </w:p>
    <w:p w14:paraId="1D381009" w14:textId="77777777" w:rsidR="001372EA" w:rsidRDefault="00000000">
      <w:pPr>
        <w:keepNext/>
        <w:spacing w:line="360" w:lineRule="auto"/>
        <w:jc w:val="center"/>
        <w:rPr>
          <w:rFonts w:ascii="Times New Roman" w:hAnsi="Times New Roman" w:cs="Times New Roman"/>
          <w:sz w:val="28"/>
          <w:szCs w:val="28"/>
        </w:rPr>
      </w:pPr>
      <w:r>
        <w:rPr>
          <w:rFonts w:ascii="Times New Roman" w:hAnsi="Times New Roman" w:cs="Times New Roman"/>
          <w:sz w:val="28"/>
          <w:szCs w:val="28"/>
        </w:rPr>
        <w:t>Kết quả công bố phía bên mua</w:t>
      </w:r>
    </w:p>
    <w:p w14:paraId="0ACBFD1E" w14:textId="77777777" w:rsidR="001372EA" w:rsidRDefault="00000000">
      <w:pPr>
        <w:jc w:val="center"/>
      </w:pPr>
      <w:r>
        <w:rPr>
          <w:noProof/>
        </w:rPr>
        <w:drawing>
          <wp:inline distT="0" distB="0" distL="0" distR="0" wp14:anchorId="658B9C01" wp14:editId="37ECAE3A">
            <wp:extent cx="5212080" cy="2394242"/>
            <wp:effectExtent l="0" t="0" r="0" b="0"/>
            <wp:docPr id="53" name="Picture 53" descr="Kết quả công bố phía bên m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0_0.png"/>
                    <pic:cNvPicPr/>
                  </pic:nvPicPr>
                  <pic:blipFill>
                    <a:blip r:embed="rId38"/>
                    <a:stretch>
                      <a:fillRect/>
                    </a:stretch>
                  </pic:blipFill>
                  <pic:spPr>
                    <a:xfrm>
                      <a:off x="0" y="0"/>
                      <a:ext cx="5212080" cy="2394242"/>
                    </a:xfrm>
                    <a:prstGeom prst="rect">
                      <a:avLst/>
                    </a:prstGeom>
                  </pic:spPr>
                </pic:pic>
              </a:graphicData>
            </a:graphic>
          </wp:inline>
        </w:drawing>
      </w:r>
    </w:p>
    <w:p w14:paraId="1374385E" w14:textId="77777777" w:rsidR="00985622" w:rsidRDefault="00985622" w:rsidP="00985622">
      <w:pPr>
        <w:pStyle w:val="Heading1"/>
        <w:spacing w:line="360" w:lineRule="auto"/>
        <w:jc w:val="center"/>
        <w:rPr>
          <w:rFonts w:ascii="Times New Roman" w:hAnsi="Times New Roman" w:cs="Times New Roman"/>
          <w:color w:val="EE0000"/>
          <w:sz w:val="28"/>
        </w:rPr>
      </w:pPr>
    </w:p>
    <w:p w14:paraId="4864F346" w14:textId="77777777" w:rsidR="00985622" w:rsidRDefault="00985622" w:rsidP="00985622">
      <w:pPr>
        <w:pStyle w:val="Heading1"/>
        <w:spacing w:line="360" w:lineRule="auto"/>
        <w:jc w:val="center"/>
        <w:rPr>
          <w:rFonts w:ascii="Times New Roman" w:hAnsi="Times New Roman" w:cs="Times New Roman"/>
          <w:color w:val="EE0000"/>
          <w:sz w:val="28"/>
        </w:rPr>
      </w:pPr>
    </w:p>
    <w:p w14:paraId="1322DBAB" w14:textId="77777777" w:rsidR="00985622" w:rsidRDefault="00985622" w:rsidP="00985622">
      <w:pPr>
        <w:pStyle w:val="Heading1"/>
        <w:spacing w:line="360" w:lineRule="auto"/>
        <w:jc w:val="center"/>
        <w:rPr>
          <w:rFonts w:ascii="Times New Roman" w:hAnsi="Times New Roman" w:cs="Times New Roman"/>
          <w:color w:val="EE0000"/>
          <w:sz w:val="28"/>
        </w:rPr>
      </w:pPr>
    </w:p>
    <w:p w14:paraId="6F75AA2B" w14:textId="77777777" w:rsidR="00985622" w:rsidRDefault="00985622" w:rsidP="00985622"/>
    <w:p w14:paraId="0B62BD5A" w14:textId="77777777" w:rsidR="00985622" w:rsidRDefault="00985622" w:rsidP="00985622"/>
    <w:p w14:paraId="306A1749" w14:textId="77777777" w:rsidR="00985622" w:rsidRDefault="00985622" w:rsidP="00985622"/>
    <w:p w14:paraId="793BB504" w14:textId="77777777" w:rsidR="00985622" w:rsidRDefault="00985622" w:rsidP="00985622"/>
    <w:p w14:paraId="3FDF185A" w14:textId="77777777" w:rsidR="00985622" w:rsidRDefault="00985622" w:rsidP="00985622"/>
    <w:p w14:paraId="1F94E3BB" w14:textId="77777777" w:rsidR="00985622" w:rsidRDefault="00985622" w:rsidP="00985622"/>
    <w:p w14:paraId="628FEF82" w14:textId="6CB6101C" w:rsidR="006E6948" w:rsidRPr="00985622" w:rsidRDefault="00000000" w:rsidP="00985622">
      <w:pPr>
        <w:jc w:val="center"/>
        <w:rPr>
          <w:rFonts w:ascii="Times New Roman" w:hAnsi="Times New Roman" w:cs="Times New Roman"/>
          <w:b/>
          <w:bCs/>
          <w:color w:val="EE0000"/>
          <w:sz w:val="28"/>
          <w:szCs w:val="28"/>
        </w:rPr>
      </w:pPr>
      <w:r w:rsidRPr="00985622">
        <w:rPr>
          <w:rFonts w:ascii="Times New Roman" w:hAnsi="Times New Roman" w:cs="Times New Roman"/>
          <w:b/>
          <w:bCs/>
          <w:color w:val="EE0000"/>
          <w:sz w:val="28"/>
          <w:szCs w:val="28"/>
        </w:rPr>
        <w:lastRenderedPageBreak/>
        <w:t>7 Kiểm thử AI chi tiết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168"/>
        <w:gridCol w:w="4464"/>
        <w:gridCol w:w="2304"/>
      </w:tblGrid>
      <w:tr w:rsidR="006E6948" w:rsidRPr="006B1BCF" w14:paraId="3B5562A5" w14:textId="77777777">
        <w:trPr>
          <w:cantSplit/>
          <w:tblHeader/>
          <w:jc w:val="center"/>
        </w:trPr>
        <w:tc>
          <w:tcPr>
            <w:tcW w:w="3168" w:type="dxa"/>
            <w:shd w:val="clear" w:color="auto" w:fill="26475E"/>
            <w:tcMar>
              <w:top w:w="85" w:type="dxa"/>
              <w:left w:w="105" w:type="dxa"/>
              <w:bottom w:w="85" w:type="dxa"/>
              <w:right w:w="105" w:type="dxa"/>
            </w:tcMar>
            <w:vAlign w:val="center"/>
          </w:tcPr>
          <w:p w14:paraId="46E43075" w14:textId="77777777" w:rsidR="006E6948" w:rsidRPr="006B1BCF" w:rsidRDefault="00000000" w:rsidP="006B1BCF">
            <w:pPr>
              <w:keepNext/>
              <w:spacing w:after="40" w:line="360" w:lineRule="auto"/>
              <w:jc w:val="both"/>
              <w:rPr>
                <w:rFonts w:ascii="Times New Roman" w:hAnsi="Times New Roman" w:cs="Times New Roman"/>
                <w:sz w:val="28"/>
                <w:szCs w:val="28"/>
              </w:rPr>
            </w:pPr>
            <w:r w:rsidRPr="006B1BCF">
              <w:rPr>
                <w:rFonts w:ascii="Times New Roman" w:hAnsi="Times New Roman" w:cs="Times New Roman"/>
                <w:b/>
                <w:color w:val="FFFFFF"/>
                <w:sz w:val="28"/>
                <w:szCs w:val="28"/>
              </w:rPr>
              <w:t>Trường hợp</w:t>
            </w:r>
          </w:p>
        </w:tc>
        <w:tc>
          <w:tcPr>
            <w:tcW w:w="4464" w:type="dxa"/>
            <w:shd w:val="clear" w:color="auto" w:fill="26475E"/>
            <w:tcMar>
              <w:top w:w="85" w:type="dxa"/>
              <w:left w:w="105" w:type="dxa"/>
              <w:bottom w:w="85" w:type="dxa"/>
              <w:right w:w="105" w:type="dxa"/>
            </w:tcMar>
            <w:vAlign w:val="center"/>
          </w:tcPr>
          <w:p w14:paraId="3B23D75D" w14:textId="77777777" w:rsidR="006E6948" w:rsidRPr="006B1BCF" w:rsidRDefault="00000000" w:rsidP="006B1BCF">
            <w:pPr>
              <w:keepNext/>
              <w:spacing w:after="40" w:line="360" w:lineRule="auto"/>
              <w:jc w:val="both"/>
              <w:rPr>
                <w:rFonts w:ascii="Times New Roman" w:hAnsi="Times New Roman" w:cs="Times New Roman"/>
                <w:sz w:val="28"/>
                <w:szCs w:val="28"/>
              </w:rPr>
            </w:pPr>
            <w:r w:rsidRPr="006B1BCF">
              <w:rPr>
                <w:rFonts w:ascii="Times New Roman" w:hAnsi="Times New Roman" w:cs="Times New Roman"/>
                <w:b/>
                <w:color w:val="FFFFFF"/>
                <w:sz w:val="28"/>
                <w:szCs w:val="28"/>
              </w:rPr>
              <w:t>Kết quả</w:t>
            </w:r>
          </w:p>
        </w:tc>
        <w:tc>
          <w:tcPr>
            <w:tcW w:w="2304" w:type="dxa"/>
            <w:shd w:val="clear" w:color="auto" w:fill="26475E"/>
            <w:tcMar>
              <w:top w:w="85" w:type="dxa"/>
              <w:left w:w="105" w:type="dxa"/>
              <w:bottom w:w="85" w:type="dxa"/>
              <w:right w:w="105" w:type="dxa"/>
            </w:tcMar>
            <w:vAlign w:val="center"/>
          </w:tcPr>
          <w:p w14:paraId="6909E2F9" w14:textId="77777777" w:rsidR="006E6948" w:rsidRPr="006B1BCF" w:rsidRDefault="00000000" w:rsidP="006B1BCF">
            <w:pPr>
              <w:keepNext/>
              <w:spacing w:after="40" w:line="360" w:lineRule="auto"/>
              <w:jc w:val="both"/>
              <w:rPr>
                <w:rFonts w:ascii="Times New Roman" w:hAnsi="Times New Roman" w:cs="Times New Roman"/>
                <w:sz w:val="28"/>
                <w:szCs w:val="28"/>
              </w:rPr>
            </w:pPr>
            <w:r w:rsidRPr="006B1BCF">
              <w:rPr>
                <w:rFonts w:ascii="Times New Roman" w:hAnsi="Times New Roman" w:cs="Times New Roman"/>
                <w:b/>
                <w:color w:val="FFFFFF"/>
                <w:sz w:val="28"/>
                <w:szCs w:val="28"/>
              </w:rPr>
              <w:t>Kết luận</w:t>
            </w:r>
          </w:p>
        </w:tc>
      </w:tr>
      <w:tr w:rsidR="006E6948" w:rsidRPr="006B1BCF" w14:paraId="2B605D31" w14:textId="77777777">
        <w:trPr>
          <w:cantSplit/>
          <w:jc w:val="center"/>
        </w:trPr>
        <w:tc>
          <w:tcPr>
            <w:tcW w:w="3168" w:type="dxa"/>
            <w:shd w:val="clear" w:color="auto" w:fill="FFFFFF"/>
            <w:tcMar>
              <w:top w:w="85" w:type="dxa"/>
              <w:left w:w="105" w:type="dxa"/>
              <w:bottom w:w="85" w:type="dxa"/>
              <w:right w:w="105" w:type="dxa"/>
            </w:tcMar>
            <w:vAlign w:val="center"/>
          </w:tcPr>
          <w:p w14:paraId="55B614E7"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Gợi ý tự động từ hóa đơn chưa xác nhận</w:t>
            </w:r>
          </w:p>
        </w:tc>
        <w:tc>
          <w:tcPr>
            <w:tcW w:w="4464" w:type="dxa"/>
            <w:shd w:val="clear" w:color="auto" w:fill="FFFFFF"/>
            <w:tcMar>
              <w:top w:w="85" w:type="dxa"/>
              <w:left w:w="105" w:type="dxa"/>
              <w:bottom w:w="85" w:type="dxa"/>
              <w:right w:w="105" w:type="dxa"/>
            </w:tcMar>
            <w:vAlign w:val="center"/>
          </w:tcPr>
          <w:p w14:paraId="454CCE44"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Gọi INV-001 là khả dụng tài trợ</w:t>
            </w:r>
          </w:p>
        </w:tc>
        <w:tc>
          <w:tcPr>
            <w:tcW w:w="2304" w:type="dxa"/>
            <w:shd w:val="clear" w:color="auto" w:fill="FFFFFF"/>
            <w:tcMar>
              <w:top w:w="85" w:type="dxa"/>
              <w:left w:w="105" w:type="dxa"/>
              <w:bottom w:w="85" w:type="dxa"/>
              <w:right w:w="105" w:type="dxa"/>
            </w:tcMar>
            <w:vAlign w:val="center"/>
          </w:tcPr>
          <w:p w14:paraId="2E91D335"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Không đạt điều kiện nghiệp vụ</w:t>
            </w:r>
          </w:p>
        </w:tc>
      </w:tr>
      <w:tr w:rsidR="006E6948" w:rsidRPr="006B1BCF" w14:paraId="2DAE6458" w14:textId="77777777">
        <w:trPr>
          <w:cantSplit/>
          <w:jc w:val="center"/>
        </w:trPr>
        <w:tc>
          <w:tcPr>
            <w:tcW w:w="3168" w:type="dxa"/>
            <w:shd w:val="clear" w:color="auto" w:fill="F1F5F8"/>
            <w:tcMar>
              <w:top w:w="85" w:type="dxa"/>
              <w:left w:w="105" w:type="dxa"/>
              <w:bottom w:w="85" w:type="dxa"/>
              <w:right w:w="105" w:type="dxa"/>
            </w:tcMar>
            <w:vAlign w:val="center"/>
          </w:tcPr>
          <w:p w14:paraId="2AE3D879"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Gợi ý tự động từ dashboard khi có Nháp + Chờ</w:t>
            </w:r>
          </w:p>
        </w:tc>
        <w:tc>
          <w:tcPr>
            <w:tcW w:w="4464" w:type="dxa"/>
            <w:shd w:val="clear" w:color="auto" w:fill="F1F5F8"/>
            <w:tcMar>
              <w:top w:w="85" w:type="dxa"/>
              <w:left w:w="105" w:type="dxa"/>
              <w:bottom w:w="85" w:type="dxa"/>
              <w:right w:w="105" w:type="dxa"/>
            </w:tcMar>
            <w:vAlign w:val="center"/>
          </w:tcPr>
          <w:p w14:paraId="01F4723A"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Lại chọn INV-001 vì BUYER_PENDING</w:t>
            </w:r>
          </w:p>
        </w:tc>
        <w:tc>
          <w:tcPr>
            <w:tcW w:w="2304" w:type="dxa"/>
            <w:shd w:val="clear" w:color="auto" w:fill="F1F5F8"/>
            <w:tcMar>
              <w:top w:w="85" w:type="dxa"/>
              <w:left w:w="105" w:type="dxa"/>
              <w:bottom w:w="85" w:type="dxa"/>
              <w:right w:w="105" w:type="dxa"/>
            </w:tcMar>
            <w:vAlign w:val="center"/>
          </w:tcPr>
          <w:p w14:paraId="19CECD80"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Lặp lại lỗi F07</w:t>
            </w:r>
          </w:p>
        </w:tc>
      </w:tr>
      <w:tr w:rsidR="006E6948" w:rsidRPr="006B1BCF" w14:paraId="0F94822D" w14:textId="77777777">
        <w:trPr>
          <w:cantSplit/>
          <w:jc w:val="center"/>
        </w:trPr>
        <w:tc>
          <w:tcPr>
            <w:tcW w:w="3168" w:type="dxa"/>
            <w:shd w:val="clear" w:color="auto" w:fill="FFFFFF"/>
            <w:tcMar>
              <w:top w:w="85" w:type="dxa"/>
              <w:left w:w="105" w:type="dxa"/>
              <w:bottom w:w="85" w:type="dxa"/>
              <w:right w:w="105" w:type="dxa"/>
            </w:tcMar>
            <w:vAlign w:val="center"/>
          </w:tcPr>
          <w:p w14:paraId="164C6155"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Hỏi rõ có gửi tài trợ ngay không</w:t>
            </w:r>
          </w:p>
        </w:tc>
        <w:tc>
          <w:tcPr>
            <w:tcW w:w="4464" w:type="dxa"/>
            <w:shd w:val="clear" w:color="auto" w:fill="FFFFFF"/>
            <w:tcMar>
              <w:top w:w="85" w:type="dxa"/>
              <w:left w:w="105" w:type="dxa"/>
              <w:bottom w:w="85" w:type="dxa"/>
              <w:right w:w="105" w:type="dxa"/>
            </w:tcMar>
            <w:vAlign w:val="center"/>
          </w:tcPr>
          <w:p w14:paraId="0B3EB9CC"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Trả lời cần được bên mua xác nhận và bổ sung hồ sơ</w:t>
            </w:r>
          </w:p>
        </w:tc>
        <w:tc>
          <w:tcPr>
            <w:tcW w:w="2304" w:type="dxa"/>
            <w:shd w:val="clear" w:color="auto" w:fill="FFFFFF"/>
            <w:tcMar>
              <w:top w:w="85" w:type="dxa"/>
              <w:left w:w="105" w:type="dxa"/>
              <w:bottom w:w="85" w:type="dxa"/>
              <w:right w:w="105" w:type="dxa"/>
            </w:tcMar>
            <w:vAlign w:val="center"/>
          </w:tcPr>
          <w:p w14:paraId="006A7844"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Đúng chặn gửi; một số yêu cầu hồ sơ AI nêu chưa được đối chiếu với từng gói</w:t>
            </w:r>
          </w:p>
        </w:tc>
      </w:tr>
      <w:tr w:rsidR="006E6948" w:rsidRPr="006B1BCF" w14:paraId="34C16DED" w14:textId="77777777">
        <w:trPr>
          <w:cantSplit/>
          <w:jc w:val="center"/>
        </w:trPr>
        <w:tc>
          <w:tcPr>
            <w:tcW w:w="3168" w:type="dxa"/>
            <w:shd w:val="clear" w:color="auto" w:fill="F1F5F8"/>
            <w:tcMar>
              <w:top w:w="85" w:type="dxa"/>
              <w:left w:w="105" w:type="dxa"/>
              <w:bottom w:w="85" w:type="dxa"/>
              <w:right w:w="105" w:type="dxa"/>
            </w:tcMar>
            <w:vAlign w:val="center"/>
          </w:tcPr>
          <w:p w14:paraId="4F52B80A"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Hỏi lãi thấp nhất khi chưa có sản phẩm</w:t>
            </w:r>
          </w:p>
        </w:tc>
        <w:tc>
          <w:tcPr>
            <w:tcW w:w="4464" w:type="dxa"/>
            <w:shd w:val="clear" w:color="auto" w:fill="F1F5F8"/>
            <w:tcMar>
              <w:top w:w="85" w:type="dxa"/>
              <w:left w:w="105" w:type="dxa"/>
              <w:bottom w:w="85" w:type="dxa"/>
              <w:right w:w="105" w:type="dxa"/>
            </w:tcMar>
            <w:vAlign w:val="center"/>
          </w:tcPr>
          <w:p w14:paraId="336B25BF"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Nói chưa có dữ liệu</w:t>
            </w:r>
          </w:p>
        </w:tc>
        <w:tc>
          <w:tcPr>
            <w:tcW w:w="2304" w:type="dxa"/>
            <w:shd w:val="clear" w:color="auto" w:fill="F1F5F8"/>
            <w:tcMar>
              <w:top w:w="85" w:type="dxa"/>
              <w:left w:w="105" w:type="dxa"/>
              <w:bottom w:w="85" w:type="dxa"/>
              <w:right w:w="105" w:type="dxa"/>
            </w:tcMar>
            <w:vAlign w:val="center"/>
          </w:tcPr>
          <w:p w14:paraId="3093E4E8"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Đạt trên tình huống này</w:t>
            </w:r>
          </w:p>
        </w:tc>
      </w:tr>
      <w:tr w:rsidR="006E6948" w:rsidRPr="006B1BCF" w14:paraId="4F60B636" w14:textId="77777777">
        <w:trPr>
          <w:cantSplit/>
          <w:jc w:val="center"/>
        </w:trPr>
        <w:tc>
          <w:tcPr>
            <w:tcW w:w="3168" w:type="dxa"/>
            <w:shd w:val="clear" w:color="auto" w:fill="FFFFFF"/>
            <w:tcMar>
              <w:top w:w="85" w:type="dxa"/>
              <w:left w:w="105" w:type="dxa"/>
              <w:bottom w:w="85" w:type="dxa"/>
              <w:right w:w="105" w:type="dxa"/>
            </w:tcMar>
            <w:vAlign w:val="center"/>
          </w:tcPr>
          <w:p w14:paraId="7BA2E82C"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Hỏi rõ phân biệt Nháp/Chờ/Đã xác nhận</w:t>
            </w:r>
          </w:p>
        </w:tc>
        <w:tc>
          <w:tcPr>
            <w:tcW w:w="4464" w:type="dxa"/>
            <w:shd w:val="clear" w:color="auto" w:fill="FFFFFF"/>
            <w:tcMar>
              <w:top w:w="85" w:type="dxa"/>
              <w:left w:w="105" w:type="dxa"/>
              <w:bottom w:w="85" w:type="dxa"/>
              <w:right w:w="105" w:type="dxa"/>
            </w:tcMar>
            <w:vAlign w:val="center"/>
          </w:tcPr>
          <w:p w14:paraId="33B1E056"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Liệt kê đúng 2 hóa đơn và nói chưa có hóa đơn đủ điều kiện</w:t>
            </w:r>
          </w:p>
        </w:tc>
        <w:tc>
          <w:tcPr>
            <w:tcW w:w="2304" w:type="dxa"/>
            <w:shd w:val="clear" w:color="auto" w:fill="FFFFFF"/>
            <w:tcMar>
              <w:top w:w="85" w:type="dxa"/>
              <w:left w:w="105" w:type="dxa"/>
              <w:bottom w:w="85" w:type="dxa"/>
              <w:right w:w="105" w:type="dxa"/>
            </w:tcMar>
            <w:vAlign w:val="center"/>
          </w:tcPr>
          <w:p w14:paraId="49F822ED"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Đạt; cho thấy sự không nhất quán với gợi ý tự động</w:t>
            </w:r>
          </w:p>
        </w:tc>
      </w:tr>
      <w:tr w:rsidR="006E6948" w:rsidRPr="006B1BCF" w14:paraId="35D8B026" w14:textId="77777777">
        <w:trPr>
          <w:cantSplit/>
          <w:jc w:val="center"/>
        </w:trPr>
        <w:tc>
          <w:tcPr>
            <w:tcW w:w="3168" w:type="dxa"/>
            <w:shd w:val="clear" w:color="auto" w:fill="F1F5F8"/>
            <w:tcMar>
              <w:top w:w="85" w:type="dxa"/>
              <w:left w:w="105" w:type="dxa"/>
              <w:bottom w:w="85" w:type="dxa"/>
              <w:right w:w="105" w:type="dxa"/>
            </w:tcMar>
            <w:vAlign w:val="center"/>
          </w:tcPr>
          <w:p w14:paraId="4C3B26D5"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Hỏi khi nào thiếu tiền</w:t>
            </w:r>
          </w:p>
        </w:tc>
        <w:tc>
          <w:tcPr>
            <w:tcW w:w="4464" w:type="dxa"/>
            <w:shd w:val="clear" w:color="auto" w:fill="F1F5F8"/>
            <w:tcMar>
              <w:top w:w="85" w:type="dxa"/>
              <w:left w:w="105" w:type="dxa"/>
              <w:bottom w:w="85" w:type="dxa"/>
              <w:right w:w="105" w:type="dxa"/>
            </w:tcMar>
            <w:vAlign w:val="center"/>
          </w:tcPr>
          <w:p w14:paraId="144DA4D4"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Khớp số dư và 30 ngày, nhưng dùng câu “không có nguy cơ”</w:t>
            </w:r>
          </w:p>
        </w:tc>
        <w:tc>
          <w:tcPr>
            <w:tcW w:w="2304" w:type="dxa"/>
            <w:shd w:val="clear" w:color="auto" w:fill="F1F5F8"/>
            <w:tcMar>
              <w:top w:w="85" w:type="dxa"/>
              <w:left w:w="105" w:type="dxa"/>
              <w:bottom w:w="85" w:type="dxa"/>
              <w:right w:w="105" w:type="dxa"/>
            </w:tcMar>
            <w:vAlign w:val="center"/>
          </w:tcPr>
          <w:p w14:paraId="01B91EA1"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Số liệu đúng, cần thận trọng về mức bảo đảm</w:t>
            </w:r>
          </w:p>
        </w:tc>
      </w:tr>
      <w:tr w:rsidR="006E6948" w:rsidRPr="006B1BCF" w14:paraId="05994973" w14:textId="77777777">
        <w:trPr>
          <w:cantSplit/>
          <w:jc w:val="center"/>
        </w:trPr>
        <w:tc>
          <w:tcPr>
            <w:tcW w:w="3168" w:type="dxa"/>
            <w:shd w:val="clear" w:color="auto" w:fill="FFFFFF"/>
            <w:tcMar>
              <w:top w:w="85" w:type="dxa"/>
              <w:left w:w="105" w:type="dxa"/>
              <w:bottom w:w="85" w:type="dxa"/>
              <w:right w:w="105" w:type="dxa"/>
            </w:tcMar>
            <w:vAlign w:val="center"/>
          </w:tcPr>
          <w:p w14:paraId="54EA7B58"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OCR ảnh một trang rõ nét</w:t>
            </w:r>
          </w:p>
        </w:tc>
        <w:tc>
          <w:tcPr>
            <w:tcW w:w="4464" w:type="dxa"/>
            <w:shd w:val="clear" w:color="auto" w:fill="FFFFFF"/>
            <w:tcMar>
              <w:top w:w="85" w:type="dxa"/>
              <w:left w:w="105" w:type="dxa"/>
              <w:bottom w:w="85" w:type="dxa"/>
              <w:right w:w="105" w:type="dxa"/>
            </w:tcMar>
            <w:vAlign w:val="center"/>
          </w:tcPr>
          <w:p w14:paraId="428AD222"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Đúng ký hiệu, số hóa đơn, ngày lập, tiền, mô tả, mã thuế; sai MST mua và hạn</w:t>
            </w:r>
          </w:p>
        </w:tc>
        <w:tc>
          <w:tcPr>
            <w:tcW w:w="2304" w:type="dxa"/>
            <w:shd w:val="clear" w:color="auto" w:fill="FFFFFF"/>
            <w:tcMar>
              <w:top w:w="85" w:type="dxa"/>
              <w:left w:w="105" w:type="dxa"/>
              <w:bottom w:w="85" w:type="dxa"/>
              <w:right w:w="105" w:type="dxa"/>
            </w:tcMar>
            <w:vAlign w:val="center"/>
          </w:tcPr>
          <w:p w14:paraId="62AC4328" w14:textId="77777777" w:rsidR="006E6948" w:rsidRPr="006B1BCF" w:rsidRDefault="00000000" w:rsidP="006B1BCF">
            <w:pPr>
              <w:spacing w:after="40" w:line="360" w:lineRule="auto"/>
              <w:jc w:val="both"/>
              <w:rPr>
                <w:rFonts w:ascii="Times New Roman" w:hAnsi="Times New Roman" w:cs="Times New Roman"/>
                <w:sz w:val="28"/>
                <w:szCs w:val="28"/>
              </w:rPr>
            </w:pPr>
            <w:r w:rsidRPr="006B1BCF">
              <w:rPr>
                <w:rFonts w:ascii="Times New Roman" w:hAnsi="Times New Roman" w:cs="Times New Roman"/>
                <w:sz w:val="28"/>
                <w:szCs w:val="28"/>
              </w:rPr>
              <w:t>Không đạt mẫu này; không suy ra chất lượng tất cả hóa đơn</w:t>
            </w:r>
          </w:p>
        </w:tc>
      </w:tr>
    </w:tbl>
    <w:p w14:paraId="64A3742D" w14:textId="77777777" w:rsidR="006E6948" w:rsidRPr="006B1BCF" w:rsidRDefault="006E6948" w:rsidP="006B1BCF">
      <w:pPr>
        <w:spacing w:after="0" w:line="360" w:lineRule="auto"/>
        <w:jc w:val="both"/>
        <w:rPr>
          <w:rFonts w:ascii="Times New Roman" w:hAnsi="Times New Roman" w:cs="Times New Roman"/>
          <w:sz w:val="28"/>
          <w:szCs w:val="28"/>
        </w:rPr>
      </w:pPr>
    </w:p>
    <w:p w14:paraId="6DACD369" w14:textId="77777777" w:rsidR="006E6948" w:rsidRPr="006B1BCF" w:rsidRDefault="00000000" w:rsidP="006B1BCF">
      <w:pPr>
        <w:spacing w:line="360" w:lineRule="auto"/>
        <w:jc w:val="both"/>
        <w:rPr>
          <w:rFonts w:ascii="Times New Roman" w:hAnsi="Times New Roman" w:cs="Times New Roman"/>
          <w:sz w:val="28"/>
          <w:szCs w:val="28"/>
        </w:rPr>
      </w:pPr>
      <w:r w:rsidRPr="006B1BCF">
        <w:rPr>
          <w:rFonts w:ascii="Times New Roman" w:hAnsi="Times New Roman" w:cs="Times New Roman"/>
          <w:sz w:val="28"/>
          <w:szCs w:val="28"/>
        </w:rPr>
        <w:t>Ảnh OCR là dữ liệu tổng hợp bằng tiếng Anh/không dấu, cố tình ghi rõ QA và không phải giao dịch thật. Đây là kiểm tra khả năng đọc trường cơ bản, chưa thay thế bộ hóa đơn điện tử Việt Nam thực tế. Chưa thử XML, PDF nhiều trang, ảnh nghiêng/mờ, chữ viết tay, AI ESG trích xuất bằng chứng, tấn công chỉ dẫn trong tệp, rò rỉ dữ liệu qua AI hoặc AI thực hiện thao tác thay người dùng.</w:t>
      </w:r>
    </w:p>
    <w:sectPr w:rsidR="006E6948" w:rsidRPr="006B1BCF" w:rsidSect="00034616">
      <w:pgSz w:w="12240" w:h="15840"/>
      <w:pgMar w:top="1080" w:right="1152" w:bottom="1080" w:left="1152"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851B4" w14:textId="77777777" w:rsidR="00213DC8" w:rsidRDefault="00213DC8">
      <w:pPr>
        <w:spacing w:after="0" w:line="240" w:lineRule="auto"/>
      </w:pPr>
      <w:r>
        <w:separator/>
      </w:r>
    </w:p>
  </w:endnote>
  <w:endnote w:type="continuationSeparator" w:id="0">
    <w:p w14:paraId="1080C2C6" w14:textId="77777777" w:rsidR="00213DC8" w:rsidRDefault="00213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1684C" w14:textId="77777777" w:rsidR="00213DC8" w:rsidRDefault="00213DC8">
      <w:pPr>
        <w:spacing w:after="0" w:line="240" w:lineRule="auto"/>
      </w:pPr>
      <w:r>
        <w:separator/>
      </w:r>
    </w:p>
  </w:footnote>
  <w:footnote w:type="continuationSeparator" w:id="0">
    <w:p w14:paraId="1D88326D" w14:textId="77777777" w:rsidR="00213DC8" w:rsidRDefault="00213D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482ACA"/>
    <w:multiLevelType w:val="hybridMultilevel"/>
    <w:tmpl w:val="605630E4"/>
    <w:lvl w:ilvl="0" w:tplc="8BEC85D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3913203">
    <w:abstractNumId w:val="8"/>
  </w:num>
  <w:num w:numId="2" w16cid:durableId="395015286">
    <w:abstractNumId w:val="6"/>
  </w:num>
  <w:num w:numId="3" w16cid:durableId="251477572">
    <w:abstractNumId w:val="5"/>
  </w:num>
  <w:num w:numId="4" w16cid:durableId="1352025109">
    <w:abstractNumId w:val="4"/>
  </w:num>
  <w:num w:numId="5" w16cid:durableId="2072919514">
    <w:abstractNumId w:val="7"/>
  </w:num>
  <w:num w:numId="6" w16cid:durableId="1252349734">
    <w:abstractNumId w:val="3"/>
  </w:num>
  <w:num w:numId="7" w16cid:durableId="511649038">
    <w:abstractNumId w:val="2"/>
  </w:num>
  <w:num w:numId="8" w16cid:durableId="1152330441">
    <w:abstractNumId w:val="1"/>
  </w:num>
  <w:num w:numId="9" w16cid:durableId="1273976736">
    <w:abstractNumId w:val="0"/>
  </w:num>
  <w:num w:numId="10" w16cid:durableId="8643670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2EA"/>
    <w:rsid w:val="0015074B"/>
    <w:rsid w:val="00164020"/>
    <w:rsid w:val="00213DC8"/>
    <w:rsid w:val="0029639D"/>
    <w:rsid w:val="00326F90"/>
    <w:rsid w:val="00591E65"/>
    <w:rsid w:val="006B1BCF"/>
    <w:rsid w:val="006E6948"/>
    <w:rsid w:val="00985622"/>
    <w:rsid w:val="00AA1D8D"/>
    <w:rsid w:val="00B16E70"/>
    <w:rsid w:val="00B47730"/>
    <w:rsid w:val="00CB0664"/>
    <w:rsid w:val="00DA665C"/>
    <w:rsid w:val="00E45A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214B94"/>
  <w14:defaultImageDpi w14:val="300"/>
  <w15:docId w15:val="{35E9C107-6562-449B-AA04-75ECB51C2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0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2848</Words>
  <Characters>16234</Characters>
  <DocSecurity>0</DocSecurity>
  <Lines>135</Lines>
  <Paragraphs>38</Paragraphs>
  <ScaleCrop>false</ScaleCrop>
  <HeadingPairs>
    <vt:vector size="2" baseType="variant">
      <vt:variant>
        <vt:lpstr>Title</vt:lpstr>
      </vt:variant>
      <vt:variant>
        <vt:i4>1</vt:i4>
      </vt:variant>
    </vt:vector>
  </HeadingPairs>
  <TitlesOfParts>
    <vt:vector size="1" baseType="lpstr">
      <vt:lpstr>Báo cáo kiểm thử nền tảng FCC</vt:lpstr>
    </vt:vector>
  </TitlesOfParts>
  <Manager/>
  <Company/>
  <LinksUpToDate>false</LinksUpToDate>
  <CharactersWithSpaces>19044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2026-10-18T06:00:00Z</dcterms:created>
  <dcterms:modified xsi:type="dcterms:W3CDTF">2026-10-18T06:00:00Z</dcterms:modified>
  <cp:category/>
</cp:coreProperties>
</file>