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Giang, Ngày 07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LUÂN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P8(630Kg)- 2CO700- 60- 04S/O. cho công trình tại địa chỉ: Hà Giang.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r>
        <w:t xml:space="preserve">   Kích thước cabin: 1400 x 1100 mm</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P8 (630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P8 (630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335.000.000</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P8(630Kg)- 2CO700-60- 04S/O)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630kg (tương đương 8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1800 x 1700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1..4F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1….4F.</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