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CÔNG TY THANG MÁY FUJI TH</w:t>
      </w:r>
    </w:p>
    <w:p>
      <w:pPr>
        <w:jc w:val="center"/>
      </w:pPr>
      <w:r>
        <w:rPr>
          <w:b/>
          <w:sz w:val="32"/>
        </w:rPr>
        <w:t>FORM BÁO GIÁ</w:t>
      </w:r>
    </w:p>
    <w:p>
      <w:r>
        <w:t>Số báo giá: BG-......../2026</w:t>
      </w:r>
    </w:p>
    <w:p>
      <w:r>
        <w:t>Ngày: ....../....../2026</w:t>
      </w:r>
    </w:p>
    <w:p/>
    <w:p>
      <w:r>
        <w:rPr>
          <w:b/>
        </w:rPr>
        <w:t>1. THÔNG TIN KHÁCH HÀNG</w:t>
      </w:r>
    </w:p>
    <w:p>
      <w:r>
        <w:t>Khách hàng/Công trình: Chị Thúy</w:t>
      </w:r>
    </w:p>
    <w:p>
      <w:r>
        <w:t>Địa chỉ: Vin 2, Hưng Yên</w:t>
      </w:r>
    </w:p>
    <w:p>
      <w:r>
        <w:t>Hạng mục: Thang kính inox sọc nhuyễn đen</w:t>
      </w:r>
    </w:p>
    <w:p/>
    <w:p>
      <w:r>
        <w:rPr>
          <w:b/>
        </w:rPr>
        <w:t>2. THÔNG SỐ KỸ THUẬT</w:t>
      </w:r>
    </w:p>
    <w:p>
      <w:r>
        <w:t>- Tải trọng: 350kg</w:t>
      </w:r>
    </w:p>
    <w:p>
      <w:r>
        <w:t>- Kích thước hố thang: 1430 x 1360</w:t>
      </w:r>
    </w:p>
    <w:p>
      <w:r>
        <w:t>- PIT: 600</w:t>
      </w:r>
    </w:p>
    <w:p>
      <w:r>
        <w:t>- OH: 3100</w:t>
      </w:r>
    </w:p>
    <w:p>
      <w:r>
        <w:t>- Động cơ: TORIN</w:t>
      </w:r>
    </w:p>
    <w:p/>
    <w:p>
      <w:r>
        <w:rPr>
          <w:b/>
        </w:rPr>
        <w:t>3. NỘI DUNG BÁO GIÁ</w:t>
      </w:r>
    </w:p>
    <w:p>
      <w:r>
        <w:t>1) Thang máy theo cấu hình trên: .......... x 01 = ..........</w:t>
      </w:r>
    </w:p>
    <w:p>
      <w:r>
        <w:t>2) Vận chuyển và lắp đặt: .......... x 01 = ..........</w:t>
      </w:r>
    </w:p>
    <w:p>
      <w:r>
        <w:t>3) Chi phí khác (nếu có): .......... x 01 = ..........</w:t>
      </w:r>
    </w:p>
    <w:p>
      <w:r>
        <w:t>Tạm tính: ....................................................</w:t>
      </w:r>
    </w:p>
    <w:p>
      <w:r>
        <w:t>Chiết khấu (nếu có): ......................................</w:t>
      </w:r>
    </w:p>
    <w:p>
      <w:r>
        <w:t>VAT: ..........................................................</w:t>
      </w:r>
    </w:p>
    <w:p>
      <w:r>
        <w:t>Tổng giá trị báo giá: .......................................</w:t>
      </w:r>
    </w:p>
    <w:p/>
    <w:p>
      <w:r>
        <w:rPr>
          <w:b/>
        </w:rPr>
        <w:t>4. ĐIỀU KHOẢN</w:t>
      </w:r>
    </w:p>
    <w:p>
      <w:r>
        <w:t>- Hiệu lực báo giá: ..... ngày kể từ ngày phát hành.</w:t>
      </w:r>
    </w:p>
    <w:p>
      <w:r>
        <w:t>- Thời gian giao hàng/lắp đặt dự kiến: ................................</w:t>
      </w:r>
    </w:p>
    <w:p>
      <w:r>
        <w:t>- Phương thức thanh toán: ...............................................</w:t>
      </w:r>
    </w:p>
    <w:p>
      <w:r>
        <w:t>- Bảo hành: ..............................................................</w:t>
      </w:r>
    </w:p>
    <w:p/>
    <w:p>
      <w:r>
        <w:t>ĐẠI DIỆN FUJI TH                                    KHÁCH HÀNG</w:t>
      </w:r>
    </w:p>
    <w:p>
      <w:r>
        <w:t>(Ký, ghi rõ họ tên)                                 (Ký, ghi rõ họ tên)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