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PHIẾU XÁC NHẬN ĐẶT HÀNG</w:t>
      </w:r>
    </w:p>
    <w:p>
      <w:pPr>
        <w:pStyle w:val="Normal"/>
        <w:jc w:val="center"/>
        <w:rPr>
          <w:b/>
        </w:rPr>
      </w:pPr>
      <w:r>
        <w:rPr>
          <w:b/>
        </w:rPr>
        <w:t>Số: 02.03.26</w:t>
      </w:r>
    </w:p>
    <w:p>
      <w:pPr>
        <w:pStyle w:val="Normal"/>
        <w:spacing w:lineRule="atLeast" w:line="320" w:before="120" w:after="120"/>
        <w:rPr>
          <w:bCs/>
        </w:rPr>
      </w:pPr>
      <w:r>
        <w:rPr>
          <w:bCs/>
        </w:rPr>
        <w:t xml:space="preserve">            </w:t>
      </w:r>
      <w:r>
        <w:rPr>
          <w:bCs/>
        </w:rPr>
        <w:t>Tên công ty: TNHH FUJITH</w:t>
      </w:r>
    </w:p>
    <w:p>
      <w:pPr>
        <w:pStyle w:val="Normal"/>
        <w:spacing w:lineRule="atLeast" w:line="320" w:before="120" w:after="120"/>
        <w:ind w:left="720" w:right="0"/>
        <w:rPr>
          <w:bCs/>
        </w:rPr>
      </w:pPr>
      <w:r>
        <w:rPr>
          <w:bCs/>
        </w:rPr>
        <w:t>Người gửi: NGUYỄN VĂN TUÂN</w:t>
      </w:r>
    </w:p>
    <w:p>
      <w:pPr>
        <w:pStyle w:val="Normal"/>
        <w:spacing w:lineRule="atLeast" w:line="320" w:before="120" w:after="120"/>
        <w:ind w:left="720" w:right="0"/>
        <w:rPr>
          <w:b/>
        </w:rPr>
      </w:pPr>
      <w:r>
        <w:rPr>
          <w:bCs/>
        </w:rPr>
        <w:t>Tên công trình: A KHỞI</w:t>
      </w:r>
    </w:p>
    <w:p>
      <w:pPr>
        <w:pStyle w:val="Normal"/>
        <w:spacing w:lineRule="atLeast" w:line="320" w:before="120" w:after="120"/>
        <w:ind w:left="720" w:right="0"/>
        <w:rPr>
          <w:bCs/>
        </w:rPr>
      </w:pPr>
      <w:r>
        <w:rPr>
          <w:bCs/>
        </w:rPr>
        <w:t>Địa chỉ công trình: VIN, ĐÔNG ANH</w:t>
      </w:r>
    </w:p>
    <w:p>
      <w:pPr>
        <w:pStyle w:val="Normal"/>
        <w:spacing w:lineRule="atLeast" w:line="160" w:before="120" w:after="120"/>
        <w:ind w:left="720" w:right="0"/>
        <w:rPr/>
      </w:pPr>
      <w:r>
        <w:rPr/>
        <w:t>Yêu cầu thời gian xuất xưởng: 08/03/2026</w:t>
      </w:r>
    </w:p>
    <w:p>
      <w:pPr>
        <w:pStyle w:val="Normal"/>
        <w:rPr/>
      </w:pPr>
      <w:r>
        <w:rPr/>
      </w:r>
    </w:p>
    <w:tbl>
      <w:tblPr>
        <w:tblW w:w="10605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"/>
        <w:gridCol w:w="3227"/>
        <w:gridCol w:w="4325"/>
        <w:gridCol w:w="2410"/>
      </w:tblGrid>
      <w:tr>
        <w:trPr>
          <w:trHeight w:val="625" w:hRule="atLeast"/>
        </w:trPr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STT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>THÔNG TIN HÀNG HÓA 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THÔNG TIN ĐẶT HÀNG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THÔNG TIN ĐIỀU CHỈNH</w:t>
            </w:r>
          </w:p>
        </w:tc>
      </w:tr>
      <w:tr>
        <w:trPr/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01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Kích thước phủ bì hố thang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color w:val="FF0000"/>
              </w:rPr>
            </w:pPr>
            <w:r>
              <w:rPr/>
              <w:t xml:space="preserve">Rộng x sâu = </w:t>
            </w:r>
            <w:r>
              <w:rPr>
                <w:color w:val="FF0000"/>
              </w:rPr>
              <w:t>1590 x 1590 (mm)</w:t>
            </w:r>
          </w:p>
          <w:p>
            <w:pPr>
              <w:pStyle w:val="Normal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02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Kích thước lọt lòng khung thép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color w:val="FF0000"/>
              </w:rPr>
            </w:pPr>
            <w:r>
              <w:rPr/>
              <w:t xml:space="preserve">Rộng x sâu = </w:t>
            </w:r>
            <w:r>
              <w:rPr>
                <w:color w:val="FF0000"/>
              </w:rPr>
              <w:t>1510 x 1510 (mm)</w:t>
            </w:r>
          </w:p>
          <w:p>
            <w:pPr>
              <w:pStyle w:val="Normal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03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Kích thước cột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Cột C: 40</w:t>
            </w:r>
            <w:r>
              <w:rPr>
                <w:color w:val="FF0000"/>
              </w:rPr>
              <w:t xml:space="preserve"> x 120 x 120 x 40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04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Kích thước dầm ngang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color w:val="FF0000"/>
              </w:rPr>
            </w:pPr>
            <w:r>
              <w:rPr/>
              <w:t xml:space="preserve">Dầm C: </w:t>
            </w:r>
            <w:r>
              <w:rPr>
                <w:color w:val="FF0000"/>
              </w:rPr>
              <w:t>40 x 120 (mm)</w:t>
            </w:r>
          </w:p>
          <w:p>
            <w:pPr>
              <w:pStyle w:val="Normal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05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>Vị trí đặt máy 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Bệ máy đặt trên khung thép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06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Chiều cao tầng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</w:t>
            </w:r>
            <w:r>
              <w:rPr/>
              <w:t>CHIỀU CAO CÁC TẦNG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Pit: 1200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T1: 2220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T2: 3400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T3: 3400</w:t>
            </w:r>
          </w:p>
          <w:p>
            <w:pPr>
              <w:pStyle w:val="Normal"/>
              <w:numPr>
                <w:ilvl w:val="0"/>
                <w:numId w:val="1"/>
              </w:numPr>
              <w:rPr/>
            </w:pPr>
            <w:r>
              <w:rPr/>
              <w:t>T4: 3245 (OH)</w:t>
            </w:r>
          </w:p>
          <w:p>
            <w:pPr>
              <w:pStyle w:val="Normal"/>
              <w:numPr>
                <w:ilvl w:val="0"/>
                <w:numId w:val="1"/>
              </w:numPr>
              <w:rPr>
                <w:color w:val="FF0000"/>
              </w:rPr>
            </w:pPr>
            <w:r>
              <w:rPr>
                <w:color w:val="FF0000"/>
              </w:rPr>
              <w:t>Chú ý OH thấp không phòng máy</w:t>
            </w:r>
          </w:p>
          <w:p>
            <w:pPr>
              <w:pStyle w:val="Normal"/>
              <w:ind w:left="720" w:right="0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07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Vật liệu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>
                <w:color w:val="FF0000"/>
              </w:rPr>
            </w:pPr>
            <w:r>
              <w:rPr/>
              <w:t xml:space="preserve">Tôn chấn dầy </w:t>
            </w:r>
            <w:r>
              <w:rPr>
                <w:color w:val="FF0000"/>
              </w:rPr>
              <w:t>4mm</w:t>
            </w:r>
          </w:p>
          <w:p>
            <w:pPr>
              <w:pStyle w:val="Normal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08</w:t>
            </w:r>
          </w:p>
        </w:tc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Mầu sơn</w:t>
            </w:r>
          </w:p>
        </w:tc>
        <w:tc>
          <w:tcPr>
            <w:tcW w:w="4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FF0000"/>
              </w:rPr>
            </w:pPr>
            <w:r>
              <w:rPr>
                <w:color w:val="FF0000"/>
              </w:rPr>
              <w:t>cafe</w:t>
            </w:r>
          </w:p>
          <w:p>
            <w:pPr>
              <w:pStyle w:val="Normal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  <w:t>Lưu ý: Theo bản vẽ đính kèm.</w:t>
      </w:r>
    </w:p>
    <w:tbl>
      <w:tblPr>
        <w:tblW w:w="97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73"/>
        <w:gridCol w:w="4965"/>
      </w:tblGrid>
      <w:tr>
        <w:trPr/>
        <w:tc>
          <w:tcPr>
            <w:tcW w:w="477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965" w:type="dxa"/>
            <w:tcBorders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  <w:p>
            <w:pPr>
              <w:pStyle w:val="Normal"/>
              <w:jc w:val="center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XÁC NHẬN CỦA NGƯỜI ĐẶT HÀNG</w:t>
            </w:r>
          </w:p>
        </w:tc>
      </w:tr>
      <w:tr>
        <w:trPr/>
        <w:tc>
          <w:tcPr>
            <w:tcW w:w="477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965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40" w:right="1138" w:gutter="0" w:header="0" w:top="450" w:footer="0" w:bottom="113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eastAsia="Times New Roman" w:cs="Times New Roma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4z1">
    <w:name w:val="WW8Num4z1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eastAsia="Times New Roman" w:cs="Times New Roman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i" w:hAnsi="Calibri" w:eastAsia="Arial Unicode MS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2011-03-11T13:48:00Z</dcterms:created>
  <dc:creator>User</dc:creator>
  <dc:description/>
  <cp:keywords/>
  <dc:language>en-US</dc:language>
  <cp:lastModifiedBy>Admin</cp:lastModifiedBy>
  <cp:lastPrinted>2023-02-07T09:24:00Z</cp:lastPrinted>
  <dcterms:modified xsi:type="dcterms:W3CDTF">2026-03-02T15:43:00Z</dcterms:modified>
  <cp:revision>60</cp:revision>
  <dc:subject/>
  <dc:title>CỘNG HÒA XÃ HỘI CHỦ NGHĨA VIỆT NAM</dc:title>
</cp:coreProperties>
</file>