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9EFA08" w14:textId="77777777" w:rsidR="00F17137" w:rsidRPr="00884A61" w:rsidRDefault="00000000">
      <w:pPr>
        <w:pStyle w:val="Heading1"/>
        <w:rPr>
          <w:rFonts w:asciiTheme="majorHAnsi" w:eastAsia="Roboto Mono" w:hAnsiTheme="majorHAnsi" w:cstheme="majorHAnsi"/>
        </w:rPr>
      </w:pPr>
      <w:bookmarkStart w:id="0" w:name="_immqxmog3a47" w:colFirst="0" w:colLast="0"/>
      <w:bookmarkEnd w:id="0"/>
      <w:r w:rsidRPr="00884A61">
        <w:rPr>
          <w:rFonts w:asciiTheme="majorHAnsi" w:eastAsia="Roboto Mono" w:hAnsiTheme="majorHAnsi" w:cstheme="majorHAnsi"/>
        </w:rPr>
        <w:t>RIKKEISHOP – SEQUENCE DIAGRAM ĐĂNG NHẬP</w:t>
      </w:r>
    </w:p>
    <w:p w14:paraId="68EAD96C" w14:textId="77777777" w:rsidR="00F17137" w:rsidRPr="00884A61" w:rsidRDefault="00000000">
      <w:pPr>
        <w:pStyle w:val="Heading2"/>
        <w:rPr>
          <w:rFonts w:asciiTheme="majorHAnsi" w:eastAsia="Roboto Mono" w:hAnsiTheme="majorHAnsi" w:cstheme="majorHAnsi"/>
        </w:rPr>
      </w:pPr>
      <w:bookmarkStart w:id="1" w:name="_i69vemjtnbxw" w:colFirst="0" w:colLast="0"/>
      <w:bookmarkEnd w:id="1"/>
      <w:r w:rsidRPr="00884A61">
        <w:rPr>
          <w:rFonts w:asciiTheme="majorHAnsi" w:eastAsia="Roboto Mono" w:hAnsiTheme="majorHAnsi" w:cstheme="majorHAnsi"/>
        </w:rPr>
        <w:t>Phần 1: Danh sách các đối tượng tham gia</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17137" w:rsidRPr="00884A61" w14:paraId="10774683" w14:textId="77777777">
        <w:trPr>
          <w:tblHeader/>
        </w:trPr>
        <w:tc>
          <w:tcPr>
            <w:tcW w:w="3120" w:type="dxa"/>
            <w:shd w:val="clear" w:color="auto" w:fill="auto"/>
            <w:tcMar>
              <w:top w:w="100" w:type="dxa"/>
              <w:left w:w="100" w:type="dxa"/>
              <w:bottom w:w="100" w:type="dxa"/>
              <w:right w:w="100" w:type="dxa"/>
            </w:tcMar>
          </w:tcPr>
          <w:p w14:paraId="14A4003E" w14:textId="77777777" w:rsidR="00F17137" w:rsidRPr="00884A61" w:rsidRDefault="00000000">
            <w:pPr>
              <w:jc w:val="center"/>
              <w:rPr>
                <w:rFonts w:asciiTheme="majorHAnsi" w:eastAsia="Roboto Mono" w:hAnsiTheme="majorHAnsi" w:cstheme="majorHAnsi"/>
                <w:b/>
                <w:bCs/>
              </w:rPr>
            </w:pPr>
            <w:r w:rsidRPr="00884A61">
              <w:rPr>
                <w:rFonts w:asciiTheme="majorHAnsi" w:eastAsia="Roboto Mono" w:hAnsiTheme="majorHAnsi" w:cstheme="majorHAnsi"/>
                <w:b/>
                <w:bCs/>
              </w:rPr>
              <w:t>STT</w:t>
            </w:r>
          </w:p>
        </w:tc>
        <w:tc>
          <w:tcPr>
            <w:tcW w:w="3120" w:type="dxa"/>
            <w:shd w:val="clear" w:color="auto" w:fill="auto"/>
            <w:tcMar>
              <w:top w:w="100" w:type="dxa"/>
              <w:left w:w="100" w:type="dxa"/>
              <w:bottom w:w="100" w:type="dxa"/>
              <w:right w:w="100" w:type="dxa"/>
            </w:tcMar>
          </w:tcPr>
          <w:p w14:paraId="72AA1599" w14:textId="77777777" w:rsidR="00F17137" w:rsidRPr="00884A61" w:rsidRDefault="00000000">
            <w:pPr>
              <w:rPr>
                <w:rFonts w:asciiTheme="majorHAnsi" w:eastAsia="Roboto Mono" w:hAnsiTheme="majorHAnsi" w:cstheme="majorHAnsi"/>
                <w:b/>
                <w:bCs/>
              </w:rPr>
            </w:pPr>
            <w:r w:rsidRPr="00884A61">
              <w:rPr>
                <w:rFonts w:asciiTheme="majorHAnsi" w:eastAsia="Roboto Mono" w:hAnsiTheme="majorHAnsi" w:cstheme="majorHAnsi"/>
                <w:b/>
                <w:bCs/>
              </w:rPr>
              <w:t>Đối tượng</w:t>
            </w:r>
          </w:p>
        </w:tc>
        <w:tc>
          <w:tcPr>
            <w:tcW w:w="3120" w:type="dxa"/>
            <w:shd w:val="clear" w:color="auto" w:fill="auto"/>
            <w:tcMar>
              <w:top w:w="100" w:type="dxa"/>
              <w:left w:w="100" w:type="dxa"/>
              <w:bottom w:w="100" w:type="dxa"/>
              <w:right w:w="100" w:type="dxa"/>
            </w:tcMar>
          </w:tcPr>
          <w:p w14:paraId="020B8EF0" w14:textId="77777777" w:rsidR="00F17137" w:rsidRPr="00884A61" w:rsidRDefault="00000000">
            <w:pPr>
              <w:rPr>
                <w:rFonts w:asciiTheme="majorHAnsi" w:eastAsia="Roboto Mono" w:hAnsiTheme="majorHAnsi" w:cstheme="majorHAnsi"/>
                <w:b/>
                <w:bCs/>
              </w:rPr>
            </w:pPr>
            <w:r w:rsidRPr="00884A61">
              <w:rPr>
                <w:rFonts w:asciiTheme="majorHAnsi" w:eastAsia="Roboto Mono" w:hAnsiTheme="majorHAnsi" w:cstheme="majorHAnsi"/>
                <w:b/>
                <w:bCs/>
              </w:rPr>
              <w:t>Vai trò</w:t>
            </w:r>
          </w:p>
        </w:tc>
      </w:tr>
      <w:tr w:rsidR="00F17137" w:rsidRPr="00884A61" w14:paraId="2A671AC7" w14:textId="77777777">
        <w:tc>
          <w:tcPr>
            <w:tcW w:w="3120" w:type="dxa"/>
            <w:shd w:val="clear" w:color="auto" w:fill="auto"/>
            <w:tcMar>
              <w:top w:w="100" w:type="dxa"/>
              <w:left w:w="100" w:type="dxa"/>
              <w:bottom w:w="100" w:type="dxa"/>
              <w:right w:w="100" w:type="dxa"/>
            </w:tcMar>
          </w:tcPr>
          <w:p w14:paraId="4AD8C158" w14:textId="77777777" w:rsidR="00F17137" w:rsidRPr="00884A61" w:rsidRDefault="00000000">
            <w:pPr>
              <w:jc w:val="center"/>
              <w:rPr>
                <w:rFonts w:asciiTheme="majorHAnsi" w:eastAsia="Roboto Mono" w:hAnsiTheme="majorHAnsi" w:cstheme="majorHAnsi"/>
              </w:rPr>
            </w:pPr>
            <w:r w:rsidRPr="00884A61">
              <w:rPr>
                <w:rFonts w:asciiTheme="majorHAnsi" w:eastAsia="Roboto Mono" w:hAnsiTheme="majorHAnsi" w:cstheme="majorHAnsi"/>
              </w:rPr>
              <w:t>1</w:t>
            </w:r>
          </w:p>
        </w:tc>
        <w:tc>
          <w:tcPr>
            <w:tcW w:w="3120" w:type="dxa"/>
            <w:shd w:val="clear" w:color="auto" w:fill="auto"/>
            <w:tcMar>
              <w:top w:w="100" w:type="dxa"/>
              <w:left w:w="100" w:type="dxa"/>
              <w:bottom w:w="100" w:type="dxa"/>
              <w:right w:w="100" w:type="dxa"/>
            </w:tcMar>
          </w:tcPr>
          <w:p w14:paraId="787E2ED2"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b/>
                <w:bCs/>
              </w:rPr>
              <w:t>Khách hàng</w:t>
            </w:r>
          </w:p>
        </w:tc>
        <w:tc>
          <w:tcPr>
            <w:tcW w:w="3120" w:type="dxa"/>
            <w:shd w:val="clear" w:color="auto" w:fill="auto"/>
            <w:tcMar>
              <w:top w:w="100" w:type="dxa"/>
              <w:left w:w="100" w:type="dxa"/>
              <w:bottom w:w="100" w:type="dxa"/>
              <w:right w:w="100" w:type="dxa"/>
            </w:tcMar>
          </w:tcPr>
          <w:p w14:paraId="1BD73709"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Actor gửi thông tin đăng nhập và nhận phản hồi giao diện.</w:t>
            </w:r>
          </w:p>
        </w:tc>
      </w:tr>
      <w:tr w:rsidR="00F17137" w:rsidRPr="00884A61" w14:paraId="05852A5C" w14:textId="77777777">
        <w:tc>
          <w:tcPr>
            <w:tcW w:w="3120" w:type="dxa"/>
            <w:shd w:val="clear" w:color="auto" w:fill="auto"/>
            <w:tcMar>
              <w:top w:w="100" w:type="dxa"/>
              <w:left w:w="100" w:type="dxa"/>
              <w:bottom w:w="100" w:type="dxa"/>
              <w:right w:w="100" w:type="dxa"/>
            </w:tcMar>
          </w:tcPr>
          <w:p w14:paraId="507B1B36" w14:textId="77777777" w:rsidR="00F17137" w:rsidRPr="00884A61" w:rsidRDefault="00000000">
            <w:pPr>
              <w:jc w:val="center"/>
              <w:rPr>
                <w:rFonts w:asciiTheme="majorHAnsi" w:eastAsia="Roboto Mono" w:hAnsiTheme="majorHAnsi" w:cstheme="majorHAnsi"/>
              </w:rPr>
            </w:pPr>
            <w:r w:rsidRPr="00884A61">
              <w:rPr>
                <w:rFonts w:asciiTheme="majorHAnsi" w:eastAsia="Roboto Mono" w:hAnsiTheme="majorHAnsi" w:cstheme="majorHAnsi"/>
              </w:rPr>
              <w:t>2</w:t>
            </w:r>
          </w:p>
        </w:tc>
        <w:tc>
          <w:tcPr>
            <w:tcW w:w="3120" w:type="dxa"/>
            <w:shd w:val="clear" w:color="auto" w:fill="auto"/>
            <w:tcMar>
              <w:top w:w="100" w:type="dxa"/>
              <w:left w:w="100" w:type="dxa"/>
              <w:bottom w:w="100" w:type="dxa"/>
              <w:right w:w="100" w:type="dxa"/>
            </w:tcMar>
          </w:tcPr>
          <w:p w14:paraId="1DCFB512"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b/>
                <w:bCs/>
              </w:rPr>
              <w:t>Màn hình UI</w:t>
            </w:r>
          </w:p>
        </w:tc>
        <w:tc>
          <w:tcPr>
            <w:tcW w:w="3120" w:type="dxa"/>
            <w:shd w:val="clear" w:color="auto" w:fill="auto"/>
            <w:tcMar>
              <w:top w:w="100" w:type="dxa"/>
              <w:left w:w="100" w:type="dxa"/>
              <w:bottom w:w="100" w:type="dxa"/>
              <w:right w:w="100" w:type="dxa"/>
            </w:tcMar>
          </w:tcPr>
          <w:p w14:paraId="44622DD5" w14:textId="77777777" w:rsidR="00F17137" w:rsidRPr="00884A61" w:rsidRDefault="00000000">
            <w:pPr>
              <w:rPr>
                <w:rFonts w:asciiTheme="majorHAnsi" w:eastAsia="Roboto Mono" w:hAnsiTheme="majorHAnsi" w:cstheme="majorHAnsi"/>
              </w:rPr>
            </w:pPr>
            <w:r w:rsidRPr="00884A61">
              <w:rPr>
                <w:rFonts w:asciiTheme="majorHAnsi" w:eastAsia="Andika" w:hAnsiTheme="majorHAnsi" w:cstheme="majorHAnsi"/>
              </w:rPr>
              <w:t>Object giao diện tiếp nhận thông tin từ người dùng và gửi yêu cầu xác thực tới hệ thống.</w:t>
            </w:r>
          </w:p>
        </w:tc>
      </w:tr>
      <w:tr w:rsidR="00F17137" w:rsidRPr="00884A61" w14:paraId="05F2CC33" w14:textId="77777777">
        <w:tc>
          <w:tcPr>
            <w:tcW w:w="3120" w:type="dxa"/>
            <w:shd w:val="clear" w:color="auto" w:fill="auto"/>
            <w:tcMar>
              <w:top w:w="100" w:type="dxa"/>
              <w:left w:w="100" w:type="dxa"/>
              <w:bottom w:w="100" w:type="dxa"/>
              <w:right w:w="100" w:type="dxa"/>
            </w:tcMar>
          </w:tcPr>
          <w:p w14:paraId="60B6C710" w14:textId="77777777" w:rsidR="00F17137" w:rsidRPr="00884A61" w:rsidRDefault="00000000">
            <w:pPr>
              <w:jc w:val="center"/>
              <w:rPr>
                <w:rFonts w:asciiTheme="majorHAnsi" w:eastAsia="Roboto Mono" w:hAnsiTheme="majorHAnsi" w:cstheme="majorHAnsi"/>
              </w:rPr>
            </w:pPr>
            <w:r w:rsidRPr="00884A61">
              <w:rPr>
                <w:rFonts w:asciiTheme="majorHAnsi" w:eastAsia="Roboto Mono" w:hAnsiTheme="majorHAnsi" w:cstheme="majorHAnsi"/>
              </w:rPr>
              <w:t>3</w:t>
            </w:r>
          </w:p>
        </w:tc>
        <w:tc>
          <w:tcPr>
            <w:tcW w:w="3120" w:type="dxa"/>
            <w:shd w:val="clear" w:color="auto" w:fill="auto"/>
            <w:tcMar>
              <w:top w:w="100" w:type="dxa"/>
              <w:left w:w="100" w:type="dxa"/>
              <w:bottom w:w="100" w:type="dxa"/>
              <w:right w:w="100" w:type="dxa"/>
            </w:tcMar>
          </w:tcPr>
          <w:p w14:paraId="5EFFA121"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b/>
                <w:bCs/>
              </w:rPr>
              <w:t>AuthServer</w:t>
            </w:r>
          </w:p>
        </w:tc>
        <w:tc>
          <w:tcPr>
            <w:tcW w:w="3120" w:type="dxa"/>
            <w:shd w:val="clear" w:color="auto" w:fill="auto"/>
            <w:tcMar>
              <w:top w:w="100" w:type="dxa"/>
              <w:left w:w="100" w:type="dxa"/>
              <w:bottom w:w="100" w:type="dxa"/>
              <w:right w:w="100" w:type="dxa"/>
            </w:tcMar>
          </w:tcPr>
          <w:p w14:paraId="0FD5538C"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Object máy chủ xác thực kiểm tra thông tin tài khoản và trả về kết quả Token hoặc báo lỗi.</w:t>
            </w:r>
          </w:p>
        </w:tc>
      </w:tr>
    </w:tbl>
    <w:p w14:paraId="4E9065B1" w14:textId="77777777" w:rsidR="00F17137" w:rsidRPr="00884A61" w:rsidRDefault="00F17137">
      <w:pPr>
        <w:widowControl w:val="0"/>
        <w:pBdr>
          <w:top w:val="nil"/>
          <w:left w:val="nil"/>
          <w:bottom w:val="nil"/>
          <w:right w:val="nil"/>
          <w:between w:val="nil"/>
        </w:pBdr>
        <w:rPr>
          <w:rFonts w:asciiTheme="majorHAnsi" w:eastAsia="Roboto Mono" w:hAnsiTheme="majorHAnsi" w:cstheme="majorHAnsi"/>
        </w:rPr>
      </w:pPr>
    </w:p>
    <w:p w14:paraId="149A14BD" w14:textId="77777777" w:rsidR="00F17137" w:rsidRPr="00884A61" w:rsidRDefault="00000000">
      <w:pPr>
        <w:rPr>
          <w:rFonts w:asciiTheme="majorHAnsi" w:eastAsia="Roboto Mono" w:hAnsiTheme="majorHAnsi" w:cstheme="majorHAnsi"/>
        </w:rPr>
      </w:pPr>
      <w:r w:rsidRPr="00884A61">
        <w:rPr>
          <w:rFonts w:asciiTheme="majorHAnsi" w:hAnsiTheme="majorHAnsi" w:cstheme="majorHAnsi"/>
        </w:rPr>
        <w:pict w14:anchorId="7EB67D3D">
          <v:rect id="_x0000_i1025" style="width:0;height:1.5pt" o:hralign="center" o:hrstd="t" o:hr="t" fillcolor="#a0a0a0" stroked="f"/>
        </w:pict>
      </w:r>
    </w:p>
    <w:p w14:paraId="761A5D8A" w14:textId="77777777" w:rsidR="00F17137" w:rsidRPr="00884A61" w:rsidRDefault="00000000">
      <w:pPr>
        <w:pStyle w:val="Heading2"/>
        <w:rPr>
          <w:rFonts w:asciiTheme="majorHAnsi" w:eastAsia="Roboto Mono" w:hAnsiTheme="majorHAnsi" w:cstheme="majorHAnsi"/>
        </w:rPr>
      </w:pPr>
      <w:bookmarkStart w:id="2" w:name="_uw97y2ebod0x" w:colFirst="0" w:colLast="0"/>
      <w:bookmarkEnd w:id="2"/>
      <w:r w:rsidRPr="00884A61">
        <w:rPr>
          <w:rFonts w:asciiTheme="majorHAnsi" w:eastAsia="Roboto Mono" w:hAnsiTheme="majorHAnsi" w:cstheme="majorHAnsi"/>
        </w:rPr>
        <w:t>Phần 2: Luồng xử lý và loại thông điệp</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17137" w:rsidRPr="00884A61" w14:paraId="79F6B644" w14:textId="77777777">
        <w:trPr>
          <w:tblHeader/>
        </w:trPr>
        <w:tc>
          <w:tcPr>
            <w:tcW w:w="2340" w:type="dxa"/>
            <w:shd w:val="clear" w:color="auto" w:fill="auto"/>
            <w:tcMar>
              <w:top w:w="100" w:type="dxa"/>
              <w:left w:w="100" w:type="dxa"/>
              <w:bottom w:w="100" w:type="dxa"/>
              <w:right w:w="100" w:type="dxa"/>
            </w:tcMar>
          </w:tcPr>
          <w:p w14:paraId="6C8370E4" w14:textId="77777777" w:rsidR="00F17137" w:rsidRPr="00884A61" w:rsidRDefault="00000000">
            <w:pPr>
              <w:jc w:val="center"/>
              <w:rPr>
                <w:rFonts w:asciiTheme="majorHAnsi" w:eastAsia="Roboto Mono" w:hAnsiTheme="majorHAnsi" w:cstheme="majorHAnsi"/>
                <w:b/>
                <w:bCs/>
              </w:rPr>
            </w:pPr>
            <w:r w:rsidRPr="00884A61">
              <w:rPr>
                <w:rFonts w:asciiTheme="majorHAnsi" w:eastAsia="Andika" w:hAnsiTheme="majorHAnsi" w:cstheme="majorHAnsi"/>
                <w:b/>
                <w:bCs/>
              </w:rPr>
              <w:t>Bước</w:t>
            </w:r>
          </w:p>
        </w:tc>
        <w:tc>
          <w:tcPr>
            <w:tcW w:w="2340" w:type="dxa"/>
            <w:shd w:val="clear" w:color="auto" w:fill="auto"/>
            <w:tcMar>
              <w:top w:w="100" w:type="dxa"/>
              <w:left w:w="100" w:type="dxa"/>
              <w:bottom w:w="100" w:type="dxa"/>
              <w:right w:w="100" w:type="dxa"/>
            </w:tcMar>
          </w:tcPr>
          <w:p w14:paraId="098EBB1D" w14:textId="77777777" w:rsidR="00F17137" w:rsidRPr="00884A61" w:rsidRDefault="00000000">
            <w:pPr>
              <w:rPr>
                <w:rFonts w:asciiTheme="majorHAnsi" w:eastAsia="Roboto Mono" w:hAnsiTheme="majorHAnsi" w:cstheme="majorHAnsi"/>
                <w:b/>
                <w:bCs/>
              </w:rPr>
            </w:pPr>
            <w:r w:rsidRPr="00884A61">
              <w:rPr>
                <w:rFonts w:asciiTheme="majorHAnsi" w:eastAsia="Roboto Mono" w:hAnsiTheme="majorHAnsi" w:cstheme="majorHAnsi"/>
                <w:b/>
                <w:bCs/>
              </w:rPr>
              <w:t>Luồng</w:t>
            </w:r>
          </w:p>
        </w:tc>
        <w:tc>
          <w:tcPr>
            <w:tcW w:w="2340" w:type="dxa"/>
            <w:shd w:val="clear" w:color="auto" w:fill="auto"/>
            <w:tcMar>
              <w:top w:w="100" w:type="dxa"/>
              <w:left w:w="100" w:type="dxa"/>
              <w:bottom w:w="100" w:type="dxa"/>
              <w:right w:w="100" w:type="dxa"/>
            </w:tcMar>
          </w:tcPr>
          <w:p w14:paraId="43AD0ABF" w14:textId="77777777" w:rsidR="00F17137" w:rsidRPr="00884A61" w:rsidRDefault="00000000">
            <w:pPr>
              <w:rPr>
                <w:rFonts w:asciiTheme="majorHAnsi" w:eastAsia="Roboto Mono" w:hAnsiTheme="majorHAnsi" w:cstheme="majorHAnsi"/>
                <w:b/>
                <w:bCs/>
              </w:rPr>
            </w:pPr>
            <w:r w:rsidRPr="00884A61">
              <w:rPr>
                <w:rFonts w:asciiTheme="majorHAnsi" w:eastAsia="Roboto Mono" w:hAnsiTheme="majorHAnsi" w:cstheme="majorHAnsi"/>
                <w:b/>
                <w:bCs/>
              </w:rPr>
              <w:t>Thông điệp</w:t>
            </w:r>
          </w:p>
        </w:tc>
        <w:tc>
          <w:tcPr>
            <w:tcW w:w="2340" w:type="dxa"/>
            <w:shd w:val="clear" w:color="auto" w:fill="auto"/>
            <w:tcMar>
              <w:top w:w="100" w:type="dxa"/>
              <w:left w:w="100" w:type="dxa"/>
              <w:bottom w:w="100" w:type="dxa"/>
              <w:right w:w="100" w:type="dxa"/>
            </w:tcMar>
          </w:tcPr>
          <w:p w14:paraId="6082189A" w14:textId="77777777" w:rsidR="00F17137" w:rsidRPr="00884A61" w:rsidRDefault="00000000">
            <w:pPr>
              <w:rPr>
                <w:rFonts w:asciiTheme="majorHAnsi" w:eastAsia="Roboto Mono" w:hAnsiTheme="majorHAnsi" w:cstheme="majorHAnsi"/>
                <w:b/>
                <w:bCs/>
              </w:rPr>
            </w:pPr>
            <w:r w:rsidRPr="00884A61">
              <w:rPr>
                <w:rFonts w:asciiTheme="majorHAnsi" w:eastAsia="Roboto Mono" w:hAnsiTheme="majorHAnsi" w:cstheme="majorHAnsi"/>
                <w:b/>
                <w:bCs/>
              </w:rPr>
              <w:t>Loại</w:t>
            </w:r>
          </w:p>
        </w:tc>
      </w:tr>
      <w:tr w:rsidR="00F17137" w:rsidRPr="00884A61" w14:paraId="5E8B2BE8" w14:textId="77777777">
        <w:tc>
          <w:tcPr>
            <w:tcW w:w="2340" w:type="dxa"/>
            <w:shd w:val="clear" w:color="auto" w:fill="auto"/>
            <w:tcMar>
              <w:top w:w="100" w:type="dxa"/>
              <w:left w:w="100" w:type="dxa"/>
              <w:bottom w:w="100" w:type="dxa"/>
              <w:right w:w="100" w:type="dxa"/>
            </w:tcMar>
          </w:tcPr>
          <w:p w14:paraId="08BB453E" w14:textId="77777777" w:rsidR="00F17137" w:rsidRPr="00884A61" w:rsidRDefault="00000000">
            <w:pPr>
              <w:jc w:val="center"/>
              <w:rPr>
                <w:rFonts w:asciiTheme="majorHAnsi" w:eastAsia="Roboto Mono" w:hAnsiTheme="majorHAnsi" w:cstheme="majorHAnsi"/>
              </w:rPr>
            </w:pPr>
            <w:r w:rsidRPr="00884A61">
              <w:rPr>
                <w:rFonts w:asciiTheme="majorHAnsi" w:eastAsia="Roboto Mono" w:hAnsiTheme="majorHAnsi" w:cstheme="majorHAnsi"/>
              </w:rPr>
              <w:t>1</w:t>
            </w:r>
          </w:p>
        </w:tc>
        <w:tc>
          <w:tcPr>
            <w:tcW w:w="2340" w:type="dxa"/>
            <w:shd w:val="clear" w:color="auto" w:fill="auto"/>
            <w:tcMar>
              <w:top w:w="100" w:type="dxa"/>
              <w:left w:w="100" w:type="dxa"/>
              <w:bottom w:w="100" w:type="dxa"/>
              <w:right w:w="100" w:type="dxa"/>
            </w:tcMar>
          </w:tcPr>
          <w:p w14:paraId="135C1CCA"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Khách hàng -&gt; Màn hình UI</w:t>
            </w:r>
          </w:p>
        </w:tc>
        <w:tc>
          <w:tcPr>
            <w:tcW w:w="2340" w:type="dxa"/>
            <w:shd w:val="clear" w:color="auto" w:fill="auto"/>
            <w:tcMar>
              <w:top w:w="100" w:type="dxa"/>
              <w:left w:w="100" w:type="dxa"/>
              <w:bottom w:w="100" w:type="dxa"/>
              <w:right w:w="100" w:type="dxa"/>
            </w:tcMar>
          </w:tcPr>
          <w:p w14:paraId="4FC92CE0"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nhapThongTin(username, password)</w:t>
            </w:r>
          </w:p>
        </w:tc>
        <w:tc>
          <w:tcPr>
            <w:tcW w:w="2340" w:type="dxa"/>
            <w:shd w:val="clear" w:color="auto" w:fill="auto"/>
            <w:tcMar>
              <w:top w:w="100" w:type="dxa"/>
              <w:left w:w="100" w:type="dxa"/>
              <w:bottom w:w="100" w:type="dxa"/>
              <w:right w:w="100" w:type="dxa"/>
            </w:tcMar>
          </w:tcPr>
          <w:p w14:paraId="73CB6FC1"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Đồng bộ (Sync)</w:t>
            </w:r>
          </w:p>
        </w:tc>
      </w:tr>
      <w:tr w:rsidR="00F17137" w:rsidRPr="00884A61" w14:paraId="015D5E3B" w14:textId="77777777">
        <w:tc>
          <w:tcPr>
            <w:tcW w:w="2340" w:type="dxa"/>
            <w:shd w:val="clear" w:color="auto" w:fill="auto"/>
            <w:tcMar>
              <w:top w:w="100" w:type="dxa"/>
              <w:left w:w="100" w:type="dxa"/>
              <w:bottom w:w="100" w:type="dxa"/>
              <w:right w:w="100" w:type="dxa"/>
            </w:tcMar>
          </w:tcPr>
          <w:p w14:paraId="1C205998" w14:textId="77777777" w:rsidR="00F17137" w:rsidRPr="00884A61" w:rsidRDefault="00000000">
            <w:pPr>
              <w:jc w:val="center"/>
              <w:rPr>
                <w:rFonts w:asciiTheme="majorHAnsi" w:eastAsia="Roboto Mono" w:hAnsiTheme="majorHAnsi" w:cstheme="majorHAnsi"/>
              </w:rPr>
            </w:pPr>
            <w:r w:rsidRPr="00884A61">
              <w:rPr>
                <w:rFonts w:asciiTheme="majorHAnsi" w:eastAsia="Roboto Mono" w:hAnsiTheme="majorHAnsi" w:cstheme="majorHAnsi"/>
              </w:rPr>
              <w:t>2</w:t>
            </w:r>
          </w:p>
        </w:tc>
        <w:tc>
          <w:tcPr>
            <w:tcW w:w="2340" w:type="dxa"/>
            <w:shd w:val="clear" w:color="auto" w:fill="auto"/>
            <w:tcMar>
              <w:top w:w="100" w:type="dxa"/>
              <w:left w:w="100" w:type="dxa"/>
              <w:bottom w:w="100" w:type="dxa"/>
              <w:right w:w="100" w:type="dxa"/>
            </w:tcMar>
          </w:tcPr>
          <w:p w14:paraId="2019EECB"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Màn hình UI -&gt; AuthServer</w:t>
            </w:r>
          </w:p>
        </w:tc>
        <w:tc>
          <w:tcPr>
            <w:tcW w:w="2340" w:type="dxa"/>
            <w:shd w:val="clear" w:color="auto" w:fill="auto"/>
            <w:tcMar>
              <w:top w:w="100" w:type="dxa"/>
              <w:left w:w="100" w:type="dxa"/>
              <w:bottom w:w="100" w:type="dxa"/>
              <w:right w:w="100" w:type="dxa"/>
            </w:tcMar>
          </w:tcPr>
          <w:p w14:paraId="1DEA9BAB"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verifyAccount()</w:t>
            </w:r>
          </w:p>
        </w:tc>
        <w:tc>
          <w:tcPr>
            <w:tcW w:w="2340" w:type="dxa"/>
            <w:shd w:val="clear" w:color="auto" w:fill="auto"/>
            <w:tcMar>
              <w:top w:w="100" w:type="dxa"/>
              <w:left w:w="100" w:type="dxa"/>
              <w:bottom w:w="100" w:type="dxa"/>
              <w:right w:w="100" w:type="dxa"/>
            </w:tcMar>
          </w:tcPr>
          <w:p w14:paraId="4C62B242"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Đồng bộ (Sync)</w:t>
            </w:r>
          </w:p>
        </w:tc>
      </w:tr>
      <w:tr w:rsidR="00F17137" w:rsidRPr="00884A61" w14:paraId="6BA13685" w14:textId="77777777">
        <w:tc>
          <w:tcPr>
            <w:tcW w:w="2340" w:type="dxa"/>
            <w:shd w:val="clear" w:color="auto" w:fill="auto"/>
            <w:tcMar>
              <w:top w:w="100" w:type="dxa"/>
              <w:left w:w="100" w:type="dxa"/>
              <w:bottom w:w="100" w:type="dxa"/>
              <w:right w:w="100" w:type="dxa"/>
            </w:tcMar>
          </w:tcPr>
          <w:p w14:paraId="75F49F26" w14:textId="77777777" w:rsidR="00F17137" w:rsidRPr="00884A61" w:rsidRDefault="00000000">
            <w:pPr>
              <w:jc w:val="center"/>
              <w:rPr>
                <w:rFonts w:asciiTheme="majorHAnsi" w:eastAsia="Roboto Mono" w:hAnsiTheme="majorHAnsi" w:cstheme="majorHAnsi"/>
              </w:rPr>
            </w:pPr>
            <w:r w:rsidRPr="00884A61">
              <w:rPr>
                <w:rFonts w:asciiTheme="majorHAnsi" w:eastAsia="Roboto Mono" w:hAnsiTheme="majorHAnsi" w:cstheme="majorHAnsi"/>
              </w:rPr>
              <w:t>3</w:t>
            </w:r>
          </w:p>
        </w:tc>
        <w:tc>
          <w:tcPr>
            <w:tcW w:w="2340" w:type="dxa"/>
            <w:shd w:val="clear" w:color="auto" w:fill="auto"/>
            <w:tcMar>
              <w:top w:w="100" w:type="dxa"/>
              <w:left w:w="100" w:type="dxa"/>
              <w:bottom w:w="100" w:type="dxa"/>
              <w:right w:w="100" w:type="dxa"/>
            </w:tcMar>
          </w:tcPr>
          <w:p w14:paraId="448A6AF8"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AuthServer -&gt; AuthServer</w:t>
            </w:r>
          </w:p>
        </w:tc>
        <w:tc>
          <w:tcPr>
            <w:tcW w:w="2340" w:type="dxa"/>
            <w:shd w:val="clear" w:color="auto" w:fill="auto"/>
            <w:tcMar>
              <w:top w:w="100" w:type="dxa"/>
              <w:left w:w="100" w:type="dxa"/>
              <w:bottom w:w="100" w:type="dxa"/>
              <w:right w:w="100" w:type="dxa"/>
            </w:tcMar>
          </w:tcPr>
          <w:p w14:paraId="0D367C58"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checkCredentials()</w:t>
            </w:r>
          </w:p>
        </w:tc>
        <w:tc>
          <w:tcPr>
            <w:tcW w:w="2340" w:type="dxa"/>
            <w:shd w:val="clear" w:color="auto" w:fill="auto"/>
            <w:tcMar>
              <w:top w:w="100" w:type="dxa"/>
              <w:left w:w="100" w:type="dxa"/>
              <w:bottom w:w="100" w:type="dxa"/>
              <w:right w:w="100" w:type="dxa"/>
            </w:tcMar>
          </w:tcPr>
          <w:p w14:paraId="7E4D040C"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Tự gọi (Self)</w:t>
            </w:r>
          </w:p>
        </w:tc>
      </w:tr>
      <w:tr w:rsidR="00F17137" w:rsidRPr="00884A61" w14:paraId="03549C6E" w14:textId="77777777">
        <w:tc>
          <w:tcPr>
            <w:tcW w:w="2340" w:type="dxa"/>
            <w:shd w:val="clear" w:color="auto" w:fill="auto"/>
            <w:tcMar>
              <w:top w:w="100" w:type="dxa"/>
              <w:left w:w="100" w:type="dxa"/>
              <w:bottom w:w="100" w:type="dxa"/>
              <w:right w:w="100" w:type="dxa"/>
            </w:tcMar>
          </w:tcPr>
          <w:p w14:paraId="22B57764" w14:textId="77777777" w:rsidR="00F17137" w:rsidRPr="00884A61" w:rsidRDefault="00000000">
            <w:pPr>
              <w:jc w:val="center"/>
              <w:rPr>
                <w:rFonts w:asciiTheme="majorHAnsi" w:eastAsia="Roboto Mono" w:hAnsiTheme="majorHAnsi" w:cstheme="majorHAnsi"/>
              </w:rPr>
            </w:pPr>
            <w:r w:rsidRPr="00884A61">
              <w:rPr>
                <w:rFonts w:asciiTheme="majorHAnsi" w:eastAsia="Roboto Mono" w:hAnsiTheme="majorHAnsi" w:cstheme="majorHAnsi"/>
              </w:rPr>
              <w:t>4</w:t>
            </w:r>
          </w:p>
        </w:tc>
        <w:tc>
          <w:tcPr>
            <w:tcW w:w="2340" w:type="dxa"/>
            <w:shd w:val="clear" w:color="auto" w:fill="auto"/>
            <w:tcMar>
              <w:top w:w="100" w:type="dxa"/>
              <w:left w:w="100" w:type="dxa"/>
              <w:bottom w:w="100" w:type="dxa"/>
              <w:right w:w="100" w:type="dxa"/>
            </w:tcMar>
          </w:tcPr>
          <w:p w14:paraId="26B20089"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b/>
                <w:bCs/>
              </w:rPr>
              <w:t>alt</w:t>
            </w:r>
            <w:r w:rsidRPr="00884A61">
              <w:rPr>
                <w:rFonts w:asciiTheme="majorHAnsi" w:eastAsia="Roboto Mono" w:hAnsiTheme="majorHAnsi" w:cstheme="majorHAnsi"/>
              </w:rPr>
              <w:t xml:space="preserve"> [Thông tin hợp lệ]: AuthServer -&gt; Màn hình UI</w:t>
            </w:r>
          </w:p>
        </w:tc>
        <w:tc>
          <w:tcPr>
            <w:tcW w:w="2340" w:type="dxa"/>
            <w:shd w:val="clear" w:color="auto" w:fill="auto"/>
            <w:tcMar>
              <w:top w:w="100" w:type="dxa"/>
              <w:left w:w="100" w:type="dxa"/>
              <w:bottom w:w="100" w:type="dxa"/>
              <w:right w:w="100" w:type="dxa"/>
            </w:tcMar>
          </w:tcPr>
          <w:p w14:paraId="15CB4D02"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Token</w:t>
            </w:r>
          </w:p>
        </w:tc>
        <w:tc>
          <w:tcPr>
            <w:tcW w:w="2340" w:type="dxa"/>
            <w:shd w:val="clear" w:color="auto" w:fill="auto"/>
            <w:tcMar>
              <w:top w:w="100" w:type="dxa"/>
              <w:left w:w="100" w:type="dxa"/>
              <w:bottom w:w="100" w:type="dxa"/>
              <w:right w:w="100" w:type="dxa"/>
            </w:tcMar>
          </w:tcPr>
          <w:p w14:paraId="3355F2E9"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Phản hồi (Return)</w:t>
            </w:r>
          </w:p>
        </w:tc>
      </w:tr>
      <w:tr w:rsidR="00F17137" w:rsidRPr="00884A61" w14:paraId="4D588DC8" w14:textId="77777777">
        <w:tc>
          <w:tcPr>
            <w:tcW w:w="2340" w:type="dxa"/>
            <w:shd w:val="clear" w:color="auto" w:fill="auto"/>
            <w:tcMar>
              <w:top w:w="100" w:type="dxa"/>
              <w:left w:w="100" w:type="dxa"/>
              <w:bottom w:w="100" w:type="dxa"/>
              <w:right w:w="100" w:type="dxa"/>
            </w:tcMar>
          </w:tcPr>
          <w:p w14:paraId="6001DBE2" w14:textId="77777777" w:rsidR="00F17137" w:rsidRPr="00884A61" w:rsidRDefault="00000000">
            <w:pPr>
              <w:jc w:val="center"/>
              <w:rPr>
                <w:rFonts w:asciiTheme="majorHAnsi" w:eastAsia="Roboto Mono" w:hAnsiTheme="majorHAnsi" w:cstheme="majorHAnsi"/>
              </w:rPr>
            </w:pPr>
            <w:r w:rsidRPr="00884A61">
              <w:rPr>
                <w:rFonts w:asciiTheme="majorHAnsi" w:eastAsia="Roboto Mono" w:hAnsiTheme="majorHAnsi" w:cstheme="majorHAnsi"/>
              </w:rPr>
              <w:t>5</w:t>
            </w:r>
          </w:p>
        </w:tc>
        <w:tc>
          <w:tcPr>
            <w:tcW w:w="2340" w:type="dxa"/>
            <w:shd w:val="clear" w:color="auto" w:fill="auto"/>
            <w:tcMar>
              <w:top w:w="100" w:type="dxa"/>
              <w:left w:w="100" w:type="dxa"/>
              <w:bottom w:w="100" w:type="dxa"/>
              <w:right w:w="100" w:type="dxa"/>
            </w:tcMar>
          </w:tcPr>
          <w:p w14:paraId="425D6896"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Màn hình UI -&gt; Khách hàng</w:t>
            </w:r>
          </w:p>
        </w:tc>
        <w:tc>
          <w:tcPr>
            <w:tcW w:w="2340" w:type="dxa"/>
            <w:shd w:val="clear" w:color="auto" w:fill="auto"/>
            <w:tcMar>
              <w:top w:w="100" w:type="dxa"/>
              <w:left w:w="100" w:type="dxa"/>
              <w:bottom w:w="100" w:type="dxa"/>
              <w:right w:w="100" w:type="dxa"/>
            </w:tcMar>
          </w:tcPr>
          <w:p w14:paraId="14821A29"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Hiển thị Trang chủ</w:t>
            </w:r>
          </w:p>
        </w:tc>
        <w:tc>
          <w:tcPr>
            <w:tcW w:w="2340" w:type="dxa"/>
            <w:shd w:val="clear" w:color="auto" w:fill="auto"/>
            <w:tcMar>
              <w:top w:w="100" w:type="dxa"/>
              <w:left w:w="100" w:type="dxa"/>
              <w:bottom w:w="100" w:type="dxa"/>
              <w:right w:w="100" w:type="dxa"/>
            </w:tcMar>
          </w:tcPr>
          <w:p w14:paraId="5E325E4D"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Phản hồi (Return)</w:t>
            </w:r>
          </w:p>
        </w:tc>
      </w:tr>
      <w:tr w:rsidR="00F17137" w:rsidRPr="00884A61" w14:paraId="7614249B" w14:textId="77777777">
        <w:tc>
          <w:tcPr>
            <w:tcW w:w="2340" w:type="dxa"/>
            <w:shd w:val="clear" w:color="auto" w:fill="auto"/>
            <w:tcMar>
              <w:top w:w="100" w:type="dxa"/>
              <w:left w:w="100" w:type="dxa"/>
              <w:bottom w:w="100" w:type="dxa"/>
              <w:right w:w="100" w:type="dxa"/>
            </w:tcMar>
          </w:tcPr>
          <w:p w14:paraId="59441B61" w14:textId="77777777" w:rsidR="00F17137" w:rsidRPr="00884A61" w:rsidRDefault="00000000">
            <w:pPr>
              <w:jc w:val="center"/>
              <w:rPr>
                <w:rFonts w:asciiTheme="majorHAnsi" w:eastAsia="Roboto Mono" w:hAnsiTheme="majorHAnsi" w:cstheme="majorHAnsi"/>
              </w:rPr>
            </w:pPr>
            <w:r w:rsidRPr="00884A61">
              <w:rPr>
                <w:rFonts w:asciiTheme="majorHAnsi" w:eastAsia="Roboto Mono" w:hAnsiTheme="majorHAnsi" w:cstheme="majorHAnsi"/>
              </w:rPr>
              <w:lastRenderedPageBreak/>
              <w:t>6</w:t>
            </w:r>
          </w:p>
        </w:tc>
        <w:tc>
          <w:tcPr>
            <w:tcW w:w="2340" w:type="dxa"/>
            <w:shd w:val="clear" w:color="auto" w:fill="auto"/>
            <w:tcMar>
              <w:top w:w="100" w:type="dxa"/>
              <w:left w:w="100" w:type="dxa"/>
              <w:bottom w:w="100" w:type="dxa"/>
              <w:right w:w="100" w:type="dxa"/>
            </w:tcMar>
          </w:tcPr>
          <w:p w14:paraId="24DB3D65"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b/>
                <w:bCs/>
              </w:rPr>
              <w:t>else</w:t>
            </w:r>
            <w:r w:rsidRPr="00884A61">
              <w:rPr>
                <w:rFonts w:asciiTheme="majorHAnsi" w:eastAsia="Roboto Mono" w:hAnsiTheme="majorHAnsi" w:cstheme="majorHAnsi"/>
              </w:rPr>
              <w:t xml:space="preserve"> [Thông tin không hợp lệ]: AuthServer -&gt; Màn hình UI</w:t>
            </w:r>
          </w:p>
        </w:tc>
        <w:tc>
          <w:tcPr>
            <w:tcW w:w="2340" w:type="dxa"/>
            <w:shd w:val="clear" w:color="auto" w:fill="auto"/>
            <w:tcMar>
              <w:top w:w="100" w:type="dxa"/>
              <w:left w:w="100" w:type="dxa"/>
              <w:bottom w:w="100" w:type="dxa"/>
              <w:right w:w="100" w:type="dxa"/>
            </w:tcMar>
          </w:tcPr>
          <w:p w14:paraId="09CF076A"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Lỗi "Sai mật khẩu"</w:t>
            </w:r>
          </w:p>
        </w:tc>
        <w:tc>
          <w:tcPr>
            <w:tcW w:w="2340" w:type="dxa"/>
            <w:shd w:val="clear" w:color="auto" w:fill="auto"/>
            <w:tcMar>
              <w:top w:w="100" w:type="dxa"/>
              <w:left w:w="100" w:type="dxa"/>
              <w:bottom w:w="100" w:type="dxa"/>
              <w:right w:w="100" w:type="dxa"/>
            </w:tcMar>
          </w:tcPr>
          <w:p w14:paraId="665C1811"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Phản hồi (Return)</w:t>
            </w:r>
          </w:p>
        </w:tc>
      </w:tr>
      <w:tr w:rsidR="00F17137" w:rsidRPr="00884A61" w14:paraId="36C4B8EC" w14:textId="77777777">
        <w:tc>
          <w:tcPr>
            <w:tcW w:w="2340" w:type="dxa"/>
            <w:shd w:val="clear" w:color="auto" w:fill="auto"/>
            <w:tcMar>
              <w:top w:w="100" w:type="dxa"/>
              <w:left w:w="100" w:type="dxa"/>
              <w:bottom w:w="100" w:type="dxa"/>
              <w:right w:w="100" w:type="dxa"/>
            </w:tcMar>
          </w:tcPr>
          <w:p w14:paraId="7DCD45BE" w14:textId="77777777" w:rsidR="00F17137" w:rsidRPr="00884A61" w:rsidRDefault="00000000">
            <w:pPr>
              <w:jc w:val="center"/>
              <w:rPr>
                <w:rFonts w:asciiTheme="majorHAnsi" w:eastAsia="Roboto Mono" w:hAnsiTheme="majorHAnsi" w:cstheme="majorHAnsi"/>
              </w:rPr>
            </w:pPr>
            <w:r w:rsidRPr="00884A61">
              <w:rPr>
                <w:rFonts w:asciiTheme="majorHAnsi" w:eastAsia="Roboto Mono" w:hAnsiTheme="majorHAnsi" w:cstheme="majorHAnsi"/>
              </w:rPr>
              <w:t>7</w:t>
            </w:r>
          </w:p>
        </w:tc>
        <w:tc>
          <w:tcPr>
            <w:tcW w:w="2340" w:type="dxa"/>
            <w:shd w:val="clear" w:color="auto" w:fill="auto"/>
            <w:tcMar>
              <w:top w:w="100" w:type="dxa"/>
              <w:left w:w="100" w:type="dxa"/>
              <w:bottom w:w="100" w:type="dxa"/>
              <w:right w:w="100" w:type="dxa"/>
            </w:tcMar>
          </w:tcPr>
          <w:p w14:paraId="46F9788B"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Màn hình UI -&gt; Khách hàng</w:t>
            </w:r>
          </w:p>
        </w:tc>
        <w:tc>
          <w:tcPr>
            <w:tcW w:w="2340" w:type="dxa"/>
            <w:shd w:val="clear" w:color="auto" w:fill="auto"/>
            <w:tcMar>
              <w:top w:w="100" w:type="dxa"/>
              <w:left w:w="100" w:type="dxa"/>
              <w:bottom w:w="100" w:type="dxa"/>
              <w:right w:w="100" w:type="dxa"/>
            </w:tcMar>
          </w:tcPr>
          <w:p w14:paraId="6B924356"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Hiển thị cảnh báo lỗi</w:t>
            </w:r>
          </w:p>
        </w:tc>
        <w:tc>
          <w:tcPr>
            <w:tcW w:w="2340" w:type="dxa"/>
            <w:shd w:val="clear" w:color="auto" w:fill="auto"/>
            <w:tcMar>
              <w:top w:w="100" w:type="dxa"/>
              <w:left w:w="100" w:type="dxa"/>
              <w:bottom w:w="100" w:type="dxa"/>
              <w:right w:w="100" w:type="dxa"/>
            </w:tcMar>
          </w:tcPr>
          <w:p w14:paraId="652E2816"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Phản hồi (Return)</w:t>
            </w:r>
          </w:p>
        </w:tc>
      </w:tr>
    </w:tbl>
    <w:p w14:paraId="33F702E9" w14:textId="77777777" w:rsidR="00F17137" w:rsidRPr="00884A61" w:rsidRDefault="00F17137">
      <w:pPr>
        <w:widowControl w:val="0"/>
        <w:pBdr>
          <w:top w:val="nil"/>
          <w:left w:val="nil"/>
          <w:bottom w:val="nil"/>
          <w:right w:val="nil"/>
          <w:between w:val="nil"/>
        </w:pBdr>
        <w:rPr>
          <w:rFonts w:asciiTheme="majorHAnsi" w:eastAsia="Roboto Mono" w:hAnsiTheme="majorHAnsi" w:cstheme="majorHAnsi"/>
        </w:rPr>
      </w:pPr>
    </w:p>
    <w:p w14:paraId="263781EF" w14:textId="77777777" w:rsidR="00F17137" w:rsidRPr="00884A61" w:rsidRDefault="00000000">
      <w:pPr>
        <w:rPr>
          <w:rFonts w:asciiTheme="majorHAnsi" w:eastAsia="Roboto Mono" w:hAnsiTheme="majorHAnsi" w:cstheme="majorHAnsi"/>
        </w:rPr>
      </w:pPr>
      <w:r w:rsidRPr="00884A61">
        <w:rPr>
          <w:rFonts w:asciiTheme="majorHAnsi" w:hAnsiTheme="majorHAnsi" w:cstheme="majorHAnsi"/>
        </w:rPr>
        <w:pict w14:anchorId="39EF8486">
          <v:rect id="_x0000_i1026" style="width:0;height:1.5pt" o:hralign="center" o:hrstd="t" o:hr="t" fillcolor="#a0a0a0" stroked="f"/>
        </w:pict>
      </w:r>
    </w:p>
    <w:p w14:paraId="3A8066C5" w14:textId="77777777" w:rsidR="00F17137" w:rsidRPr="00884A61" w:rsidRDefault="00000000">
      <w:pPr>
        <w:pStyle w:val="Heading2"/>
        <w:rPr>
          <w:rFonts w:asciiTheme="majorHAnsi" w:eastAsia="Roboto Mono" w:hAnsiTheme="majorHAnsi" w:cstheme="majorHAnsi"/>
        </w:rPr>
      </w:pPr>
      <w:bookmarkStart w:id="3" w:name="_z8ejn0qqzevf" w:colFirst="0" w:colLast="0"/>
      <w:bookmarkEnd w:id="3"/>
      <w:r w:rsidRPr="00884A61">
        <w:rPr>
          <w:rFonts w:asciiTheme="majorHAnsi" w:eastAsia="Roboto Mono" w:hAnsiTheme="majorHAnsi" w:cstheme="majorHAnsi"/>
        </w:rPr>
        <w:t>Giải thích:</w:t>
      </w:r>
    </w:p>
    <w:p w14:paraId="6AF36F34" w14:textId="77777777" w:rsidR="00F17137" w:rsidRPr="00884A61" w:rsidRDefault="00000000">
      <w:pPr>
        <w:rPr>
          <w:rFonts w:asciiTheme="majorHAnsi" w:eastAsia="Roboto Mono" w:hAnsiTheme="majorHAnsi" w:cstheme="majorHAnsi"/>
        </w:rPr>
      </w:pPr>
      <w:r w:rsidRPr="00884A61">
        <w:rPr>
          <w:rFonts w:asciiTheme="majorHAnsi" w:eastAsia="Roboto Mono" w:hAnsiTheme="majorHAnsi" w:cstheme="majorHAnsi"/>
        </w:rPr>
        <w:t>Khi Khách hàng nhập tên đăng nhập và mật khẩu trên Màn hình UI, giao diện sẽ gửi yêu cầu đồng bộ verifyAccount() tới AuthServer và chờ xử lý. AuthServer sẽ tự thực hiện hàm nội bộ checkCredentials() để kiểm tra tính chính xác của thông tin tài khoản. Ngay sau khi xử lý xong, hệ thống sử dụng khối rẽ nhánh alt để phân loại kết quả: nếu thông tin hợp lệ, AuthServer trả về Token thành công cho Màn hình UI để UI điều hướng hiển thị Trang chủ cho Khách hàng; ngược lại, nếu không hợp lệ, AuthServer trả về lỗi "Sai mật khẩu" để Màn hình UI hiển thị cảnh báo tương ứng cho Khách hàng.</w:t>
      </w:r>
    </w:p>
    <w:p w14:paraId="17FDFD5A" w14:textId="77777777" w:rsidR="00F17137" w:rsidRPr="00884A61" w:rsidRDefault="00000000">
      <w:pPr>
        <w:pStyle w:val="Heading2"/>
        <w:rPr>
          <w:rFonts w:asciiTheme="majorHAnsi" w:eastAsia="Roboto Mono" w:hAnsiTheme="majorHAnsi" w:cstheme="majorHAnsi"/>
        </w:rPr>
      </w:pPr>
      <w:bookmarkStart w:id="4" w:name="_no1j6s8w82pd" w:colFirst="0" w:colLast="0"/>
      <w:bookmarkEnd w:id="4"/>
      <w:r w:rsidRPr="00884A61">
        <w:rPr>
          <w:rFonts w:asciiTheme="majorHAnsi" w:eastAsia="Roboto Mono" w:hAnsiTheme="majorHAnsi" w:cstheme="majorHAnsi"/>
        </w:rPr>
        <w:t>Các nhánh alt/else:</w:t>
      </w:r>
    </w:p>
    <w:p w14:paraId="05ED290F" w14:textId="77777777" w:rsidR="00F17137" w:rsidRPr="00884A61" w:rsidRDefault="00000000">
      <w:pPr>
        <w:numPr>
          <w:ilvl w:val="0"/>
          <w:numId w:val="1"/>
        </w:numPr>
        <w:rPr>
          <w:rFonts w:asciiTheme="majorHAnsi" w:hAnsiTheme="majorHAnsi" w:cstheme="majorHAnsi"/>
        </w:rPr>
      </w:pPr>
      <w:r w:rsidRPr="00884A61">
        <w:rPr>
          <w:rFonts w:asciiTheme="majorHAnsi" w:eastAsia="Roboto Mono" w:hAnsiTheme="majorHAnsi" w:cstheme="majorHAnsi"/>
          <w:b/>
          <w:bCs/>
        </w:rPr>
        <w:t>[Thông tin hợp lệ]</w:t>
      </w:r>
      <w:r w:rsidRPr="00884A61">
        <w:rPr>
          <w:rFonts w:asciiTheme="majorHAnsi" w:eastAsia="Roboto Mono" w:hAnsiTheme="majorHAnsi" w:cstheme="majorHAnsi"/>
        </w:rPr>
        <w:t xml:space="preserve"> -&gt; AuthServer trả về Token thành công cho Màn hình UI, Màn hình UI hiển thị Trang chủ cho Khách hàng.</w:t>
      </w:r>
    </w:p>
    <w:p w14:paraId="764CE33C" w14:textId="77777777" w:rsidR="00F17137" w:rsidRPr="00884A61" w:rsidRDefault="00000000">
      <w:pPr>
        <w:numPr>
          <w:ilvl w:val="0"/>
          <w:numId w:val="1"/>
        </w:numPr>
        <w:rPr>
          <w:rFonts w:asciiTheme="majorHAnsi" w:hAnsiTheme="majorHAnsi" w:cstheme="majorHAnsi"/>
        </w:rPr>
      </w:pPr>
      <w:r w:rsidRPr="00884A61">
        <w:rPr>
          <w:rFonts w:asciiTheme="majorHAnsi" w:eastAsia="Roboto Mono" w:hAnsiTheme="majorHAnsi" w:cstheme="majorHAnsi"/>
          <w:b/>
          <w:bCs/>
        </w:rPr>
        <w:t>else [Thông tin không hợp lệ]</w:t>
      </w:r>
      <w:r w:rsidRPr="00884A61">
        <w:rPr>
          <w:rFonts w:asciiTheme="majorHAnsi" w:eastAsia="Roboto Mono" w:hAnsiTheme="majorHAnsi" w:cstheme="majorHAnsi"/>
        </w:rPr>
        <w:t xml:space="preserve"> -&gt; AuthServer trả về lỗi "Sai mật khẩu" cho Màn hình UI, Màn hình UI hiển thị cảnh báo lỗi cho Khách hàng.</w:t>
      </w:r>
    </w:p>
    <w:sectPr w:rsidR="00F17137" w:rsidRPr="00884A6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CA84730-498E-4DEA-A813-9507B999F058}"/>
    <w:embedBold r:id="rId2" w:fontKey="{CCA280BD-6E4B-432B-B158-F14CE60445EE}"/>
  </w:font>
  <w:font w:name="Roboto Mono">
    <w:charset w:val="00"/>
    <w:family w:val="modern"/>
    <w:pitch w:val="fixed"/>
    <w:sig w:usb0="E00002FF" w:usb1="1000205B" w:usb2="00000020" w:usb3="00000000" w:csb0="0000019F" w:csb1="00000000"/>
    <w:embedRegular r:id="rId3" w:fontKey="{BCFA562D-5B13-4183-BF0F-59B13836E989}"/>
    <w:embedBold r:id="rId4" w:fontKey="{E90B7FD1-63BB-4423-A675-22C002F7FF72}"/>
  </w:font>
  <w:font w:name="Andika">
    <w:charset w:val="00"/>
    <w:family w:val="auto"/>
    <w:pitch w:val="default"/>
    <w:embedRegular r:id="rId5" w:fontKey="{585074AE-3C51-4A98-A751-D92AEB7D53E5}"/>
    <w:embedBold r:id="rId6" w:fontKey="{E872C201-11F4-49A0-83FA-2D2B80DAF886}"/>
  </w:font>
  <w:font w:name="Cambria">
    <w:panose1 w:val="02040503050406030204"/>
    <w:charset w:val="00"/>
    <w:family w:val="roman"/>
    <w:pitch w:val="variable"/>
    <w:sig w:usb0="E00006FF" w:usb1="420024FF" w:usb2="02000000" w:usb3="00000000" w:csb0="0000019F" w:csb1="00000000"/>
    <w:embedRegular r:id="rId7" w:fontKey="{44B1BEBA-DC57-4CF6-8E79-43677E2996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941AB0"/>
    <w:multiLevelType w:val="multilevel"/>
    <w:tmpl w:val="1C98551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37714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137"/>
    <w:rsid w:val="00884A61"/>
    <w:rsid w:val="00F17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4AB"/>
  <w15:docId w15:val="{4835648C-6EFD-4616-A63C-07F74D218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Tuấn Hưng</cp:lastModifiedBy>
  <cp:revision>2</cp:revision>
  <dcterms:created xsi:type="dcterms:W3CDTF">2026-09-22T00:09:00Z</dcterms:created>
  <dcterms:modified xsi:type="dcterms:W3CDTF">2026-09-22T00:10:00Z</dcterms:modified>
</cp:coreProperties>
</file>