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7B4C" w:rsidRDefault="0085033A">
      <w:pPr>
        <w:spacing w:after="60"/>
        <w:jc w:val="center"/>
      </w:pPr>
      <w:r>
        <w:rPr>
          <w:b/>
          <w:bCs/>
          <w:sz w:val="30"/>
          <w:szCs w:val="30"/>
        </w:rPr>
        <w:t>Bài</w:t>
      </w:r>
      <w:r>
        <w:rPr>
          <w:b/>
          <w:bCs/>
          <w:sz w:val="30"/>
          <w:szCs w:val="30"/>
          <w:lang w:val="vi-VN"/>
        </w:rPr>
        <w:t xml:space="preserve"> 5: </w:t>
      </w:r>
      <w:bookmarkStart w:id="0" w:name="_GoBack"/>
      <w:bookmarkEnd w:id="0"/>
      <w:r>
        <w:rPr>
          <w:b/>
          <w:bCs/>
          <w:sz w:val="30"/>
          <w:szCs w:val="30"/>
        </w:rPr>
        <w:t>THIẾT KẾ CÁCH THEO DÕI GÓP Ý VÀ CẢI TIẾN QUA BA SPRINT</w:t>
      </w:r>
    </w:p>
    <w:p w:rsidR="00ED7B4C" w:rsidRDefault="0085033A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>Phần 1 - Chu trình theo dõi</w:t>
      </w:r>
    </w:p>
    <w:p w:rsidR="00ED7B4C" w:rsidRDefault="0085033A">
      <w:pPr>
        <w:spacing w:after="100"/>
      </w:pPr>
      <w:r>
        <w:t>Hai chuỗi tách riêng: góp ý về sản phẩm chỉ đi từ Sprint Review, vấn đề nội bộ chỉ đi từ Sprint Retrospective, hai sự kiện không gộp và không trộn nội dung</w:t>
      </w:r>
    </w:p>
    <w:p w:rsidR="00ED7B4C" w:rsidRDefault="0085033A">
      <w:pPr>
        <w:pStyle w:val="Heading2"/>
        <w:keepNext/>
        <w:spacing w:before="160" w:after="80"/>
      </w:pPr>
      <w:r>
        <w:rPr>
          <w:b/>
          <w:bCs/>
          <w:color w:val="000000"/>
          <w:sz w:val="24"/>
          <w:szCs w:val="24"/>
        </w:rPr>
        <w:t>1.1 Chuỗi góp ý (Sprint Review → Product Backlog)</w:t>
      </w:r>
    </w:p>
    <w:p w:rsidR="00ED7B4C" w:rsidRDefault="0085033A">
      <w:pPr>
        <w:spacing w:after="100"/>
      </w:pPr>
      <w:r>
        <w:t>Sprint Review (PO ghi) → Làm rõ (PO) → Xem xét vào</w:t>
      </w:r>
      <w:r>
        <w:t xml:space="preserve"> Product Backlog (PO) → Sprint Planning (PO + Developers) → Sprint Review sau (PO báo lại trạng thái thật)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300"/>
        <w:gridCol w:w="2606"/>
      </w:tblGrid>
      <w:tr w:rsidR="00ED7B4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Bước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Việc làm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Ghi vào bảng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Ai cập nhật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Ghi góp ý tại Sprint Review: mã F-[Sprint]-[số], nguồn, nội dung nguyên văn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Dòng mới, trạng thái “Mới”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PO Minh Anh (Thu Hà hỗ trợ)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Hỏi lại người góp ý, thiếu thông tin thì đánh dấu, không bỏ qua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“Đã làm rõ” hoặc “Cần làm rõ” kèm nội dung còn thiếu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PO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Đưa vào xem xét ở Product Backlog: tạo hoặc liên kết PBI, hoặc ghi lý do chưa đưa vào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Cột PBI (ghi “ch</w:t>
            </w:r>
            <w:r>
              <w:rPr>
                <w:sz w:val="21"/>
                <w:szCs w:val="21"/>
              </w:rPr>
              <w:t xml:space="preserve">ưa xác nhận” nếu còn </w:t>
            </w:r>
            <w:proofErr w:type="gramStart"/>
            <w:r>
              <w:rPr>
                <w:sz w:val="21"/>
                <w:szCs w:val="21"/>
              </w:rPr>
              <w:t>dấu ?</w:t>
            </w:r>
            <w:proofErr w:type="gramEnd"/>
            <w:r>
              <w:rPr>
                <w:sz w:val="21"/>
                <w:szCs w:val="21"/>
              </w:rPr>
              <w:t>) hoặc lý do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PO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Sprint Planning: Scrum Team chọn PBI theo ưu tiên (góp ý không tự thành cam kết)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Trạng thái PBI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PO + Developers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Sprint Review sau: báo lại người góp ý góp ý đang ở đâu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Cột “Đã báo lại ở Sprint”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PO</w:t>
            </w:r>
          </w:p>
        </w:tc>
      </w:tr>
    </w:tbl>
    <w:p w:rsidR="00ED7B4C" w:rsidRDefault="0085033A">
      <w:pPr>
        <w:pStyle w:val="Heading2"/>
        <w:keepNext/>
        <w:spacing w:before="160" w:after="80"/>
      </w:pPr>
      <w:r>
        <w:rPr>
          <w:b/>
          <w:bCs/>
          <w:color w:val="000000"/>
          <w:sz w:val="24"/>
          <w:szCs w:val="24"/>
        </w:rPr>
        <w:t>1.2 Chuỗi Improvement (Sprint Retrospective → kiểm tra ở Sprint sau)</w:t>
      </w:r>
    </w:p>
    <w:p w:rsidR="00ED7B4C" w:rsidRDefault="0085033A">
      <w:pPr>
        <w:spacing w:after="100"/>
      </w:pPr>
      <w:r>
        <w:t xml:space="preserve">Retro Sprint N (Scrum Team chọn, Thu Hà ghi) → Sprint Backlog (Developers) → Ghi bằng chứng trong Sprint (người theo dõi) → Retro Sprint N+1: kiểm tra (Scrum Team) → Quyết định: Tiếp tục </w:t>
      </w:r>
      <w:r>
        <w:t>/ Điều chỉnh / Đạt / Dừng (Scrum Team)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300"/>
        <w:gridCol w:w="2606"/>
      </w:tblGrid>
      <w:tr w:rsidR="00ED7B4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Bước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Việc làm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Ghi vào bảng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Ai cập nhật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Retro: nêu vấn đề nội bộ, chọn ít Improvement (tối đa 2–3), gắn bằng chứng kỳ vọng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Dòng mới: Improvement, người theo dõi, bằng chứng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Thu Hà ghi, Scrum Team thống nhất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Đưa Improvement vào Sprint Backlog để có chỗ làm thật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Đánh dấu “Trong Sprint Backlog”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Developers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Trong Sprint: ghi bằng chứng (số liệu, sự việc), nhắc ở Daily Scrum khi cần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Cột “Bằng chứng”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Người theo dõi (nhóm, không phải chỉ tiêu cá nhân)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Retro Spr</w:t>
            </w:r>
            <w:r>
              <w:rPr>
                <w:sz w:val="21"/>
                <w:szCs w:val="21"/>
              </w:rPr>
              <w:t>int sau: xem bằng chứng, so với mốc nền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Cột “Kết quả kiểm tra”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Scrum Team, Thu Hà ghi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Quyết định minh bạch: Tiếp tục / Điều chỉnh / Đạt / Dừng (kèm lý do)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Cột “Quyết định”, giữ nguyên lịch sử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Scrum Team, Thu Hà ghi</w:t>
            </w:r>
          </w:p>
        </w:tc>
      </w:tr>
    </w:tbl>
    <w:p w:rsidR="00ED7B4C" w:rsidRDefault="0085033A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>Phần 2 - Bảng theo dõi</w:t>
      </w:r>
    </w:p>
    <w:p w:rsidR="00ED7B4C" w:rsidRDefault="0085033A">
      <w:pPr>
        <w:spacing w:after="80"/>
      </w:pPr>
      <w:r>
        <w:t>Hai bảng riêng, điền mẫu theo dữ liệu đề bài, cột “Việc tiếp theo” là đề xuất của Scrum Master để Scrum Team thống nhất</w:t>
      </w:r>
    </w:p>
    <w:p w:rsidR="00ED7B4C" w:rsidRDefault="0085033A">
      <w:pPr>
        <w:pStyle w:val="Heading2"/>
        <w:keepNext/>
        <w:spacing w:before="160" w:after="80"/>
      </w:pPr>
      <w:r>
        <w:rPr>
          <w:b/>
          <w:bCs/>
          <w:color w:val="000000"/>
          <w:sz w:val="24"/>
          <w:szCs w:val="24"/>
        </w:rPr>
        <w:lastRenderedPageBreak/>
        <w:t>2.1 Bảng góp ý - mẫu F-11-04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00"/>
        <w:gridCol w:w="2300"/>
        <w:gridCol w:w="2091"/>
        <w:gridCol w:w="1309"/>
        <w:gridCol w:w="2206"/>
      </w:tblGrid>
      <w:tr w:rsidR="00ED7B4C" w:rsidTr="0085033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Mã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Nguồn - Nội dung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Trạng thái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Liên kết PBI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Việc tiếp theo</w:t>
            </w:r>
          </w:p>
        </w:tc>
      </w:tr>
      <w:tr w:rsidR="00ED7B4C" w:rsidTr="008503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F-11-04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Trưởng nhóm CSKH: chuyển người sớm hơn khi AI không chắc chắn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 xml:space="preserve">Mới, chưa rõ ngưỡng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Chưa có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PO hỏi lại người góp ý về ngưỡng cụ thể</w:t>
            </w:r>
          </w:p>
        </w:tc>
      </w:tr>
      <w:tr w:rsidR="00ED7B4C" w:rsidTr="008503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F-11-04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Giữ nguyên văn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Vẫn “Chưa rõ ngưỡng”, đánh dấu “Cần làm rõ”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Chưa có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PO hẹn Trưởng nhóm CSKH và Developers thống nhất ngưỡng</w:t>
            </w:r>
          </w:p>
        </w:tc>
      </w:tr>
      <w:tr w:rsidR="00ED7B4C" w:rsidTr="008503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F-11-04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13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Xuất hiện F-13-05 (Nhân viên CSKH ca tối) cùng chủ đề, khác câu chữ, gộp nhóm và giữ mã riêng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 xml:space="preserve">Vẫn “Chưa rõ ngưỡng”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Chưa có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Làm rõ ngưỡng chung, chỉ tạo PBI khi đã có ngưỡng, xem cùng F-12-11</w:t>
            </w:r>
          </w:p>
        </w:tc>
      </w:tr>
    </w:tbl>
    <w:p w:rsidR="00ED7B4C" w:rsidRDefault="00ED7B4C">
      <w:pPr>
        <w:spacing w:after="80"/>
      </w:pPr>
    </w:p>
    <w:p w:rsidR="00ED7B4C" w:rsidRDefault="0085033A">
      <w:pPr>
        <w:pStyle w:val="Heading2"/>
        <w:keepNext/>
        <w:spacing w:before="160" w:after="80"/>
      </w:pPr>
      <w:r>
        <w:rPr>
          <w:b/>
          <w:bCs/>
          <w:color w:val="000000"/>
          <w:sz w:val="24"/>
          <w:szCs w:val="24"/>
        </w:rPr>
        <w:t>2.2 Bảng Improvement - mẫu IM-11-02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2400"/>
        <w:gridCol w:w="2000"/>
        <w:gridCol w:w="1700"/>
        <w:gridCol w:w="1706"/>
      </w:tblGrid>
      <w:tr w:rsidR="00ED7B4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Mã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Sprint (Retro)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Improvement - Người theo dõi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Bằng chứng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Kết quả kiểm tra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Quyết định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IM-11-02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11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Cấp đủ quyền môi trường thử nghiệm từ Ngày 1, chạy Integration Test khi PBI đầu tiên sẵn sàng - Developers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 xml:space="preserve">Integration Test đầu tiên chạy ở Ngày 8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Đặt mốc nền: Ngày 8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Mở, đưa vào Sprint 12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IM-11-02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12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Giữ nguyên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Ngày 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Sớm hơn 1 ngày, chưa đạt mục tiêu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Mở, tiếp tục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IM-11-02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13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Giữ nguyên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Ngày 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Không cải thiện so với mốc nền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Mở, điều chỉnh: tìm nguyên nhân (quyền đã cấp đủ từ Ngày 1 chưa?), kiểm tra lại ở Retro Sprint 14</w:t>
            </w:r>
          </w:p>
        </w:tc>
      </w:tr>
    </w:tbl>
    <w:p w:rsidR="00ED7B4C" w:rsidRDefault="00ED7B4C">
      <w:pPr>
        <w:spacing w:after="80"/>
      </w:pPr>
    </w:p>
    <w:p w:rsidR="00ED7B4C" w:rsidRDefault="0085033A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>Phần 3 - Quy tắc xử lý</w:t>
      </w:r>
    </w:p>
    <w:p w:rsidR="00ED7B4C" w:rsidRDefault="0085033A">
      <w:pPr>
        <w:pStyle w:val="Heading2"/>
        <w:keepNext/>
        <w:spacing w:before="160" w:after="80"/>
      </w:pPr>
      <w:r>
        <w:rPr>
          <w:b/>
          <w:bCs/>
          <w:color w:val="000000"/>
          <w:sz w:val="24"/>
          <w:szCs w:val="24"/>
        </w:rPr>
        <w:t>Tình huống 1: Chủ cửa hàng muốn tăng tự động hóa, nhân viên CSKH muốn chuyển người sớm</w:t>
      </w:r>
    </w:p>
    <w:p w:rsidR="00ED7B4C" w:rsidRDefault="0085033A">
      <w:pPr>
        <w:pStyle w:val="ListParagraph"/>
        <w:numPr>
          <w:ilvl w:val="0"/>
          <w:numId w:val="2"/>
        </w:numPr>
        <w:spacing w:after="60"/>
      </w:pPr>
      <w:r>
        <w:t>Ghi thành các góp ý riêng (F-12-11, F-11-04, F-13-05), không chọn bên, không cam kết</w:t>
      </w:r>
    </w:p>
    <w:p w:rsidR="00ED7B4C" w:rsidRDefault="0085033A">
      <w:pPr>
        <w:pStyle w:val="ListParagraph"/>
        <w:numPr>
          <w:ilvl w:val="0"/>
          <w:numId w:val="2"/>
        </w:numPr>
        <w:spacing w:after="60"/>
      </w:pPr>
      <w:r>
        <w:t>F-12-11 (</w:t>
      </w:r>
      <w:r>
        <w:t>tăng lên 90%</w:t>
      </w:r>
      <w:r>
        <w:t>) phải bổ sung rủi ro trước khi đưa vào xem xét, hai bên cùng</w:t>
      </w:r>
      <w:r>
        <w:t xml:space="preserve"> được ghi lợi ích và rủi ro</w:t>
      </w:r>
    </w:p>
    <w:p w:rsidR="00ED7B4C" w:rsidRDefault="0085033A">
      <w:pPr>
        <w:pStyle w:val="ListParagraph"/>
        <w:numPr>
          <w:ilvl w:val="0"/>
          <w:numId w:val="2"/>
        </w:numPr>
        <w:spacing w:after="60"/>
      </w:pPr>
      <w:r>
        <w:t>PO quyết định thứ tự ưu tiên trong Product Backlog và giải thích lý do ở Sprint Review sau, mời cả hai bên cùng nghe</w:t>
      </w:r>
    </w:p>
    <w:p w:rsidR="00ED7B4C" w:rsidRDefault="0085033A">
      <w:pPr>
        <w:pStyle w:val="Heading2"/>
        <w:keepNext/>
        <w:spacing w:before="160" w:after="80"/>
      </w:pPr>
      <w:r>
        <w:rPr>
          <w:b/>
          <w:bCs/>
          <w:color w:val="000000"/>
          <w:sz w:val="24"/>
          <w:szCs w:val="24"/>
        </w:rPr>
        <w:t>Tình huống 2: Góp ý lặp lại với câu chữ khác, mã PBI kèm dấu hỏi</w:t>
      </w:r>
    </w:p>
    <w:p w:rsidR="00ED7B4C" w:rsidRDefault="0085033A">
      <w:pPr>
        <w:pStyle w:val="ListParagraph"/>
        <w:numPr>
          <w:ilvl w:val="0"/>
          <w:numId w:val="2"/>
        </w:numPr>
        <w:spacing w:after="60"/>
      </w:pPr>
      <w:r>
        <w:t xml:space="preserve">Góp ý cùng chủ đề (F-11-04, F-13-05) được gộp </w:t>
      </w:r>
      <w:r>
        <w:t>nhóm, giữ nguyên mã và nguyên văn từng cái, không xóa mã cũ</w:t>
      </w:r>
    </w:p>
    <w:p w:rsidR="00ED7B4C" w:rsidRDefault="0085033A">
      <w:pPr>
        <w:pStyle w:val="ListParagraph"/>
        <w:numPr>
          <w:ilvl w:val="0"/>
          <w:numId w:val="2"/>
        </w:numPr>
        <w:spacing w:after="60"/>
      </w:pPr>
      <w:r>
        <w:t xml:space="preserve">PBI có dấu hỏi (F-12-07 - </w:t>
      </w:r>
      <w:r>
        <w:t>PBI-52</w:t>
      </w:r>
      <w:r>
        <w:t xml:space="preserve">) ghi là </w:t>
      </w:r>
      <w:r>
        <w:t>PBI-52 (chưa xác nhận)</w:t>
      </w:r>
      <w:r>
        <w:t>, PO xác nhận trước Sprint Planning tiếp theo, chưa xác nhận thì chưa tính là</w:t>
      </w:r>
      <w:r>
        <w:rPr>
          <w:lang w:val="vi-VN"/>
        </w:rPr>
        <w:t xml:space="preserve"> -</w:t>
      </w:r>
      <w:proofErr w:type="gramStart"/>
      <w:r>
        <w:rPr>
          <w:lang w:val="vi-VN"/>
        </w:rPr>
        <w:t xml:space="preserve">&gt; </w:t>
      </w:r>
      <w:r>
        <w:t xml:space="preserve"> </w:t>
      </w:r>
      <w:r>
        <w:t>đã</w:t>
      </w:r>
      <w:proofErr w:type="gramEnd"/>
      <w:r>
        <w:t xml:space="preserve"> đưa vào xem xét</w:t>
      </w:r>
    </w:p>
    <w:p w:rsidR="00ED7B4C" w:rsidRDefault="0085033A">
      <w:pPr>
        <w:pStyle w:val="Heading2"/>
        <w:keepNext/>
        <w:spacing w:before="160" w:after="80"/>
      </w:pPr>
      <w:r>
        <w:rPr>
          <w:b/>
          <w:bCs/>
          <w:color w:val="000000"/>
          <w:sz w:val="24"/>
          <w:szCs w:val="24"/>
        </w:rPr>
        <w:lastRenderedPageBreak/>
        <w:t>Tình huống 3: PO muốn báo mọi góp ý là “đã tiếp nhận”, Developer đề xuất đóng Improvement quá một Sprint</w:t>
      </w:r>
    </w:p>
    <w:p w:rsidR="00ED7B4C" w:rsidRDefault="0085033A">
      <w:pPr>
        <w:pStyle w:val="ListParagraph"/>
        <w:numPr>
          <w:ilvl w:val="0"/>
          <w:numId w:val="2"/>
        </w:numPr>
        <w:spacing w:after="60"/>
      </w:pPr>
      <w:r>
        <w:t>Góp ý: “Đã tiếp nhận” không phải trạng thái kết thúc, báo cáo luôn nêu số chưa làm rõ (Sprint 13: 18 ghi nhận, 10 đã hỏi rõ, 5 đã đưa vào xem xét)</w:t>
      </w:r>
    </w:p>
    <w:p w:rsidR="00ED7B4C" w:rsidRDefault="0085033A">
      <w:pPr>
        <w:pStyle w:val="ListParagraph"/>
        <w:numPr>
          <w:ilvl w:val="0"/>
          <w:numId w:val="2"/>
        </w:numPr>
        <w:spacing w:after="60"/>
      </w:pPr>
      <w:r>
        <w:t>Impr</w:t>
      </w:r>
      <w:r>
        <w:t>ovement: không đóng theo thời gian, chỉ đóng bằng quyết định của Scrum Team ở Retro dựa trên bằng chứng (Đạt, hoặc Dừng vì không còn phù hợp), ghi lý do và giữ lại lịch sử</w:t>
      </w:r>
    </w:p>
    <w:p w:rsidR="00ED7B4C" w:rsidRDefault="00ED7B4C">
      <w:pPr>
        <w:spacing w:after="80"/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700"/>
        <w:gridCol w:w="4606"/>
      </w:tblGrid>
      <w:tr w:rsidR="00ED7B4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Mã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Hiện trạng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b/>
                <w:bCs/>
                <w:sz w:val="21"/>
                <w:szCs w:val="21"/>
              </w:rPr>
              <w:t>Xử lý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IM-11-02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Mở 3 Sprint, Integration Test đầu tiên vẫn ở Ngày 8, 7, 8, chưa cải thiện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Không đóng, giữ “Mở”, điều chỉnh cách làm (tìm nguyên nhân, ghi ngày cấp quyền), kiểm tra lại ở Retro Sprint 14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IM-12-04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Kênh đã ngừng thí điểm, Improvement không còn phù hợp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Dừng bằng quyết định minh bạch ở Retro kế tiếp: ghi lý do “kênh không còn dùng”, ngày, Gia Huy xác nhận, chuyển sang “Đã dừng”, không xóa dòng</w:t>
            </w:r>
          </w:p>
        </w:tc>
      </w:tr>
      <w:tr w:rsidR="00ED7B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IM-13-03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Đã kiểm tra một lần: hai phiên Pairing, thời gian tái hiện giảm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7B4C" w:rsidRDefault="0085033A">
            <w:r>
              <w:rPr>
                <w:sz w:val="21"/>
                <w:szCs w:val="21"/>
              </w:rPr>
              <w:t>Giữ “Đang kiểm tra”, một lần chưa đủ kế</w:t>
            </w:r>
            <w:r>
              <w:rPr>
                <w:sz w:val="21"/>
                <w:szCs w:val="21"/>
              </w:rPr>
              <w:t>t luận, kiểm tra thêm ở Retro Sprint 14, nếu thời gian tái hiện vẫn giảm thì chuyển “Đạt”</w:t>
            </w:r>
          </w:p>
        </w:tc>
      </w:tr>
    </w:tbl>
    <w:p w:rsidR="00ED7B4C" w:rsidRDefault="00ED7B4C">
      <w:pPr>
        <w:spacing w:after="80"/>
      </w:pPr>
    </w:p>
    <w:p w:rsidR="00ED7B4C" w:rsidRDefault="0085033A">
      <w:pPr>
        <w:pStyle w:val="Heading2"/>
        <w:keepNext/>
        <w:spacing w:before="160" w:after="80"/>
      </w:pPr>
      <w:r>
        <w:rPr>
          <w:b/>
          <w:bCs/>
          <w:color w:val="000000"/>
          <w:sz w:val="24"/>
          <w:szCs w:val="24"/>
        </w:rPr>
        <w:t>Tiêu chí đo sau 3 Sprint tới (Sprint 14-16)</w:t>
      </w:r>
    </w:p>
    <w:p w:rsidR="00ED7B4C" w:rsidRDefault="0085033A">
      <w:pPr>
        <w:spacing w:after="100"/>
      </w:pPr>
      <w:r>
        <w:t>Integration Test đầu tiên chạy không muộn hơn Ngày 5 ở ít nhất 2 trong 3 Sprint (hiện là Ngày 8, 7, 8), đo được từ cột b</w:t>
      </w:r>
      <w:r>
        <w:t>ằng chứng ở bảng 2.2, ngưỡng “Ngày 5” là đề xuất, Scrum Team chốt ở Retro Sprint 14</w:t>
      </w:r>
    </w:p>
    <w:sectPr w:rsidR="00ED7B4C">
      <w:pgSz w:w="11906" w:h="16838"/>
      <w:pgMar w:top="1080" w:right="1150" w:bottom="108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BD3946"/>
    <w:multiLevelType w:val="hybridMultilevel"/>
    <w:tmpl w:val="020621E8"/>
    <w:lvl w:ilvl="0" w:tplc="40C07B5A" w:tentative="1">
      <w:start w:val="1"/>
      <w:numFmt w:val="bullet"/>
      <w:lvlText w:val="●"/>
      <w:lvlJc w:val="left"/>
      <w:pPr>
        <w:ind w:left="720" w:hanging="360"/>
      </w:pPr>
    </w:lvl>
    <w:lvl w:ilvl="1" w:tplc="8AA0BB16" w:tentative="1">
      <w:start w:val="1"/>
      <w:numFmt w:val="bullet"/>
      <w:lvlText w:val="○"/>
      <w:lvlJc w:val="left"/>
      <w:pPr>
        <w:ind w:left="1440" w:hanging="360"/>
      </w:pPr>
    </w:lvl>
    <w:lvl w:ilvl="2" w:tplc="C886761C" w:tentative="1">
      <w:start w:val="1"/>
      <w:numFmt w:val="bullet"/>
      <w:lvlText w:val="■"/>
      <w:lvlJc w:val="left"/>
      <w:pPr>
        <w:ind w:left="2160" w:hanging="360"/>
      </w:pPr>
    </w:lvl>
    <w:lvl w:ilvl="3" w:tplc="701423FA" w:tentative="1">
      <w:start w:val="1"/>
      <w:numFmt w:val="bullet"/>
      <w:lvlText w:val="●"/>
      <w:lvlJc w:val="left"/>
      <w:pPr>
        <w:ind w:left="2880" w:hanging="360"/>
      </w:pPr>
    </w:lvl>
    <w:lvl w:ilvl="4" w:tplc="960CDF1A" w:tentative="1">
      <w:start w:val="1"/>
      <w:numFmt w:val="bullet"/>
      <w:lvlText w:val="○"/>
      <w:lvlJc w:val="left"/>
      <w:pPr>
        <w:ind w:left="3600" w:hanging="360"/>
      </w:pPr>
    </w:lvl>
    <w:lvl w:ilvl="5" w:tplc="91748DCA" w:tentative="1">
      <w:start w:val="1"/>
      <w:numFmt w:val="bullet"/>
      <w:lvlText w:val="■"/>
      <w:lvlJc w:val="left"/>
      <w:pPr>
        <w:ind w:left="4320" w:hanging="360"/>
      </w:pPr>
    </w:lvl>
    <w:lvl w:ilvl="6" w:tplc="F13C52F0" w:tentative="1">
      <w:start w:val="1"/>
      <w:numFmt w:val="bullet"/>
      <w:lvlText w:val="●"/>
      <w:lvlJc w:val="left"/>
      <w:pPr>
        <w:ind w:left="5040" w:hanging="360"/>
      </w:pPr>
    </w:lvl>
    <w:lvl w:ilvl="7" w:tplc="397E20C2" w:tentative="1">
      <w:start w:val="1"/>
      <w:numFmt w:val="bullet"/>
      <w:lvlText w:val="●"/>
      <w:lvlJc w:val="left"/>
      <w:pPr>
        <w:ind w:left="5760" w:hanging="360"/>
      </w:pPr>
    </w:lvl>
    <w:lvl w:ilvl="8" w:tplc="F36E6AC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5D77F5"/>
    <w:multiLevelType w:val="hybridMultilevel"/>
    <w:tmpl w:val="6C6E2F3E"/>
    <w:lvl w:ilvl="0" w:tplc="E6CCA3EA">
      <w:start w:val="1"/>
      <w:numFmt w:val="bullet"/>
      <w:lvlText w:val="•"/>
      <w:lvlJc w:val="left"/>
      <w:pPr>
        <w:ind w:left="540" w:hanging="270"/>
      </w:pPr>
    </w:lvl>
    <w:lvl w:ilvl="1" w:tplc="BAFE4AFE">
      <w:numFmt w:val="decimal"/>
      <w:lvlText w:val=""/>
      <w:lvlJc w:val="left"/>
    </w:lvl>
    <w:lvl w:ilvl="2" w:tplc="69CE9520">
      <w:numFmt w:val="decimal"/>
      <w:lvlText w:val=""/>
      <w:lvlJc w:val="left"/>
    </w:lvl>
    <w:lvl w:ilvl="3" w:tplc="50D0A248">
      <w:numFmt w:val="decimal"/>
      <w:lvlText w:val=""/>
      <w:lvlJc w:val="left"/>
    </w:lvl>
    <w:lvl w:ilvl="4" w:tplc="1D3618E8">
      <w:numFmt w:val="decimal"/>
      <w:lvlText w:val=""/>
      <w:lvlJc w:val="left"/>
    </w:lvl>
    <w:lvl w:ilvl="5" w:tplc="06508506">
      <w:numFmt w:val="decimal"/>
      <w:lvlText w:val=""/>
      <w:lvlJc w:val="left"/>
    </w:lvl>
    <w:lvl w:ilvl="6" w:tplc="B546B1E2">
      <w:numFmt w:val="decimal"/>
      <w:lvlText w:val=""/>
      <w:lvlJc w:val="left"/>
    </w:lvl>
    <w:lvl w:ilvl="7" w:tplc="D63E9DA6">
      <w:numFmt w:val="decimal"/>
      <w:lvlText w:val=""/>
      <w:lvlJc w:val="left"/>
    </w:lvl>
    <w:lvl w:ilvl="8" w:tplc="8FBEF3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B4C"/>
    <w:rsid w:val="0085033A"/>
    <w:rsid w:val="00ED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77D6A"/>
  <w15:docId w15:val="{F6B8C7CE-3A52-46AB-BC01-1230D0866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NguyenTuanMinh</cp:lastModifiedBy>
  <cp:revision>2</cp:revision>
  <dcterms:created xsi:type="dcterms:W3CDTF">2026-10-26T12:39:00Z</dcterms:created>
  <dcterms:modified xsi:type="dcterms:W3CDTF">2026-10-26T12:39:00Z</dcterms:modified>
</cp:coreProperties>
</file>