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25D" w:rsidRDefault="005B44F7" w:rsidP="005B44F7">
      <w:pPr>
        <w:pStyle w:val="ListParagraph"/>
        <w:numPr>
          <w:ilvl w:val="0"/>
          <w:numId w:val="1"/>
        </w:numPr>
        <w:rPr>
          <w:lang w:val="vi-VN"/>
        </w:rPr>
      </w:pPr>
      <w:r>
        <w:rPr>
          <w:lang w:val="vi-VN"/>
        </w:rPr>
        <w:t>1 byte = 8 bit</w:t>
      </w:r>
    </w:p>
    <w:p w:rsidR="005B44F7" w:rsidRDefault="005B44F7" w:rsidP="005B44F7">
      <w:pPr>
        <w:pStyle w:val="ListParagraph"/>
        <w:numPr>
          <w:ilvl w:val="0"/>
          <w:numId w:val="2"/>
        </w:numPr>
        <w:rPr>
          <w:lang w:val="vi-VN"/>
        </w:rPr>
      </w:pPr>
      <w:r>
        <w:rPr>
          <w:lang w:val="vi-VN"/>
        </w:rPr>
        <w:t>Số byte = số bit/8</w:t>
      </w:r>
    </w:p>
    <w:p w:rsidR="005B44F7" w:rsidRDefault="005B44F7" w:rsidP="005B44F7">
      <w:pPr>
        <w:pStyle w:val="ListParagraph"/>
        <w:numPr>
          <w:ilvl w:val="0"/>
          <w:numId w:val="1"/>
        </w:numPr>
        <w:rPr>
          <w:lang w:val="vi-VN"/>
        </w:rPr>
      </w:pPr>
      <w:r>
        <w:rPr>
          <w:lang w:val="vi-VN"/>
        </w:rPr>
        <w:t>1024 bit = 1024/8 =128 byte</w:t>
      </w:r>
    </w:p>
    <w:p w:rsidR="005B44F7" w:rsidRPr="005B44F7" w:rsidRDefault="005B44F7" w:rsidP="005B44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4F7">
        <w:rPr>
          <w:rFonts w:ascii="Times New Roman" w:eastAsia="Times New Roman" w:hAnsi="Times New Roman" w:cs="Times New Roman"/>
          <w:b/>
          <w:bCs/>
          <w:kern w:val="0"/>
          <w:sz w:val="27"/>
          <w:szCs w:val="27"/>
          <w14:ligatures w14:val="none"/>
        </w:rPr>
        <w:t>Tại sao 1 byte = 8 bit?</w:t>
      </w:r>
    </w:p>
    <w:p w:rsidR="005B44F7" w:rsidRPr="005B44F7" w:rsidRDefault="005B44F7" w:rsidP="005B44F7">
      <w:p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 xml:space="preserve">Lý do xuất phát từ </w:t>
      </w:r>
      <w:r w:rsidRPr="005B44F7">
        <w:rPr>
          <w:rFonts w:ascii="Times New Roman" w:eastAsia="Times New Roman" w:hAnsi="Times New Roman" w:cs="Times New Roman"/>
          <w:b/>
          <w:bCs/>
          <w:kern w:val="0"/>
          <w14:ligatures w14:val="none"/>
        </w:rPr>
        <w:t>lịch sử phát triển của máy tính</w:t>
      </w:r>
      <w:r w:rsidRPr="005B44F7">
        <w:rPr>
          <w:rFonts w:ascii="Times New Roman" w:eastAsia="Times New Roman" w:hAnsi="Times New Roman" w:cs="Times New Roman"/>
          <w:kern w:val="0"/>
          <w14:ligatures w14:val="none"/>
        </w:rPr>
        <w:t xml:space="preserve"> và </w:t>
      </w:r>
      <w:r w:rsidRPr="005B44F7">
        <w:rPr>
          <w:rFonts w:ascii="Times New Roman" w:eastAsia="Times New Roman" w:hAnsi="Times New Roman" w:cs="Times New Roman"/>
          <w:b/>
          <w:bCs/>
          <w:kern w:val="0"/>
          <w14:ligatures w14:val="none"/>
        </w:rPr>
        <w:t>khả năng biểu diễn thông tin của bit</w:t>
      </w:r>
      <w:r w:rsidRPr="005B44F7">
        <w:rPr>
          <w:rFonts w:ascii="Times New Roman" w:eastAsia="Times New Roman" w:hAnsi="Times New Roman" w:cs="Times New Roman"/>
          <w:kern w:val="0"/>
          <w14:ligatures w14:val="none"/>
        </w:rPr>
        <w:t>:</w:t>
      </w:r>
    </w:p>
    <w:p w:rsidR="005B44F7" w:rsidRPr="005B44F7" w:rsidRDefault="005B44F7" w:rsidP="005B44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b/>
          <w:bCs/>
          <w:kern w:val="0"/>
          <w14:ligatures w14:val="none"/>
        </w:rPr>
        <w:t>Một bit</w:t>
      </w:r>
      <w:r w:rsidRPr="005B44F7">
        <w:rPr>
          <w:rFonts w:ascii="Times New Roman" w:eastAsia="Times New Roman" w:hAnsi="Times New Roman" w:cs="Times New Roman"/>
          <w:kern w:val="0"/>
          <w14:ligatures w14:val="none"/>
        </w:rPr>
        <w:t xml:space="preserve"> chỉ có hai giá trị: 0 hoặc 1 → không đủ để biểu diễn ký tự hay thông tin phức tạp.</w:t>
      </w:r>
    </w:p>
    <w:p w:rsidR="005B44F7" w:rsidRPr="005B44F7" w:rsidRDefault="005B44F7" w:rsidP="005B44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B44F7">
        <w:rPr>
          <w:rFonts w:ascii="Times New Roman" w:eastAsia="Times New Roman" w:hAnsi="Times New Roman" w:cs="Times New Roman"/>
          <w:b/>
          <w:bCs/>
          <w:kern w:val="0"/>
          <w14:ligatures w14:val="none"/>
        </w:rPr>
        <w:t>8 bit</w:t>
      </w:r>
      <w:proofErr w:type="gramEnd"/>
      <w:r w:rsidRPr="005B44F7">
        <w:rPr>
          <w:rFonts w:ascii="Times New Roman" w:eastAsia="Times New Roman" w:hAnsi="Times New Roman" w:cs="Times New Roman"/>
          <w:kern w:val="0"/>
          <w14:ligatures w14:val="none"/>
        </w:rPr>
        <w:t xml:space="preserve"> có thể tạo ra 28=2562^8 = 25628=256 tổ hợp khác nhau → đủ để mã hóa </w:t>
      </w:r>
      <w:r w:rsidRPr="005B44F7">
        <w:rPr>
          <w:rFonts w:ascii="Times New Roman" w:eastAsia="Times New Roman" w:hAnsi="Times New Roman" w:cs="Times New Roman"/>
          <w:b/>
          <w:bCs/>
          <w:kern w:val="0"/>
          <w14:ligatures w14:val="none"/>
        </w:rPr>
        <w:t>toàn bộ bảng ký tự ASCII</w:t>
      </w:r>
      <w:r w:rsidRPr="005B44F7">
        <w:rPr>
          <w:rFonts w:ascii="Times New Roman" w:eastAsia="Times New Roman" w:hAnsi="Times New Roman" w:cs="Times New Roman"/>
          <w:kern w:val="0"/>
          <w14:ligatures w14:val="none"/>
        </w:rPr>
        <w:t>, bao gồm:</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Chữ cái (A–Z, a–z),</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Số (0–9),</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 xml:space="preserve">Ký hiệu </w:t>
      </w:r>
      <w:proofErr w:type="gramStart"/>
      <w:r w:rsidRPr="005B44F7">
        <w:rPr>
          <w:rFonts w:ascii="Times New Roman" w:eastAsia="Times New Roman" w:hAnsi="Times New Roman" w:cs="Times New Roman"/>
          <w:kern w:val="0"/>
          <w14:ligatures w14:val="none"/>
        </w:rPr>
        <w:t>(!,</w:t>
      </w:r>
      <w:proofErr w:type="gramEnd"/>
      <w:r w:rsidRPr="005B44F7">
        <w:rPr>
          <w:rFonts w:ascii="Times New Roman" w:eastAsia="Times New Roman" w:hAnsi="Times New Roman" w:cs="Times New Roman"/>
          <w:kern w:val="0"/>
          <w14:ligatures w14:val="none"/>
        </w:rPr>
        <w:t xml:space="preserve"> @, #, v.v.),</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 xml:space="preserve">Ký tự điều khiển (Enter, </w:t>
      </w:r>
      <w:proofErr w:type="gramStart"/>
      <w:r w:rsidRPr="005B44F7">
        <w:rPr>
          <w:rFonts w:ascii="Times New Roman" w:eastAsia="Times New Roman" w:hAnsi="Times New Roman" w:cs="Times New Roman"/>
          <w:kern w:val="0"/>
          <w14:ligatures w14:val="none"/>
        </w:rPr>
        <w:t>Tab,...</w:t>
      </w:r>
      <w:proofErr w:type="gramEnd"/>
      <w:r w:rsidRPr="005B44F7">
        <w:rPr>
          <w:rFonts w:ascii="Times New Roman" w:eastAsia="Times New Roman" w:hAnsi="Times New Roman" w:cs="Times New Roman"/>
          <w:kern w:val="0"/>
          <w14:ligatures w14:val="none"/>
        </w:rPr>
        <w:t>)</w:t>
      </w:r>
    </w:p>
    <w:p w:rsidR="005B44F7" w:rsidRPr="005B44F7" w:rsidRDefault="005B44F7" w:rsidP="005B44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b/>
          <w:bCs/>
          <w:kern w:val="0"/>
          <w14:ligatures w14:val="none"/>
        </w:rPr>
        <w:t>Lý do thực tiễn và tiêu chuẩn hóa</w:t>
      </w:r>
      <w:r w:rsidRPr="005B44F7">
        <w:rPr>
          <w:rFonts w:ascii="Times New Roman" w:eastAsia="Times New Roman" w:hAnsi="Times New Roman" w:cs="Times New Roman"/>
          <w:kern w:val="0"/>
          <w14:ligatures w14:val="none"/>
        </w:rPr>
        <w:t>:</w:t>
      </w:r>
      <w:r w:rsidRPr="005B44F7">
        <w:rPr>
          <w:rFonts w:ascii="Times New Roman" w:eastAsia="Times New Roman" w:hAnsi="Times New Roman" w:cs="Times New Roman"/>
          <w:kern w:val="0"/>
          <w14:ligatures w14:val="none"/>
        </w:rPr>
        <w:br/>
        <w:t xml:space="preserve">Khi các máy tính bắt đầu cần xử lý văn bản và truyền dữ liệu, việc dùng </w:t>
      </w:r>
      <w:proofErr w:type="gramStart"/>
      <w:r w:rsidRPr="005B44F7">
        <w:rPr>
          <w:rFonts w:ascii="Times New Roman" w:eastAsia="Times New Roman" w:hAnsi="Times New Roman" w:cs="Times New Roman"/>
          <w:kern w:val="0"/>
          <w14:ligatures w14:val="none"/>
        </w:rPr>
        <w:t>8 bit</w:t>
      </w:r>
      <w:proofErr w:type="gramEnd"/>
      <w:r w:rsidRPr="005B44F7">
        <w:rPr>
          <w:rFonts w:ascii="Times New Roman" w:eastAsia="Times New Roman" w:hAnsi="Times New Roman" w:cs="Times New Roman"/>
          <w:kern w:val="0"/>
          <w14:ligatures w14:val="none"/>
        </w:rPr>
        <w:t xml:space="preserve"> cho mỗi ký tự trở nên phổ biến vì nó:</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Dễ lập trình và xử lý,</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Tối ưu hóa tài nguyên,</w:t>
      </w:r>
    </w:p>
    <w:p w:rsidR="005B44F7" w:rsidRPr="005B44F7" w:rsidRDefault="005B44F7" w:rsidP="005B44F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Phù hợp với kiến trúc phần cứng.</w:t>
      </w:r>
    </w:p>
    <w:p w:rsidR="005B44F7" w:rsidRPr="005B44F7" w:rsidRDefault="005B44F7" w:rsidP="005B44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b/>
          <w:bCs/>
          <w:kern w:val="0"/>
          <w14:ligatures w14:val="none"/>
        </w:rPr>
        <w:t>Kết quả</w:t>
      </w:r>
      <w:r w:rsidRPr="005B44F7">
        <w:rPr>
          <w:rFonts w:ascii="Times New Roman" w:eastAsia="Times New Roman" w:hAnsi="Times New Roman" w:cs="Times New Roman"/>
          <w:kern w:val="0"/>
          <w14:ligatures w14:val="none"/>
        </w:rPr>
        <w:t xml:space="preserve">: 1 byte = </w:t>
      </w:r>
      <w:proofErr w:type="gramStart"/>
      <w:r w:rsidRPr="005B44F7">
        <w:rPr>
          <w:rFonts w:ascii="Times New Roman" w:eastAsia="Times New Roman" w:hAnsi="Times New Roman" w:cs="Times New Roman"/>
          <w:kern w:val="0"/>
          <w14:ligatures w14:val="none"/>
        </w:rPr>
        <w:t>8 bit</w:t>
      </w:r>
      <w:proofErr w:type="gramEnd"/>
      <w:r w:rsidRPr="005B44F7">
        <w:rPr>
          <w:rFonts w:ascii="Times New Roman" w:eastAsia="Times New Roman" w:hAnsi="Times New Roman" w:cs="Times New Roman"/>
          <w:kern w:val="0"/>
          <w14:ligatures w14:val="none"/>
        </w:rPr>
        <w:t xml:space="preserve"> trở thành </w:t>
      </w:r>
      <w:r w:rsidRPr="005B44F7">
        <w:rPr>
          <w:rFonts w:ascii="Times New Roman" w:eastAsia="Times New Roman" w:hAnsi="Times New Roman" w:cs="Times New Roman"/>
          <w:b/>
          <w:bCs/>
          <w:kern w:val="0"/>
          <w14:ligatures w14:val="none"/>
        </w:rPr>
        <w:t>tiêu chuẩn công nghiệp</w:t>
      </w:r>
      <w:r w:rsidRPr="005B44F7">
        <w:rPr>
          <w:rFonts w:ascii="Times New Roman" w:eastAsia="Times New Roman" w:hAnsi="Times New Roman" w:cs="Times New Roman"/>
          <w:kern w:val="0"/>
          <w14:ligatures w14:val="none"/>
        </w:rPr>
        <w:t xml:space="preserve"> từ những năm 1960 và vẫn được sử dụng đến nay.</w:t>
      </w:r>
    </w:p>
    <w:p w:rsidR="005B44F7" w:rsidRPr="005B44F7" w:rsidRDefault="005B44F7" w:rsidP="005B44F7">
      <w:pPr>
        <w:spacing w:after="0"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pict>
          <v:rect id="_x0000_i1025" style="width:0;height:1.5pt" o:hralign="center" o:hrstd="t" o:hr="t" fillcolor="#a0a0a0" stroked="f"/>
        </w:pict>
      </w:r>
    </w:p>
    <w:p w:rsidR="005B44F7" w:rsidRPr="005B44F7" w:rsidRDefault="005B44F7" w:rsidP="005B44F7">
      <w:pPr>
        <w:spacing w:before="100" w:beforeAutospacing="1" w:after="100" w:afterAutospacing="1" w:line="240" w:lineRule="auto"/>
        <w:rPr>
          <w:rFonts w:ascii="Times New Roman" w:eastAsia="Times New Roman" w:hAnsi="Times New Roman" w:cs="Times New Roman"/>
          <w:kern w:val="0"/>
          <w14:ligatures w14:val="none"/>
        </w:rPr>
      </w:pPr>
      <w:r w:rsidRPr="005B44F7">
        <w:rPr>
          <w:rFonts w:ascii="Segoe UI Emoji" w:eastAsia="Times New Roman" w:hAnsi="Segoe UI Emoji" w:cs="Segoe UI Emoji"/>
          <w:kern w:val="0"/>
          <w14:ligatures w14:val="none"/>
        </w:rPr>
        <w:t>📌</w:t>
      </w:r>
      <w:r w:rsidRPr="005B44F7">
        <w:rPr>
          <w:rFonts w:ascii="Times New Roman" w:eastAsia="Times New Roman" w:hAnsi="Times New Roman" w:cs="Times New Roman"/>
          <w:kern w:val="0"/>
          <w14:ligatures w14:val="none"/>
        </w:rPr>
        <w:t xml:space="preserve"> </w:t>
      </w:r>
      <w:r w:rsidRPr="005B44F7">
        <w:rPr>
          <w:rFonts w:ascii="Times New Roman" w:eastAsia="Times New Roman" w:hAnsi="Times New Roman" w:cs="Times New Roman"/>
          <w:b/>
          <w:bCs/>
          <w:kern w:val="0"/>
          <w14:ligatures w14:val="none"/>
        </w:rPr>
        <w:t>Tóm lại</w:t>
      </w:r>
      <w:r w:rsidRPr="005B44F7">
        <w:rPr>
          <w:rFonts w:ascii="Times New Roman" w:eastAsia="Times New Roman" w:hAnsi="Times New Roman" w:cs="Times New Roman"/>
          <w:kern w:val="0"/>
          <w14:ligatures w14:val="none"/>
        </w:rPr>
        <w:t>:</w:t>
      </w:r>
      <w:r w:rsidRPr="005B44F7">
        <w:rPr>
          <w:rFonts w:ascii="Times New Roman" w:eastAsia="Times New Roman" w:hAnsi="Times New Roman" w:cs="Times New Roman"/>
          <w:kern w:val="0"/>
          <w14:ligatures w14:val="none"/>
        </w:rPr>
        <w:br/>
      </w:r>
      <w:r w:rsidRPr="005B44F7">
        <w:rPr>
          <w:rFonts w:ascii="Times New Roman" w:eastAsia="Times New Roman" w:hAnsi="Times New Roman" w:cs="Times New Roman"/>
          <w:b/>
          <w:bCs/>
          <w:kern w:val="0"/>
          <w14:ligatures w14:val="none"/>
        </w:rPr>
        <w:t xml:space="preserve">1 byte = </w:t>
      </w:r>
      <w:proofErr w:type="gramStart"/>
      <w:r w:rsidRPr="005B44F7">
        <w:rPr>
          <w:rFonts w:ascii="Times New Roman" w:eastAsia="Times New Roman" w:hAnsi="Times New Roman" w:cs="Times New Roman"/>
          <w:b/>
          <w:bCs/>
          <w:kern w:val="0"/>
          <w14:ligatures w14:val="none"/>
        </w:rPr>
        <w:t>8 bit</w:t>
      </w:r>
      <w:proofErr w:type="gramEnd"/>
      <w:r w:rsidRPr="005B44F7">
        <w:rPr>
          <w:rFonts w:ascii="Times New Roman" w:eastAsia="Times New Roman" w:hAnsi="Times New Roman" w:cs="Times New Roman"/>
          <w:kern w:val="0"/>
          <w14:ligatures w14:val="none"/>
        </w:rPr>
        <w:t xml:space="preserve"> vì 8 bit có đủ tổ hợp (256 giá trị) để biểu diễn ký tự và dữ liệu cơ bản, đồng thời phù hợp với thiết kế phần cứng và phần mềm máy tính.</w:t>
      </w:r>
    </w:p>
    <w:p w:rsidR="005B44F7" w:rsidRPr="005B44F7" w:rsidRDefault="005B44F7" w:rsidP="005B44F7">
      <w:pPr>
        <w:spacing w:after="0" w:line="240" w:lineRule="auto"/>
        <w:rPr>
          <w:rFonts w:ascii="Times New Roman" w:eastAsia="Times New Roman" w:hAnsi="Times New Roman" w:cs="Times New Roman"/>
          <w:kern w:val="0"/>
          <w14:ligatures w14:val="none"/>
        </w:rPr>
      </w:pPr>
      <w:r w:rsidRPr="005B44F7">
        <w:rPr>
          <w:rFonts w:ascii="Times New Roman" w:eastAsia="Times New Roman" w:hAnsi="Times New Roman" w:cs="Times New Roman"/>
          <w:kern w:val="0"/>
          <w14:ligatures w14:val="none"/>
        </w:rPr>
        <w:t>Nhận được phản hồi thông minh hơn, tải lên tệp cũng như hình ảnh và nhiều lợi ích khác.</w:t>
      </w:r>
    </w:p>
    <w:p w:rsidR="005B44F7" w:rsidRPr="005B44F7" w:rsidRDefault="005B44F7" w:rsidP="005B44F7">
      <w:pPr>
        <w:spacing w:after="0" w:line="240" w:lineRule="auto"/>
        <w:rPr>
          <w:rFonts w:ascii="Times New Roman" w:eastAsia="Times New Roman" w:hAnsi="Times New Roman" w:cs="Times New Roman"/>
          <w:kern w:val="0"/>
          <w14:ligatures w14:val="none"/>
        </w:rPr>
      </w:pPr>
      <w:bookmarkStart w:id="0" w:name="_GoBack"/>
      <w:bookmarkEnd w:id="0"/>
    </w:p>
    <w:sectPr w:rsidR="005B44F7" w:rsidRPr="005B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64754"/>
    <w:multiLevelType w:val="hybridMultilevel"/>
    <w:tmpl w:val="DC60E620"/>
    <w:lvl w:ilvl="0" w:tplc="30DCD8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81983"/>
    <w:multiLevelType w:val="hybridMultilevel"/>
    <w:tmpl w:val="C0B46060"/>
    <w:lvl w:ilvl="0" w:tplc="52DC26E0">
      <w:numFmt w:val="bullet"/>
      <w:lvlText w:val=""/>
      <w:lvlJc w:val="left"/>
      <w:pPr>
        <w:ind w:left="684" w:hanging="360"/>
      </w:pPr>
      <w:rPr>
        <w:rFonts w:ascii="Wingdings" w:eastAsiaTheme="minorHAnsi" w:hAnsi="Wingdings"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 w15:restartNumberingAfterBreak="0">
    <w:nsid w:val="682B79E3"/>
    <w:multiLevelType w:val="multilevel"/>
    <w:tmpl w:val="7572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F7"/>
    <w:rsid w:val="004F225D"/>
    <w:rsid w:val="005B44F7"/>
    <w:rsid w:val="00F0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2765"/>
  <w15:chartTrackingRefBased/>
  <w15:docId w15:val="{D5CBD14C-20EC-4143-8C6D-5FA728F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44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4F7"/>
    <w:pPr>
      <w:ind w:left="720"/>
      <w:contextualSpacing/>
    </w:pPr>
  </w:style>
  <w:style w:type="character" w:customStyle="1" w:styleId="Heading3Char">
    <w:name w:val="Heading 3 Char"/>
    <w:basedOn w:val="DefaultParagraphFont"/>
    <w:link w:val="Heading3"/>
    <w:uiPriority w:val="9"/>
    <w:rsid w:val="005B44F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B44F7"/>
    <w:rPr>
      <w:b/>
      <w:bCs/>
    </w:rPr>
  </w:style>
  <w:style w:type="paragraph" w:styleId="NormalWeb">
    <w:name w:val="Normal (Web)"/>
    <w:basedOn w:val="Normal"/>
    <w:uiPriority w:val="99"/>
    <w:semiHidden/>
    <w:unhideWhenUsed/>
    <w:rsid w:val="005B44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B44F7"/>
  </w:style>
  <w:style w:type="character" w:customStyle="1" w:styleId="mord">
    <w:name w:val="mord"/>
    <w:basedOn w:val="DefaultParagraphFont"/>
    <w:rsid w:val="005B44F7"/>
  </w:style>
  <w:style w:type="character" w:customStyle="1" w:styleId="mrel">
    <w:name w:val="mrel"/>
    <w:basedOn w:val="DefaultParagraphFont"/>
    <w:rsid w:val="005B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855304">
      <w:bodyDiv w:val="1"/>
      <w:marLeft w:val="0"/>
      <w:marRight w:val="0"/>
      <w:marTop w:val="0"/>
      <w:marBottom w:val="0"/>
      <w:divBdr>
        <w:top w:val="none" w:sz="0" w:space="0" w:color="auto"/>
        <w:left w:val="none" w:sz="0" w:space="0" w:color="auto"/>
        <w:bottom w:val="none" w:sz="0" w:space="0" w:color="auto"/>
        <w:right w:val="none" w:sz="0" w:space="0" w:color="auto"/>
      </w:divBdr>
      <w:divsChild>
        <w:div w:id="165826679">
          <w:marLeft w:val="0"/>
          <w:marRight w:val="0"/>
          <w:marTop w:val="0"/>
          <w:marBottom w:val="0"/>
          <w:divBdr>
            <w:top w:val="none" w:sz="0" w:space="0" w:color="auto"/>
            <w:left w:val="none" w:sz="0" w:space="0" w:color="auto"/>
            <w:bottom w:val="none" w:sz="0" w:space="0" w:color="auto"/>
            <w:right w:val="none" w:sz="0" w:space="0" w:color="auto"/>
          </w:divBdr>
          <w:divsChild>
            <w:div w:id="589968892">
              <w:marLeft w:val="0"/>
              <w:marRight w:val="0"/>
              <w:marTop w:val="0"/>
              <w:marBottom w:val="0"/>
              <w:divBdr>
                <w:top w:val="none" w:sz="0" w:space="0" w:color="auto"/>
                <w:left w:val="none" w:sz="0" w:space="0" w:color="auto"/>
                <w:bottom w:val="none" w:sz="0" w:space="0" w:color="auto"/>
                <w:right w:val="none" w:sz="0" w:space="0" w:color="auto"/>
              </w:divBdr>
              <w:divsChild>
                <w:div w:id="1045527588">
                  <w:marLeft w:val="0"/>
                  <w:marRight w:val="0"/>
                  <w:marTop w:val="0"/>
                  <w:marBottom w:val="0"/>
                  <w:divBdr>
                    <w:top w:val="none" w:sz="0" w:space="0" w:color="auto"/>
                    <w:left w:val="none" w:sz="0" w:space="0" w:color="auto"/>
                    <w:bottom w:val="none" w:sz="0" w:space="0" w:color="auto"/>
                    <w:right w:val="none" w:sz="0" w:space="0" w:color="auto"/>
                  </w:divBdr>
                  <w:divsChild>
                    <w:div w:id="1573656499">
                      <w:marLeft w:val="0"/>
                      <w:marRight w:val="0"/>
                      <w:marTop w:val="0"/>
                      <w:marBottom w:val="0"/>
                      <w:divBdr>
                        <w:top w:val="none" w:sz="0" w:space="0" w:color="auto"/>
                        <w:left w:val="none" w:sz="0" w:space="0" w:color="auto"/>
                        <w:bottom w:val="none" w:sz="0" w:space="0" w:color="auto"/>
                        <w:right w:val="none" w:sz="0" w:space="0" w:color="auto"/>
                      </w:divBdr>
                      <w:divsChild>
                        <w:div w:id="1761443371">
                          <w:marLeft w:val="0"/>
                          <w:marRight w:val="0"/>
                          <w:marTop w:val="0"/>
                          <w:marBottom w:val="0"/>
                          <w:divBdr>
                            <w:top w:val="none" w:sz="0" w:space="0" w:color="auto"/>
                            <w:left w:val="none" w:sz="0" w:space="0" w:color="auto"/>
                            <w:bottom w:val="none" w:sz="0" w:space="0" w:color="auto"/>
                            <w:right w:val="none" w:sz="0" w:space="0" w:color="auto"/>
                          </w:divBdr>
                          <w:divsChild>
                            <w:div w:id="1866404331">
                              <w:marLeft w:val="0"/>
                              <w:marRight w:val="0"/>
                              <w:marTop w:val="0"/>
                              <w:marBottom w:val="0"/>
                              <w:divBdr>
                                <w:top w:val="none" w:sz="0" w:space="0" w:color="auto"/>
                                <w:left w:val="none" w:sz="0" w:space="0" w:color="auto"/>
                                <w:bottom w:val="none" w:sz="0" w:space="0" w:color="auto"/>
                                <w:right w:val="none" w:sz="0" w:space="0" w:color="auto"/>
                              </w:divBdr>
                              <w:divsChild>
                                <w:div w:id="1999841843">
                                  <w:marLeft w:val="0"/>
                                  <w:marRight w:val="0"/>
                                  <w:marTop w:val="0"/>
                                  <w:marBottom w:val="0"/>
                                  <w:divBdr>
                                    <w:top w:val="none" w:sz="0" w:space="0" w:color="auto"/>
                                    <w:left w:val="none" w:sz="0" w:space="0" w:color="auto"/>
                                    <w:bottom w:val="none" w:sz="0" w:space="0" w:color="auto"/>
                                    <w:right w:val="none" w:sz="0" w:space="0" w:color="auto"/>
                                  </w:divBdr>
                                  <w:divsChild>
                                    <w:div w:id="487551431">
                                      <w:marLeft w:val="0"/>
                                      <w:marRight w:val="0"/>
                                      <w:marTop w:val="0"/>
                                      <w:marBottom w:val="0"/>
                                      <w:divBdr>
                                        <w:top w:val="none" w:sz="0" w:space="0" w:color="auto"/>
                                        <w:left w:val="none" w:sz="0" w:space="0" w:color="auto"/>
                                        <w:bottom w:val="none" w:sz="0" w:space="0" w:color="auto"/>
                                        <w:right w:val="none" w:sz="0" w:space="0" w:color="auto"/>
                                      </w:divBdr>
                                      <w:divsChild>
                                        <w:div w:id="1827895182">
                                          <w:marLeft w:val="0"/>
                                          <w:marRight w:val="0"/>
                                          <w:marTop w:val="0"/>
                                          <w:marBottom w:val="0"/>
                                          <w:divBdr>
                                            <w:top w:val="none" w:sz="0" w:space="0" w:color="auto"/>
                                            <w:left w:val="none" w:sz="0" w:space="0" w:color="auto"/>
                                            <w:bottom w:val="none" w:sz="0" w:space="0" w:color="auto"/>
                                            <w:right w:val="none" w:sz="0" w:space="0" w:color="auto"/>
                                          </w:divBdr>
                                          <w:divsChild>
                                            <w:div w:id="11349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268276">
          <w:marLeft w:val="0"/>
          <w:marRight w:val="0"/>
          <w:marTop w:val="0"/>
          <w:marBottom w:val="0"/>
          <w:divBdr>
            <w:top w:val="none" w:sz="0" w:space="0" w:color="auto"/>
            <w:left w:val="none" w:sz="0" w:space="0" w:color="auto"/>
            <w:bottom w:val="none" w:sz="0" w:space="0" w:color="auto"/>
            <w:right w:val="none" w:sz="0" w:space="0" w:color="auto"/>
          </w:divBdr>
          <w:divsChild>
            <w:div w:id="573668053">
              <w:marLeft w:val="0"/>
              <w:marRight w:val="0"/>
              <w:marTop w:val="0"/>
              <w:marBottom w:val="0"/>
              <w:divBdr>
                <w:top w:val="none" w:sz="0" w:space="0" w:color="auto"/>
                <w:left w:val="none" w:sz="0" w:space="0" w:color="auto"/>
                <w:bottom w:val="none" w:sz="0" w:space="0" w:color="auto"/>
                <w:right w:val="none" w:sz="0" w:space="0" w:color="auto"/>
              </w:divBdr>
              <w:divsChild>
                <w:div w:id="502627361">
                  <w:marLeft w:val="0"/>
                  <w:marRight w:val="0"/>
                  <w:marTop w:val="0"/>
                  <w:marBottom w:val="0"/>
                  <w:divBdr>
                    <w:top w:val="none" w:sz="0" w:space="0" w:color="auto"/>
                    <w:left w:val="none" w:sz="0" w:space="0" w:color="auto"/>
                    <w:bottom w:val="none" w:sz="0" w:space="0" w:color="auto"/>
                    <w:right w:val="none" w:sz="0" w:space="0" w:color="auto"/>
                  </w:divBdr>
                  <w:divsChild>
                    <w:div w:id="108353486">
                      <w:marLeft w:val="0"/>
                      <w:marRight w:val="0"/>
                      <w:marTop w:val="0"/>
                      <w:marBottom w:val="0"/>
                      <w:divBdr>
                        <w:top w:val="none" w:sz="0" w:space="0" w:color="auto"/>
                        <w:left w:val="none" w:sz="0" w:space="0" w:color="auto"/>
                        <w:bottom w:val="none" w:sz="0" w:space="0" w:color="auto"/>
                        <w:right w:val="none" w:sz="0" w:space="0" w:color="auto"/>
                      </w:divBdr>
                      <w:divsChild>
                        <w:div w:id="1225604147">
                          <w:marLeft w:val="0"/>
                          <w:marRight w:val="0"/>
                          <w:marTop w:val="0"/>
                          <w:marBottom w:val="0"/>
                          <w:divBdr>
                            <w:top w:val="none" w:sz="0" w:space="0" w:color="auto"/>
                            <w:left w:val="none" w:sz="0" w:space="0" w:color="auto"/>
                            <w:bottom w:val="none" w:sz="0" w:space="0" w:color="auto"/>
                            <w:right w:val="none" w:sz="0" w:space="0" w:color="auto"/>
                          </w:divBdr>
                          <w:divsChild>
                            <w:div w:id="975992258">
                              <w:marLeft w:val="0"/>
                              <w:marRight w:val="0"/>
                              <w:marTop w:val="0"/>
                              <w:marBottom w:val="0"/>
                              <w:divBdr>
                                <w:top w:val="none" w:sz="0" w:space="0" w:color="auto"/>
                                <w:left w:val="none" w:sz="0" w:space="0" w:color="auto"/>
                                <w:bottom w:val="none" w:sz="0" w:space="0" w:color="auto"/>
                                <w:right w:val="none" w:sz="0" w:space="0" w:color="auto"/>
                              </w:divBdr>
                              <w:divsChild>
                                <w:div w:id="116918661">
                                  <w:marLeft w:val="0"/>
                                  <w:marRight w:val="0"/>
                                  <w:marTop w:val="0"/>
                                  <w:marBottom w:val="0"/>
                                  <w:divBdr>
                                    <w:top w:val="none" w:sz="0" w:space="0" w:color="auto"/>
                                    <w:left w:val="none" w:sz="0" w:space="0" w:color="auto"/>
                                    <w:bottom w:val="none" w:sz="0" w:space="0" w:color="auto"/>
                                    <w:right w:val="none" w:sz="0" w:space="0" w:color="auto"/>
                                  </w:divBdr>
                                  <w:divsChild>
                                    <w:div w:id="541138886">
                                      <w:marLeft w:val="0"/>
                                      <w:marRight w:val="0"/>
                                      <w:marTop w:val="0"/>
                                      <w:marBottom w:val="0"/>
                                      <w:divBdr>
                                        <w:top w:val="none" w:sz="0" w:space="0" w:color="auto"/>
                                        <w:left w:val="none" w:sz="0" w:space="0" w:color="auto"/>
                                        <w:bottom w:val="none" w:sz="0" w:space="0" w:color="auto"/>
                                        <w:right w:val="none" w:sz="0" w:space="0" w:color="auto"/>
                                      </w:divBdr>
                                      <w:divsChild>
                                        <w:div w:id="824514456">
                                          <w:marLeft w:val="0"/>
                                          <w:marRight w:val="0"/>
                                          <w:marTop w:val="0"/>
                                          <w:marBottom w:val="0"/>
                                          <w:divBdr>
                                            <w:top w:val="none" w:sz="0" w:space="0" w:color="auto"/>
                                            <w:left w:val="none" w:sz="0" w:space="0" w:color="auto"/>
                                            <w:bottom w:val="none" w:sz="0" w:space="0" w:color="auto"/>
                                            <w:right w:val="none" w:sz="0" w:space="0" w:color="auto"/>
                                          </w:divBdr>
                                          <w:divsChild>
                                            <w:div w:id="484973694">
                                              <w:marLeft w:val="0"/>
                                              <w:marRight w:val="0"/>
                                              <w:marTop w:val="0"/>
                                              <w:marBottom w:val="0"/>
                                              <w:divBdr>
                                                <w:top w:val="none" w:sz="0" w:space="0" w:color="auto"/>
                                                <w:left w:val="none" w:sz="0" w:space="0" w:color="auto"/>
                                                <w:bottom w:val="none" w:sz="0" w:space="0" w:color="auto"/>
                                                <w:right w:val="none" w:sz="0" w:space="0" w:color="auto"/>
                                              </w:divBdr>
                                              <w:divsChild>
                                                <w:div w:id="1447969215">
                                                  <w:marLeft w:val="0"/>
                                                  <w:marRight w:val="0"/>
                                                  <w:marTop w:val="0"/>
                                                  <w:marBottom w:val="0"/>
                                                  <w:divBdr>
                                                    <w:top w:val="none" w:sz="0" w:space="0" w:color="auto"/>
                                                    <w:left w:val="none" w:sz="0" w:space="0" w:color="auto"/>
                                                    <w:bottom w:val="none" w:sz="0" w:space="0" w:color="auto"/>
                                                    <w:right w:val="none" w:sz="0" w:space="0" w:color="auto"/>
                                                  </w:divBdr>
                                                  <w:divsChild>
                                                    <w:div w:id="147522179">
                                                      <w:marLeft w:val="0"/>
                                                      <w:marRight w:val="0"/>
                                                      <w:marTop w:val="0"/>
                                                      <w:marBottom w:val="0"/>
                                                      <w:divBdr>
                                                        <w:top w:val="none" w:sz="0" w:space="0" w:color="auto"/>
                                                        <w:left w:val="none" w:sz="0" w:space="0" w:color="auto"/>
                                                        <w:bottom w:val="none" w:sz="0" w:space="0" w:color="auto"/>
                                                        <w:right w:val="none" w:sz="0" w:space="0" w:color="auto"/>
                                                      </w:divBdr>
                                                    </w:div>
                                                  </w:divsChild>
                                                </w:div>
                                                <w:div w:id="639848845">
                                                  <w:marLeft w:val="0"/>
                                                  <w:marRight w:val="0"/>
                                                  <w:marTop w:val="0"/>
                                                  <w:marBottom w:val="0"/>
                                                  <w:divBdr>
                                                    <w:top w:val="none" w:sz="0" w:space="0" w:color="auto"/>
                                                    <w:left w:val="none" w:sz="0" w:space="0" w:color="auto"/>
                                                    <w:bottom w:val="none" w:sz="0" w:space="0" w:color="auto"/>
                                                    <w:right w:val="none" w:sz="0" w:space="0" w:color="auto"/>
                                                  </w:divBdr>
                                                  <w:divsChild>
                                                    <w:div w:id="1646740859">
                                                      <w:marLeft w:val="0"/>
                                                      <w:marRight w:val="0"/>
                                                      <w:marTop w:val="0"/>
                                                      <w:marBottom w:val="0"/>
                                                      <w:divBdr>
                                                        <w:top w:val="none" w:sz="0" w:space="0" w:color="auto"/>
                                                        <w:left w:val="none" w:sz="0" w:space="0" w:color="auto"/>
                                                        <w:bottom w:val="none" w:sz="0" w:space="0" w:color="auto"/>
                                                        <w:right w:val="none" w:sz="0" w:space="0" w:color="auto"/>
                                                      </w:divBdr>
                                                      <w:divsChild>
                                                        <w:div w:id="1461416960">
                                                          <w:marLeft w:val="0"/>
                                                          <w:marRight w:val="0"/>
                                                          <w:marTop w:val="0"/>
                                                          <w:marBottom w:val="0"/>
                                                          <w:divBdr>
                                                            <w:top w:val="none" w:sz="0" w:space="0" w:color="auto"/>
                                                            <w:left w:val="none" w:sz="0" w:space="0" w:color="auto"/>
                                                            <w:bottom w:val="none" w:sz="0" w:space="0" w:color="auto"/>
                                                            <w:right w:val="none" w:sz="0" w:space="0" w:color="auto"/>
                                                          </w:divBdr>
                                                        </w:div>
                                                        <w:div w:id="14224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2025-09-16T10:42:00Z</dcterms:created>
  <dcterms:modified xsi:type="dcterms:W3CDTF">2025-09-16T10:47:00Z</dcterms:modified>
</cp:coreProperties>
</file>