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2000"/>
        <w:jc w:val="center"/>
      </w:pPr>
      <w:r>
        <w:rPr>
          <w:rFonts w:ascii="Calibri" w:cs="Calibri" w:eastAsia="Calibri" w:hAnsi="Calibri"/>
          <w:b/>
          <w:bCs/>
          <w:color w:val="1F4E79"/>
          <w:sz w:val="72"/>
          <w:szCs w:val="72"/>
        </w:rPr>
        <w:t xml:space="preserve">CLAWBOT SALEMKT</w:t>
      </w:r>
    </w:p>
    <w:p>
      <w:pPr>
        <w:spacing w:after="100" w:before="0"/>
        <w:jc w:val="center"/>
      </w:pPr>
      <w:r>
        <w:rPr>
          <w:rFonts w:ascii="Calibri" w:cs="Calibri" w:eastAsia="Calibri" w:hAnsi="Calibri"/>
          <w:color w:val="2E75B6"/>
          <w:sz w:val="36"/>
          <w:szCs w:val="36"/>
        </w:rPr>
        <w:t xml:space="preserve">Tài liệu Kiến trúc &amp; Triển khai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666666"/>
          <w:sz w:val="26"/>
          <w:szCs w:val="26"/>
        </w:rPr>
        <w:t xml:space="preserve">Omnichannel Sales Automation cho trung tâm tiếng Trung</w:t>
      </w:r>
    </w:p>
    <w:p>
      <w:pPr>
        <w:spacing w:after="60" w:before="400"/>
        <w:jc w:val="center"/>
      </w:pPr>
      <w:r>
        <w:rPr>
          <w:rFonts w:ascii="Calibri" w:cs="Calibri" w:eastAsia="Calibri" w:hAnsi="Calibri"/>
          <w:color w:val="888888"/>
          <w:sz w:val="22"/>
          <w:szCs w:val="22"/>
        </w:rPr>
        <w:t xml:space="preserve">Phiên bản 2.0  |  Tháng 5/2026</w:t>
      </w:r>
    </w:p>
    <w:p>
      <w:pPr>
        <w:spacing w:after="60" w:before="60"/>
        <w:jc w:val="center"/>
      </w:pPr>
      <w:r>
        <w:rPr>
          <w:rFonts w:ascii="Calibri" w:cs="Calibri" w:eastAsia="Calibri" w:hAnsi="Calibri"/>
          <w:color w:val="888888"/>
          <w:sz w:val="20"/>
          <w:szCs w:val="20"/>
        </w:rPr>
        <w:t xml:space="preserve">Cập nhật: SQL Server 2022 · 33 tables · 12 bounded contexts · 8 AI agents · 31 skills · SDD artifacts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1. Tổng quan Hệ thống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ClawBot SaleMkt là nền tảng tự động hoá bán hàng đa nền tảng (Zalo, Facebook, TikTok, Instagram, YouTube) cho trung tâm dạy tiếng Trung. 5 nhân sự thật + 8 AI agent + Knowledge Base tiếng Trung chuyên sâu → tư vấn 24/7, một sale chăm gấp 3× khách hàng.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1.1 Mục tiêu thiết kế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Omnichannel inbox: tổng hợp DM + comment từ 5 kênh vào 1 luồng. Không miss tin nhắn.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Sale Assist: 1 sale chăm 3× khách nhờ AI draft + context panel + alert.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Spec-driven + Agent-driven Development (SDD/ADD): mọi feature đi qua SPEC → PLAN → TASKS → CODE → TESTS với traceability.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Multi-tenant: shared database SQL Server, cách ly bằng tenant_id + EF Core global query filter.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Khả năng mở rộng: API, AgentService, DB scale độc lập. Agent service là gRPC riêng — có thể viết lại bằng Python.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Cost discipline: hard cap Claude API $200/tháng/tenant, alert 80%.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1.2 Công nghệ sử dụng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Lớp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nghệ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Backend API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8, ASP.NET Core minimal APIs, EF Core 8, MediatR, FluentValidation, Serilog, SignalR, Polly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AI Agent 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8 gRPC, Microsoft Semantic Kernel, Anthropic Claude Sonnet 4.6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Database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 SQL Server 2022 (33 tables, snake_case, soft-delete, immutable append logs)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store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Qdrant (kb_versions collection); SQL Server giữ JSON snapshot embedding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 queue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RabbitMQ (MassTransit)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Cache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7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Object storage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MinIO (S3-compatible)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Auth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ASP.NET Core Identity + JWT Bearer (HS256)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Frontend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React 19, Vite, TypeScript, Tailwind, Zustand, TanStack Query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Observability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Serilog structured JSON + OpenTelemetry (gen_ai.* semconv) + Metabase BI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Tests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xUnit, FluentAssertions, NSubstitute, Testcontainers.MsSql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Dev infra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Compose (5 service)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2. Cấu trúc Source Code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Solution gồm 12 .NET project + 1 frontend React + .sdd/ artifacts + deploy/. Tuân theo Clean Architecture + DDD bounded context.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2.1 Sơ đồ thư mục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d:\Clawbot\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Clawbot.sln                          # Solution -- 12 projects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Directory.Build.props                # MSBuild props chung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Directory.Packages.props             # Quan ly NuGet tap trung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proto/                               # gRPC contracts (9 file .proto)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src/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shared/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|-- Clawbot.Domain/              # 12 bounded contexts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|-- Clawbot.Application/         # MediatR handlers + validators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|-- Clawbot.SharedKernel/        # Abstractions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`-- Clawbot.Infrastructure/      # EF Core (SqlServer), Identity, Redis, RabbitMQ, Qdrant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api/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|-- Clawbot.Api/                 # ASP.NET Core + SignalR + Webhooks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`-- Clawbot.Api.Contracts/       # Public DTOs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agents/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|-- Clawbot.Agents.Contracts/    # Proto-generated gRPC stubs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|-- Clawbot.Agents.Core/         # IAgent + Orchestrator + Skills/ (22 adapter)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   `-- Clawbot.AgentService/        # gRPC host (9 service)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`-- frontend/clawbot-web/            # React 19 + Vite + TS + Tailwind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tests/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Clawbot.Domain.Tests/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`-- Clawbot.Application.Tests/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deploy/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docker-compose.yml               # 5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.env.example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`-- migrations/0001_init.sql         # DDL SQL Server (source of truth)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docs/                                # ProjectPlan docx + spec-audit + erd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`-- .sdd/                                # Spec-Driven Development artifacts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|-- constitution.md                  # 7 articles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|-- AGENTS.md                        # Context cho AI coding agents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|-- specs/01..10/SPEC.md             # 10 SPEC files (EARS notation)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`-- skills/_index.md + 31 SKILL.md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2.2 12 bounded context trong Clawbot.Domain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000"/>
        <w:gridCol w:w="4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Folder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Aggregate / Entity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Common/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AggregateRoot, Entity, IDomainEvent, ITenantOwned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Base types DDD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 root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 + ContactExternalId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Khách unified cross-platform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 + Message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Inbox đa kênh; Message immutable log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KnowledgeBase/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KbModule + KbVersion + KbTestCase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module + versioning + 20-câu test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ChatScenarios/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ChatScenario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kịch bản (KB-001..KB-050)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AgentConfig + AgentSession + AgentTrace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agent registry + run history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+ LeadActivity + LeadScoringRule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 scoring 5-channel weighted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SaleAssist/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QuickReplyTemplate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library 1-click cho sale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DocumentTemplate + GeneratedDocument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PDF/brochure/slide + read receipt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ContentBrief + ContentItem + ContentSchedule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pipeline 5-platform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AdsCampaign + AdsRule + AdsAction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+ TikTok automation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KpiDaily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 snapshot/ngày/platform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Security/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 + Permission + AuditLog + ApiKey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tenant-scoped + audit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3. Kiến trúc &amp; Lý do Thiết kế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3.1 Clean Architecture + DDD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Domain: zero external dependencies (không EF, không MediatR). 12 bounded context.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Application: phụ thuộc Domain + SharedKernel. MediatR commands/queries + FluentValidation.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Infrastructure: phụ thuộc Application. EF Core SqlServer + Identity + Polly + Qdrant + AesEncryptor.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API + AgentService: phụ thuộc Application + Infrastructure. Entry point HTTP / gRPC.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3.2 Spec-Driven Development (SDD)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Theo PDF Spec-Driven &amp; Agent-Driven Development 2026. Mọi feature lớn đi qua pipeline 5 phase: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Phase 0 — CONTEXT.md: team viết bối cảnh, ràng buộc, câu hỏi mở.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Phase 1 — SPEC.md: 8 section + Acceptance Criteria theo EARS notation.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Phase 2 — AI review SPEC: Claude phát hiện gap, mâu thuẫn.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Phase 3 — PLAN.md: AI sinh, human approve.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Phase 4 — TASKS.md: atomic task ≤ 4h.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Phase 5 — Implement + Validate: traceability comment liên kết code → SPEC.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3.3 Agent-Driven Development + Skill System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Skill = SKILL.md file (frontmatter OpenClaw + custom clawbot) + tuỳ chọn C# adapter.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9 skill Phase 1 = prompt/process knowledge.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22 skill Phase 2 = utility/library-backed (intent, sentiment, PII, PDF, forecast…).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Agent đọc skill từ Skill Catalog thay vì hardcode prompt trong code.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3.4 Multi-tenant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Shared database; cách ly bằng tenant_id column trên mọi tenant-scoped table. ITenantOwned interface đánh dấu domain entity; AppDbContext áp HasQueryFilter global. JWT mang claim tenant_id + tenant_slug.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3.5 gRPC Agent Microservice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Vấn đề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Giải pháp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Semantic Kernel/LLM call tốn RAM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AgentService chạy process riêng — API không bị chậm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Streaming token từ Claude tới client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Server-streaming gRPC tự nhiên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Muốn thử Python cho AI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.proto interface là xong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 cần scale riêng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Deploy nhiều AgentService instance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4. Cơ sở dữ liệu — SQL Server 2022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Source of truth: deploy/migrations/0001_init.sql. EF Core 8 + Microsoft.EntityFrameworkCore.SqlServer chỉ map. ERD: docs/erd.md.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4.1 Conventions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snake_case (auto map qua SnakeCaseConventions cho entity không thuộc Identity).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PK = UNIQUEIDENTIFIER DEFAULT NEWID(); timestamp = DATETIMEOFFSET DEFAULT SYSDATETIMEOFFSET().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tenant_id UNIQUEIDENTIFIER NOT NULL + index (tenant_id, created_at DESC).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Soft-delete cho aggregate root mutable; immutable append-only cho log tables.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JSON: NVARCHAR(MAX) (SQL Server không có jsonb).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Vector lưu Qdrant; SQL Server cột embedding chỉ là JSON snapshot.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FK action: SQL Server cấm multi-path cascade → dùng NO ACTION ở nhánh con.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4.2 Toàn bộ 33 bảng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900"/>
        <w:gridCol w:w="46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Nhóm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Bảng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đích chính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Tenancy &amp; RBAC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Multi-tenant root + plan_name + settings JSON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Tenancy &amp; RBAC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users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AspNet Identity extended với tenant_id, display_name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Tenancy &amp; RBAC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roles + permissions + role_permissions + user_roles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RBAC tenant-scoped (4 bảng)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Tenancy &amp; RBAC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api_keys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API key per tenant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Tenancy &amp; RBAC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audit_logs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Append-only: action + resource + diff_json + ip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Khách unified, lifetime_score, soft-delete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contact_external_ids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(platform, external_id) UNIQUE — cross-platform stitching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Thread/platform; status open/pending/resolved/escalated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messages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 — direction/sender_type/content/sent_at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 + stage cold/warm/hot/customer/lost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lead_scoring_rules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Channel-weighted weight per event_code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lead_activities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 timeline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KnowledgeBase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kb_modules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KB module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KnowledgeBase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kb_versions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Versioning + accuracy_score + embedding JSON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KnowledgeBase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kb_test_cases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20-câu test set per module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ChatScenarios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chat_scenarios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kịch bản KB-001..KB-050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 agent config: skill_files_json + kb_modules_json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agent_sessions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Per-run goal + plan_json + status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agent_traces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 trace events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SaleAssist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quick_reply_templates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Template library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document_templates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QUOTE-V1, BROCHURE-HSK, SLIDE-DEMO-5…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generated_documents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File đã tạo + sent_via + opened_at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content_briefs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 input từ MKT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content_items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platform + status draft/approved/published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content_schedule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Lịch post + posted_at + post_url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ads_campaigns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+ TikTok mirror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ads_rules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metric/comparator/threshold/action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ads_actions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Append-only: action_taken + payload_json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Analytics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kpi_daily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(tenant, date, platform) snapshot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 &amp; LLM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pancake_configs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secret + access token (AES)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Channel &amp; LLM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llm_configs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Per-tenant LLM provider/model/key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5. 8 AI Agent &amp; 31 Skill Catalog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5.1 8 AI Agent — gRPC service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500"/>
        <w:gridCol w:w="1800"/>
        <w:gridCol w:w="32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gRPC 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Trách nhiệm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Agent-Chat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agent_chat.proto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Tư vấn 24/7 5 kênh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Agent-SaleAssist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SaleAssistAgentGrpcService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agent_sale_assist.proto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Draft + summary + alert &gt;5 phút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Agent-Lead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agent_lead.proto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Score, dedup, drip, assign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agent_content.proto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Sinh content per platform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Agent-Docs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agent_docs.proto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 quote/brochure/slide &lt;30s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agent_ads.proto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Meta + TikTok auto pause/scale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Agent-Report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ReportAgentGrpcService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agent_report.proto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Daily 7h30 + weekly + alert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Agent-Research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ResearchAgentGrpcService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agent_research.proto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trend tiếng Trung VN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5.2 Phase 1 — 9 prompt/process knowledge skill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53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 dùng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đích — giải thích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knowledge-base-tieng-trung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Chat, SaleAssist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 KB module (giáo trình HSK/lộ trình/giá/FAQ/GV/đặc thù kênh). Mọi câu trả lời agent phải lấy nguồn từ KB này. KB chính xác hơn = agent đáng tin hơn.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50-chat-scenarios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kịch bản KB-001..KB-050. Mỗi tin nhắn inbound được match trigger → áp template + tone theo platform. Bao trùm chào hỏi, hỏi giá, objection, đặt lịch, follow-up.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zalo-sales-consultation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Chat, SaleAssist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bước Zalo (chào → hỏi mục tiêu → đề xuất lộ trình → giới thiệu giá → chốt). 5 objection chính. Giờ vàng. Dấu hiệu lead nóng (+score).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platform-specs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Chat, 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Char limit, format, hashtag rule, tone-of-voice cho từng platform (Zalo/Facebook/TikTok/Instagram/YouTube). Tránh dùng tone TikTok trên Zalo.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ads-optimization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CPL/frequency/CTR threshold + scaling rule (+20% khi tốt) + dayparting (pause 2-5h). Định nghĩa rule cho bảng ads_rules.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content-copywriting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Hook formula per platform (TikTok 3s question / Facebook storytelling / YouTube SEO title). Brand voice, banned phrase ("rẻ nhất", "đảm bảo đậu").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doc-templates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Catalog template QUOTE/BROCHURE/SLIDE/ONBOARDING + required fields per template. Định nghĩa schema cho bảng document_templates.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lead-scoring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Stage threshold (cold/warm/hot 30/70) + bảng weight default per event (asks_price +10, shares_phone +20...). Seed cho bảng lead_scoring_rules.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trend-tieng-trung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Research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trend source (TikTok/YouTube/Baidu/Google Trends VN) + topic filter (include HSK / exclude political). Cadence thứ 2 sáng.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5.3 Phase 2 — 22 utility/library-backed skill — giải thích từng skill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Mỗi skill có C# adapter interface trong src/agents/Clawbot.Agents.Core/Skills/{Nlp,Lead,Content,Ops}/. Các adapter mặc định đã được đăng ký bằng implementation cụ thể; tích hợp ngoài vẫn config-gated/fallback theo SPEC.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NLP — 6 skill (Clawbot.Agents.Core.Skills.Nlp.*)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backing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Phục vụ việc gì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intent-classification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vinai/phobert-base-v2 (HuggingFace)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Phân loại 1 trong 8 intent: greeting, price_inquiry, objection, schedule_request, farewell, spam, escalation_request, other. Agent-Chat dùng intent label để chọn đúng chat_scenarios template. Giúp tự động routing không cần if-else hardcode.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sentiment-analysis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wonrax/phobert-base-vietnamese-sentiment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Polarity 3-class (neg/neu/pos). Phát hiện khách bực bội → escalate sale. Track sentiment drift over time → cảnh báo churn risk. Report dùng để dashboard "sale nào tăng/giảm sentiment khách nhất".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language-detection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fasttext lid.176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Phát hiện ngôn ngữ (vi/en/zh/...) trong tin nhắn để route tone-voice phù hợp. Khách viết English → Chat dùng tone EN. Khách viết 中文 → activate skill vi-zh-translation tự động.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pii-redaction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microsoft/presidio (REST sidecar)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Mask phone (0[3|5|7|8|9]xxx)/email/CCCD trong message log trước khi append vào audit_logs hoặc gửi external sink. Compliance NFR-03 (không giữ PII thô &gt;30 ngày).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toxicity-filter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unitaryai/detoxify (REST sidecar)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Block từ ngữ xúc phạm/off-brand. Filter cả output Claude lẫn tin sale tự gõ. Constitution Art.6 cấm "đảm bảo đậu HSK", "rẻ nhất". Threshold &gt; 0.7 → block, &lt; 0.7 → warn.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conversation-summarization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Sonnet 4.6 (via Semantic Kernel)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Tóm tắt thread &gt; 20 turn thành 3-5 câu + 3 key points. Sale mới vào ca nhanh grasp context. Cache theo (conversation_id, last_msg_id) Redis 6h.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Lead Intelligence — 4 skill (Clawbot.Agents.Core.Skills.Lead.*)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backing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Phục vụ việc gì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lead-deduplication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Qdrant cosine similarity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Đi xa hơn (platform, external_id) exact match: dùng embedding similarity trên (display_name + phone tail + email) → tìm 5 candidate gần nhất → confirm dedup ≥ 0.92. Khách nhắn Zalo + Facebook cùng 1 lúc → merge vào 1 contact.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contact-enrichment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Hunter.io + Apollo.io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Tra ngược email/phone để biết company/jobTitle/LinkedIn. Lead phụ huynh hỏi cho con → biết phụ huynh làm gì → personalize tư vấn business Chinese. Cache 24h.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timezone-detection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NodaTime + libphonenumber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Đoán timezone từ phone country code/locale. +84 → Asia/Ho_Chi_Minh, +86 → Asia/Shanghai. Drip sequence + reminder gửi đúng giờ local. 100% sync, in-process.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spam-detection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Akismet REST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Filter bot/scam/repeated emoji trước khi enqueue cho Agent-Chat. NFR-04: handle ≥500 chat song song — spam waste agent budget. Heuristic fallback offline khi Akismet down.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Content Marketing — 6 skill (Clawbot.Agents.Core.Skills.Content.*)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backing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Phục vụ việc gì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hashtag-research-vn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 Creative Center + Google Trends VN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Top 20 hashtag trending VN trên 5 platform mỗi thứ 2. Feed Agent-Research weekly trend list (UC-E01). Cache 6h Redis.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zh-script-validation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OpenCC (s2t/t2s)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Đảm bảo KB tiếng Trung không mix 简体/繁體. Mỗi kb_versions deploy check consistency. Content nhắm học viên VN → default Simplified. 100% deterministic.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image-prompt-generation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→ Replicate FLUX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Sinh prompt visual cho content brief. Brief "post Reels mời học HSK3" → prompt FLUX style: bright, Asian learner, classroom, no text overlay. Negative prompt block watermark + low-quality mặc định.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short-video-script-formula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(Hook+Value+CTA schema)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Brief platform=tiktok → script chuẩn 3 phần (Hook 3s + Value ~25s + CTA 2s) + shot list 5-7 cảnh. Output JSON schema-enforced.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vi-zh-translation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Sonnet 4.6 + glossary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Dịch VI↔ZH với glossary giữ thuật ngữ chuẩn (HSK level, tên giáo trình riêng). Học viên hỏi 1 cụm 中文 → trả lời VI + 中文. Content phòng MKT VN↔Trung.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competitor-monitor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System.ServiceModel.Syndication + AngleSharp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Weekly scan 5-10 trung tâm tiếng Trung VN — title + snippet + URL → feed Agent-Research để propose counter-content. ETag + content hash dedupe.</w:t>
            </w:r>
          </w:p>
        </w:tc>
      </w:tr>
    </w:tbl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Ops / Cross-cutting — 6 skill (Clawbot.Agents.Core.Skills.Ops.*)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600"/>
        <w:gridCol w:w="44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Skill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Library backing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Phục vụ việc gì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pdf-table-renderer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QuestPDF NuGet (.NET native)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Render bảng giá / lộ trình → PDF branded. Bảng quote nhiều dòng (lộ trình HSK3 16 buổi). FR-07 yêu cầu &lt;30s. Native, không cần Python subprocess.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qr-code-generator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QRCoder NuGet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Sinh QR PNG cho Zalo OA / Messenger / link đăng ký, nhúng vào PDF footer hoặc Story IG. 100% sync, p95 &lt; 50 ms. ECC level Q (resilient).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anomaly-detection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Math.NET Numerics z-score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Z-score trên time series KPI. UC-I05: CPL spike trên bất kỳ kênh nào → Telegram alert. Rolling window 14 ngày, threshold |z| &gt; 2.5. Output kèm reason cho alert message.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forecast-7day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ML.NET TimeSeries SSA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Forecast 7 ngày lead/spend/conversion. Input: kpi_daily 60 ngày. Output: forecast + lower/upper band. UC-D10 pipeline forecast tuần. Train per-tenant per-platform.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prompt-injection-defender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Lakera Guard / protectai/llm-guard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Phát hiện jailbreak / "Ignore previous instructions" / data-exfil pattern trong inbound text TRƯỚC khi pass tới Claude. Constitution Art.3 + NFR-03. IsMalicious=true → 422 + log audit.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claude-cost-tracker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OpenTelemetry gen_ai.* + SQLite ledger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Ghi mọi gọi Claude với input/output tokens + USD cost theo (tenant, agent, model). Hard cap $200/tháng/tenant + soft alert 80% (Constitution Art.6). Daily roll-up vào kpi_daily.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5.4 Wiring DI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Mỗi skill: interface I&lt;Name&gt; + DTO record + internal sealed implementation/fallback class.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SkillsModule.AddClawbotSkills() đăng ký 22 service singleton.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AgentService/Program.cs gọi builder.Services.AddClawbotSkills() khi start.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SkillsModule.AddClawbotSkills() đăng ký implementation mặc định cho từng skill; service cần API key hoặc vendor ngoài degrade/fallback theo cấu hình.</w:t>
      </w:r>
    </w:p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6. SDD Artifacts (.sdd/)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Theo PDF "Spec-Driven &amp; Agent-Driven Development" 2026. Artifact luôn dưới .sdd/, là contract giữa human intent và agent execution.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6.1 Cấu trúc .sdd/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.sdd/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constitution.md                # 7 articles, immutable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AGENTS.md                      # Context cho AI agent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|-- specs/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_template.md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|-- 01-omnichannel-inbox/SPEC.md      (FR-01)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|-- 02-knowledge-base/SPEC.md         (FR-02)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|-- 03-ai-agent-management/SPEC.md    (FR-03)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|-- 04-sale-assist/SPEC.md            (FR-04)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|-- 05-lead-crm/SPEC.md               (FR-05)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|-- 06-content-management/SPEC.md     (FR-06)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|-- 07-document-generation/SPEC.md    (FR-07)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|-- 08-analytics/SPEC.md              (FR-08)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|-- 09-ads-automation/SPEC.md         (FR-09)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|   `-- 10-admin-security/SPEC.md         (FR-10)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`-- skills/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|-- _index.md                  # Catalog 31 skill + Agent x Skill matrix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`-- 31 SKILL.md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6.2 EARS notation cho Acceptance Criteria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Ubiquitous: THE SYSTEM SHALL &lt;requirement&gt;.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Event: WHEN &lt;trigger&gt; THE SYSTEM SHALL &lt;action&gt;.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State: WHILE &lt;state&gt; THE SYSTEM SHALL &lt;restriction&gt;.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Optional: WHERE &lt;feature included&gt; THE SYSTEM SHALL &lt;behavior&gt;.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2"/>
          <w:szCs w:val="22"/>
        </w:rPr>
        <w:t xml:space="preserve">Unwanted: IF &lt;unwanted condition&gt; THEN THE SYSTEM SHALL &lt;safe response&gt;.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6.3 Constitution — 7 articles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Article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Nội dung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1. Tech stack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STRICT — không deviate. Adding dep cần RFC trong .sdd/rfcs/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2. Coding standards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DDD layered, Domain zero deps, snake_case SQL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3. Security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 secrets in source, AES at-rest, TLS 1.3, 30-day raw retention, parameterized SQL only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 Git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Conventional commits, squash on merge, no force-push main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5. Testing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TDD, 80% coverage floor, Testcontainers cho integration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6. AI agent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Mỗi agent có code trong agents table + SKILL.md. Claude budget cap $200/tháng/tenant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7. Review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CI green + 1 reviewer + SPEC ID link; security PR cần 2 reviewer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7. Triển khai (Deployment)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7.1 Yêu cầu môi trường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Công cụ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Phiên bản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Mục đích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.NET SDK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8.0.x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+ run backend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Node.js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20.x+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Build frontend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Docker Desktop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4.x+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Chạy SQL Server, Redis, RabbitMQ, Qdrant, MinIO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Bất kỳ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Clone source</w:t>
            </w:r>
          </w:p>
        </w:tc>
      </w:tr>
    </w:tbl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7.2 Khởi động dev environment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Bước 1 — Infrastructure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cd d:\Clawbot\deploy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copy .env.example .env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docker compose up -d</w:t>
      </w:r>
    </w:p>
    <w:p>
      <w:pPr>
        <w:spacing w:after="60" w:before="60"/>
      </w:pPr>
      <w:r>
        <w:rPr>
          <w:rFonts w:ascii="Calibri" w:cs="Calibri" w:eastAsia="Calibri" w:hAnsi="Calibri"/>
          <w:sz w:val="22"/>
          <w:szCs w:val="22"/>
        </w:rPr>
        <w:t xml:space="preserve">5 container: sqlserver (1433), redis (6379), rabbitmq (5672/15672), qdrant (6333), minio (9000/9001).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Bước 2 — Apply DDL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docker compose exec -T sqlserver /opt/mssql-tools18/bin/sqlcmd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-S localhost -U sa -P "Clawbot!2026" -C -d clawbot \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-i /var/opt/mssql/migrations/0001_init.sql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Bước 3 — Backend API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cd d:\Clawbot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dotnet run --project src/api/Clawbot.Api --launch-profile http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Bước 4 — Agent Service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dotnet run --project src/agents/Clawbot.AgentService</w:t>
      </w:r>
    </w:p>
    <w:p>
      <w:pPr>
        <w:pStyle w:val="Heading3"/>
        <w:spacing w:after="80" w:before="200"/>
      </w:pPr>
      <w:r>
        <w:rPr>
          <w:rFonts w:ascii="Calibri" w:cs="Calibri" w:eastAsia="Calibri" w:hAnsi="Calibri"/>
          <w:b/>
          <w:bCs/>
          <w:color w:val="2E75B6"/>
          <w:sz w:val="24"/>
          <w:szCs w:val="24"/>
        </w:rPr>
        <w:t xml:space="preserve">Bước 5 — Frontend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cd d:\Clawbot\src\frontend\clawbot-web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npm install</w:t>
      </w:r>
    </w:p>
    <w:p>
      <w:pPr>
        <w:spacing w:after="40" w:before="40"/>
        <w:ind w:left="720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npm run dev</w:t>
      </w:r>
    </w:p>
    <w:p>
      <w:pPr>
        <w:pStyle w:val="Heading2"/>
        <w:spacing w:after="120" w:before="280"/>
      </w:pPr>
      <w:r>
        <w:rPr>
          <w:rFonts w:ascii="Calibri" w:cs="Calibri" w:eastAsia="Calibri" w:hAnsi="Calibri"/>
          <w:b/>
          <w:bCs/>
          <w:color w:val="1F4E79"/>
          <w:sz w:val="26"/>
          <w:szCs w:val="26"/>
        </w:rPr>
        <w:t xml:space="preserve">7.3 Cấu hình quan trọng (appsettings.json)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000"/>
        <w:gridCol w:w="3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Mô tả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Mặc định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ConnectionStrings:SqlServer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connection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Server=localhost,1433;Database=clawbot;User Id=sa;...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ConnectionStrings:Redis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Redis endpoint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localhost:6379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ConnectionStrings:RabbitMq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AMQP URL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amqp://guest:guest@localhost:5672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Jwt:SigningKey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signing — đổi production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(≥32 ký tự)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Encryption:Base64Key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AES 32-byte base64 — đổi production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(base64 32 bytes)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Vector:Backend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Vector store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qdrant (SQL Server không hỗ trợ vector index)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8. Lưu ý Bảo mật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Hạng mục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Việc cần làm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JWT Signing 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Đổi Jwt:SigningKey ≥32 ký tự random; lưu secret manager / env var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AES Key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Đổi Encryption:Base64Key 32 bytes random thực sự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SQL Server SA password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Đổi MSSQL_SA_PASSWORD trong .env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Webhook HMAC verify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Implement VerifyWebhookSignatureAsync cho 5 channel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HTTPS / TLS 1.3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Kestrel SSL cert HOẶC reverse proxy nginx/Caddy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Rate limit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ASP.NET RateLimiter cho /auth/* và /webhooks/*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PII retention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Purge job: messages.content &gt; 30 ngày qua pii-redaction skill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Claude cost cap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Anthropic console hard cap $200/tháng + soft alert 80%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Prompt injection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Mọi inbound qua prompt-injection-defender skill</w:t>
            </w:r>
          </w:p>
        </w:tc>
      </w:tr>
    </w:tbl>
    <w:p>
      <w:r>
        <w:br w:type="page"/>
      </w:r>
    </w:p>
    <w:p>
      <w:pPr>
        <w:pStyle w:val="Heading1"/>
        <w:spacing w:after="160" w:before="36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9. Roadmap 13 tuần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1800"/>
        <w:gridCol w:w="2400"/>
        <w:gridCol w:w="2200"/>
        <w:gridCol w:w="2360"/>
      </w:tblGrid>
      <w:tr>
        <w:trPr>
          <w:tblHeader/>
        </w:trP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Tuần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Giai đoạn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Người thật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AI Agent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Deliverable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+ Infra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VPS/Docker. P3 export log.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Stack live, KB draft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hoàn thiện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P3+P4. P1 connect Zalo+FB.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Agent-Code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v1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50 kịch bản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viết. P4 validate.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Agent-Chat: test KB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≥85%, 50 scenarios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T4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 live Zalo+FB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monitor. P4 QA.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Agent-Chat 24/7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Chatbot Zalo+FB live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T5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 Assist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setup. P4 test draft.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Agent-SaleAssist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Sale Assist live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T6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TikTok+IG+YT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P1 connect API. P2 routing.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Agent-Chat: 3 kênh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5 kênh live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T7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Lead+Marketing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P5 dashboard. P3 drip.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Agent-Lead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Pipeline tự động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T8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MKT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trend. P4 QA.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Agent-Research + Content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Content 5 platform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T9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Document auto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 template. P4 QA PDF.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Agent-Docs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Tài liệu &lt;30s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T10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 automation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P2 ngưỡng. P4 QA.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Agent-Ads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Ads tự tối ưu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T11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refinement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P3+P4 update từ data.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v2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KB v2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T12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tổng thể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P4 test 240 UC. P5 SOP.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240 UC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QA report + SOP</w:t>
            </w:r>
          </w:p>
        </w:tc>
      </w:tr>
      <w:tr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T13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Go-live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War room 3 ngày.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Full system</w:t>
            </w:r>
          </w:p>
        </w:tc>
        <w:tc>
          <w:tcPr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Go-live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1"/>
      </w:pBdr>
      <w:jc w:val="right"/>
    </w:pPr>
    <w:r>
      <w:rPr>
        <w:rFonts w:ascii="Calibri" w:cs="Calibri" w:eastAsia="Calibri" w:hAnsi="Calibri"/>
        <w:color w:val="888888"/>
        <w:sz w:val="18"/>
        <w:szCs w:val="18"/>
      </w:rPr>
      <w:t xml:space="preserve">Trang </w:t>
    </w:r>
    <w:r>
      <w:rPr>
        <w:rFonts w:ascii="Calibri" w:cs="Calibri" w:eastAsia="Calibri" w:hAnsi="Calibri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1"/>
      </w:pBdr>
    </w:pPr>
    <w:r>
      <w:rPr>
        <w:rFonts w:ascii="Calibri" w:cs="Calibri" w:eastAsia="Calibri" w:hAnsi="Calibri"/>
        <w:color w:val="888888"/>
        <w:sz w:val="18"/>
        <w:szCs w:val="18"/>
      </w:rPr>
      <w:t xml:space="preserve">ClawBot SaleMkt — Tài liệu Kiến trúc &amp; Triển khai (v2.0)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Calibri" w:cs="Calibri" w:eastAsia="Calibri" w:hAnsi="Calibri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2026-06-17T01:47:49.382Z</dcterms:created>
  <dcterms:modified xsi:type="dcterms:W3CDTF">2026-06-17T01:47:49.382Z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