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8D4" w:rsidRPr="008F1E03" w:rsidRDefault="008F1E03" w:rsidP="008F1E03">
      <w:r>
        <w:rPr>
          <w:color w:val="000000"/>
          <w:sz w:val="36"/>
          <w:szCs w:val="36"/>
          <w:shd w:val="clear" w:color="auto" w:fill="FFFFFF"/>
        </w:rPr>
        <w:t>-  </w:t>
      </w:r>
      <w:r>
        <w:rPr>
          <w:color w:val="292B2C"/>
          <w:sz w:val="36"/>
          <w:szCs w:val="36"/>
          <w:shd w:val="clear" w:color="auto" w:fill="FFFFFF"/>
        </w:rPr>
        <w:t>Giao thức NTP (Network Time Protocol) là một giao thức để đồng bộ đồng hồ của các hệ thống máy tính thông qua mạng dữ liệu chuyển mạch gói với độ trễ biến đổi. </w:t>
      </w:r>
      <w:r>
        <w:rPr>
          <w:color w:val="000000"/>
          <w:sz w:val="36"/>
          <w:szCs w:val="36"/>
        </w:rPr>
        <w:br/>
      </w:r>
      <w:r>
        <w:rPr>
          <w:color w:val="000000"/>
          <w:sz w:val="36"/>
          <w:szCs w:val="36"/>
          <w:shd w:val="clear" w:color="auto" w:fill="FFFFFF"/>
        </w:rPr>
        <w:t>-  NTP là một trong những giao thức Internet lâu đời nhất vẫn còn được sử dụng (từ trước năm 1985). NTP được thiết kế đầu tiên bởi Dave Mills tại trường đại học Delaware, hiện ông vẫn còn quản lý nó cùng với một nhóm người tình nguyện.</w:t>
      </w:r>
      <w:r>
        <w:rPr>
          <w:color w:val="000000"/>
          <w:sz w:val="36"/>
          <w:szCs w:val="36"/>
        </w:rPr>
        <w:br/>
      </w:r>
      <w:r>
        <w:rPr>
          <w:color w:val="000000"/>
          <w:sz w:val="36"/>
          <w:szCs w:val="36"/>
          <w:shd w:val="clear" w:color="auto" w:fill="FFFFFF"/>
        </w:rPr>
        <w:t>-  NTP sử dụng thuật toán Marzullo, và nó cũng hỗ trợ các tính năng như giây nhuận. NTPv4 thông thường có thể đảm bảo độ chính xác trong khoảng 10 mili giây (1/100s) trên mạng Internet công cộng, và có thể đạt đến độ chính xác 200 micro giây (1/5000s) hay hơn nữa trong điều kiện lý tưởng của môi trường mạng cục bộ.</w:t>
      </w:r>
      <w:r>
        <w:rPr>
          <w:color w:val="000000"/>
          <w:sz w:val="36"/>
          <w:szCs w:val="36"/>
        </w:rPr>
        <w:br/>
      </w:r>
      <w:r>
        <w:rPr>
          <w:color w:val="000000"/>
          <w:sz w:val="36"/>
          <w:szCs w:val="36"/>
          <w:shd w:val="clear" w:color="auto" w:fill="FFFFFF"/>
        </w:rPr>
        <w:t>-  Trên mạng Internet, NTP đồng bộ đồng hồ của các hệ thống máy tính theo UTC; trong môi trường LAN độc lập, NTP cũng thường được sử dụng để đồng bộ với UTC, nhưng về nguyên tắc nó có thể được sử dụng để đồng bộ với một mốc thời gian khác, ví dụ như múi giờ tại chỗ.</w:t>
      </w:r>
      <w:r>
        <w:rPr>
          <w:color w:val="000000"/>
          <w:sz w:val="36"/>
          <w:szCs w:val="36"/>
        </w:rPr>
        <w:br/>
      </w:r>
      <w:r>
        <w:rPr>
          <w:color w:val="000000"/>
          <w:sz w:val="36"/>
          <w:szCs w:val="36"/>
          <w:shd w:val="clear" w:color="auto" w:fill="FFFFFF"/>
        </w:rPr>
        <w:t>-  Một phiên bản đơn giản hơn của NTP không cần yêu cầu lưu trữ thông tin trao đổi cũ được gọi là Giao thức Đồng bộ Thời gian mạng đơn giản. Giao thức này được sử dụng cho các thiết bị nhúng và trong các ứng dụng không cần độ chính xác cao về thời gian.</w:t>
      </w:r>
      <w:bookmarkStart w:id="0" w:name="_GoBack"/>
      <w:bookmarkEnd w:id="0"/>
    </w:p>
    <w:sectPr w:rsidR="007868D4" w:rsidRPr="008F1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E03"/>
    <w:rsid w:val="000E3124"/>
    <w:rsid w:val="007868D4"/>
    <w:rsid w:val="008F1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214A4-8806-4BE7-B943-1004357B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124"/>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BX.Men KingOfStar</dc:creator>
  <cp:keywords/>
  <dc:description/>
  <cp:lastModifiedBy>BX.Men KingOfStar</cp:lastModifiedBy>
  <cp:revision>1</cp:revision>
  <dcterms:created xsi:type="dcterms:W3CDTF">2019-03-10T02:04:00Z</dcterms:created>
  <dcterms:modified xsi:type="dcterms:W3CDTF">2019-03-10T02:05:00Z</dcterms:modified>
</cp:coreProperties>
</file>