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0B" w:rsidRPr="00E17C67" w:rsidRDefault="00EA30B6">
      <w:pPr>
        <w:rPr>
          <w:rFonts w:ascii="Times New Roman" w:hAnsi="Times New Roman" w:cs="Times New Roman"/>
        </w:rPr>
      </w:pPr>
      <w:r w:rsidRPr="00E17C67">
        <w:rPr>
          <w:rFonts w:ascii="Times New Roman" w:hAnsi="Times New Roman" w:cs="Times New Roman"/>
        </w:rPr>
        <w:t>Mô phỏng một số phép toán trên hệ nhị phân: cộng, trừ, nhân, chia.</w:t>
      </w:r>
    </w:p>
    <w:p w:rsidR="00EA30B6" w:rsidRPr="00E17C67" w:rsidRDefault="00EA30B6" w:rsidP="00EA30B6">
      <w:pPr>
        <w:rPr>
          <w:rFonts w:ascii="Times New Roman" w:hAnsi="Times New Roman" w:cs="Times New Roman"/>
        </w:rPr>
      </w:pPr>
      <w:r w:rsidRPr="00E17C67">
        <w:rPr>
          <w:rFonts w:ascii="Times New Roman" w:hAnsi="Times New Roman" w:cs="Times New Roman"/>
        </w:rPr>
        <w:t>Để mô phỏng các phép toán cộng, trừ, nhân, chia trên hệ nhị phân trong C++, ta có thể sử dụng các phép toán bit (bitwise operators) và các phép toán logic (logical operators) để thực hiện các phép toán này. Dưới đây là ví dụ về cách thực hiện các phép toán này trong C++:</w:t>
      </w:r>
    </w:p>
    <w:p w:rsidR="00EA30B6" w:rsidRPr="00E17C67" w:rsidRDefault="00EA30B6" w:rsidP="00EA30B6">
      <w:pPr>
        <w:rPr>
          <w:rFonts w:ascii="Times New Roman" w:hAnsi="Times New Roman" w:cs="Times New Roman"/>
        </w:rPr>
      </w:pPr>
    </w:p>
    <w:p w:rsidR="00EA30B6" w:rsidRPr="00F15DF3" w:rsidRDefault="00EA30B6" w:rsidP="00F15DF3">
      <w:pPr>
        <w:pStyle w:val="ListParagraph"/>
        <w:numPr>
          <w:ilvl w:val="0"/>
          <w:numId w:val="1"/>
        </w:numPr>
        <w:rPr>
          <w:rFonts w:ascii="Times New Roman" w:hAnsi="Times New Roman" w:cs="Times New Roman"/>
          <w:b/>
        </w:rPr>
      </w:pPr>
      <w:r w:rsidRPr="00F15DF3">
        <w:rPr>
          <w:rFonts w:ascii="Times New Roman" w:hAnsi="Times New Roman" w:cs="Times New Roman"/>
          <w:b/>
        </w:rPr>
        <w:t>Phép toán cộng (addition):</w:t>
      </w:r>
    </w:p>
    <w:p w:rsidR="00F15DF3" w:rsidRPr="00F15DF3" w:rsidRDefault="00F15DF3" w:rsidP="00F15DF3">
      <w:pPr>
        <w:rPr>
          <w:rFonts w:ascii="Times New Roman" w:hAnsi="Times New Roman" w:cs="Times New Roman"/>
        </w:rPr>
      </w:pPr>
      <w:r w:rsidRPr="00F15DF3">
        <w:rPr>
          <w:rFonts w:ascii="Times New Roman" w:hAnsi="Times New Roman" w:cs="Times New Roman"/>
        </w:rPr>
        <w:t>0 + 0 = 0</w:t>
      </w:r>
    </w:p>
    <w:p w:rsidR="00F15DF3" w:rsidRPr="00F15DF3" w:rsidRDefault="00F15DF3" w:rsidP="00F15DF3">
      <w:pPr>
        <w:rPr>
          <w:rFonts w:ascii="Times New Roman" w:hAnsi="Times New Roman" w:cs="Times New Roman"/>
        </w:rPr>
      </w:pPr>
      <w:r w:rsidRPr="00F15DF3">
        <w:rPr>
          <w:rFonts w:ascii="Times New Roman" w:hAnsi="Times New Roman" w:cs="Times New Roman"/>
        </w:rPr>
        <w:t>0 + 1 = 1</w:t>
      </w:r>
    </w:p>
    <w:p w:rsidR="00F15DF3" w:rsidRPr="00F15DF3" w:rsidRDefault="00F15DF3" w:rsidP="00F15DF3">
      <w:pPr>
        <w:rPr>
          <w:rFonts w:ascii="Times New Roman" w:hAnsi="Times New Roman" w:cs="Times New Roman"/>
        </w:rPr>
      </w:pPr>
      <w:r w:rsidRPr="00F15DF3">
        <w:rPr>
          <w:rFonts w:ascii="Times New Roman" w:hAnsi="Times New Roman" w:cs="Times New Roman"/>
        </w:rPr>
        <w:t>1 + 0 = 1</w:t>
      </w:r>
    </w:p>
    <w:p w:rsidR="00F15DF3" w:rsidRDefault="00F15DF3" w:rsidP="00F15DF3">
      <w:pPr>
        <w:rPr>
          <w:rFonts w:ascii="Times New Roman" w:hAnsi="Times New Roman" w:cs="Times New Roman"/>
        </w:rPr>
      </w:pPr>
      <w:r w:rsidRPr="00F15DF3">
        <w:rPr>
          <w:rFonts w:ascii="Times New Roman" w:hAnsi="Times New Roman" w:cs="Times New Roman"/>
        </w:rPr>
        <w:t>1 + 1 = 0 (nhớ 1)</w:t>
      </w:r>
    </w:p>
    <w:p w:rsidR="00F15DF3" w:rsidRPr="00F15DF3" w:rsidRDefault="00F15DF3" w:rsidP="00F15DF3">
      <w:pPr>
        <w:rPr>
          <w:rFonts w:ascii="Times New Roman" w:hAnsi="Times New Roman" w:cs="Times New Roman"/>
        </w:rPr>
      </w:pPr>
      <w:r>
        <w:rPr>
          <w:rFonts w:ascii="Times New Roman" w:hAnsi="Times New Roman" w:cs="Times New Roman"/>
        </w:rPr>
        <w:t xml:space="preserve">Vd : công 2 số </w:t>
      </w:r>
      <w:r>
        <w:rPr>
          <w:rStyle w:val="mord"/>
          <w:sz w:val="29"/>
          <w:szCs w:val="29"/>
          <w:bdr w:val="single" w:sz="2" w:space="0" w:color="EAEAEA" w:frame="1"/>
        </w:rPr>
        <w:t>1000111</w:t>
      </w:r>
      <w:r>
        <w:rPr>
          <w:rStyle w:val="mord"/>
          <w:sz w:val="20"/>
          <w:szCs w:val="20"/>
          <w:bdr w:val="single" w:sz="2" w:space="0" w:color="EAEAEA" w:frame="1"/>
        </w:rPr>
        <w:t>2</w:t>
      </w:r>
      <w:r>
        <w:rPr>
          <w:rStyle w:val="vlist-s"/>
          <w:sz w:val="2"/>
          <w:szCs w:val="2"/>
          <w:bdr w:val="single" w:sz="2" w:space="0" w:color="EAEAEA" w:frame="1"/>
        </w:rPr>
        <w:t>​</w:t>
      </w:r>
      <w:r>
        <w:t> và số </w:t>
      </w:r>
      <w:r>
        <w:rPr>
          <w:rStyle w:val="katex-mathml"/>
          <w:sz w:val="29"/>
          <w:szCs w:val="29"/>
          <w:bdr w:val="none" w:sz="0" w:space="0" w:color="auto" w:frame="1"/>
        </w:rPr>
        <w:t>111102</w:t>
      </w:r>
      <w:r>
        <w:rPr>
          <w:rStyle w:val="mord"/>
          <w:sz w:val="29"/>
          <w:szCs w:val="29"/>
          <w:bdr w:val="single" w:sz="2" w:space="0" w:color="EAEAEA" w:frame="1"/>
        </w:rPr>
        <w:t>11110</w:t>
      </w:r>
      <w:r>
        <w:rPr>
          <w:rStyle w:val="mord"/>
          <w:color w:val="475569"/>
          <w:sz w:val="20"/>
          <w:szCs w:val="20"/>
          <w:bdr w:val="single" w:sz="2" w:space="0" w:color="EAEAEA" w:frame="1"/>
          <w:shd w:val="clear" w:color="auto" w:fill="F1F5F9"/>
        </w:rPr>
        <w:t>2</w:t>
      </w:r>
      <w:r>
        <w:rPr>
          <w:rStyle w:val="vlist-s"/>
          <w:color w:val="475569"/>
          <w:sz w:val="2"/>
          <w:szCs w:val="2"/>
          <w:bdr w:val="single" w:sz="2" w:space="0" w:color="EAEAEA" w:frame="1"/>
          <w:shd w:val="clear" w:color="auto" w:fill="F1F5F9"/>
        </w:rPr>
        <w:t>​</w:t>
      </w:r>
      <w:r>
        <w:rPr>
          <w:color w:val="475569"/>
          <w:sz w:val="29"/>
          <w:szCs w:val="29"/>
          <w:bdr w:val="single" w:sz="2" w:space="0" w:color="EAEAEA" w:frame="1"/>
          <w:shd w:val="clear" w:color="auto" w:fill="F1F5F9"/>
        </w:rPr>
        <w:br/>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0 0 0 1 1 1   (71)</w:t>
      </w:r>
    </w:p>
    <w:p w:rsidR="00F15DF3" w:rsidRPr="00F15DF3" w:rsidRDefault="00F15DF3" w:rsidP="00F15DF3">
      <w:pPr>
        <w:rPr>
          <w:rFonts w:ascii="Times New Roman" w:hAnsi="Times New Roman" w:cs="Times New Roman"/>
        </w:rPr>
      </w:pPr>
      <w:r w:rsidRPr="00F15DF3">
        <w:rPr>
          <w:rFonts w:ascii="Times New Roman" w:hAnsi="Times New Roman" w:cs="Times New Roman"/>
        </w:rPr>
        <w:t>+     1 1 1 1 0   (30)</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F15DF3" w:rsidRDefault="00F15DF3" w:rsidP="00F15DF3">
      <w:pPr>
        <w:rPr>
          <w:rFonts w:ascii="Times New Roman" w:hAnsi="Times New Roman" w:cs="Times New Roman"/>
        </w:rPr>
      </w:pPr>
      <w:r w:rsidRPr="00F15DF3">
        <w:rPr>
          <w:rFonts w:ascii="Times New Roman" w:hAnsi="Times New Roman" w:cs="Times New Roman"/>
        </w:rPr>
        <w:t>= 1 1 0 0 1 0 1  (101)</w:t>
      </w:r>
    </w:p>
    <w:p w:rsidR="00F15DF3" w:rsidRPr="00E17C67" w:rsidRDefault="00F15DF3" w:rsidP="00F15DF3">
      <w:pPr>
        <w:rPr>
          <w:rFonts w:ascii="Times New Roman" w:hAnsi="Times New Roman" w:cs="Times New Roman"/>
        </w:rPr>
      </w:pPr>
    </w:p>
    <w:p w:rsidR="00EA30B6" w:rsidRPr="00F15DF3" w:rsidRDefault="00EA30B6" w:rsidP="00EA30B6">
      <w:pPr>
        <w:rPr>
          <w:rFonts w:ascii="Times New Roman" w:hAnsi="Times New Roman" w:cs="Times New Roman"/>
          <w:b/>
        </w:rPr>
      </w:pPr>
      <w:r w:rsidRPr="00F15DF3">
        <w:rPr>
          <w:rFonts w:ascii="Times New Roman" w:hAnsi="Times New Roman" w:cs="Times New Roman"/>
          <w:b/>
        </w:rPr>
        <w:t>2. Phép toán trừ (subtraction):</w:t>
      </w:r>
    </w:p>
    <w:p w:rsidR="00F15DF3" w:rsidRPr="00F15DF3" w:rsidRDefault="00F15DF3" w:rsidP="00F15DF3">
      <w:pPr>
        <w:rPr>
          <w:rFonts w:ascii="Times New Roman" w:hAnsi="Times New Roman" w:cs="Times New Roman"/>
        </w:rPr>
      </w:pPr>
      <w:r w:rsidRPr="00F15DF3">
        <w:rPr>
          <w:rFonts w:ascii="Times New Roman" w:hAnsi="Times New Roman" w:cs="Times New Roman"/>
        </w:rPr>
        <w:t>0 − 0 = 0</w:t>
      </w:r>
    </w:p>
    <w:p w:rsidR="00F15DF3" w:rsidRPr="00F15DF3" w:rsidRDefault="00F15DF3" w:rsidP="00F15DF3">
      <w:pPr>
        <w:rPr>
          <w:rFonts w:ascii="Times New Roman" w:hAnsi="Times New Roman" w:cs="Times New Roman"/>
        </w:rPr>
      </w:pPr>
      <w:r w:rsidRPr="00F15DF3">
        <w:rPr>
          <w:rFonts w:ascii="Times New Roman" w:hAnsi="Times New Roman" w:cs="Times New Roman"/>
        </w:rPr>
        <w:t>0 − 1 = 1 (mượn 1)</w:t>
      </w:r>
    </w:p>
    <w:p w:rsidR="00F15DF3" w:rsidRPr="00F15DF3" w:rsidRDefault="00F15DF3" w:rsidP="00F15DF3">
      <w:pPr>
        <w:rPr>
          <w:rFonts w:ascii="Times New Roman" w:hAnsi="Times New Roman" w:cs="Times New Roman"/>
        </w:rPr>
      </w:pPr>
      <w:r w:rsidRPr="00F15DF3">
        <w:rPr>
          <w:rFonts w:ascii="Times New Roman" w:hAnsi="Times New Roman" w:cs="Times New Roman"/>
        </w:rPr>
        <w:t>1 − 0 = 1</w:t>
      </w:r>
    </w:p>
    <w:p w:rsidR="00EA30B6" w:rsidRDefault="00F15DF3" w:rsidP="00F15DF3">
      <w:pPr>
        <w:rPr>
          <w:rFonts w:ascii="Times New Roman" w:hAnsi="Times New Roman" w:cs="Times New Roman"/>
        </w:rPr>
      </w:pPr>
      <w:r w:rsidRPr="00F15DF3">
        <w:rPr>
          <w:rFonts w:ascii="Times New Roman" w:hAnsi="Times New Roman" w:cs="Times New Roman"/>
        </w:rPr>
        <w:t>1 − 1 = 0</w:t>
      </w:r>
    </w:p>
    <w:p w:rsidR="00F15DF3" w:rsidRDefault="00F15DF3" w:rsidP="00F15DF3">
      <w:pPr>
        <w:rPr>
          <w:rFonts w:ascii="Times New Roman" w:hAnsi="Times New Roman" w:cs="Times New Roman"/>
        </w:rPr>
      </w:pPr>
    </w:p>
    <w:p w:rsidR="00F15DF3" w:rsidRDefault="00F15DF3" w:rsidP="00F15DF3">
      <w:pPr>
        <w:rPr>
          <w:rFonts w:ascii="Times New Roman" w:hAnsi="Times New Roman" w:cs="Times New Roman"/>
        </w:rPr>
      </w:pPr>
      <w:r>
        <w:rPr>
          <w:rFonts w:ascii="Times New Roman" w:hAnsi="Times New Roman" w:cs="Times New Roman"/>
        </w:rPr>
        <w:t>Vd :</w:t>
      </w:r>
    </w:p>
    <w:p w:rsidR="001933F5" w:rsidRDefault="001933F5" w:rsidP="00F15DF3">
      <w:pPr>
        <w:rPr>
          <w:rFonts w:ascii="Times New Roman" w:hAnsi="Times New Roman" w:cs="Times New Roman"/>
        </w:rPr>
      </w:pPr>
      <w:r>
        <w:rPr>
          <w:rFonts w:ascii="Times New Roman" w:hAnsi="Times New Roman" w:cs="Times New Roman"/>
        </w:rPr>
        <w:t>1011 – 0101</w:t>
      </w:r>
    </w:p>
    <w:p w:rsidR="001933F5" w:rsidRDefault="001933F5" w:rsidP="00F15DF3">
      <w:pPr>
        <w:rPr>
          <w:rFonts w:ascii="Times New Roman" w:hAnsi="Times New Roman" w:cs="Times New Roman"/>
        </w:rPr>
      </w:pPr>
      <w:r>
        <w:rPr>
          <w:rFonts w:ascii="Times New Roman" w:hAnsi="Times New Roman" w:cs="Times New Roman"/>
        </w:rPr>
        <w:t xml:space="preserve">    1 0 1 1</w:t>
      </w:r>
    </w:p>
    <w:p w:rsidR="001933F5" w:rsidRDefault="001933F5" w:rsidP="001933F5">
      <w:pPr>
        <w:rPr>
          <w:rFonts w:ascii="Times New Roman" w:hAnsi="Times New Roman" w:cs="Times New Roman"/>
        </w:rPr>
      </w:pPr>
      <w:r>
        <w:rPr>
          <w:rFonts w:ascii="Times New Roman" w:hAnsi="Times New Roman" w:cs="Times New Roman"/>
        </w:rPr>
        <w:t>-0 1 0 1</w:t>
      </w:r>
    </w:p>
    <w:p w:rsidR="001933F5" w:rsidRDefault="001933F5" w:rsidP="001933F5">
      <w:pPr>
        <w:rPr>
          <w:rFonts w:ascii="Times New Roman" w:hAnsi="Times New Roman" w:cs="Times New Roman"/>
        </w:rPr>
      </w:pPr>
      <w:r>
        <w:rPr>
          <w:rFonts w:ascii="Times New Roman" w:hAnsi="Times New Roman" w:cs="Times New Roman"/>
        </w:rPr>
        <w:t>----------------</w:t>
      </w:r>
    </w:p>
    <w:p w:rsidR="001933F5" w:rsidRPr="001933F5" w:rsidRDefault="001933F5" w:rsidP="001933F5">
      <w:pPr>
        <w:rPr>
          <w:rFonts w:ascii="Times New Roman" w:hAnsi="Times New Roman" w:cs="Times New Roman"/>
        </w:rPr>
      </w:pPr>
      <w:r>
        <w:rPr>
          <w:rFonts w:ascii="Times New Roman" w:hAnsi="Times New Roman" w:cs="Times New Roman"/>
        </w:rPr>
        <w:t>0 1 1 0</w:t>
      </w:r>
      <w:bookmarkStart w:id="0" w:name="_GoBack"/>
      <w:bookmarkEnd w:id="0"/>
    </w:p>
    <w:p w:rsidR="001933F5" w:rsidRDefault="001933F5" w:rsidP="00F15DF3">
      <w:pPr>
        <w:rPr>
          <w:rFonts w:ascii="Times New Roman" w:hAnsi="Times New Roman" w:cs="Times New Roman"/>
        </w:rPr>
      </w:pPr>
    </w:p>
    <w:p w:rsidR="001933F5" w:rsidRDefault="001933F5" w:rsidP="00F15DF3">
      <w:pPr>
        <w:rPr>
          <w:rFonts w:ascii="Times New Roman" w:hAnsi="Times New Roman" w:cs="Times New Roman"/>
        </w:rPr>
      </w:pPr>
    </w:p>
    <w:p w:rsidR="00EA30B6" w:rsidRPr="00E17C67" w:rsidRDefault="00F15DF3" w:rsidP="00EA30B6">
      <w:pPr>
        <w:rPr>
          <w:rFonts w:ascii="Times New Roman" w:hAnsi="Times New Roman" w:cs="Times New Roman"/>
        </w:rPr>
      </w:pPr>
      <w:r w:rsidRPr="00F15DF3">
        <w:rPr>
          <w:rFonts w:ascii="Times New Roman" w:hAnsi="Times New Roman" w:cs="Times New Roman"/>
        </w:rPr>
        <w:t xml:space="preserve">  </w:t>
      </w:r>
      <w:r w:rsidR="00EA30B6" w:rsidRPr="00E17C67">
        <w:rPr>
          <w:rFonts w:ascii="Times New Roman" w:hAnsi="Times New Roman" w:cs="Times New Roman"/>
        </w:rPr>
        <w:t>3. Phép toán nhân (multiplication):</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w:t>
      </w:r>
      <w:r w:rsidR="001933F5">
        <w:rPr>
          <w:rFonts w:ascii="Times New Roman" w:hAnsi="Times New Roman" w:cs="Times New Roman"/>
        </w:rPr>
        <w:t xml:space="preserve"> 1 0 1</w:t>
      </w:r>
    </w:p>
    <w:p w:rsidR="00F15DF3" w:rsidRPr="00F15DF3" w:rsidRDefault="001933F5" w:rsidP="00F15DF3">
      <w:pPr>
        <w:rPr>
          <w:rFonts w:ascii="Times New Roman" w:hAnsi="Times New Roman" w:cs="Times New Roman"/>
        </w:rPr>
      </w:pPr>
      <w:r>
        <w:rPr>
          <w:rFonts w:ascii="Times New Roman" w:hAnsi="Times New Roman" w:cs="Times New Roman"/>
        </w:rPr>
        <w:lastRenderedPageBreak/>
        <w:t xml:space="preserve">    ×     1 0 1</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1933F5" w:rsidRDefault="00F15DF3" w:rsidP="00F15DF3">
      <w:pPr>
        <w:rPr>
          <w:rFonts w:ascii="Times New Roman" w:hAnsi="Times New Roman" w:cs="Times New Roman"/>
        </w:rPr>
      </w:pPr>
      <w:r w:rsidRPr="00F15DF3">
        <w:rPr>
          <w:rFonts w:ascii="Times New Roman" w:hAnsi="Times New Roman" w:cs="Times New Roman"/>
        </w:rPr>
        <w:t xml:space="preserve">         </w:t>
      </w:r>
      <w:r w:rsidR="001933F5">
        <w:rPr>
          <w:rFonts w:ascii="Times New Roman" w:hAnsi="Times New Roman" w:cs="Times New Roman"/>
        </w:rPr>
        <w:t xml:space="preserve"> 1 1 0 </w:t>
      </w:r>
      <w:r w:rsidRPr="00F15DF3">
        <w:rPr>
          <w:rFonts w:ascii="Times New Roman" w:hAnsi="Times New Roman" w:cs="Times New Roman"/>
        </w:rPr>
        <w:t xml:space="preserve">1    </w:t>
      </w:r>
    </w:p>
    <w:p w:rsidR="00F15DF3" w:rsidRPr="00F15DF3" w:rsidRDefault="001933F5" w:rsidP="00F15DF3">
      <w:pPr>
        <w:rPr>
          <w:rFonts w:ascii="Times New Roman" w:hAnsi="Times New Roman" w:cs="Times New Roman"/>
        </w:rPr>
      </w:pPr>
      <w:r>
        <w:rPr>
          <w:rFonts w:ascii="Times New Roman" w:hAnsi="Times New Roman" w:cs="Times New Roman"/>
        </w:rPr>
        <w:t xml:space="preserve">          0 0 0 </w:t>
      </w:r>
      <w:r w:rsidR="00F15DF3" w:rsidRPr="00F15DF3">
        <w:rPr>
          <w:rFonts w:ascii="Times New Roman" w:hAnsi="Times New Roman" w:cs="Times New Roman"/>
        </w:rPr>
        <w:t xml:space="preserve">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w:t>
      </w:r>
      <w:r w:rsidR="001933F5">
        <w:rPr>
          <w:rFonts w:ascii="Times New Roman" w:hAnsi="Times New Roman" w:cs="Times New Roman"/>
        </w:rPr>
        <w:t xml:space="preserve">         1 1 0 1</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EA30B6" w:rsidRPr="00E17C67" w:rsidRDefault="00F15DF3" w:rsidP="00F15DF3">
      <w:pPr>
        <w:rPr>
          <w:rFonts w:ascii="Times New Roman" w:hAnsi="Times New Roman" w:cs="Times New Roman"/>
        </w:rPr>
      </w:pPr>
      <w:r w:rsidRPr="00F15DF3">
        <w:rPr>
          <w:rFonts w:ascii="Times New Roman" w:hAnsi="Times New Roman" w:cs="Times New Roman"/>
        </w:rPr>
        <w:t xml:space="preserve"> = </w:t>
      </w:r>
      <w:r w:rsidR="001933F5">
        <w:rPr>
          <w:rFonts w:ascii="Times New Roman" w:hAnsi="Times New Roman" w:cs="Times New Roman"/>
        </w:rPr>
        <w:t>1 0 0 0 0 0 1</w:t>
      </w:r>
    </w:p>
    <w:p w:rsidR="00EA30B6" w:rsidRDefault="00EA30B6" w:rsidP="00EA30B6">
      <w:pPr>
        <w:rPr>
          <w:rFonts w:ascii="Times New Roman" w:hAnsi="Times New Roman" w:cs="Times New Roman"/>
        </w:rPr>
      </w:pPr>
      <w:r w:rsidRPr="00E17C67">
        <w:rPr>
          <w:rFonts w:ascii="Times New Roman" w:hAnsi="Times New Roman" w:cs="Times New Roman"/>
        </w:rPr>
        <w:t>4. Phép toán chia (division):</w:t>
      </w:r>
    </w:p>
    <w:p w:rsidR="00F15DF3" w:rsidRPr="00E17C67" w:rsidRDefault="00F15DF3" w:rsidP="00EA30B6">
      <w:pPr>
        <w:rPr>
          <w:rFonts w:ascii="Times New Roman" w:hAnsi="Times New Roman" w:cs="Times New Roman"/>
        </w:rPr>
      </w:pPr>
      <w:r>
        <w:rPr>
          <w:rFonts w:ascii="Times New Roman" w:hAnsi="Times New Roman" w:cs="Times New Roman"/>
        </w:rPr>
        <w:t>Vd 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159 | 12</w:t>
      </w:r>
    </w:p>
    <w:p w:rsidR="00F15DF3" w:rsidRPr="00F15DF3" w:rsidRDefault="00F15DF3" w:rsidP="00F15DF3">
      <w:pPr>
        <w:rPr>
          <w:rFonts w:ascii="Times New Roman" w:hAnsi="Times New Roman" w:cs="Times New Roman"/>
        </w:rPr>
      </w:pPr>
      <w:r w:rsidRPr="00F15DF3">
        <w:rPr>
          <w:rFonts w:ascii="Times New Roman" w:hAnsi="Times New Roman" w:cs="Times New Roman"/>
        </w:rPr>
        <w:t>- 12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 13</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39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-36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EA30B6" w:rsidRDefault="00F15DF3" w:rsidP="00F15DF3">
      <w:pPr>
        <w:rPr>
          <w:rFonts w:ascii="Times New Roman" w:hAnsi="Times New Roman" w:cs="Times New Roman"/>
        </w:rPr>
      </w:pPr>
      <w:r w:rsidRPr="00F15DF3">
        <w:rPr>
          <w:rFonts w:ascii="Times New Roman" w:hAnsi="Times New Roman" w:cs="Times New Roman"/>
        </w:rPr>
        <w:t xml:space="preserve">    3 |</w:t>
      </w:r>
    </w:p>
    <w:p w:rsidR="00F15DF3" w:rsidRDefault="00F15DF3" w:rsidP="00F15DF3">
      <w:pPr>
        <w:rPr>
          <w:rFonts w:ascii="Times New Roman" w:hAnsi="Times New Roman" w:cs="Times New Roman"/>
        </w:rPr>
      </w:pPr>
      <w:r>
        <w:rPr>
          <w:rFonts w:ascii="Times New Roman" w:hAnsi="Times New Roman" w:cs="Times New Roman"/>
        </w:rPr>
        <w:t>Vd 2:</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10011111 | 1100</w:t>
      </w:r>
    </w:p>
    <w:p w:rsidR="00F15DF3" w:rsidRPr="00F15DF3" w:rsidRDefault="00F15DF3" w:rsidP="00F15DF3">
      <w:pPr>
        <w:rPr>
          <w:rFonts w:ascii="Times New Roman" w:hAnsi="Times New Roman" w:cs="Times New Roman"/>
        </w:rPr>
      </w:pPr>
      <w:r w:rsidRPr="00F15DF3">
        <w:rPr>
          <w:rFonts w:ascii="Times New Roman" w:hAnsi="Times New Roman" w:cs="Times New Roman"/>
        </w:rPr>
        <w:t>-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 1101</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1111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1111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F15DF3" w:rsidRDefault="00F15DF3" w:rsidP="00F15DF3">
      <w:pPr>
        <w:rPr>
          <w:rFonts w:ascii="Times New Roman" w:hAnsi="Times New Roman" w:cs="Times New Roman"/>
        </w:rPr>
      </w:pPr>
      <w:r w:rsidRPr="00F15DF3">
        <w:rPr>
          <w:rFonts w:ascii="Times New Roman" w:hAnsi="Times New Roman" w:cs="Times New Roman"/>
        </w:rPr>
        <w:t xml:space="preserve">        11 |</w:t>
      </w:r>
    </w:p>
    <w:p w:rsidR="00F15DF3" w:rsidRDefault="00F15DF3" w:rsidP="00F15DF3">
      <w:pPr>
        <w:rPr>
          <w:rFonts w:ascii="Times New Roman" w:hAnsi="Times New Roman" w:cs="Times New Roman"/>
        </w:rPr>
      </w:pPr>
    </w:p>
    <w:p w:rsidR="00F15DF3" w:rsidRPr="00E17C67" w:rsidRDefault="00F15DF3" w:rsidP="00F15DF3">
      <w:pPr>
        <w:rPr>
          <w:rFonts w:ascii="Times New Roman" w:hAnsi="Times New Roman" w:cs="Times New Roman"/>
        </w:rPr>
      </w:pP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b/>
        </w:rPr>
      </w:pPr>
      <w:r w:rsidRPr="00E17C67">
        <w:rPr>
          <w:rFonts w:ascii="Times New Roman" w:hAnsi="Times New Roman" w:cs="Times New Roman"/>
          <w:b/>
        </w:rPr>
        <w:t>5. Viết đoạn chương trình C++ để thử nghiệm và trả lời các kết quả sau:</w:t>
      </w:r>
    </w:p>
    <w:p w:rsidR="00EA30B6" w:rsidRPr="00E17C67" w:rsidRDefault="00EA30B6" w:rsidP="00EA30B6">
      <w:pPr>
        <w:rPr>
          <w:rFonts w:ascii="Times New Roman" w:hAnsi="Times New Roman" w:cs="Times New Roman"/>
          <w:b/>
        </w:rPr>
      </w:pPr>
      <w:r w:rsidRPr="00E17C67">
        <w:rPr>
          <w:rFonts w:ascii="Times New Roman" w:hAnsi="Times New Roman" w:cs="Times New Roman"/>
          <w:b/>
        </w:rPr>
        <w:t>a. Khi gán x=a, với a là hằng số vượt ra ngoại phạm vi có thể chứ của biến nguyên x</w:t>
      </w:r>
    </w:p>
    <w:p w:rsidR="00EA30B6" w:rsidRDefault="00EA30B6" w:rsidP="00EA30B6">
      <w:pPr>
        <w:rPr>
          <w:rFonts w:ascii="Times New Roman" w:hAnsi="Times New Roman" w:cs="Times New Roman"/>
          <w:b/>
        </w:rPr>
      </w:pPr>
      <w:r w:rsidRPr="00E17C67">
        <w:rPr>
          <w:rFonts w:ascii="Times New Roman" w:hAnsi="Times New Roman" w:cs="Times New Roman"/>
          <w:b/>
        </w:rPr>
        <w:lastRenderedPageBreak/>
        <w:t>thì kết quả nhận được sẽ như thế nào?</w:t>
      </w:r>
    </w:p>
    <w:p w:rsidR="00E17C67" w:rsidRDefault="00E17C67" w:rsidP="00EA30B6">
      <w:pPr>
        <w:rPr>
          <w:rFonts w:ascii="Times New Roman" w:hAnsi="Times New Roman" w:cs="Times New Roman"/>
          <w:b/>
        </w:rPr>
      </w:pPr>
    </w:p>
    <w:p w:rsidR="00E17C67" w:rsidRPr="00E17C67" w:rsidRDefault="00E17C67" w:rsidP="00E17C67">
      <w:pPr>
        <w:rPr>
          <w:rFonts w:ascii="Times New Roman" w:hAnsi="Times New Roman" w:cs="Times New Roman"/>
          <w:b/>
        </w:rPr>
      </w:pPr>
      <w:r w:rsidRPr="00E17C67">
        <w:rPr>
          <w:rFonts w:ascii="Times New Roman" w:hAnsi="Times New Roman" w:cs="Times New Roman"/>
          <w:b/>
        </w:rPr>
        <w:t>#include &lt;iostream&gt;</w:t>
      </w:r>
    </w:p>
    <w:p w:rsidR="00E17C67" w:rsidRPr="00E17C67" w:rsidRDefault="00E17C67" w:rsidP="00E17C67">
      <w:pPr>
        <w:rPr>
          <w:rFonts w:ascii="Times New Roman" w:hAnsi="Times New Roman" w:cs="Times New Roman"/>
          <w:b/>
        </w:rPr>
      </w:pPr>
    </w:p>
    <w:p w:rsidR="00E17C67" w:rsidRPr="00E17C67" w:rsidRDefault="00E17C67" w:rsidP="00E17C67">
      <w:pPr>
        <w:rPr>
          <w:rFonts w:ascii="Times New Roman" w:hAnsi="Times New Roman" w:cs="Times New Roman"/>
          <w:b/>
        </w:rPr>
      </w:pPr>
      <w:r w:rsidRPr="00E17C67">
        <w:rPr>
          <w:rFonts w:ascii="Times New Roman" w:hAnsi="Times New Roman" w:cs="Times New Roman"/>
          <w:b/>
        </w:rPr>
        <w:t>int main() {</w:t>
      </w:r>
    </w:p>
    <w:p w:rsidR="00E17C67" w:rsidRPr="00E17C67" w:rsidRDefault="00E17C67" w:rsidP="00E17C67">
      <w:pPr>
        <w:rPr>
          <w:rFonts w:ascii="Times New Roman" w:hAnsi="Times New Roman" w:cs="Times New Roman"/>
          <w:b/>
        </w:rPr>
      </w:pPr>
      <w:r>
        <w:rPr>
          <w:rFonts w:ascii="Times New Roman" w:hAnsi="Times New Roman" w:cs="Times New Roman"/>
          <w:b/>
        </w:rPr>
        <w:t xml:space="preserve">    int x = 5</w:t>
      </w:r>
      <w:r w:rsidRPr="00E17C67">
        <w:rPr>
          <w:rFonts w:ascii="Times New Roman" w:hAnsi="Times New Roman" w:cs="Times New Roman"/>
          <w:b/>
        </w:rPr>
        <w: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x = 10000000000; // giá trị vượt quá phạm vi của kiểu int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return 0;</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w:t>
      </w:r>
    </w:p>
    <w:sectPr w:rsidR="00E17C67" w:rsidRPr="00E17C67" w:rsidSect="00EA30B6">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363"/>
    <w:multiLevelType w:val="hybridMultilevel"/>
    <w:tmpl w:val="7812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42453"/>
    <w:multiLevelType w:val="hybridMultilevel"/>
    <w:tmpl w:val="E5688808"/>
    <w:lvl w:ilvl="0" w:tplc="36EEDB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B6"/>
    <w:rsid w:val="0019304F"/>
    <w:rsid w:val="001933F5"/>
    <w:rsid w:val="00525165"/>
    <w:rsid w:val="00E17C67"/>
    <w:rsid w:val="00EA30B6"/>
    <w:rsid w:val="00EE7C0B"/>
    <w:rsid w:val="00EF2906"/>
    <w:rsid w:val="00F15DF3"/>
    <w:rsid w:val="00F4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1252-2194-4552-B2F3-EBF82792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F3"/>
    <w:pPr>
      <w:ind w:left="720"/>
      <w:contextualSpacing/>
    </w:pPr>
  </w:style>
  <w:style w:type="character" w:customStyle="1" w:styleId="mord">
    <w:name w:val="mord"/>
    <w:basedOn w:val="DefaultParagraphFont"/>
    <w:rsid w:val="00F15DF3"/>
  </w:style>
  <w:style w:type="character" w:customStyle="1" w:styleId="vlist-s">
    <w:name w:val="vlist-s"/>
    <w:basedOn w:val="DefaultParagraphFont"/>
    <w:rsid w:val="00F15DF3"/>
  </w:style>
  <w:style w:type="character" w:customStyle="1" w:styleId="katex-mathml">
    <w:name w:val="katex-mathml"/>
    <w:basedOn w:val="DefaultParagraphFont"/>
    <w:rsid w:val="00F1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3547">
      <w:bodyDiv w:val="1"/>
      <w:marLeft w:val="0"/>
      <w:marRight w:val="0"/>
      <w:marTop w:val="0"/>
      <w:marBottom w:val="0"/>
      <w:divBdr>
        <w:top w:val="none" w:sz="0" w:space="0" w:color="auto"/>
        <w:left w:val="none" w:sz="0" w:space="0" w:color="auto"/>
        <w:bottom w:val="none" w:sz="0" w:space="0" w:color="auto"/>
        <w:right w:val="none" w:sz="0" w:space="0" w:color="auto"/>
      </w:divBdr>
      <w:divsChild>
        <w:div w:id="1207328215">
          <w:marLeft w:val="0"/>
          <w:marRight w:val="0"/>
          <w:marTop w:val="0"/>
          <w:marBottom w:val="0"/>
          <w:divBdr>
            <w:top w:val="single" w:sz="2" w:space="0" w:color="EAEAEA"/>
            <w:left w:val="single" w:sz="2" w:space="0" w:color="EAEAEA"/>
            <w:bottom w:val="single" w:sz="2" w:space="0" w:color="EAEAEA"/>
            <w:right w:val="single" w:sz="2" w:space="0" w:color="EAEAEA"/>
          </w:divBdr>
          <w:divsChild>
            <w:div w:id="837158189">
              <w:marLeft w:val="0"/>
              <w:marRight w:val="0"/>
              <w:marTop w:val="0"/>
              <w:marBottom w:val="0"/>
              <w:divBdr>
                <w:top w:val="single" w:sz="2" w:space="0" w:color="EAEAEA"/>
                <w:left w:val="single" w:sz="2" w:space="0" w:color="EAEAEA"/>
                <w:bottom w:val="single" w:sz="2" w:space="0" w:color="EAEAEA"/>
                <w:right w:val="single" w:sz="2" w:space="0" w:color="EAEAEA"/>
              </w:divBdr>
            </w:div>
            <w:div w:id="81222834">
              <w:marLeft w:val="0"/>
              <w:marRight w:val="0"/>
              <w:marTop w:val="0"/>
              <w:marBottom w:val="0"/>
              <w:divBdr>
                <w:top w:val="single" w:sz="2" w:space="0" w:color="EAEAEA"/>
                <w:left w:val="single" w:sz="2" w:space="0" w:color="EAEAEA"/>
                <w:bottom w:val="single" w:sz="2" w:space="0" w:color="EAEAEA"/>
                <w:right w:val="single" w:sz="2" w:space="0" w:color="EAEAEA"/>
              </w:divBdr>
              <w:divsChild>
                <w:div w:id="654142371">
                  <w:marLeft w:val="0"/>
                  <w:marRight w:val="0"/>
                  <w:marTop w:val="0"/>
                  <w:marBottom w:val="0"/>
                  <w:divBdr>
                    <w:top w:val="single" w:sz="2" w:space="0" w:color="EAEAEA"/>
                    <w:left w:val="single" w:sz="2" w:space="0" w:color="EAEAEA"/>
                    <w:bottom w:val="single" w:sz="2" w:space="0" w:color="EAEAEA"/>
                    <w:right w:val="single" w:sz="2" w:space="0" w:color="EAEAEA"/>
                  </w:divBdr>
                </w:div>
                <w:div w:id="2003771294">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19823792">
          <w:marLeft w:val="0"/>
          <w:marRight w:val="0"/>
          <w:marTop w:val="0"/>
          <w:marBottom w:val="0"/>
          <w:divBdr>
            <w:top w:val="single" w:sz="2" w:space="0" w:color="EAEAEA"/>
            <w:left w:val="single" w:sz="2" w:space="0" w:color="EAEAEA"/>
            <w:bottom w:val="single" w:sz="2" w:space="0" w:color="EAEAEA"/>
            <w:right w:val="single" w:sz="2" w:space="0" w:color="EAEAEA"/>
          </w:divBdr>
          <w:divsChild>
            <w:div w:id="1543055436">
              <w:marLeft w:val="0"/>
              <w:marRight w:val="0"/>
              <w:marTop w:val="0"/>
              <w:marBottom w:val="0"/>
              <w:divBdr>
                <w:top w:val="single" w:sz="2" w:space="0" w:color="EAEAEA"/>
                <w:left w:val="single" w:sz="2" w:space="0" w:color="EAEAEA"/>
                <w:bottom w:val="single" w:sz="2" w:space="0" w:color="EAEAEA"/>
                <w:right w:val="single" w:sz="2" w:space="0" w:color="EAEAEA"/>
              </w:divBdr>
              <w:divsChild>
                <w:div w:id="1778677407">
                  <w:marLeft w:val="0"/>
                  <w:marRight w:val="0"/>
                  <w:marTop w:val="0"/>
                  <w:marBottom w:val="0"/>
                  <w:divBdr>
                    <w:top w:val="none" w:sz="0" w:space="0" w:color="auto"/>
                    <w:left w:val="none" w:sz="0" w:space="0" w:color="auto"/>
                    <w:bottom w:val="none" w:sz="0" w:space="0" w:color="auto"/>
                    <w:right w:val="none" w:sz="0" w:space="0" w:color="auto"/>
                  </w:divBdr>
                  <w:divsChild>
                    <w:div w:id="369653592">
                      <w:marLeft w:val="0"/>
                      <w:marRight w:val="0"/>
                      <w:marTop w:val="0"/>
                      <w:marBottom w:val="0"/>
                      <w:divBdr>
                        <w:top w:val="single" w:sz="2" w:space="0" w:color="EAEAEA"/>
                        <w:left w:val="single" w:sz="2" w:space="0" w:color="EAEAEA"/>
                        <w:bottom w:val="none" w:sz="0" w:space="0" w:color="auto"/>
                        <w:right w:val="single" w:sz="2" w:space="0" w:color="EAEAEA"/>
                      </w:divBdr>
                    </w:div>
                  </w:divsChild>
                </w:div>
              </w:divsChild>
            </w:div>
            <w:div w:id="1362320167">
              <w:marLeft w:val="0"/>
              <w:marRight w:val="0"/>
              <w:marTop w:val="0"/>
              <w:marBottom w:val="0"/>
              <w:divBdr>
                <w:top w:val="single" w:sz="2" w:space="0" w:color="EAEAEA"/>
                <w:left w:val="single" w:sz="2" w:space="0" w:color="EAEAEA"/>
                <w:bottom w:val="single" w:sz="2" w:space="0" w:color="EAEAEA"/>
                <w:right w:val="single" w:sz="2" w:space="0" w:color="EAEAEA"/>
              </w:divBdr>
              <w:divsChild>
                <w:div w:id="1834445104">
                  <w:marLeft w:val="0"/>
                  <w:marRight w:val="0"/>
                  <w:marTop w:val="0"/>
                  <w:marBottom w:val="0"/>
                  <w:divBdr>
                    <w:top w:val="single" w:sz="2" w:space="0" w:color="EAEAEA"/>
                    <w:left w:val="single" w:sz="2" w:space="0" w:color="EAEAEA"/>
                    <w:bottom w:val="single" w:sz="2" w:space="0" w:color="EAEAEA"/>
                    <w:right w:val="single" w:sz="2" w:space="0" w:color="EAEAEA"/>
                  </w:divBdr>
                </w:div>
                <w:div w:id="194773568">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sChild>
    </w:div>
    <w:div w:id="1014310063">
      <w:bodyDiv w:val="1"/>
      <w:marLeft w:val="0"/>
      <w:marRight w:val="0"/>
      <w:marTop w:val="0"/>
      <w:marBottom w:val="0"/>
      <w:divBdr>
        <w:top w:val="none" w:sz="0" w:space="0" w:color="auto"/>
        <w:left w:val="none" w:sz="0" w:space="0" w:color="auto"/>
        <w:bottom w:val="none" w:sz="0" w:space="0" w:color="auto"/>
        <w:right w:val="none" w:sz="0" w:space="0" w:color="auto"/>
      </w:divBdr>
      <w:divsChild>
        <w:div w:id="1111781393">
          <w:marLeft w:val="0"/>
          <w:marRight w:val="0"/>
          <w:marTop w:val="0"/>
          <w:marBottom w:val="0"/>
          <w:divBdr>
            <w:top w:val="single" w:sz="2" w:space="0" w:color="EAEAEA"/>
            <w:left w:val="single" w:sz="2" w:space="0" w:color="EAEAEA"/>
            <w:bottom w:val="single" w:sz="2" w:space="0" w:color="EAEAEA"/>
            <w:right w:val="single" w:sz="2" w:space="0" w:color="EAEAEA"/>
          </w:divBdr>
          <w:divsChild>
            <w:div w:id="2071801622">
              <w:marLeft w:val="0"/>
              <w:marRight w:val="0"/>
              <w:marTop w:val="0"/>
              <w:marBottom w:val="0"/>
              <w:divBdr>
                <w:top w:val="single" w:sz="2" w:space="0" w:color="EAEAEA"/>
                <w:left w:val="single" w:sz="2" w:space="0" w:color="EAEAEA"/>
                <w:bottom w:val="single" w:sz="2" w:space="0" w:color="EAEAEA"/>
                <w:right w:val="single" w:sz="2" w:space="0" w:color="EAEAEA"/>
              </w:divBdr>
            </w:div>
            <w:div w:id="2018340406">
              <w:marLeft w:val="0"/>
              <w:marRight w:val="0"/>
              <w:marTop w:val="0"/>
              <w:marBottom w:val="0"/>
              <w:divBdr>
                <w:top w:val="single" w:sz="2" w:space="0" w:color="EAEAEA"/>
                <w:left w:val="single" w:sz="2" w:space="0" w:color="EAEAEA"/>
                <w:bottom w:val="single" w:sz="2" w:space="0" w:color="EAEAEA"/>
                <w:right w:val="single" w:sz="2" w:space="0" w:color="EAEAEA"/>
              </w:divBdr>
              <w:divsChild>
                <w:div w:id="2113278113">
                  <w:marLeft w:val="0"/>
                  <w:marRight w:val="0"/>
                  <w:marTop w:val="0"/>
                  <w:marBottom w:val="0"/>
                  <w:divBdr>
                    <w:top w:val="single" w:sz="2" w:space="0" w:color="EAEAEA"/>
                    <w:left w:val="single" w:sz="2" w:space="0" w:color="EAEAEA"/>
                    <w:bottom w:val="single" w:sz="2" w:space="0" w:color="EAEAEA"/>
                    <w:right w:val="single" w:sz="2" w:space="0" w:color="EAEAEA"/>
                  </w:divBdr>
                </w:div>
                <w:div w:id="74864616">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366881987">
          <w:marLeft w:val="0"/>
          <w:marRight w:val="0"/>
          <w:marTop w:val="0"/>
          <w:marBottom w:val="0"/>
          <w:divBdr>
            <w:top w:val="single" w:sz="2" w:space="0" w:color="EAEAEA"/>
            <w:left w:val="single" w:sz="2" w:space="0" w:color="EAEAEA"/>
            <w:bottom w:val="single" w:sz="2" w:space="0" w:color="EAEAEA"/>
            <w:right w:val="single" w:sz="2" w:space="0" w:color="EAEAEA"/>
          </w:divBdr>
          <w:divsChild>
            <w:div w:id="766121691">
              <w:marLeft w:val="0"/>
              <w:marRight w:val="0"/>
              <w:marTop w:val="0"/>
              <w:marBottom w:val="0"/>
              <w:divBdr>
                <w:top w:val="single" w:sz="2" w:space="0" w:color="EAEAEA"/>
                <w:left w:val="single" w:sz="2" w:space="0" w:color="EAEAEA"/>
                <w:bottom w:val="single" w:sz="2" w:space="0" w:color="EAEAEA"/>
                <w:right w:val="single" w:sz="2" w:space="0" w:color="EAEAEA"/>
              </w:divBdr>
              <w:divsChild>
                <w:div w:id="1953977514">
                  <w:marLeft w:val="0"/>
                  <w:marRight w:val="0"/>
                  <w:marTop w:val="0"/>
                  <w:marBottom w:val="0"/>
                  <w:divBdr>
                    <w:top w:val="none" w:sz="0" w:space="0" w:color="auto"/>
                    <w:left w:val="none" w:sz="0" w:space="0" w:color="auto"/>
                    <w:bottom w:val="none" w:sz="0" w:space="0" w:color="auto"/>
                    <w:right w:val="none" w:sz="0" w:space="0" w:color="auto"/>
                  </w:divBdr>
                  <w:divsChild>
                    <w:div w:id="1953856013">
                      <w:marLeft w:val="0"/>
                      <w:marRight w:val="0"/>
                      <w:marTop w:val="0"/>
                      <w:marBottom w:val="0"/>
                      <w:divBdr>
                        <w:top w:val="single" w:sz="2" w:space="0" w:color="EAEAEA"/>
                        <w:left w:val="single" w:sz="2" w:space="0" w:color="EAEAEA"/>
                        <w:bottom w:val="none" w:sz="0" w:space="0" w:color="auto"/>
                        <w:right w:val="single" w:sz="2" w:space="0" w:color="EAEAEA"/>
                      </w:divBdr>
                    </w:div>
                  </w:divsChild>
                </w:div>
              </w:divsChild>
            </w:div>
            <w:div w:id="1433235694">
              <w:marLeft w:val="0"/>
              <w:marRight w:val="0"/>
              <w:marTop w:val="0"/>
              <w:marBottom w:val="0"/>
              <w:divBdr>
                <w:top w:val="single" w:sz="2" w:space="0" w:color="EAEAEA"/>
                <w:left w:val="single" w:sz="2" w:space="0" w:color="EAEAEA"/>
                <w:bottom w:val="single" w:sz="2" w:space="0" w:color="EAEAEA"/>
                <w:right w:val="single" w:sz="2" w:space="0" w:color="EAEAEA"/>
              </w:divBdr>
              <w:divsChild>
                <w:div w:id="1419908254">
                  <w:marLeft w:val="0"/>
                  <w:marRight w:val="0"/>
                  <w:marTop w:val="0"/>
                  <w:marBottom w:val="0"/>
                  <w:divBdr>
                    <w:top w:val="single" w:sz="2" w:space="0" w:color="EAEAEA"/>
                    <w:left w:val="single" w:sz="2" w:space="0" w:color="EAEAEA"/>
                    <w:bottom w:val="single" w:sz="2" w:space="0" w:color="EAEAEA"/>
                    <w:right w:val="single" w:sz="2" w:space="0" w:color="EAEAEA"/>
                  </w:divBdr>
                </w:div>
                <w:div w:id="2009286673">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2097941749">
              <w:marLeft w:val="0"/>
              <w:marRight w:val="0"/>
              <w:marTop w:val="0"/>
              <w:marBottom w:val="0"/>
              <w:divBdr>
                <w:top w:val="single" w:sz="2" w:space="0" w:color="EAEAEA"/>
                <w:left w:val="single" w:sz="2" w:space="0" w:color="EAEAEA"/>
                <w:bottom w:val="single" w:sz="2" w:space="0" w:color="EAEAEA"/>
                <w:right w:val="single" w:sz="2" w:space="0" w:color="EAEAEA"/>
              </w:divBdr>
              <w:divsChild>
                <w:div w:id="2004236759">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2023-07-13T04:08:00Z</dcterms:created>
  <dcterms:modified xsi:type="dcterms:W3CDTF">2023-07-13T04:08:00Z</dcterms:modified>
</cp:coreProperties>
</file>