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DB81" w14:textId="50C8DFDF" w:rsidR="006A2142" w:rsidRPr="0022455F" w:rsidRDefault="000F4F8E" w:rsidP="008279D0">
      <w:pPr>
        <w:pStyle w:val="Heading1"/>
        <w:rPr>
          <w:rFonts w:ascii="Times New Roman" w:hAnsi="Times New Roman" w:cs="Times New Roman"/>
          <w:lang w:val="vi-VN"/>
        </w:rPr>
      </w:pPr>
      <w:r w:rsidRPr="0022455F">
        <w:rPr>
          <w:rFonts w:ascii="Times New Roman" w:hAnsi="Times New Roman" w:cs="Times New Roman"/>
        </w:rPr>
        <w:t>Slide</w:t>
      </w:r>
      <w:r w:rsidRPr="0022455F">
        <w:rPr>
          <w:rFonts w:ascii="Times New Roman" w:hAnsi="Times New Roman" w:cs="Times New Roman"/>
          <w:lang w:val="vi-VN"/>
        </w:rPr>
        <w:t xml:space="preserve"> </w:t>
      </w:r>
      <w:r w:rsidR="0082531A" w:rsidRPr="0022455F">
        <w:rPr>
          <w:rFonts w:ascii="Times New Roman" w:hAnsi="Times New Roman" w:cs="Times New Roman"/>
          <w:lang w:val="vi-VN"/>
        </w:rPr>
        <w:t>20</w:t>
      </w:r>
    </w:p>
    <w:p w14:paraId="2CB8D8FA" w14:textId="0A71021B" w:rsidR="003136EB" w:rsidRPr="0022455F" w:rsidRDefault="00DA0BBB" w:rsidP="00827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Kết thúc phần 4 từ các công việc liên quan đến </w:t>
      </w:r>
      <w:r w:rsidR="00722E24" w:rsidRPr="00722E24">
        <w:rPr>
          <w:rFonts w:ascii="Times New Roman" w:hAnsi="Times New Roman" w:cs="Times New Roman"/>
          <w:b/>
          <w:bCs/>
          <w:sz w:val="24"/>
          <w:szCs w:val="24"/>
          <w:lang w:val="vi-VN"/>
        </w:rPr>
        <w:t>d</w:t>
      </w:r>
      <w:r w:rsidRPr="00722E2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ữ liệu, </w:t>
      </w:r>
      <w:r w:rsidR="00722E24" w:rsidRPr="00722E24">
        <w:rPr>
          <w:rFonts w:ascii="Times New Roman" w:hAnsi="Times New Roman" w:cs="Times New Roman"/>
          <w:b/>
          <w:bCs/>
          <w:sz w:val="24"/>
          <w:szCs w:val="24"/>
          <w:lang w:val="vi-VN"/>
        </w:rPr>
        <w:t>n</w:t>
      </w:r>
      <w:r w:rsidRPr="00722E24">
        <w:rPr>
          <w:rFonts w:ascii="Times New Roman" w:hAnsi="Times New Roman" w:cs="Times New Roman"/>
          <w:b/>
          <w:bCs/>
          <w:sz w:val="24"/>
          <w:szCs w:val="24"/>
          <w:lang w:val="vi-VN"/>
        </w:rPr>
        <w:t>ghiên cứu mô hình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thì nhóm em thu được kết quả thực nghiệm như </w:t>
      </w:r>
      <w:r w:rsidR="0077198D">
        <w:rPr>
          <w:rFonts w:ascii="Times New Roman" w:hAnsi="Times New Roman" w:cs="Times New Roman"/>
          <w:sz w:val="24"/>
          <w:szCs w:val="24"/>
          <w:lang w:val="vi-VN"/>
        </w:rPr>
        <w:t xml:space="preserve">sau. </w:t>
      </w:r>
    </w:p>
    <w:p w14:paraId="1AB2B728" w14:textId="51ED4DAD" w:rsidR="007D1F09" w:rsidRPr="0022455F" w:rsidRDefault="00BB58F5" w:rsidP="00827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455F">
        <w:rPr>
          <w:rFonts w:ascii="Times New Roman" w:hAnsi="Times New Roman" w:cs="Times New Roman"/>
          <w:sz w:val="24"/>
          <w:szCs w:val="24"/>
          <w:lang w:val="vi-VN"/>
        </w:rPr>
        <w:t>Đây là</w:t>
      </w:r>
      <w:r w:rsidR="00F14961" w:rsidRPr="0022455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14961" w:rsidRPr="0022455F">
        <w:rPr>
          <w:rFonts w:ascii="Times New Roman" w:hAnsi="Times New Roman" w:cs="Times New Roman"/>
          <w:b/>
          <w:bCs/>
          <w:sz w:val="24"/>
          <w:szCs w:val="24"/>
          <w:lang w:val="vi-VN"/>
        </w:rPr>
        <w:t>một trong các</w:t>
      </w:r>
      <w:r w:rsidRPr="0022455F">
        <w:rPr>
          <w:rFonts w:ascii="Times New Roman" w:hAnsi="Times New Roman" w:cs="Times New Roman"/>
          <w:sz w:val="24"/>
          <w:szCs w:val="24"/>
          <w:lang w:val="vi-VN"/>
        </w:rPr>
        <w:t xml:space="preserve"> biểu đồ </w:t>
      </w:r>
      <w:r w:rsidR="00166223" w:rsidRPr="00275069">
        <w:rPr>
          <w:rFonts w:ascii="Times New Roman" w:hAnsi="Times New Roman" w:cs="Times New Roman"/>
          <w:sz w:val="24"/>
          <w:szCs w:val="24"/>
          <w:lang w:val="vi-VN"/>
        </w:rPr>
        <w:t xml:space="preserve">khi </w:t>
      </w:r>
      <w:r w:rsidRPr="0022455F">
        <w:rPr>
          <w:rFonts w:ascii="Times New Roman" w:hAnsi="Times New Roman" w:cs="Times New Roman"/>
          <w:sz w:val="24"/>
          <w:szCs w:val="24"/>
          <w:lang w:val="vi-VN"/>
        </w:rPr>
        <w:t xml:space="preserve">huấn </w:t>
      </w:r>
      <w:r w:rsidR="0066132C" w:rsidRPr="0022455F">
        <w:rPr>
          <w:rFonts w:ascii="Times New Roman" w:hAnsi="Times New Roman" w:cs="Times New Roman"/>
          <w:sz w:val="24"/>
          <w:szCs w:val="24"/>
          <w:lang w:val="vi-VN"/>
        </w:rPr>
        <w:t xml:space="preserve">luyện, đọc </w:t>
      </w:r>
      <w:r w:rsidR="0066132C" w:rsidRPr="0022455F">
        <w:rPr>
          <w:rFonts w:ascii="Times New Roman" w:hAnsi="Times New Roman" w:cs="Times New Roman"/>
          <w:b/>
          <w:bCs/>
          <w:sz w:val="24"/>
          <w:szCs w:val="24"/>
          <w:lang w:val="vi-VN"/>
        </w:rPr>
        <w:t>nhận xét</w:t>
      </w:r>
    </w:p>
    <w:p w14:paraId="40D34638" w14:textId="687F84B3" w:rsidR="000F4F8E" w:rsidRPr="00424F96" w:rsidRDefault="000F4F8E" w:rsidP="008279D0">
      <w:pPr>
        <w:pStyle w:val="Heading1"/>
        <w:rPr>
          <w:rFonts w:ascii="Times New Roman" w:hAnsi="Times New Roman" w:cs="Times New Roman"/>
          <w:lang w:val="vi-VN"/>
        </w:rPr>
      </w:pPr>
      <w:r w:rsidRPr="0022455F">
        <w:rPr>
          <w:rFonts w:ascii="Times New Roman" w:hAnsi="Times New Roman" w:cs="Times New Roman"/>
        </w:rPr>
        <w:t xml:space="preserve">Slide </w:t>
      </w:r>
      <w:r w:rsidR="0082531A" w:rsidRPr="0022455F">
        <w:rPr>
          <w:rFonts w:ascii="Times New Roman" w:hAnsi="Times New Roman" w:cs="Times New Roman"/>
        </w:rPr>
        <w:t>21</w:t>
      </w:r>
    </w:p>
    <w:p w14:paraId="02CCCBEA" w14:textId="3742452A" w:rsidR="001B3A53" w:rsidRPr="001B3A53" w:rsidRDefault="001B3A53" w:rsidP="0082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Để đánh giá độ chính xác của mô hình thì nhóm em sử dụng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độ đo F1-</w:t>
      </w:r>
      <w:r w:rsidR="00D30E3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Score, kết quả được thể hiện </w:t>
      </w:r>
      <w:r w:rsidR="001E12C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như trên. </w:t>
      </w:r>
      <w:r w:rsidR="00D30E3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15802048" w14:textId="2480F892" w:rsidR="00BD2B5D" w:rsidRPr="00244ACE" w:rsidRDefault="00BD2B5D" w:rsidP="0082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4ACE">
        <w:rPr>
          <w:rFonts w:ascii="Times New Roman" w:hAnsi="Times New Roman" w:cs="Times New Roman"/>
          <w:sz w:val="24"/>
          <w:szCs w:val="24"/>
        </w:rPr>
        <w:t xml:space="preserve">Chú thích:  </w:t>
      </w:r>
    </w:p>
    <w:p w14:paraId="60E4F39D" w14:textId="6ED8D6A0" w:rsidR="00C25AF5" w:rsidRPr="00C35B4A" w:rsidRDefault="00C25AF5" w:rsidP="008279D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C25AF5">
        <w:rPr>
          <w:rFonts w:ascii="Times New Roman" w:hAnsi="Times New Roman" w:cs="Times New Roman"/>
          <w:b/>
          <w:bCs/>
          <w:sz w:val="24"/>
          <w:szCs w:val="24"/>
        </w:rPr>
        <w:t>Kiến</w:t>
      </w:r>
      <w:r w:rsidRPr="00C25AF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trúc: </w:t>
      </w:r>
      <w:r w:rsidR="00A10BF9" w:rsidRPr="00520CC4">
        <w:rPr>
          <w:rFonts w:ascii="Times New Roman" w:hAnsi="Times New Roman" w:cs="Times New Roman"/>
          <w:sz w:val="24"/>
          <w:szCs w:val="24"/>
          <w:lang w:val="vi-VN"/>
        </w:rPr>
        <w:t xml:space="preserve">4 Kiến trúc được thử nghiệm dựa trên việc </w:t>
      </w:r>
      <w:r w:rsidR="00125B05" w:rsidRPr="00AA3B37">
        <w:rPr>
          <w:rFonts w:ascii="Times New Roman" w:hAnsi="Times New Roman" w:cs="Times New Roman"/>
          <w:b/>
          <w:bCs/>
          <w:sz w:val="24"/>
          <w:szCs w:val="24"/>
          <w:lang w:val="vi-VN"/>
        </w:rPr>
        <w:t>h</w:t>
      </w:r>
      <w:r w:rsidR="00A10BF9" w:rsidRPr="00AA3B37">
        <w:rPr>
          <w:rFonts w:ascii="Times New Roman" w:hAnsi="Times New Roman" w:cs="Times New Roman"/>
          <w:b/>
          <w:bCs/>
          <w:sz w:val="24"/>
          <w:szCs w:val="24"/>
          <w:lang w:val="vi-VN"/>
        </w:rPr>
        <w:t>ọc thông tin văn bản</w:t>
      </w:r>
      <w:r w:rsidR="00743847" w:rsidRPr="00AA3B3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(Text Embeding)</w:t>
      </w:r>
      <w:r w:rsidR="00A10BF9" w:rsidRPr="00520CC4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9D1AA9" w:rsidRPr="00766F1D">
        <w:rPr>
          <w:rFonts w:ascii="Times New Roman" w:hAnsi="Times New Roman" w:cs="Times New Roman"/>
          <w:b/>
          <w:bCs/>
          <w:sz w:val="24"/>
          <w:szCs w:val="24"/>
          <w:lang w:val="vi-VN"/>
        </w:rPr>
        <w:t>h</w:t>
      </w:r>
      <w:r w:rsidR="00A10BF9" w:rsidRPr="00766F1D">
        <w:rPr>
          <w:rFonts w:ascii="Times New Roman" w:hAnsi="Times New Roman" w:cs="Times New Roman"/>
          <w:b/>
          <w:bCs/>
          <w:sz w:val="24"/>
          <w:szCs w:val="24"/>
          <w:lang w:val="vi-VN"/>
        </w:rPr>
        <w:t>ọc cấu trúc văn bản (</w:t>
      </w:r>
      <w:r w:rsidR="00403EC1">
        <w:rPr>
          <w:rFonts w:ascii="Times New Roman" w:hAnsi="Times New Roman" w:cs="Times New Roman"/>
          <w:b/>
          <w:bCs/>
          <w:sz w:val="24"/>
          <w:szCs w:val="24"/>
          <w:lang w:val="vi-VN"/>
        </w:rPr>
        <w:t>Graph</w:t>
      </w:r>
      <w:r w:rsidR="00A10BF9" w:rsidRPr="00766F1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Embeding)</w:t>
      </w:r>
    </w:p>
    <w:p w14:paraId="39802BAD" w14:textId="0DFF7877" w:rsidR="00C35B4A" w:rsidRPr="00C35B4A" w:rsidRDefault="00C35B4A" w:rsidP="00C35B4A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weight loss: các bộ tham số tối ưu hàm loss. </w:t>
      </w:r>
      <w:r w:rsidRPr="004D76FE">
        <w:rPr>
          <w:rFonts w:ascii="Times New Roman" w:hAnsi="Times New Roman" w:cs="Times New Roman"/>
          <w:sz w:val="24"/>
          <w:szCs w:val="24"/>
          <w:lang w:val="vi-VN"/>
        </w:rPr>
        <w:t>[1, 5, 5], [1, 9, 9], [1, 19, 19]: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 trọng số tương ứng với [O,B,I] . (In, Begin, Out of Keyword) . </w:t>
      </w:r>
      <w:r w:rsidRPr="006A1D44">
        <w:rPr>
          <w:rFonts w:ascii="Times New Roman" w:hAnsi="Times New Roman" w:cs="Times New Roman"/>
          <w:b/>
          <w:bCs/>
          <w:sz w:val="24"/>
          <w:szCs w:val="24"/>
          <w:lang w:val="vi-VN"/>
        </w:rPr>
        <w:t>Lý do: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751B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Nhãn O chiếm số lượng áp đảo, nên cần giảm xuống bằng cách thêm trọng số như </w:t>
      </w:r>
      <w:r w:rsidR="006E7DED">
        <w:rPr>
          <w:rFonts w:ascii="Times New Roman" w:hAnsi="Times New Roman" w:cs="Times New Roman"/>
          <w:b/>
          <w:bCs/>
          <w:sz w:val="24"/>
          <w:szCs w:val="24"/>
          <w:lang w:val="vi-VN"/>
        </w:rPr>
        <w:t>trên.</w:t>
      </w:r>
    </w:p>
    <w:p w14:paraId="08F02477" w14:textId="797EBC04" w:rsidR="00807197" w:rsidRPr="00807197" w:rsidRDefault="00F86BB4" w:rsidP="008279D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: tổng chiều dài vector embeding</w:t>
      </w:r>
      <w:r w:rsidR="00587FE8">
        <w:rPr>
          <w:rFonts w:ascii="Times New Roman" w:hAnsi="Times New Roman" w:cs="Times New Roman"/>
          <w:sz w:val="24"/>
          <w:szCs w:val="24"/>
          <w:lang w:val="vi-VN"/>
        </w:rPr>
        <w:t xml:space="preserve"> của Graph </w:t>
      </w:r>
      <w:r w:rsidR="006C0A31">
        <w:rPr>
          <w:rFonts w:ascii="Times New Roman" w:hAnsi="Times New Roman" w:cs="Times New Roman"/>
          <w:sz w:val="24"/>
          <w:szCs w:val="24"/>
          <w:lang w:val="vi-VN"/>
        </w:rPr>
        <w:t>Embeding</w:t>
      </w:r>
      <w:r w:rsidR="00BF41B9">
        <w:rPr>
          <w:rFonts w:ascii="Times New Roman" w:hAnsi="Times New Roman" w:cs="Times New Roman"/>
          <w:sz w:val="24"/>
          <w:szCs w:val="24"/>
          <w:lang w:val="vi-VN"/>
        </w:rPr>
        <w:t xml:space="preserve"> gồm </w:t>
      </w:r>
      <w:r w:rsidR="00587FE8">
        <w:rPr>
          <w:rFonts w:ascii="Times New Roman" w:hAnsi="Times New Roman" w:cs="Times New Roman"/>
          <w:sz w:val="24"/>
          <w:szCs w:val="24"/>
          <w:lang w:val="vi-VN"/>
        </w:rPr>
        <w:t>WV</w:t>
      </w:r>
      <w:r w:rsidR="00BF41B9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807197" w:rsidRPr="00807197">
        <w:rPr>
          <w:rFonts w:ascii="Times New Roman" w:hAnsi="Times New Roman" w:cs="Times New Roman"/>
          <w:sz w:val="24"/>
          <w:szCs w:val="24"/>
          <w:lang w:val="vi-VN"/>
        </w:rPr>
        <w:t>FT</w:t>
      </w:r>
      <w:r w:rsidR="00BF41B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E467F">
        <w:rPr>
          <w:rFonts w:ascii="Times New Roman" w:hAnsi="Times New Roman" w:cs="Times New Roman"/>
          <w:sz w:val="24"/>
          <w:szCs w:val="24"/>
          <w:lang w:val="vi-VN"/>
        </w:rPr>
        <w:t>. (BERT</w:t>
      </w:r>
      <w:r w:rsidR="00D52E56">
        <w:rPr>
          <w:rFonts w:ascii="Times New Roman" w:hAnsi="Times New Roman" w:cs="Times New Roman"/>
          <w:sz w:val="24"/>
          <w:szCs w:val="24"/>
          <w:lang w:val="vi-VN"/>
        </w:rPr>
        <w:t xml:space="preserve"> cố định là </w:t>
      </w:r>
      <w:r w:rsidR="000E467F">
        <w:rPr>
          <w:rFonts w:ascii="Times New Roman" w:hAnsi="Times New Roman" w:cs="Times New Roman"/>
          <w:sz w:val="24"/>
          <w:szCs w:val="24"/>
          <w:lang w:val="vi-VN"/>
        </w:rPr>
        <w:t>768)</w:t>
      </w:r>
    </w:p>
    <w:p w14:paraId="14FDB6DF" w14:textId="08787C36" w:rsidR="00965C3B" w:rsidRPr="00970144" w:rsidRDefault="00BD2B5D" w:rsidP="008279D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contextualSpacing w:val="0"/>
        <w:rPr>
          <w:rFonts w:ascii="Times New Roman" w:hAnsi="Times New Roman" w:cs="Times New Roman"/>
          <w:sz w:val="24"/>
          <w:szCs w:val="24"/>
          <w:lang w:val="vi-VN"/>
        </w:rPr>
      </w:pPr>
      <w:r w:rsidRPr="00BA627A">
        <w:rPr>
          <w:rFonts w:ascii="Times New Roman" w:hAnsi="Times New Roman" w:cs="Times New Roman"/>
          <w:b/>
          <w:bCs/>
          <w:sz w:val="24"/>
          <w:szCs w:val="24"/>
          <w:lang w:val="vi-VN"/>
        </w:rPr>
        <w:t>th = threshold</w:t>
      </w:r>
      <w:r w:rsidR="00AC2457" w:rsidRPr="00A419A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(ngưỡng)</w:t>
      </w:r>
      <w:r w:rsidR="00AC245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32AF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6873A3">
        <w:rPr>
          <w:rFonts w:ascii="Times New Roman" w:hAnsi="Times New Roman" w:cs="Times New Roman"/>
          <w:sz w:val="24"/>
          <w:szCs w:val="24"/>
          <w:lang w:val="vi-VN"/>
        </w:rPr>
        <w:t>T</w:t>
      </w:r>
      <w:r w:rsidR="00DE4198">
        <w:rPr>
          <w:rFonts w:ascii="Times New Roman" w:hAnsi="Times New Roman" w:cs="Times New Roman"/>
          <w:sz w:val="24"/>
          <w:szCs w:val="24"/>
          <w:lang w:val="vi-VN"/>
        </w:rPr>
        <w:t xml:space="preserve">rong abstrack + title </w:t>
      </w:r>
      <w:r w:rsidR="006873A3">
        <w:rPr>
          <w:rFonts w:ascii="Times New Roman" w:hAnsi="Times New Roman" w:cs="Times New Roman"/>
          <w:sz w:val="24"/>
          <w:szCs w:val="24"/>
          <w:lang w:val="vi-VN"/>
        </w:rPr>
        <w:t xml:space="preserve">sẽ loại bỏ đi các từ </w:t>
      </w:r>
      <w:r w:rsidR="00DE4198">
        <w:rPr>
          <w:rFonts w:ascii="Times New Roman" w:hAnsi="Times New Roman" w:cs="Times New Roman"/>
          <w:sz w:val="24"/>
          <w:szCs w:val="24"/>
          <w:lang w:val="vi-VN"/>
        </w:rPr>
        <w:t xml:space="preserve">có tần suất xuất hiện nhỏ hơn ngưỡng. </w:t>
      </w:r>
      <w:r w:rsidR="00623F7A" w:rsidRPr="00970144">
        <w:rPr>
          <w:rFonts w:ascii="Times New Roman" w:hAnsi="Times New Roman" w:cs="Times New Roman"/>
          <w:sz w:val="24"/>
          <w:szCs w:val="24"/>
          <w:lang w:val="vi-VN"/>
        </w:rPr>
        <w:t xml:space="preserve">Sử dụng ngưỡng threshold, </w:t>
      </w:r>
      <w:r w:rsidR="00965C3B" w:rsidRPr="00970144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giúp giảm độ nhiễu và tăng chất lượng của mô hình học.</w:t>
      </w:r>
      <w:r w:rsidR="005476C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27C3BA3" w14:textId="22865381" w:rsidR="00BD2B5D" w:rsidRPr="00F503EC" w:rsidRDefault="00BD2B5D" w:rsidP="008279D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D6353">
        <w:rPr>
          <w:rFonts w:ascii="Times New Roman" w:hAnsi="Times New Roman" w:cs="Times New Roman"/>
          <w:b/>
          <w:bCs/>
          <w:sz w:val="24"/>
          <w:szCs w:val="24"/>
          <w:lang w:val="vi-VN"/>
        </w:rPr>
        <w:t>walks = len_random_walks</w:t>
      </w:r>
      <w:r w:rsidR="00211E10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. </w:t>
      </w:r>
      <w:r w:rsidR="00680980" w:rsidRPr="00E650C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Số lượng đường đi ngẫu nhiên trên đồ </w:t>
      </w:r>
      <w:r w:rsidR="0096350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thị</w:t>
      </w:r>
      <w:r w:rsidR="00680980" w:rsidRPr="00E650C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</w:t>
      </w:r>
      <w:r w:rsidR="009F2D22" w:rsidRPr="00E650C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graph</w:t>
      </w:r>
      <w:r w:rsidR="00AD38CE" w:rsidRPr="00E650C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để thu thập về thông tin cấu trúc của nó</w:t>
      </w:r>
      <w:r w:rsidR="00AD38CE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C841E5">
        <w:rPr>
          <w:rFonts w:ascii="Times New Roman" w:hAnsi="Times New Roman" w:cs="Times New Roman"/>
          <w:sz w:val="24"/>
          <w:szCs w:val="24"/>
          <w:lang w:val="vi-VN"/>
        </w:rPr>
        <w:t xml:space="preserve">Mỗi random walks sẽ tạo ra một </w:t>
      </w:r>
      <w:r w:rsidR="00C841E5">
        <w:rPr>
          <w:rFonts w:ascii="Times New Roman" w:hAnsi="Times New Roman" w:cs="Times New Roman"/>
          <w:b/>
          <w:bCs/>
          <w:sz w:val="24"/>
          <w:szCs w:val="24"/>
          <w:lang w:val="vi-VN"/>
        </w:rPr>
        <w:t>chuỗi các node</w:t>
      </w:r>
      <w:r w:rsidR="00C841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D6353">
        <w:rPr>
          <w:rFonts w:ascii="Times New Roman" w:hAnsi="Times New Roman" w:cs="Times New Roman"/>
          <w:sz w:val="24"/>
          <w:szCs w:val="24"/>
          <w:lang w:val="vi-VN"/>
        </w:rPr>
        <w:t xml:space="preserve">. (Sử dụng ở bước 4) </w:t>
      </w:r>
    </w:p>
    <w:p w14:paraId="444E0B00" w14:textId="382E8364" w:rsidR="00C53CB5" w:rsidRPr="00653A1A" w:rsidRDefault="001D470C" w:rsidP="008279D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contextualSpacing w:val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Lưu ý là </w:t>
      </w:r>
      <w:r w:rsidR="00C53CB5" w:rsidRPr="00653A1A">
        <w:rPr>
          <w:rFonts w:ascii="Times New Roman" w:hAnsi="Times New Roman" w:cs="Times New Roman"/>
          <w:sz w:val="24"/>
          <w:szCs w:val="24"/>
          <w:lang w:val="vi-VN"/>
        </w:rPr>
        <w:t xml:space="preserve">BERT không chỉ là </w:t>
      </w:r>
      <w:r w:rsidR="00C53CB5" w:rsidRPr="008B68E7">
        <w:rPr>
          <w:rFonts w:ascii="Times New Roman" w:hAnsi="Times New Roman" w:cs="Times New Roman"/>
          <w:b/>
          <w:bCs/>
          <w:sz w:val="24"/>
          <w:szCs w:val="24"/>
          <w:lang w:val="vi-VN"/>
        </w:rPr>
        <w:t>học thông tin văn bản</w:t>
      </w:r>
      <w:r w:rsidR="00C53CB5" w:rsidRPr="00653A1A">
        <w:rPr>
          <w:rFonts w:ascii="Times New Roman" w:hAnsi="Times New Roman" w:cs="Times New Roman"/>
          <w:sz w:val="24"/>
          <w:szCs w:val="24"/>
          <w:lang w:val="vi-VN"/>
        </w:rPr>
        <w:t xml:space="preserve"> mà nó cũng đã là học </w:t>
      </w:r>
      <w:r w:rsidR="00C53CB5" w:rsidRPr="00A652A6">
        <w:rPr>
          <w:rFonts w:ascii="Times New Roman" w:hAnsi="Times New Roman" w:cs="Times New Roman"/>
          <w:b/>
          <w:bCs/>
          <w:sz w:val="24"/>
          <w:szCs w:val="24"/>
          <w:lang w:val="vi-VN"/>
        </w:rPr>
        <w:t>ngữ cảnh của</w:t>
      </w:r>
      <w:r w:rsidR="00FF490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đoạn</w:t>
      </w:r>
      <w:r w:rsidR="00C53CB5" w:rsidRPr="00A652A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văn </w:t>
      </w:r>
      <w:r w:rsidR="008A6962">
        <w:rPr>
          <w:rFonts w:ascii="Times New Roman" w:hAnsi="Times New Roman" w:cs="Times New Roman"/>
          <w:b/>
          <w:bCs/>
          <w:sz w:val="24"/>
          <w:szCs w:val="24"/>
          <w:lang w:val="vi-VN"/>
        </w:rPr>
        <w:t>bản.</w:t>
      </w:r>
      <w:r w:rsidR="00C53CB5" w:rsidRPr="00653A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FC47D8C" w14:textId="54A7E104" w:rsidR="00004ECE" w:rsidRPr="00004ECE" w:rsidRDefault="005F7A87" w:rsidP="008279D0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88" w:lineRule="auto"/>
        <w:ind w:hanging="360"/>
        <w:contextualSpacing w:val="0"/>
        <w:rPr>
          <w:rFonts w:ascii="Times New Roman" w:hAnsi="Times New Roman" w:cs="Times New Roman"/>
          <w:sz w:val="24"/>
          <w:szCs w:val="24"/>
          <w:lang w:val="vi-VN"/>
        </w:rPr>
      </w:pPr>
      <w:r w:rsidRPr="005F7A87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7704B91" wp14:editId="39EC233E">
            <wp:extent cx="6858000" cy="3040380"/>
            <wp:effectExtent l="0" t="0" r="0" b="7620"/>
            <wp:docPr id="17749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6F1" w14:textId="178E6852" w:rsidR="00BD2B5D" w:rsidRPr="00386BEC" w:rsidRDefault="00386BEC" w:rsidP="0082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Từ bảng kết quả ta có thể rút ra: </w:t>
      </w:r>
      <w:r w:rsidR="00BD2B5D" w:rsidRPr="00386BEC">
        <w:rPr>
          <w:rFonts w:ascii="Times New Roman" w:hAnsi="Times New Roman" w:cs="Times New Roman"/>
          <w:b/>
          <w:bCs/>
          <w:sz w:val="24"/>
          <w:szCs w:val="24"/>
          <w:lang w:val="vi-VN"/>
        </w:rPr>
        <w:t>Nhận xét</w:t>
      </w:r>
      <w:r w:rsidR="00C9131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&amp; Giải thích </w:t>
      </w:r>
      <w:r w:rsidR="00286E5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như sau: </w:t>
      </w:r>
    </w:p>
    <w:p w14:paraId="59A68D01" w14:textId="629080FB" w:rsidR="00760B24" w:rsidRPr="008D7649" w:rsidRDefault="00BD2B5D" w:rsidP="008279D0">
      <w:pPr>
        <w:pStyle w:val="ListParagraph"/>
        <w:widowControl w:val="0"/>
        <w:numPr>
          <w:ilvl w:val="1"/>
          <w:numId w:val="1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DF1B06">
        <w:rPr>
          <w:rFonts w:ascii="Times New Roman" w:hAnsi="Times New Roman" w:cs="Times New Roman"/>
          <w:sz w:val="24"/>
          <w:szCs w:val="24"/>
        </w:rPr>
        <w:t xml:space="preserve">Kết quả cao nhất trên </w:t>
      </w:r>
      <w:r w:rsidRPr="00AB670D">
        <w:rPr>
          <w:rFonts w:ascii="Times New Roman" w:hAnsi="Times New Roman" w:cs="Times New Roman"/>
          <w:b/>
          <w:bCs/>
          <w:sz w:val="24"/>
          <w:szCs w:val="24"/>
        </w:rPr>
        <w:t>thang đo</w:t>
      </w:r>
      <w:r w:rsidRPr="00DF1B06">
        <w:rPr>
          <w:rFonts w:ascii="Times New Roman" w:hAnsi="Times New Roman" w:cs="Times New Roman"/>
          <w:sz w:val="24"/>
          <w:szCs w:val="24"/>
        </w:rPr>
        <w:t xml:space="preserve"> F1-score là 0.3341 với kiến trúc sử dụng gồm BERT </w:t>
      </w:r>
      <w:r w:rsidR="003D7202">
        <w:rPr>
          <w:rFonts w:ascii="Times New Roman" w:hAnsi="Times New Roman" w:cs="Times New Roman"/>
          <w:sz w:val="24"/>
          <w:szCs w:val="24"/>
        </w:rPr>
        <w:t>Transformer</w:t>
      </w:r>
      <w:r w:rsidR="003D72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F1B06">
        <w:rPr>
          <w:rFonts w:ascii="Times New Roman" w:hAnsi="Times New Roman" w:cs="Times New Roman"/>
          <w:sz w:val="24"/>
          <w:szCs w:val="24"/>
        </w:rPr>
        <w:t xml:space="preserve">kết hợp với </w:t>
      </w:r>
      <w:r w:rsidR="00E105B9">
        <w:rPr>
          <w:rFonts w:ascii="Times New Roman" w:hAnsi="Times New Roman" w:cs="Times New Roman"/>
          <w:sz w:val="24"/>
          <w:szCs w:val="24"/>
        </w:rPr>
        <w:t>Graph</w:t>
      </w:r>
      <w:r w:rsidR="00E105B9">
        <w:rPr>
          <w:rFonts w:ascii="Times New Roman" w:hAnsi="Times New Roman" w:cs="Times New Roman"/>
          <w:sz w:val="24"/>
          <w:szCs w:val="24"/>
          <w:lang w:val="vi-VN"/>
        </w:rPr>
        <w:t xml:space="preserve"> Embeding</w:t>
      </w:r>
      <w:r w:rsidRPr="00DF1B06">
        <w:rPr>
          <w:rFonts w:ascii="Times New Roman" w:hAnsi="Times New Roman" w:cs="Times New Roman"/>
          <w:sz w:val="24"/>
          <w:szCs w:val="24"/>
        </w:rPr>
        <w:t xml:space="preserve"> cả Word2Vec và FastText có tổng số chiều là 600, ngưỡng chọn từ phổ biến là 3 và số lần random walks là 10000, đồng thời có bộ trọng số của loss là [1, 5, 5].</w:t>
      </w:r>
    </w:p>
    <w:p w14:paraId="1F2BD769" w14:textId="5705053E" w:rsidR="008D7649" w:rsidRPr="00466ADE" w:rsidRDefault="008D7649" w:rsidP="008279D0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Cho thấy đây là bộ tham số tối ưu tốt nhất hiện </w:t>
      </w:r>
      <w:r w:rsidR="00E570A2">
        <w:rPr>
          <w:rFonts w:ascii="Times New Roman" w:hAnsi="Times New Roman" w:cs="Times New Roman"/>
          <w:sz w:val="24"/>
          <w:szCs w:val="24"/>
          <w:lang w:val="vi-VN"/>
        </w:rPr>
        <w:t>tại.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78E6720" w14:textId="77777777" w:rsidR="00466ADE" w:rsidRPr="00760B24" w:rsidRDefault="00466ADE" w:rsidP="00466AD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88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806D60" w14:textId="58CCC870" w:rsidR="00CD63FC" w:rsidRPr="00FC37E2" w:rsidRDefault="00B87EB5" w:rsidP="008279D0">
      <w:pPr>
        <w:pStyle w:val="ListParagraph"/>
        <w:widowControl w:val="0"/>
        <w:numPr>
          <w:ilvl w:val="1"/>
          <w:numId w:val="1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D2B5D" w:rsidRPr="00760B24">
        <w:rPr>
          <w:rFonts w:ascii="Times New Roman" w:hAnsi="Times New Roman" w:cs="Times New Roman"/>
          <w:sz w:val="24"/>
          <w:szCs w:val="24"/>
        </w:rPr>
        <w:t xml:space="preserve">chỉ sử dụng BERT không sử dụng graph embedding thì độ chính xác 0.3051 thấp hơn 0.0290 so </w:t>
      </w:r>
      <w:r w:rsidR="00BD2B5D" w:rsidRPr="00760B24">
        <w:rPr>
          <w:rFonts w:ascii="Times New Roman" w:hAnsi="Times New Roman" w:cs="Times New Roman"/>
          <w:sz w:val="24"/>
          <w:szCs w:val="24"/>
        </w:rPr>
        <w:lastRenderedPageBreak/>
        <w:t>với kết quả cao nhất khi sử dụng graph embedding.</w:t>
      </w:r>
    </w:p>
    <w:p w14:paraId="2C56C8CB" w14:textId="53059636" w:rsidR="00FC37E2" w:rsidRPr="003F38F4" w:rsidRDefault="001C4778" w:rsidP="008279D0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F6659F">
        <w:rPr>
          <w:rFonts w:ascii="Times New Roman" w:hAnsi="Times New Roman" w:cs="Times New Roman"/>
          <w:b/>
          <w:bCs/>
          <w:sz w:val="24"/>
          <w:szCs w:val="24"/>
          <w:lang w:val="vi-VN"/>
        </w:rPr>
        <w:t>Từ đó cho thấy: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27E61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FC37E2" w:rsidRPr="00C43437">
        <w:rPr>
          <w:rFonts w:ascii="Times New Roman" w:hAnsi="Times New Roman" w:cs="Times New Roman"/>
          <w:sz w:val="24"/>
          <w:szCs w:val="24"/>
          <w:lang w:val="vi-VN"/>
        </w:rPr>
        <w:t xml:space="preserve">iệu quả mà graph embedding mang lại </w:t>
      </w:r>
      <w:r w:rsidR="00FC37E2" w:rsidRPr="00EE5651">
        <w:rPr>
          <w:rFonts w:ascii="Times New Roman" w:hAnsi="Times New Roman" w:cs="Times New Roman"/>
          <w:b/>
          <w:bCs/>
          <w:sz w:val="24"/>
          <w:szCs w:val="24"/>
          <w:lang w:val="vi-VN"/>
        </w:rPr>
        <w:t>đã cải thiện độ chính xác đáng kể</w:t>
      </w:r>
      <w:r w:rsidR="00FC37E2" w:rsidRPr="00C43437">
        <w:rPr>
          <w:rFonts w:ascii="Times New Roman" w:hAnsi="Times New Roman" w:cs="Times New Roman"/>
          <w:sz w:val="24"/>
          <w:szCs w:val="24"/>
          <w:lang w:val="vi-VN"/>
        </w:rPr>
        <w:t xml:space="preserve">, thay </w:t>
      </w:r>
      <w:r w:rsidR="00FC37E2" w:rsidRPr="00F41B9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vì chỉ sử dụng ngữ cảnh của từ trong đoạn hiện tại,</w:t>
      </w:r>
      <w:r w:rsidR="00AA31A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ta</w:t>
      </w:r>
      <w:r w:rsidR="00AA31A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31A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sẽ</w:t>
      </w:r>
      <w:r w:rsidR="00AA31AB">
        <w:rPr>
          <w:rFonts w:ascii="Times New Roman" w:hAnsi="Times New Roman" w:cs="Times New Roman"/>
          <w:sz w:val="24"/>
          <w:szCs w:val="24"/>
          <w:lang w:val="vi-VN"/>
        </w:rPr>
        <w:t xml:space="preserve"> sử dụng nhiều ngữ cảnh và cấu trúc khác nhau trong nhiều đoạn khác nhau trong abstract+title bằng cách sử dụng graph embeding. </w:t>
      </w:r>
    </w:p>
    <w:p w14:paraId="3F846CCE" w14:textId="77777777" w:rsidR="003F38F4" w:rsidRPr="00CD63FC" w:rsidRDefault="003F38F4" w:rsidP="003F38F4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88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E0C2EC" w14:textId="454A5BBB" w:rsidR="00867868" w:rsidRDefault="00BD2B5D" w:rsidP="00A505D3">
      <w:pPr>
        <w:pStyle w:val="ListParagraph"/>
        <w:widowControl w:val="0"/>
        <w:numPr>
          <w:ilvl w:val="1"/>
          <w:numId w:val="1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031F61">
        <w:rPr>
          <w:rFonts w:ascii="Times New Roman" w:hAnsi="Times New Roman" w:cs="Times New Roman"/>
          <w:sz w:val="24"/>
          <w:szCs w:val="24"/>
        </w:rPr>
        <w:t xml:space="preserve">Các kết quả trên BERT+WV và BERT+FT được cho là giá trị trung </w:t>
      </w:r>
      <w:r w:rsidR="00031F61">
        <w:rPr>
          <w:rFonts w:ascii="Times New Roman" w:hAnsi="Times New Roman" w:cs="Times New Roman"/>
          <w:sz w:val="24"/>
          <w:szCs w:val="24"/>
        </w:rPr>
        <w:t>gian</w:t>
      </w:r>
      <w:r w:rsidR="00031F61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031F61" w:rsidRPr="00031F61">
        <w:rPr>
          <w:rFonts w:ascii="Times New Roman" w:hAnsi="Times New Roman" w:cs="Times New Roman"/>
          <w:sz w:val="24"/>
          <w:szCs w:val="24"/>
          <w:lang w:val="vi-VN"/>
        </w:rPr>
        <w:t xml:space="preserve">Cả WV và FT nếu đứng riêng lẻ cùng kết hợp với BERT đều mang đến cải thiện </w:t>
      </w:r>
      <w:r w:rsidR="00031F61">
        <w:rPr>
          <w:rFonts w:ascii="Times New Roman" w:hAnsi="Times New Roman" w:cs="Times New Roman"/>
          <w:sz w:val="24"/>
          <w:szCs w:val="24"/>
          <w:lang w:val="vi-VN"/>
        </w:rPr>
        <w:t>tốt. D</w:t>
      </w:r>
      <w:r w:rsidRPr="00031F61">
        <w:rPr>
          <w:rFonts w:ascii="Times New Roman" w:hAnsi="Times New Roman" w:cs="Times New Roman"/>
          <w:sz w:val="24"/>
          <w:szCs w:val="24"/>
          <w:lang w:val="vi-VN"/>
        </w:rPr>
        <w:t>ẫn đến việc kết hợp cả 2 graph embedding này lại đạt hiệu quả cao nhất.</w:t>
      </w:r>
      <w:r w:rsidR="00A505D3" w:rsidRPr="00031F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319A1D0" w14:textId="7687E3A4" w:rsidR="004E1771" w:rsidRPr="00031F61" w:rsidRDefault="004E1771" w:rsidP="004E1771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16161435" w14:textId="77777777" w:rsidR="00402897" w:rsidRPr="004E1771" w:rsidRDefault="00BD2B5D" w:rsidP="008279D0">
      <w:pPr>
        <w:pStyle w:val="ListParagraph"/>
        <w:widowControl w:val="0"/>
        <w:numPr>
          <w:ilvl w:val="1"/>
          <w:numId w:val="1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E1771">
        <w:rPr>
          <w:rFonts w:ascii="Times New Roman" w:hAnsi="Times New Roman" w:cs="Times New Roman"/>
          <w:sz w:val="24"/>
          <w:szCs w:val="24"/>
          <w:lang w:val="vi-VN"/>
        </w:rPr>
        <w:t xml:space="preserve">Với 3 trọng số [1, 5, 5], [1, 9, 9], [1, 19, 19] đều cho kết quả cao nhất trên bộ trọng số thấp [1, 5, 5]. </w:t>
      </w:r>
    </w:p>
    <w:p w14:paraId="32CFE0AB" w14:textId="2A3382ED" w:rsidR="0092098F" w:rsidRDefault="00D9213A" w:rsidP="0092098F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71F3A">
        <w:rPr>
          <w:rFonts w:ascii="Times New Roman" w:hAnsi="Times New Roman" w:cs="Times New Roman"/>
          <w:sz w:val="24"/>
          <w:szCs w:val="24"/>
          <w:lang w:val="vi-VN"/>
        </w:rPr>
        <w:t xml:space="preserve">Bộ trong số thấp [1, 5, 5] sẽ phù hợp để </w:t>
      </w:r>
      <w:r w:rsidRPr="00F41B9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thay thế cho việc</w:t>
      </w:r>
      <w:r w:rsidRPr="00A71F3A">
        <w:rPr>
          <w:rFonts w:ascii="Times New Roman" w:hAnsi="Times New Roman" w:cs="Times New Roman"/>
          <w:sz w:val="24"/>
          <w:szCs w:val="24"/>
          <w:lang w:val="vi-VN"/>
        </w:rPr>
        <w:t xml:space="preserve"> không sử dụng bộ trọng số (tức là trọng số </w:t>
      </w:r>
      <w:r w:rsidRPr="00F41B9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[1, 1, 1])</w:t>
      </w:r>
      <w:r w:rsidRPr="00A71F3A">
        <w:rPr>
          <w:rFonts w:ascii="Times New Roman" w:hAnsi="Times New Roman" w:cs="Times New Roman"/>
          <w:sz w:val="24"/>
          <w:szCs w:val="24"/>
          <w:lang w:val="vi-VN"/>
        </w:rPr>
        <w:t xml:space="preserve"> còn các trọng số [1, 9, 9], [1, 19, 19] </w:t>
      </w:r>
      <w:r w:rsidRPr="00F41B9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gây chênh lệch lớn</w:t>
      </w:r>
      <w:r w:rsidRPr="00A71F3A">
        <w:rPr>
          <w:rFonts w:ascii="Times New Roman" w:hAnsi="Times New Roman" w:cs="Times New Roman"/>
          <w:sz w:val="24"/>
          <w:szCs w:val="24"/>
          <w:lang w:val="vi-VN"/>
        </w:rPr>
        <w:t xml:space="preserve"> trong việc tối ưu loss function, do đó mang đến kết quả không hiệu quả bằng [1, 5, 5].</w:t>
      </w:r>
    </w:p>
    <w:p w14:paraId="4CB47522" w14:textId="77777777" w:rsidR="0092098F" w:rsidRPr="0092098F" w:rsidRDefault="0092098F" w:rsidP="00AD4EC9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88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</w:p>
    <w:p w14:paraId="014E0C98" w14:textId="6CDDE703" w:rsidR="00D17F87" w:rsidRPr="002B3888" w:rsidRDefault="00BD2B5D" w:rsidP="008279D0">
      <w:pPr>
        <w:pStyle w:val="ListParagraph"/>
        <w:widowControl w:val="0"/>
        <w:numPr>
          <w:ilvl w:val="1"/>
          <w:numId w:val="1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B3888">
        <w:rPr>
          <w:rFonts w:ascii="Times New Roman" w:hAnsi="Times New Roman" w:cs="Times New Roman"/>
          <w:sz w:val="24"/>
          <w:szCs w:val="24"/>
          <w:lang w:val="vi-VN"/>
        </w:rPr>
        <w:t>Các kết quả</w:t>
      </w:r>
      <w:r w:rsidR="00C24722">
        <w:rPr>
          <w:rFonts w:ascii="Times New Roman" w:hAnsi="Times New Roman" w:cs="Times New Roman"/>
          <w:sz w:val="24"/>
          <w:szCs w:val="24"/>
          <w:lang w:val="vi-VN"/>
        </w:rPr>
        <w:t xml:space="preserve"> cũng</w:t>
      </w:r>
      <w:r w:rsidRPr="002B3888">
        <w:rPr>
          <w:rFonts w:ascii="Times New Roman" w:hAnsi="Times New Roman" w:cs="Times New Roman"/>
          <w:sz w:val="24"/>
          <w:szCs w:val="24"/>
          <w:lang w:val="vi-VN"/>
        </w:rPr>
        <w:t xml:space="preserve"> phản ánh vector_size (độ dài của graph embedding) = 600 sẽ đạt hiệu quả cao nhất, cho thấy vector_size </w:t>
      </w:r>
      <w:r w:rsidRPr="002E24BE">
        <w:rPr>
          <w:rFonts w:ascii="Times New Roman" w:hAnsi="Times New Roman" w:cs="Times New Roman"/>
          <w:b/>
          <w:bCs/>
          <w:sz w:val="24"/>
          <w:szCs w:val="24"/>
          <w:lang w:val="vi-VN"/>
        </w:rPr>
        <w:t>tỉ lệ thuận với F1-score</w:t>
      </w:r>
      <w:r w:rsidRPr="002B3888">
        <w:rPr>
          <w:rFonts w:ascii="Times New Roman" w:hAnsi="Times New Roman" w:cs="Times New Roman"/>
          <w:sz w:val="24"/>
          <w:szCs w:val="24"/>
          <w:lang w:val="vi-VN"/>
        </w:rPr>
        <w:t xml:space="preserve"> của mô hình.</w:t>
      </w:r>
    </w:p>
    <w:p w14:paraId="626C2306" w14:textId="77777777" w:rsidR="00EB4088" w:rsidRDefault="00F8640F" w:rsidP="008279D0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94E02">
        <w:rPr>
          <w:rFonts w:ascii="Times New Roman" w:hAnsi="Times New Roman" w:cs="Times New Roman"/>
          <w:b/>
          <w:bCs/>
          <w:sz w:val="24"/>
          <w:szCs w:val="24"/>
          <w:highlight w:val="yellow"/>
          <w:lang w:val="vi-VN"/>
        </w:rPr>
        <w:t>Vector size càng lớn thì thông tin ngữ cảnh của từ trong graph embedding được biểu diễn rõ ràng</w:t>
      </w:r>
      <w:r w:rsidRPr="002B3888">
        <w:rPr>
          <w:rFonts w:ascii="Times New Roman" w:hAnsi="Times New Roman" w:cs="Times New Roman"/>
          <w:sz w:val="24"/>
          <w:szCs w:val="24"/>
          <w:lang w:val="vi-VN"/>
        </w:rPr>
        <w:t xml:space="preserve"> hơn, do đó độ dài của vector nên </w:t>
      </w:r>
      <w:r w:rsidRPr="00D94E02">
        <w:rPr>
          <w:rFonts w:ascii="Times New Roman" w:hAnsi="Times New Roman" w:cs="Times New Roman"/>
          <w:b/>
          <w:bCs/>
          <w:sz w:val="24"/>
          <w:szCs w:val="24"/>
          <w:highlight w:val="yellow"/>
          <w:lang w:val="vi-VN"/>
        </w:rPr>
        <w:t xml:space="preserve">đủ </w:t>
      </w:r>
      <w:r w:rsidR="00AD5DDA" w:rsidRPr="00D94E02">
        <w:rPr>
          <w:rFonts w:ascii="Times New Roman" w:hAnsi="Times New Roman" w:cs="Times New Roman"/>
          <w:b/>
          <w:bCs/>
          <w:sz w:val="24"/>
          <w:szCs w:val="24"/>
          <w:highlight w:val="yellow"/>
          <w:lang w:val="vi-VN"/>
        </w:rPr>
        <w:t xml:space="preserve">lớn </w:t>
      </w:r>
      <w:r w:rsidRPr="00D94E02">
        <w:rPr>
          <w:rFonts w:ascii="Times New Roman" w:hAnsi="Times New Roman" w:cs="Times New Roman"/>
          <w:b/>
          <w:bCs/>
          <w:sz w:val="24"/>
          <w:szCs w:val="24"/>
          <w:highlight w:val="yellow"/>
          <w:lang w:val="vi-VN"/>
        </w:rPr>
        <w:t>để lưu thông tin ngữ cảnh đó.</w:t>
      </w:r>
      <w:r w:rsidRPr="002B388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FAB7E96" w14:textId="6B9206FC" w:rsidR="004E0AE6" w:rsidRPr="002B3888" w:rsidRDefault="00EB4088" w:rsidP="008279D0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Khi x</w:t>
      </w:r>
      <w:r w:rsidR="00F8640F" w:rsidRPr="002B3888">
        <w:rPr>
          <w:rFonts w:ascii="Times New Roman" w:hAnsi="Times New Roman" w:cs="Times New Roman"/>
          <w:sz w:val="24"/>
          <w:szCs w:val="24"/>
          <w:lang w:val="vi-VN"/>
        </w:rPr>
        <w:t xml:space="preserve">em xét </w:t>
      </w:r>
      <w:r w:rsidR="00F8640F" w:rsidRPr="00624B52">
        <w:rPr>
          <w:rFonts w:ascii="Times New Roman" w:hAnsi="Times New Roman" w:cs="Times New Roman"/>
          <w:b/>
          <w:bCs/>
          <w:sz w:val="24"/>
          <w:szCs w:val="24"/>
          <w:lang w:val="vi-VN"/>
        </w:rPr>
        <w:t>đến các yếu tố về độ dài vector</w:t>
      </w:r>
      <w:r w:rsidR="00F8640F" w:rsidRPr="002B3888">
        <w:rPr>
          <w:rFonts w:ascii="Times New Roman" w:hAnsi="Times New Roman" w:cs="Times New Roman"/>
          <w:sz w:val="24"/>
          <w:szCs w:val="24"/>
          <w:lang w:val="vi-VN"/>
        </w:rPr>
        <w:t xml:space="preserve"> thì 768 (độ dài của BERT) và 600 (độ dài của graph embedding (WC + FT) </w:t>
      </w:r>
      <w:r w:rsidR="00F8640F" w:rsidRPr="00624B52">
        <w:rPr>
          <w:rFonts w:ascii="Times New Roman" w:hAnsi="Times New Roman" w:cs="Times New Roman"/>
          <w:b/>
          <w:bCs/>
          <w:sz w:val="24"/>
          <w:szCs w:val="24"/>
          <w:lang w:val="vi-VN"/>
        </w:rPr>
        <w:t>được cho là cân bằng và mang lại hiệu quả</w:t>
      </w:r>
      <w:r w:rsidR="00F8640F" w:rsidRPr="002B388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2B4016F" w14:textId="77777777" w:rsidR="002B3888" w:rsidRPr="002B3888" w:rsidRDefault="002B3888" w:rsidP="002B3888">
      <w:pPr>
        <w:widowControl w:val="0"/>
        <w:tabs>
          <w:tab w:val="left" w:pos="0"/>
          <w:tab w:val="left" w:pos="360"/>
        </w:tabs>
        <w:autoSpaceDE w:val="0"/>
        <w:autoSpaceDN w:val="0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</w:p>
    <w:p w14:paraId="1A123BD0" w14:textId="3EF92BB6" w:rsidR="003D3FCB" w:rsidRDefault="00B167F7" w:rsidP="008279D0">
      <w:pPr>
        <w:pStyle w:val="ListParagraph"/>
        <w:widowControl w:val="0"/>
        <w:numPr>
          <w:ilvl w:val="1"/>
          <w:numId w:val="1"/>
        </w:numPr>
        <w:tabs>
          <w:tab w:val="left" w:pos="0"/>
          <w:tab w:val="left" w:pos="360"/>
        </w:tabs>
        <w:autoSpaceDE w:val="0"/>
        <w:autoSpaceDN w:val="0"/>
        <w:spacing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Với tập dữ liệu hiện tại thì n</w:t>
      </w:r>
      <w:r w:rsidR="00BD2B5D" w:rsidRPr="00F8640F">
        <w:rPr>
          <w:rFonts w:ascii="Times New Roman" w:hAnsi="Times New Roman" w:cs="Times New Roman"/>
          <w:sz w:val="24"/>
          <w:szCs w:val="24"/>
          <w:lang w:val="vi-VN"/>
        </w:rPr>
        <w:t>gưỡng là 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</w:t>
      </w:r>
      <w:r w:rsidR="00BD2B5D" w:rsidRPr="00F8640F">
        <w:rPr>
          <w:rFonts w:ascii="Times New Roman" w:hAnsi="Times New Roman" w:cs="Times New Roman"/>
          <w:sz w:val="24"/>
          <w:szCs w:val="24"/>
          <w:lang w:val="vi-VN"/>
        </w:rPr>
        <w:t xml:space="preserve"> số random walks 10000 sẽ phù hợp với bộ dữ liệu nhất.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Tùy vào tập dữ liệu mà ta chọn ngưỡng và random walks cho hợp lý. </w:t>
      </w:r>
    </w:p>
    <w:p w14:paraId="761BE676" w14:textId="7E8430A9" w:rsidR="000F4F8E" w:rsidRPr="0022455F" w:rsidRDefault="000F4F8E" w:rsidP="008279D0">
      <w:pPr>
        <w:pStyle w:val="Heading1"/>
        <w:rPr>
          <w:rFonts w:ascii="Times New Roman" w:hAnsi="Times New Roman" w:cs="Times New Roman"/>
          <w:lang w:val="vi-VN"/>
        </w:rPr>
      </w:pPr>
      <w:r w:rsidRPr="0022455F">
        <w:rPr>
          <w:rFonts w:ascii="Times New Roman" w:hAnsi="Times New Roman" w:cs="Times New Roman"/>
        </w:rPr>
        <w:t xml:space="preserve">Slide </w:t>
      </w:r>
      <w:r w:rsidR="0082531A" w:rsidRPr="0022455F">
        <w:rPr>
          <w:rFonts w:ascii="Times New Roman" w:hAnsi="Times New Roman" w:cs="Times New Roman"/>
        </w:rPr>
        <w:t>22</w:t>
      </w:r>
    </w:p>
    <w:p w14:paraId="7BA7F982" w14:textId="3283FABE" w:rsidR="000F4F8E" w:rsidRPr="00E45D76" w:rsidRDefault="00F82C92" w:rsidP="0082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455F">
        <w:rPr>
          <w:rFonts w:ascii="Times New Roman" w:hAnsi="Times New Roman" w:cs="Times New Roman"/>
          <w:sz w:val="24"/>
          <w:szCs w:val="24"/>
          <w:lang w:val="vi-VN"/>
        </w:rPr>
        <w:t xml:space="preserve">Đọc kết luận và hướng phát triển </w:t>
      </w:r>
    </w:p>
    <w:p w14:paraId="7122E66E" w14:textId="6DBD9DB4" w:rsidR="000F4F8E" w:rsidRDefault="000F4F8E" w:rsidP="008279D0">
      <w:pPr>
        <w:pStyle w:val="Heading1"/>
        <w:rPr>
          <w:rFonts w:ascii="Times New Roman" w:hAnsi="Times New Roman" w:cs="Times New Roman"/>
          <w:lang w:val="vi-VN"/>
        </w:rPr>
      </w:pPr>
      <w:r w:rsidRPr="0022455F">
        <w:rPr>
          <w:rFonts w:ascii="Times New Roman" w:hAnsi="Times New Roman" w:cs="Times New Roman"/>
        </w:rPr>
        <w:t xml:space="preserve">Slide </w:t>
      </w:r>
      <w:r w:rsidR="0082531A" w:rsidRPr="0022455F">
        <w:rPr>
          <w:rFonts w:ascii="Times New Roman" w:hAnsi="Times New Roman" w:cs="Times New Roman"/>
        </w:rPr>
        <w:t>23</w:t>
      </w:r>
    </w:p>
    <w:p w14:paraId="49EF7E8E" w14:textId="77777777" w:rsidR="0022455F" w:rsidRPr="0022455F" w:rsidRDefault="0022455F" w:rsidP="0082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455F">
        <w:rPr>
          <w:rFonts w:ascii="Times New Roman" w:hAnsi="Times New Roman" w:cs="Times New Roman"/>
          <w:sz w:val="24"/>
          <w:szCs w:val="24"/>
          <w:lang w:val="vi-VN"/>
        </w:rPr>
        <w:t xml:space="preserve">Đọc kết luận và hướng phát triển </w:t>
      </w:r>
    </w:p>
    <w:p w14:paraId="63CAB748" w14:textId="68A92913" w:rsidR="00E12AD8" w:rsidRDefault="00E12AD8" w:rsidP="008279D0">
      <w:pPr>
        <w:pStyle w:val="Heading1"/>
        <w:rPr>
          <w:rFonts w:ascii="Times New Roman" w:hAnsi="Times New Roman" w:cs="Times New Roman"/>
        </w:rPr>
      </w:pPr>
      <w:r w:rsidRPr="0022455F">
        <w:rPr>
          <w:rFonts w:ascii="Times New Roman" w:hAnsi="Times New Roman" w:cs="Times New Roman"/>
        </w:rPr>
        <w:t>Slide 2</w:t>
      </w:r>
      <w:r w:rsidR="0034579B">
        <w:rPr>
          <w:rFonts w:ascii="Times New Roman" w:hAnsi="Times New Roman" w:cs="Times New Roman"/>
        </w:rPr>
        <w:t>4</w:t>
      </w:r>
    </w:p>
    <w:p w14:paraId="3CB013AC" w14:textId="4748A0EE" w:rsidR="0022455F" w:rsidRPr="00424DDF" w:rsidRDefault="00621784" w:rsidP="0082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Tiếp đến là phần Ứng </w:t>
      </w:r>
      <w:r w:rsidR="00A51040">
        <w:rPr>
          <w:rFonts w:ascii="Times New Roman" w:hAnsi="Times New Roman" w:cs="Times New Roman"/>
          <w:sz w:val="24"/>
          <w:szCs w:val="24"/>
          <w:lang w:val="vi-VN"/>
        </w:rPr>
        <w:t xml:space="preserve">dụng, đây là phần tổng quản về hệ thống </w:t>
      </w:r>
    </w:p>
    <w:p w14:paraId="7C53B1C5" w14:textId="77777777" w:rsidR="00E12AD8" w:rsidRDefault="00E12AD8" w:rsidP="00D20720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2CF">
        <w:rPr>
          <w:noProof/>
        </w:rPr>
        <w:drawing>
          <wp:inline distT="0" distB="0" distL="0" distR="0" wp14:anchorId="523AD7C1" wp14:editId="3673F46F">
            <wp:extent cx="5761355" cy="22472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6BC" w14:textId="4155CDC3" w:rsidR="000F4F8E" w:rsidRPr="0022455F" w:rsidRDefault="00E12AD8" w:rsidP="00D20720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C70962">
        <w:rPr>
          <w:noProof/>
        </w:rPr>
        <w:lastRenderedPageBreak/>
        <w:drawing>
          <wp:inline distT="0" distB="0" distL="0" distR="0" wp14:anchorId="3E56518E" wp14:editId="108385F6">
            <wp:extent cx="4297680" cy="2313329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789" cy="23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F8E" w:rsidRPr="0022455F" w:rsidSect="009F3C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660B"/>
    <w:multiLevelType w:val="hybridMultilevel"/>
    <w:tmpl w:val="094E4C28"/>
    <w:lvl w:ilvl="0" w:tplc="0409000B">
      <w:start w:val="1"/>
      <w:numFmt w:val="bullet"/>
      <w:lvlText w:val=""/>
      <w:lvlJc w:val="left"/>
      <w:pPr>
        <w:ind w:left="1267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" w15:restartNumberingAfterBreak="0">
    <w:nsid w:val="34BE1B14"/>
    <w:multiLevelType w:val="hybridMultilevel"/>
    <w:tmpl w:val="E3AAA0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A43760"/>
    <w:multiLevelType w:val="hybridMultilevel"/>
    <w:tmpl w:val="ED545D40"/>
    <w:lvl w:ilvl="0" w:tplc="5A002FF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96664B"/>
    <w:multiLevelType w:val="hybridMultilevel"/>
    <w:tmpl w:val="8E98D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9C6"/>
    <w:multiLevelType w:val="hybridMultilevel"/>
    <w:tmpl w:val="81EA7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05231">
    <w:abstractNumId w:val="3"/>
  </w:num>
  <w:num w:numId="2" w16cid:durableId="2085955562">
    <w:abstractNumId w:val="0"/>
  </w:num>
  <w:num w:numId="3" w16cid:durableId="1556350633">
    <w:abstractNumId w:val="1"/>
  </w:num>
  <w:num w:numId="4" w16cid:durableId="131944500">
    <w:abstractNumId w:val="2"/>
  </w:num>
  <w:num w:numId="5" w16cid:durableId="2099979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42"/>
    <w:rsid w:val="00004ECE"/>
    <w:rsid w:val="00011F27"/>
    <w:rsid w:val="00031F61"/>
    <w:rsid w:val="00032211"/>
    <w:rsid w:val="000333E6"/>
    <w:rsid w:val="00036F41"/>
    <w:rsid w:val="00040C33"/>
    <w:rsid w:val="00083B04"/>
    <w:rsid w:val="00091B62"/>
    <w:rsid w:val="000B3BCD"/>
    <w:rsid w:val="000B5C1A"/>
    <w:rsid w:val="000B6DD6"/>
    <w:rsid w:val="000E467F"/>
    <w:rsid w:val="000E73F0"/>
    <w:rsid w:val="000F4F8E"/>
    <w:rsid w:val="001136A9"/>
    <w:rsid w:val="0011410C"/>
    <w:rsid w:val="00120550"/>
    <w:rsid w:val="00124F43"/>
    <w:rsid w:val="00125B05"/>
    <w:rsid w:val="00137316"/>
    <w:rsid w:val="001471AD"/>
    <w:rsid w:val="00166223"/>
    <w:rsid w:val="00174060"/>
    <w:rsid w:val="001B3A53"/>
    <w:rsid w:val="001C4778"/>
    <w:rsid w:val="001D470C"/>
    <w:rsid w:val="001D5960"/>
    <w:rsid w:val="001D6D89"/>
    <w:rsid w:val="001E12CB"/>
    <w:rsid w:val="001F1296"/>
    <w:rsid w:val="001F7793"/>
    <w:rsid w:val="00204153"/>
    <w:rsid w:val="00211E10"/>
    <w:rsid w:val="0022455F"/>
    <w:rsid w:val="00227930"/>
    <w:rsid w:val="00232AFD"/>
    <w:rsid w:val="00244ACE"/>
    <w:rsid w:val="00250901"/>
    <w:rsid w:val="002540D4"/>
    <w:rsid w:val="002551FA"/>
    <w:rsid w:val="002604E2"/>
    <w:rsid w:val="00260D4B"/>
    <w:rsid w:val="00271391"/>
    <w:rsid w:val="00275069"/>
    <w:rsid w:val="00275E23"/>
    <w:rsid w:val="00286E51"/>
    <w:rsid w:val="002930A4"/>
    <w:rsid w:val="002A4163"/>
    <w:rsid w:val="002A62B0"/>
    <w:rsid w:val="002A6B4E"/>
    <w:rsid w:val="002B3888"/>
    <w:rsid w:val="002D379F"/>
    <w:rsid w:val="002D3DB7"/>
    <w:rsid w:val="002E16F8"/>
    <w:rsid w:val="002E24BE"/>
    <w:rsid w:val="003050F9"/>
    <w:rsid w:val="003054E9"/>
    <w:rsid w:val="003136EB"/>
    <w:rsid w:val="00322902"/>
    <w:rsid w:val="0032496C"/>
    <w:rsid w:val="00336D2F"/>
    <w:rsid w:val="00343D2E"/>
    <w:rsid w:val="0034579B"/>
    <w:rsid w:val="003703F1"/>
    <w:rsid w:val="00386BEC"/>
    <w:rsid w:val="00396029"/>
    <w:rsid w:val="003C445D"/>
    <w:rsid w:val="003C6C46"/>
    <w:rsid w:val="003D3FCB"/>
    <w:rsid w:val="003D7202"/>
    <w:rsid w:val="003F38F4"/>
    <w:rsid w:val="003F3A65"/>
    <w:rsid w:val="00402897"/>
    <w:rsid w:val="00403EC1"/>
    <w:rsid w:val="00407680"/>
    <w:rsid w:val="004234A2"/>
    <w:rsid w:val="00424DDF"/>
    <w:rsid w:val="00424F96"/>
    <w:rsid w:val="004473B3"/>
    <w:rsid w:val="00464106"/>
    <w:rsid w:val="00466ADE"/>
    <w:rsid w:val="00470C4D"/>
    <w:rsid w:val="004803D1"/>
    <w:rsid w:val="00480709"/>
    <w:rsid w:val="004A4C78"/>
    <w:rsid w:val="004B52C8"/>
    <w:rsid w:val="004C027D"/>
    <w:rsid w:val="004D6353"/>
    <w:rsid w:val="004D76FE"/>
    <w:rsid w:val="004E0AE6"/>
    <w:rsid w:val="004E15CC"/>
    <w:rsid w:val="004E1771"/>
    <w:rsid w:val="00520CC4"/>
    <w:rsid w:val="005238FB"/>
    <w:rsid w:val="00536190"/>
    <w:rsid w:val="00545630"/>
    <w:rsid w:val="005476C3"/>
    <w:rsid w:val="00554799"/>
    <w:rsid w:val="00587FE8"/>
    <w:rsid w:val="005C20B6"/>
    <w:rsid w:val="005D17A6"/>
    <w:rsid w:val="005F5B47"/>
    <w:rsid w:val="005F7A87"/>
    <w:rsid w:val="0060121C"/>
    <w:rsid w:val="0060496D"/>
    <w:rsid w:val="006201A8"/>
    <w:rsid w:val="00621784"/>
    <w:rsid w:val="00623F7A"/>
    <w:rsid w:val="00624B52"/>
    <w:rsid w:val="00653A1A"/>
    <w:rsid w:val="0066132C"/>
    <w:rsid w:val="006635F4"/>
    <w:rsid w:val="0066576D"/>
    <w:rsid w:val="00672EC1"/>
    <w:rsid w:val="006751BF"/>
    <w:rsid w:val="00680980"/>
    <w:rsid w:val="006873A3"/>
    <w:rsid w:val="00687F8C"/>
    <w:rsid w:val="006A1D44"/>
    <w:rsid w:val="006A2142"/>
    <w:rsid w:val="006B5124"/>
    <w:rsid w:val="006C0A31"/>
    <w:rsid w:val="006C442B"/>
    <w:rsid w:val="006D0DC2"/>
    <w:rsid w:val="006D6BF6"/>
    <w:rsid w:val="006E7DED"/>
    <w:rsid w:val="006F00EA"/>
    <w:rsid w:val="00722E24"/>
    <w:rsid w:val="00722F5D"/>
    <w:rsid w:val="00743847"/>
    <w:rsid w:val="00746B1F"/>
    <w:rsid w:val="00760B24"/>
    <w:rsid w:val="00766F1D"/>
    <w:rsid w:val="0077198D"/>
    <w:rsid w:val="00775A35"/>
    <w:rsid w:val="007B69DF"/>
    <w:rsid w:val="007D1F09"/>
    <w:rsid w:val="0080144F"/>
    <w:rsid w:val="00807197"/>
    <w:rsid w:val="008209F5"/>
    <w:rsid w:val="00821CFF"/>
    <w:rsid w:val="0082531A"/>
    <w:rsid w:val="008279D0"/>
    <w:rsid w:val="00867868"/>
    <w:rsid w:val="008A6962"/>
    <w:rsid w:val="008B68E7"/>
    <w:rsid w:val="008D7649"/>
    <w:rsid w:val="0092098F"/>
    <w:rsid w:val="00922781"/>
    <w:rsid w:val="009565B8"/>
    <w:rsid w:val="00963503"/>
    <w:rsid w:val="00965C3B"/>
    <w:rsid w:val="00970144"/>
    <w:rsid w:val="00973CF5"/>
    <w:rsid w:val="00991DD8"/>
    <w:rsid w:val="009D1AA9"/>
    <w:rsid w:val="009F087C"/>
    <w:rsid w:val="009F2D22"/>
    <w:rsid w:val="009F2F7A"/>
    <w:rsid w:val="009F3C6D"/>
    <w:rsid w:val="00A02DAC"/>
    <w:rsid w:val="00A031BE"/>
    <w:rsid w:val="00A10BF9"/>
    <w:rsid w:val="00A14D18"/>
    <w:rsid w:val="00A27E61"/>
    <w:rsid w:val="00A419A7"/>
    <w:rsid w:val="00A505D3"/>
    <w:rsid w:val="00A51040"/>
    <w:rsid w:val="00A51AD1"/>
    <w:rsid w:val="00A652A6"/>
    <w:rsid w:val="00A66A33"/>
    <w:rsid w:val="00A71B18"/>
    <w:rsid w:val="00A71F3A"/>
    <w:rsid w:val="00A93E9B"/>
    <w:rsid w:val="00A96B4C"/>
    <w:rsid w:val="00A96F4E"/>
    <w:rsid w:val="00AA31AB"/>
    <w:rsid w:val="00AA3B37"/>
    <w:rsid w:val="00AB670D"/>
    <w:rsid w:val="00AB6B6E"/>
    <w:rsid w:val="00AC2457"/>
    <w:rsid w:val="00AD38CE"/>
    <w:rsid w:val="00AD4EC9"/>
    <w:rsid w:val="00AD5DDA"/>
    <w:rsid w:val="00B167F7"/>
    <w:rsid w:val="00B52E59"/>
    <w:rsid w:val="00B87EB5"/>
    <w:rsid w:val="00BA17F1"/>
    <w:rsid w:val="00BA627A"/>
    <w:rsid w:val="00BB58F5"/>
    <w:rsid w:val="00BB6D48"/>
    <w:rsid w:val="00BC0DB5"/>
    <w:rsid w:val="00BC64B3"/>
    <w:rsid w:val="00BD2B5D"/>
    <w:rsid w:val="00BD46C5"/>
    <w:rsid w:val="00BF245A"/>
    <w:rsid w:val="00BF41B9"/>
    <w:rsid w:val="00C0101E"/>
    <w:rsid w:val="00C027EB"/>
    <w:rsid w:val="00C24722"/>
    <w:rsid w:val="00C25AF5"/>
    <w:rsid w:val="00C35B4A"/>
    <w:rsid w:val="00C35DF7"/>
    <w:rsid w:val="00C43437"/>
    <w:rsid w:val="00C46493"/>
    <w:rsid w:val="00C52C24"/>
    <w:rsid w:val="00C53CB5"/>
    <w:rsid w:val="00C77939"/>
    <w:rsid w:val="00C80710"/>
    <w:rsid w:val="00C841E5"/>
    <w:rsid w:val="00C9131C"/>
    <w:rsid w:val="00CA229D"/>
    <w:rsid w:val="00CA3785"/>
    <w:rsid w:val="00CA58E9"/>
    <w:rsid w:val="00CB05A5"/>
    <w:rsid w:val="00CD63FC"/>
    <w:rsid w:val="00D17F87"/>
    <w:rsid w:val="00D20720"/>
    <w:rsid w:val="00D24F5E"/>
    <w:rsid w:val="00D30E3A"/>
    <w:rsid w:val="00D45971"/>
    <w:rsid w:val="00D521B4"/>
    <w:rsid w:val="00D52E56"/>
    <w:rsid w:val="00D5587E"/>
    <w:rsid w:val="00D81FC5"/>
    <w:rsid w:val="00D9213A"/>
    <w:rsid w:val="00D94E02"/>
    <w:rsid w:val="00DA0BBB"/>
    <w:rsid w:val="00DB3D84"/>
    <w:rsid w:val="00DB536E"/>
    <w:rsid w:val="00DB6DF6"/>
    <w:rsid w:val="00DE4198"/>
    <w:rsid w:val="00DF1B06"/>
    <w:rsid w:val="00DF35D9"/>
    <w:rsid w:val="00E03046"/>
    <w:rsid w:val="00E105B9"/>
    <w:rsid w:val="00E12AD8"/>
    <w:rsid w:val="00E45D76"/>
    <w:rsid w:val="00E46446"/>
    <w:rsid w:val="00E570A2"/>
    <w:rsid w:val="00E650C6"/>
    <w:rsid w:val="00E90902"/>
    <w:rsid w:val="00EA6929"/>
    <w:rsid w:val="00EB4088"/>
    <w:rsid w:val="00ED7846"/>
    <w:rsid w:val="00EE375C"/>
    <w:rsid w:val="00EE5651"/>
    <w:rsid w:val="00EE747B"/>
    <w:rsid w:val="00F14961"/>
    <w:rsid w:val="00F41B9C"/>
    <w:rsid w:val="00F43E46"/>
    <w:rsid w:val="00F503EC"/>
    <w:rsid w:val="00F528E6"/>
    <w:rsid w:val="00F6118B"/>
    <w:rsid w:val="00F622F9"/>
    <w:rsid w:val="00F6659F"/>
    <w:rsid w:val="00F72F92"/>
    <w:rsid w:val="00F82C92"/>
    <w:rsid w:val="00F8640F"/>
    <w:rsid w:val="00F86914"/>
    <w:rsid w:val="00F86BB4"/>
    <w:rsid w:val="00F91360"/>
    <w:rsid w:val="00FC37E2"/>
    <w:rsid w:val="00FE46FC"/>
    <w:rsid w:val="00FF17AA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7344"/>
  <w15:chartTrackingRefBased/>
  <w15:docId w15:val="{9EBAB476-8BB4-44E4-B29B-08CFF6BC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6E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D2B5D"/>
    <w:pPr>
      <w:widowControl w:val="0"/>
      <w:autoSpaceDE w:val="0"/>
      <w:autoSpaceDN w:val="0"/>
      <w:spacing w:before="120" w:after="0" w:line="288" w:lineRule="auto"/>
      <w:ind w:firstLine="547"/>
      <w:jc w:val="both"/>
    </w:pPr>
    <w:rPr>
      <w:rFonts w:ascii="Times New Roman" w:eastAsiaTheme="minorEastAsia" w:hAnsi="Times New Roman" w:cs="Times New Roman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2B5D"/>
    <w:rPr>
      <w:rFonts w:ascii="Times New Roman" w:eastAsiaTheme="minorEastAsia" w:hAnsi="Times New Roman" w:cs="Times New Roman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unhideWhenUsed/>
    <w:qFormat/>
    <w:rsid w:val="00BD2B5D"/>
    <w:pPr>
      <w:widowControl w:val="0"/>
      <w:autoSpaceDE w:val="0"/>
      <w:autoSpaceDN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i/>
      <w:kern w:val="0"/>
      <w:sz w:val="26"/>
      <w:szCs w:val="26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292</cp:revision>
  <cp:lastPrinted>2024-06-13T18:17:00Z</cp:lastPrinted>
  <dcterms:created xsi:type="dcterms:W3CDTF">2024-06-12T05:01:00Z</dcterms:created>
  <dcterms:modified xsi:type="dcterms:W3CDTF">2024-06-13T18:34:00Z</dcterms:modified>
</cp:coreProperties>
</file>