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69E85" w14:textId="77777777" w:rsidR="00BF50DE" w:rsidRPr="00BF50DE" w:rsidRDefault="00BF50DE" w:rsidP="00BF50DE">
      <w:pPr>
        <w:shd w:val="clear" w:color="auto" w:fill="FFFFFF"/>
        <w:rPr>
          <w:rFonts w:ascii="SFProDisplay" w:hAnsi="SFProDisplay"/>
          <w:color w:val="000000"/>
        </w:rPr>
      </w:pP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Bước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1 —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Xác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định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đúng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vị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trí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IEEE 830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cho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toàn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bộ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nội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dung/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sơ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đồ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(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điền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cột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còn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trống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,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đã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làm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mẫu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2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dòng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đầu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BF50DE" w:rsidRPr="00BF50DE" w14:paraId="2B2DD3DC" w14:textId="77777777" w:rsidTr="00BF50DE">
        <w:trPr>
          <w:tblHeader/>
          <w:jc w:val="center"/>
        </w:trPr>
        <w:tc>
          <w:tcPr>
            <w:tcW w:w="36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0C4071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10E6A6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6D3F9A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/Sai —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nếu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sai</w:t>
            </w:r>
            <w:proofErr w:type="spellEnd"/>
          </w:p>
        </w:tc>
      </w:tr>
      <w:tr w:rsidR="00BF50DE" w:rsidRPr="00BF50DE" w14:paraId="351F2000" w14:textId="77777777" w:rsidTr="00BF50DE"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255B64" w14:textId="7777777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Mục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A (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định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nghĩa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"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Giỏ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hàng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FD534" w14:textId="7777777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132FD8" w14:textId="594AA02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 xml:space="preserve">Sai —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đúng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1.1 Introduction</w:t>
            </w:r>
          </w:p>
        </w:tc>
      </w:tr>
      <w:tr w:rsidR="00BF50DE" w:rsidRPr="00BF50DE" w14:paraId="56D84C59" w14:textId="77777777" w:rsidTr="00BF50DE"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1B7221" w14:textId="7777777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Mục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B (3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yêu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cầu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chức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năng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F60319" w14:textId="7777777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E1CF3E" w14:textId="7777777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Đúng</w:t>
            </w:r>
            <w:proofErr w:type="spellEnd"/>
          </w:p>
        </w:tc>
      </w:tr>
      <w:tr w:rsidR="00BF50DE" w:rsidRPr="00BF50DE" w14:paraId="15DE6176" w14:textId="77777777" w:rsidTr="00BF50DE"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F5CF78" w14:textId="7777777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Danh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sách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Actor/Use Case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tổng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24FFF7" w14:textId="36AC34AF" w:rsidR="00BF50DE" w:rsidRPr="00BF50DE" w:rsidRDefault="00BF50DE" w:rsidP="00BF50DE">
            <w:pPr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3.1 Use case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7C8A9D" w14:textId="4B02303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Đúng</w:t>
            </w:r>
            <w:proofErr w:type="spellEnd"/>
          </w:p>
        </w:tc>
      </w:tr>
      <w:tr w:rsidR="00BF50DE" w:rsidRPr="00BF50DE" w14:paraId="416E1100" w14:textId="77777777" w:rsidTr="00BF50DE">
        <w:trPr>
          <w:jc w:val="center"/>
        </w:trPr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4D96BB" w14:textId="77777777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Sơ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đồ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Sequence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áp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mã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giảm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giá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minh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color w:val="000000"/>
                <w:sz w:val="21"/>
                <w:szCs w:val="21"/>
              </w:rPr>
              <w:t>họa</w:t>
            </w:r>
            <w:proofErr w:type="spellEnd"/>
            <w:r w:rsidRPr="00BF50DE">
              <w:rPr>
                <w:color w:val="000000"/>
                <w:sz w:val="21"/>
                <w:szCs w:val="21"/>
              </w:rPr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9C3384" w14:textId="1C1F8AB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10F8B" w14:textId="63A6E922" w:rsidR="00BF50DE" w:rsidRPr="00BF50DE" w:rsidRDefault="00BF50DE" w:rsidP="00BF50DE">
            <w:pPr>
              <w:rPr>
                <w:color w:val="000000"/>
              </w:rPr>
            </w:pPr>
            <w:proofErr w:type="spellStart"/>
            <w:r w:rsidRPr="00BF50DE">
              <w:rPr>
                <w:color w:val="000000"/>
                <w:sz w:val="21"/>
                <w:szCs w:val="21"/>
              </w:rPr>
              <w:t>Đúng</w:t>
            </w:r>
            <w:proofErr w:type="spellEnd"/>
          </w:p>
        </w:tc>
      </w:tr>
    </w:tbl>
    <w:p w14:paraId="368F0E1C" w14:textId="77777777" w:rsidR="00BF50DE" w:rsidRPr="00BF50DE" w:rsidRDefault="00BF50DE" w:rsidP="00BF50DE">
      <w:pPr>
        <w:shd w:val="clear" w:color="auto" w:fill="FFFFFF"/>
        <w:spacing w:after="360"/>
        <w:rPr>
          <w:rFonts w:ascii="SFProDisplay" w:hAnsi="SFProDisplay"/>
          <w:color w:val="000000"/>
        </w:rPr>
      </w:pPr>
      <w:r w:rsidRPr="00BF50DE">
        <w:rPr>
          <w:rFonts w:ascii="SFProDisplay" w:hAnsi="SFProDisplay"/>
          <w:color w:val="000000"/>
        </w:rPr>
        <w:t> </w:t>
      </w:r>
    </w:p>
    <w:p w14:paraId="291D0B3C" w14:textId="77777777" w:rsidR="00BF50DE" w:rsidRPr="00BF50DE" w:rsidRDefault="00BF50DE" w:rsidP="00BF50DE">
      <w:pPr>
        <w:shd w:val="clear" w:color="auto" w:fill="FFFFFF"/>
        <w:rPr>
          <w:rFonts w:ascii="SFProDisplay" w:hAnsi="SFProDisplay"/>
          <w:color w:val="000000"/>
        </w:rPr>
      </w:pP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Bước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2 —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Chuẩn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hóa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các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yêu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cầu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chức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năng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theo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đặc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tính</w:t>
      </w:r>
      <w:proofErr w:type="spellEnd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b/>
          <w:bCs/>
          <w:color w:val="000000"/>
          <w:sz w:val="21"/>
          <w:szCs w:val="21"/>
        </w:rPr>
        <w:t>vàng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(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mỗi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yêu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cầu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có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thể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vi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phạm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1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đặc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tính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khác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nhau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,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tự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xác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BF50DE">
        <w:rPr>
          <w:rFonts w:ascii="SFProDisplay" w:hAnsi="SFProDisplay"/>
          <w:color w:val="000000"/>
          <w:sz w:val="21"/>
          <w:szCs w:val="21"/>
        </w:rPr>
        <w:t>định</w:t>
      </w:r>
      <w:proofErr w:type="spellEnd"/>
      <w:r w:rsidRPr="00BF50DE">
        <w:rPr>
          <w:rFonts w:ascii="SFProDisplay" w:hAnsi="SFProDisplay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BF50DE" w:rsidRPr="00BF50DE" w14:paraId="14AC87FA" w14:textId="77777777" w:rsidTr="00BF50DE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4C613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6FB978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bị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vi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2B0005" w14:textId="77777777" w:rsidR="00BF50DE" w:rsidRPr="00BF50DE" w:rsidRDefault="00BF50DE" w:rsidP="00BF50DE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Viết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  <w:r w:rsidRPr="00BF50DE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BF50DE">
              <w:rPr>
                <w:b/>
                <w:bCs/>
                <w:color w:val="FFFFFF"/>
                <w:sz w:val="21"/>
                <w:szCs w:val="21"/>
              </w:rPr>
              <w:t>chuẩn</w:t>
            </w:r>
            <w:proofErr w:type="spellEnd"/>
          </w:p>
        </w:tc>
      </w:tr>
      <w:tr w:rsidR="00BF50DE" w:rsidRPr="00BF50DE" w14:paraId="1FC9CDC6" w14:textId="77777777" w:rsidTr="00BF50DE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E9323A" w14:textId="7777777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389B95" w14:textId="38AB271B" w:rsidR="00BF50DE" w:rsidRPr="00BF50DE" w:rsidRDefault="00491A0E" w:rsidP="00BF50DE">
            <w:pPr>
              <w:rPr>
                <w:color w:val="000000"/>
              </w:rPr>
            </w:pPr>
            <w:r>
              <w:rPr>
                <w:color w:val="000000"/>
                <w:sz w:val="21"/>
                <w:szCs w:val="21"/>
              </w:rPr>
              <w:t>Complete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B58C08" w14:textId="22376EBE" w:rsidR="00BF50DE" w:rsidRPr="00BF50DE" w:rsidRDefault="00BA03DE" w:rsidP="00BF50DE">
            <w:pPr>
              <w:rPr>
                <w:color w:val="000000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trước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hạn</w:t>
            </w:r>
            <w:proofErr w:type="spellEnd"/>
            <w:r>
              <w:rPr>
                <w:color w:val="000000"/>
                <w:sz w:val="21"/>
                <w:szCs w:val="21"/>
              </w:rPr>
              <w:t>.</w:t>
            </w:r>
          </w:p>
        </w:tc>
      </w:tr>
      <w:tr w:rsidR="00BF50DE" w:rsidRPr="00BF50DE" w14:paraId="5E014ECB" w14:textId="77777777" w:rsidTr="00BF50DE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E7E79E" w14:textId="77777777" w:rsidR="00BF50DE" w:rsidRPr="00BF50DE" w:rsidRDefault="00BF50DE" w:rsidP="00BF50DE">
            <w:pPr>
              <w:rPr>
                <w:color w:val="000000"/>
              </w:rPr>
            </w:pPr>
            <w:r w:rsidRPr="00BF50DE">
              <w:rPr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AD6534" w14:textId="68DBAA68" w:rsidR="00BF50DE" w:rsidRPr="00BF50DE" w:rsidRDefault="00A371E6" w:rsidP="00BF50DE">
            <w:r>
              <w:rPr>
                <w:rFonts w:ascii="SFProDisplay" w:hAnsi="SFProDisplay"/>
                <w:color w:val="282828"/>
                <w:sz w:val="21"/>
                <w:szCs w:val="21"/>
                <w:shd w:val="clear" w:color="auto" w:fill="F8F9FA"/>
              </w:rPr>
              <w:t>Verifiable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103655" w14:textId="43A03AC7" w:rsidR="00BF50DE" w:rsidRPr="00BF50DE" w:rsidRDefault="00A45C02" w:rsidP="00BF50DE">
            <w:pPr>
              <w:rPr>
                <w:color w:val="000000"/>
              </w:rPr>
            </w:pPr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giây</w:t>
            </w:r>
            <w:proofErr w:type="spellEnd"/>
            <w:r w:rsidR="00BA03DE">
              <w:rPr>
                <w:color w:val="000000"/>
                <w:sz w:val="21"/>
                <w:szCs w:val="21"/>
              </w:rPr>
              <w:t>.</w:t>
            </w:r>
          </w:p>
        </w:tc>
      </w:tr>
    </w:tbl>
    <w:p w14:paraId="1A90C91E" w14:textId="77777777" w:rsidR="00EB6820" w:rsidRDefault="00EB6820"/>
    <w:sectPr w:rsidR="00EB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DE"/>
    <w:rsid w:val="00491A0E"/>
    <w:rsid w:val="00A371E6"/>
    <w:rsid w:val="00A45C02"/>
    <w:rsid w:val="00BA03DE"/>
    <w:rsid w:val="00BF50DE"/>
    <w:rsid w:val="00E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F9107"/>
  <w15:chartTrackingRefBased/>
  <w15:docId w15:val="{BA2AA3D9-1F20-4F44-B5A3-D78DE9DC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C0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0D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F50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9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1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2026-10-02T06:09:00Z</dcterms:created>
  <dcterms:modified xsi:type="dcterms:W3CDTF">2026-10-02T06:43:00Z</dcterms:modified>
</cp:coreProperties>
</file>