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3D6D1" w14:textId="77777777" w:rsidR="00D4021F" w:rsidRPr="00D83844" w:rsidRDefault="00D4021F" w:rsidP="00D4021F">
      <w:pPr>
        <w:jc w:val="center"/>
        <w:rPr>
          <w:b/>
          <w:bCs/>
          <w:sz w:val="26"/>
          <w:szCs w:val="26"/>
          <w:lang w:val="vi-VN"/>
        </w:rPr>
      </w:pPr>
      <w:r w:rsidRPr="00D83844">
        <w:rPr>
          <w:b/>
          <w:bCs/>
          <w:sz w:val="26"/>
          <w:szCs w:val="26"/>
        </w:rPr>
        <w:t>TRƯỜNG</w:t>
      </w:r>
      <w:r w:rsidRPr="00D83844">
        <w:rPr>
          <w:b/>
          <w:bCs/>
          <w:sz w:val="26"/>
          <w:szCs w:val="26"/>
          <w:lang w:val="vi-VN"/>
        </w:rPr>
        <w:t xml:space="preserve"> ĐẠI HỌC KỸ THUẬT CÔNG NGHIỆP</w:t>
      </w:r>
    </w:p>
    <w:p w14:paraId="58E4C965" w14:textId="77777777" w:rsidR="00D4021F" w:rsidRDefault="00D4021F" w:rsidP="00D4021F">
      <w:pPr>
        <w:jc w:val="center"/>
        <w:rPr>
          <w:b/>
          <w:bCs/>
          <w:lang w:val="vi-VN"/>
        </w:rPr>
      </w:pPr>
      <w:r>
        <w:rPr>
          <w:b/>
          <w:bCs/>
          <w:lang w:val="vi-VN"/>
        </w:rPr>
        <w:t>KHOA ĐIỆN TỬ</w:t>
      </w:r>
    </w:p>
    <w:p w14:paraId="5C0F0DBE" w14:textId="77777777" w:rsidR="00D4021F" w:rsidRDefault="00D4021F" w:rsidP="00D4021F">
      <w:pPr>
        <w:jc w:val="center"/>
        <w:rPr>
          <w:b/>
          <w:bCs/>
          <w:lang w:val="vi-VN"/>
        </w:rPr>
      </w:pPr>
      <w:r w:rsidRPr="00930A35">
        <w:rPr>
          <w:rFonts w:cstheme="majorHAnsi"/>
          <w:b/>
          <w:noProof/>
        </w:rPr>
        <mc:AlternateContent>
          <mc:Choice Requires="wps">
            <w:drawing>
              <wp:anchor distT="0" distB="0" distL="114300" distR="114300" simplePos="0" relativeHeight="251659264" behindDoc="0" locked="0" layoutInCell="1" allowOverlap="1" wp14:anchorId="5A5AFD07" wp14:editId="6FA9EBC7">
                <wp:simplePos x="0" y="0"/>
                <wp:positionH relativeFrom="column">
                  <wp:posOffset>1377315</wp:posOffset>
                </wp:positionH>
                <wp:positionV relativeFrom="paragraph">
                  <wp:posOffset>217170</wp:posOffset>
                </wp:positionV>
                <wp:extent cx="2990850" cy="13970"/>
                <wp:effectExtent l="19050" t="19050" r="19050" b="2413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990850" cy="13970"/>
                        </a:xfrm>
                        <a:prstGeom prst="line">
                          <a:avLst/>
                        </a:prstGeom>
                        <a:noFill/>
                        <a:ln w="38100" cmpd="dbl">
                          <a:solidFill>
                            <a:srgbClr val="000000"/>
                          </a:solidFill>
                          <a:round/>
                        </a:ln>
                      </wps:spPr>
                      <wps:bodyPr/>
                    </wps:wsp>
                  </a:graphicData>
                </a:graphic>
                <wp14:sizeRelH relativeFrom="margin">
                  <wp14:pctWidth>0</wp14:pctWidth>
                </wp14:sizeRelH>
                <wp14:sizeRelV relativeFrom="margin">
                  <wp14:pctHeight>0</wp14:pctHeight>
                </wp14:sizeRelV>
              </wp:anchor>
            </w:drawing>
          </mc:Choice>
          <mc:Fallback>
            <w:pict>
              <v:line w14:anchorId="5C5B38C8" id="Straight Connector 2"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8.45pt,17.1pt" to="343.95pt,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" strokeweight="3pt">
                <v:stroke linestyle="thinThin"/>
              </v:line>
            </w:pict>
          </mc:Fallback>
        </mc:AlternateContent>
      </w:r>
      <w:r>
        <w:rPr>
          <w:b/>
          <w:bCs/>
          <w:lang w:val="vi-VN"/>
        </w:rPr>
        <w:t>BỘ MÔN: CÔNG NGHỆ THÔNG TIN</w:t>
      </w:r>
    </w:p>
    <w:p w14:paraId="488F1AFF" w14:textId="77777777" w:rsidR="00D4021F" w:rsidRDefault="00D4021F" w:rsidP="00D4021F">
      <w:pPr>
        <w:jc w:val="center"/>
        <w:rPr>
          <w:b/>
          <w:bCs/>
          <w:lang w:val="vi-VN"/>
        </w:rPr>
      </w:pPr>
    </w:p>
    <w:p w14:paraId="350B94D6" w14:textId="77777777" w:rsidR="00D4021F" w:rsidRDefault="00D4021F" w:rsidP="00D4021F">
      <w:pPr>
        <w:jc w:val="center"/>
        <w:rPr>
          <w:b/>
          <w:bCs/>
          <w:lang w:val="vi-VN"/>
        </w:rPr>
      </w:pPr>
      <w:r w:rsidRPr="00930A35">
        <w:rPr>
          <w:rFonts w:asciiTheme="majorHAnsi" w:hAnsiTheme="majorHAnsi" w:cstheme="majorHAnsi"/>
          <w:b/>
          <w:noProof/>
          <w:sz w:val="52"/>
          <w:szCs w:val="52"/>
        </w:rPr>
        <w:drawing>
          <wp:inline distT="0" distB="0" distL="0" distR="0" wp14:anchorId="64C72342" wp14:editId="46A07F75">
            <wp:extent cx="1573530" cy="1573530"/>
            <wp:effectExtent l="0" t="0" r="762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94939" cy="1594939"/>
                    </a:xfrm>
                    <a:prstGeom prst="rect">
                      <a:avLst/>
                    </a:prstGeom>
                  </pic:spPr>
                </pic:pic>
              </a:graphicData>
            </a:graphic>
          </wp:inline>
        </w:drawing>
      </w:r>
    </w:p>
    <w:p w14:paraId="3F9B67E0" w14:textId="722541EF" w:rsidR="00D4021F" w:rsidRDefault="00D4021F" w:rsidP="00D4021F">
      <w:pPr>
        <w:jc w:val="center"/>
        <w:rPr>
          <w:b/>
          <w:bCs/>
          <w:sz w:val="48"/>
          <w:szCs w:val="48"/>
          <w:lang w:val="vi-VN"/>
        </w:rPr>
      </w:pPr>
      <w:r>
        <w:rPr>
          <w:b/>
          <w:bCs/>
          <w:sz w:val="48"/>
          <w:szCs w:val="48"/>
          <w:lang w:val="vi-VN"/>
        </w:rPr>
        <w:t>BÀI TIỂU LUẬN</w:t>
      </w:r>
    </w:p>
    <w:p w14:paraId="02E31919" w14:textId="77777777" w:rsidR="00E62627" w:rsidRDefault="00E62627" w:rsidP="00D4021F">
      <w:pPr>
        <w:jc w:val="center"/>
        <w:rPr>
          <w:sz w:val="40"/>
          <w:szCs w:val="40"/>
          <w:lang w:val="vi-VN"/>
        </w:rPr>
      </w:pPr>
    </w:p>
    <w:p w14:paraId="4148A3C4" w14:textId="22D93C18" w:rsidR="00E62627" w:rsidRPr="00E62627" w:rsidRDefault="00E62627" w:rsidP="00D4021F">
      <w:pPr>
        <w:jc w:val="center"/>
        <w:rPr>
          <w:sz w:val="40"/>
          <w:szCs w:val="40"/>
          <w:lang w:val="vi-VN"/>
        </w:rPr>
      </w:pPr>
      <w:r w:rsidRPr="00E62627">
        <w:rPr>
          <w:sz w:val="40"/>
          <w:szCs w:val="40"/>
          <w:lang w:val="vi-VN"/>
        </w:rPr>
        <w:t>MÔN HỌC</w:t>
      </w:r>
    </w:p>
    <w:p w14:paraId="47ECD9A9" w14:textId="417AE8F0" w:rsidR="00D4021F" w:rsidRPr="00E40133" w:rsidRDefault="00E40133" w:rsidP="00D4021F">
      <w:pPr>
        <w:jc w:val="center"/>
        <w:rPr>
          <w:b/>
          <w:bCs/>
          <w:sz w:val="36"/>
          <w:szCs w:val="36"/>
          <w:lang w:val="vi-VN"/>
        </w:rPr>
      </w:pPr>
      <w:r w:rsidRPr="00E40133">
        <w:rPr>
          <w:b/>
          <w:bCs/>
          <w:sz w:val="36"/>
          <w:szCs w:val="36"/>
          <w:lang w:val="vi-VN"/>
        </w:rPr>
        <w:t>ĐẢM BẢO CHẤT LƯỢNG VÀ KIỂM THỬ PHẦN MỀM</w:t>
      </w:r>
    </w:p>
    <w:p w14:paraId="646707B4" w14:textId="77777777" w:rsidR="00D4021F" w:rsidRDefault="00D4021F" w:rsidP="00D4021F">
      <w:pPr>
        <w:ind w:left="1440" w:firstLine="720"/>
        <w:rPr>
          <w:b/>
          <w:bCs/>
          <w:sz w:val="32"/>
          <w:szCs w:val="32"/>
          <w:lang w:val="vi-VN"/>
        </w:rPr>
      </w:pPr>
    </w:p>
    <w:p w14:paraId="5F9F6007" w14:textId="77777777" w:rsidR="00D4021F" w:rsidRPr="007822C9" w:rsidRDefault="00D4021F" w:rsidP="00D4021F">
      <w:pPr>
        <w:ind w:left="1440" w:firstLine="720"/>
        <w:rPr>
          <w:b/>
          <w:bCs/>
          <w:sz w:val="32"/>
          <w:szCs w:val="32"/>
          <w:lang w:val="vi-VN"/>
        </w:rPr>
      </w:pPr>
      <w:r w:rsidRPr="007822C9">
        <w:rPr>
          <w:b/>
          <w:bCs/>
          <w:sz w:val="32"/>
          <w:szCs w:val="32"/>
          <w:lang w:val="vi-VN"/>
        </w:rPr>
        <w:t>NGÀNH</w:t>
      </w:r>
      <w:r w:rsidRPr="007822C9">
        <w:rPr>
          <w:b/>
          <w:bCs/>
          <w:sz w:val="32"/>
          <w:szCs w:val="32"/>
          <w:lang w:val="vi-VN"/>
        </w:rPr>
        <w:tab/>
        <w:t>: KỸ THUẬT MÁY TÍNH</w:t>
      </w:r>
    </w:p>
    <w:p w14:paraId="0033CC01" w14:textId="77777777" w:rsidR="00D4021F" w:rsidRPr="007822C9" w:rsidRDefault="00D4021F" w:rsidP="00D4021F">
      <w:pPr>
        <w:ind w:left="1440" w:firstLine="720"/>
        <w:rPr>
          <w:b/>
          <w:bCs/>
          <w:sz w:val="32"/>
          <w:szCs w:val="32"/>
          <w:lang w:val="vi-VN"/>
        </w:rPr>
      </w:pPr>
      <w:r w:rsidRPr="007822C9">
        <w:rPr>
          <w:b/>
          <w:bCs/>
          <w:sz w:val="32"/>
          <w:szCs w:val="32"/>
          <w:lang w:val="vi-VN"/>
        </w:rPr>
        <w:t>HỆ</w:t>
      </w:r>
      <w:r w:rsidRPr="007822C9">
        <w:rPr>
          <w:b/>
          <w:bCs/>
          <w:sz w:val="32"/>
          <w:szCs w:val="32"/>
          <w:lang w:val="vi-VN"/>
        </w:rPr>
        <w:tab/>
      </w:r>
      <w:r w:rsidRPr="007822C9">
        <w:rPr>
          <w:b/>
          <w:bCs/>
          <w:sz w:val="32"/>
          <w:szCs w:val="32"/>
          <w:lang w:val="vi-VN"/>
        </w:rPr>
        <w:tab/>
        <w:t>: ĐẠI HỌC CHÍNH QUY</w:t>
      </w:r>
    </w:p>
    <w:p w14:paraId="7617FD92" w14:textId="77777777" w:rsidR="00BC3670" w:rsidRDefault="00BC3670" w:rsidP="00D4021F">
      <w:pPr>
        <w:jc w:val="center"/>
        <w:rPr>
          <w:b/>
          <w:bCs/>
          <w:sz w:val="32"/>
          <w:szCs w:val="32"/>
          <w:lang w:val="vi-VN"/>
        </w:rPr>
      </w:pPr>
    </w:p>
    <w:p w14:paraId="5C4E391B" w14:textId="77777777" w:rsidR="00D4021F" w:rsidRDefault="00D4021F" w:rsidP="00D4021F">
      <w:pPr>
        <w:jc w:val="center"/>
        <w:rPr>
          <w:b/>
          <w:bCs/>
          <w:lang w:val="vi-VN"/>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5"/>
        <w:gridCol w:w="310"/>
        <w:gridCol w:w="3230"/>
      </w:tblGrid>
      <w:tr w:rsidR="00D4021F" w14:paraId="34ED31BB" w14:textId="77777777" w:rsidTr="00D4021F">
        <w:trPr>
          <w:jc w:val="center"/>
        </w:trPr>
        <w:tc>
          <w:tcPr>
            <w:tcW w:w="3685" w:type="dxa"/>
          </w:tcPr>
          <w:p w14:paraId="3FF1B2A0" w14:textId="77777777" w:rsidR="00D4021F" w:rsidRDefault="00D4021F" w:rsidP="004C34D4">
            <w:pPr>
              <w:rPr>
                <w:b/>
                <w:bCs/>
                <w:lang w:val="vi-VN"/>
              </w:rPr>
            </w:pPr>
            <w:r>
              <w:rPr>
                <w:b/>
                <w:bCs/>
                <w:lang w:val="vi-VN"/>
              </w:rPr>
              <w:t>Họ và tên sinh viên</w:t>
            </w:r>
          </w:p>
        </w:tc>
        <w:tc>
          <w:tcPr>
            <w:tcW w:w="310" w:type="dxa"/>
          </w:tcPr>
          <w:p w14:paraId="365E7A98" w14:textId="77777777" w:rsidR="00D4021F" w:rsidRDefault="00D4021F" w:rsidP="004C34D4">
            <w:pPr>
              <w:jc w:val="center"/>
              <w:rPr>
                <w:b/>
                <w:bCs/>
                <w:lang w:val="vi-VN"/>
              </w:rPr>
            </w:pPr>
            <w:r>
              <w:rPr>
                <w:b/>
                <w:bCs/>
                <w:lang w:val="vi-VN"/>
              </w:rPr>
              <w:t>:</w:t>
            </w:r>
          </w:p>
        </w:tc>
        <w:tc>
          <w:tcPr>
            <w:tcW w:w="3230" w:type="dxa"/>
          </w:tcPr>
          <w:p w14:paraId="6191E438" w14:textId="77777777" w:rsidR="00D4021F" w:rsidRDefault="00D4021F" w:rsidP="004C34D4">
            <w:pPr>
              <w:rPr>
                <w:b/>
                <w:bCs/>
                <w:lang w:val="vi-VN"/>
              </w:rPr>
            </w:pPr>
            <w:r>
              <w:rPr>
                <w:b/>
                <w:bCs/>
                <w:lang w:val="vi-VN"/>
              </w:rPr>
              <w:t>Nguyễn Văn Thứ</w:t>
            </w:r>
          </w:p>
        </w:tc>
      </w:tr>
      <w:tr w:rsidR="00D4021F" w14:paraId="64133E6A" w14:textId="77777777" w:rsidTr="00D4021F">
        <w:trPr>
          <w:jc w:val="center"/>
        </w:trPr>
        <w:tc>
          <w:tcPr>
            <w:tcW w:w="3685" w:type="dxa"/>
          </w:tcPr>
          <w:p w14:paraId="0A99904E" w14:textId="77777777" w:rsidR="00D4021F" w:rsidRDefault="00D4021F" w:rsidP="004C34D4">
            <w:pPr>
              <w:rPr>
                <w:b/>
                <w:bCs/>
                <w:lang w:val="vi-VN"/>
              </w:rPr>
            </w:pPr>
            <w:r>
              <w:rPr>
                <w:b/>
                <w:bCs/>
                <w:lang w:val="vi-VN"/>
              </w:rPr>
              <w:t>Mã số sinh viên</w:t>
            </w:r>
          </w:p>
        </w:tc>
        <w:tc>
          <w:tcPr>
            <w:tcW w:w="310" w:type="dxa"/>
          </w:tcPr>
          <w:p w14:paraId="4041AABF" w14:textId="77777777" w:rsidR="00D4021F" w:rsidRDefault="00D4021F" w:rsidP="004C34D4">
            <w:pPr>
              <w:jc w:val="center"/>
              <w:rPr>
                <w:b/>
                <w:bCs/>
                <w:lang w:val="vi-VN"/>
              </w:rPr>
            </w:pPr>
            <w:r>
              <w:rPr>
                <w:b/>
                <w:bCs/>
                <w:lang w:val="vi-VN"/>
              </w:rPr>
              <w:t>:</w:t>
            </w:r>
          </w:p>
        </w:tc>
        <w:tc>
          <w:tcPr>
            <w:tcW w:w="3230" w:type="dxa"/>
          </w:tcPr>
          <w:p w14:paraId="324033E2" w14:textId="77777777" w:rsidR="00D4021F" w:rsidRDefault="00D4021F" w:rsidP="004C34D4">
            <w:pPr>
              <w:rPr>
                <w:b/>
                <w:bCs/>
                <w:lang w:val="vi-VN"/>
              </w:rPr>
            </w:pPr>
            <w:r>
              <w:rPr>
                <w:b/>
                <w:bCs/>
                <w:lang w:val="vi-VN"/>
              </w:rPr>
              <w:t>K225480106062</w:t>
            </w:r>
          </w:p>
        </w:tc>
      </w:tr>
      <w:tr w:rsidR="00D4021F" w14:paraId="5297C4DE" w14:textId="77777777" w:rsidTr="00D4021F">
        <w:trPr>
          <w:jc w:val="center"/>
        </w:trPr>
        <w:tc>
          <w:tcPr>
            <w:tcW w:w="3685" w:type="dxa"/>
          </w:tcPr>
          <w:p w14:paraId="514E5621" w14:textId="77777777" w:rsidR="00D4021F" w:rsidRDefault="00D4021F" w:rsidP="004C34D4">
            <w:pPr>
              <w:rPr>
                <w:b/>
                <w:bCs/>
                <w:lang w:val="vi-VN"/>
              </w:rPr>
            </w:pPr>
            <w:r>
              <w:rPr>
                <w:b/>
                <w:bCs/>
                <w:lang w:val="vi-VN"/>
              </w:rPr>
              <w:t>Lớp</w:t>
            </w:r>
          </w:p>
        </w:tc>
        <w:tc>
          <w:tcPr>
            <w:tcW w:w="310" w:type="dxa"/>
          </w:tcPr>
          <w:p w14:paraId="454AFFDD" w14:textId="77777777" w:rsidR="00D4021F" w:rsidRDefault="00D4021F" w:rsidP="004C34D4">
            <w:pPr>
              <w:jc w:val="center"/>
              <w:rPr>
                <w:b/>
                <w:bCs/>
                <w:lang w:val="vi-VN"/>
              </w:rPr>
            </w:pPr>
            <w:r>
              <w:rPr>
                <w:b/>
                <w:bCs/>
                <w:lang w:val="vi-VN"/>
              </w:rPr>
              <w:t>:</w:t>
            </w:r>
          </w:p>
        </w:tc>
        <w:tc>
          <w:tcPr>
            <w:tcW w:w="3230" w:type="dxa"/>
          </w:tcPr>
          <w:p w14:paraId="69468CE3" w14:textId="77777777" w:rsidR="00D4021F" w:rsidRDefault="00D4021F" w:rsidP="004C34D4">
            <w:pPr>
              <w:rPr>
                <w:b/>
                <w:bCs/>
                <w:lang w:val="vi-VN"/>
              </w:rPr>
            </w:pPr>
            <w:r>
              <w:rPr>
                <w:b/>
                <w:bCs/>
                <w:lang w:val="vi-VN"/>
              </w:rPr>
              <w:t>K58KTP</w:t>
            </w:r>
          </w:p>
        </w:tc>
      </w:tr>
      <w:tr w:rsidR="00D4021F" w14:paraId="017F697C" w14:textId="77777777" w:rsidTr="00D4021F">
        <w:trPr>
          <w:trHeight w:val="501"/>
          <w:jc w:val="center"/>
        </w:trPr>
        <w:tc>
          <w:tcPr>
            <w:tcW w:w="3685" w:type="dxa"/>
          </w:tcPr>
          <w:p w14:paraId="236861C6" w14:textId="77777777" w:rsidR="00D4021F" w:rsidRDefault="00D4021F" w:rsidP="004C34D4">
            <w:pPr>
              <w:rPr>
                <w:b/>
                <w:bCs/>
                <w:lang w:val="vi-VN"/>
              </w:rPr>
            </w:pPr>
            <w:r>
              <w:rPr>
                <w:b/>
                <w:bCs/>
                <w:lang w:val="vi-VN"/>
              </w:rPr>
              <w:t xml:space="preserve">Giáo viên hướng dẫn </w:t>
            </w:r>
          </w:p>
        </w:tc>
        <w:tc>
          <w:tcPr>
            <w:tcW w:w="310" w:type="dxa"/>
          </w:tcPr>
          <w:p w14:paraId="767BBCB2" w14:textId="77777777" w:rsidR="00D4021F" w:rsidRDefault="00D4021F" w:rsidP="004C34D4">
            <w:pPr>
              <w:jc w:val="center"/>
              <w:rPr>
                <w:b/>
                <w:bCs/>
                <w:lang w:val="vi-VN"/>
              </w:rPr>
            </w:pPr>
            <w:r>
              <w:rPr>
                <w:b/>
                <w:bCs/>
                <w:lang w:val="vi-VN"/>
              </w:rPr>
              <w:t>:</w:t>
            </w:r>
          </w:p>
        </w:tc>
        <w:tc>
          <w:tcPr>
            <w:tcW w:w="3230" w:type="dxa"/>
          </w:tcPr>
          <w:p w14:paraId="0402FBB8" w14:textId="0B624DF5" w:rsidR="00D4021F" w:rsidRDefault="00D4021F" w:rsidP="004C34D4">
            <w:pPr>
              <w:rPr>
                <w:b/>
                <w:bCs/>
                <w:lang w:val="vi-VN"/>
              </w:rPr>
            </w:pPr>
            <w:r>
              <w:rPr>
                <w:b/>
                <w:bCs/>
                <w:lang w:val="vi-VN"/>
              </w:rPr>
              <w:t xml:space="preserve">TS. Nguyễn </w:t>
            </w:r>
            <w:r w:rsidR="00657595">
              <w:rPr>
                <w:b/>
                <w:bCs/>
                <w:lang w:val="vi-VN"/>
              </w:rPr>
              <w:t>Tuấn Linh</w:t>
            </w:r>
          </w:p>
        </w:tc>
      </w:tr>
    </w:tbl>
    <w:p w14:paraId="0FFE70E6" w14:textId="77777777" w:rsidR="00D4021F" w:rsidRDefault="00D4021F" w:rsidP="00D4021F">
      <w:pPr>
        <w:jc w:val="center"/>
        <w:rPr>
          <w:b/>
          <w:bCs/>
          <w:lang w:val="vi-VN"/>
        </w:rPr>
      </w:pPr>
    </w:p>
    <w:p w14:paraId="2F3DD989" w14:textId="77777777" w:rsidR="00D4021F" w:rsidRDefault="00D4021F" w:rsidP="00D4021F">
      <w:pPr>
        <w:jc w:val="center"/>
        <w:rPr>
          <w:b/>
          <w:bCs/>
          <w:lang w:val="vi-VN"/>
        </w:rPr>
      </w:pPr>
    </w:p>
    <w:p w14:paraId="759A6CD2" w14:textId="77777777" w:rsidR="00E62627" w:rsidRDefault="00E62627" w:rsidP="00D4021F">
      <w:pPr>
        <w:jc w:val="center"/>
        <w:rPr>
          <w:b/>
          <w:bCs/>
          <w:lang w:val="vi-VN"/>
        </w:rPr>
      </w:pPr>
    </w:p>
    <w:p w14:paraId="72CF21AA" w14:textId="77777777" w:rsidR="00D4021F" w:rsidRDefault="00D4021F" w:rsidP="00D4021F">
      <w:pPr>
        <w:jc w:val="center"/>
        <w:rPr>
          <w:b/>
          <w:bCs/>
          <w:lang w:val="vi-VN"/>
        </w:rPr>
      </w:pPr>
    </w:p>
    <w:p w14:paraId="0F4B647E" w14:textId="77777777" w:rsidR="00D4021F" w:rsidRDefault="00D4021F" w:rsidP="00D4021F">
      <w:pPr>
        <w:jc w:val="center"/>
        <w:rPr>
          <w:b/>
          <w:bCs/>
          <w:lang w:val="vi-VN"/>
        </w:rPr>
        <w:sectPr w:rsidR="00D4021F" w:rsidSect="00D4021F">
          <w:pgSz w:w="11906" w:h="16838"/>
          <w:pgMar w:top="1134" w:right="1134" w:bottom="1134" w:left="1701" w:header="720" w:footer="680" w:gutter="0"/>
          <w:pgBorders w:display="firstPage">
            <w:top w:val="thinThickSmallGap" w:sz="24" w:space="15" w:color="auto"/>
            <w:left w:val="thinThickSmallGap" w:sz="24" w:space="4" w:color="auto"/>
            <w:bottom w:val="thickThinSmallGap" w:sz="24" w:space="15" w:color="auto"/>
            <w:right w:val="thickThinSmallGap" w:sz="24" w:space="4" w:color="auto"/>
          </w:pgBorders>
          <w:cols w:space="708"/>
          <w:titlePg/>
          <w:docGrid w:linePitch="381"/>
        </w:sectPr>
      </w:pPr>
      <w:r>
        <w:rPr>
          <w:b/>
          <w:bCs/>
          <w:lang w:val="vi-VN"/>
        </w:rPr>
        <w:t>THÁI NGUYÊN – 2026</w:t>
      </w:r>
    </w:p>
    <w:tbl>
      <w:tblPr>
        <w:tblW w:w="9737" w:type="dxa"/>
        <w:tblInd w:w="-284" w:type="dxa"/>
        <w:tblLayout w:type="fixed"/>
        <w:tblCellMar>
          <w:left w:w="0" w:type="dxa"/>
          <w:right w:w="0" w:type="dxa"/>
        </w:tblCellMar>
        <w:tblLook w:val="01E0" w:firstRow="1" w:lastRow="1" w:firstColumn="1" w:lastColumn="1" w:noHBand="0" w:noVBand="0"/>
      </w:tblPr>
      <w:tblGrid>
        <w:gridCol w:w="4634"/>
        <w:gridCol w:w="5103"/>
      </w:tblGrid>
      <w:tr w:rsidR="007700C2" w:rsidRPr="0069570F" w14:paraId="3E826B6F" w14:textId="77777777" w:rsidTr="00F64B7D">
        <w:trPr>
          <w:trHeight w:val="750"/>
        </w:trPr>
        <w:tc>
          <w:tcPr>
            <w:tcW w:w="4634" w:type="dxa"/>
          </w:tcPr>
          <w:p w14:paraId="49213D88" w14:textId="180A84BF" w:rsidR="007700C2" w:rsidRPr="0069570F" w:rsidRDefault="007700C2" w:rsidP="00F51381">
            <w:pPr>
              <w:widowControl w:val="0"/>
              <w:autoSpaceDE w:val="0"/>
              <w:autoSpaceDN w:val="0"/>
              <w:spacing w:line="264" w:lineRule="auto"/>
              <w:ind w:left="40" w:right="71"/>
              <w:jc w:val="center"/>
              <w:rPr>
                <w:rFonts w:eastAsia="Times New Roman"/>
                <w:bCs/>
                <w:sz w:val="24"/>
                <w:szCs w:val="24"/>
                <w:lang w:val="vi" w:eastAsia="en-US"/>
              </w:rPr>
            </w:pPr>
            <w:r w:rsidRPr="0069570F">
              <w:rPr>
                <w:rFonts w:eastAsia="Times New Roman"/>
                <w:bCs/>
                <w:sz w:val="24"/>
                <w:szCs w:val="24"/>
                <w:lang w:val="vi" w:eastAsia="en-US"/>
              </w:rPr>
              <w:lastRenderedPageBreak/>
              <w:t>TRƯỜNG</w:t>
            </w:r>
            <w:r w:rsidRPr="0069570F">
              <w:rPr>
                <w:rFonts w:eastAsia="Times New Roman"/>
                <w:bCs/>
                <w:spacing w:val="-7"/>
                <w:sz w:val="24"/>
                <w:szCs w:val="24"/>
                <w:lang w:val="vi" w:eastAsia="en-US"/>
              </w:rPr>
              <w:t xml:space="preserve"> </w:t>
            </w:r>
            <w:r w:rsidRPr="0069570F">
              <w:rPr>
                <w:rFonts w:eastAsia="Times New Roman"/>
                <w:bCs/>
                <w:sz w:val="24"/>
                <w:szCs w:val="24"/>
                <w:lang w:val="vi" w:eastAsia="en-US"/>
              </w:rPr>
              <w:t>ĐH</w:t>
            </w:r>
            <w:r w:rsidRPr="0069570F">
              <w:rPr>
                <w:rFonts w:eastAsia="Times New Roman"/>
                <w:bCs/>
                <w:spacing w:val="-5"/>
                <w:sz w:val="24"/>
                <w:szCs w:val="24"/>
                <w:lang w:val="vi" w:eastAsia="en-US"/>
              </w:rPr>
              <w:t xml:space="preserve"> </w:t>
            </w:r>
            <w:r w:rsidRPr="0069570F">
              <w:rPr>
                <w:rFonts w:eastAsia="Times New Roman"/>
                <w:bCs/>
                <w:sz w:val="24"/>
                <w:szCs w:val="24"/>
                <w:lang w:val="vi" w:eastAsia="en-US"/>
              </w:rPr>
              <w:t>KỸ THUẬT CÔNG NGHIỆP KHOA ĐIỆN TỬ</w:t>
            </w:r>
          </w:p>
          <w:p w14:paraId="1B427016" w14:textId="77777777" w:rsidR="007700C2" w:rsidRPr="0069570F" w:rsidRDefault="007700C2" w:rsidP="00F64B7D">
            <w:pPr>
              <w:widowControl w:val="0"/>
              <w:autoSpaceDE w:val="0"/>
              <w:autoSpaceDN w:val="0"/>
              <w:spacing w:line="264" w:lineRule="auto"/>
              <w:ind w:left="40" w:right="72"/>
              <w:jc w:val="center"/>
              <w:rPr>
                <w:rFonts w:eastAsia="Times New Roman"/>
                <w:b/>
                <w:sz w:val="24"/>
                <w:szCs w:val="24"/>
                <w:lang w:val="vi" w:eastAsia="en-US"/>
              </w:rPr>
            </w:pPr>
            <w:r w:rsidRPr="0069570F">
              <w:rPr>
                <w:rFonts w:eastAsia="Times New Roman"/>
                <w:b/>
                <w:sz w:val="24"/>
                <w:szCs w:val="24"/>
                <w:lang w:val="vi" w:eastAsia="en-US"/>
              </w:rPr>
              <w:t>BỘ</w:t>
            </w:r>
            <w:r w:rsidRPr="0069570F">
              <w:rPr>
                <w:rFonts w:eastAsia="Times New Roman"/>
                <w:b/>
                <w:spacing w:val="-2"/>
                <w:sz w:val="24"/>
                <w:szCs w:val="24"/>
                <w:lang w:val="vi" w:eastAsia="en-US"/>
              </w:rPr>
              <w:t xml:space="preserve"> MÔN</w:t>
            </w:r>
            <w:r w:rsidRPr="0069570F">
              <w:rPr>
                <w:rFonts w:eastAsia="Times New Roman"/>
                <w:b/>
                <w:spacing w:val="-3"/>
                <w:sz w:val="24"/>
                <w:szCs w:val="24"/>
                <w:lang w:val="vi" w:eastAsia="en-US"/>
              </w:rPr>
              <w:t xml:space="preserve"> CÔNG NGHỆ THÔNG TIN</w:t>
            </w:r>
          </w:p>
        </w:tc>
        <w:tc>
          <w:tcPr>
            <w:tcW w:w="5103" w:type="dxa"/>
          </w:tcPr>
          <w:p w14:paraId="5ED2C220" w14:textId="77777777" w:rsidR="007700C2" w:rsidRDefault="007700C2" w:rsidP="00F64B7D">
            <w:pPr>
              <w:widowControl w:val="0"/>
              <w:autoSpaceDE w:val="0"/>
              <w:autoSpaceDN w:val="0"/>
              <w:spacing w:line="276" w:lineRule="auto"/>
              <w:ind w:left="37"/>
              <w:jc w:val="center"/>
              <w:rPr>
                <w:rFonts w:eastAsia="Times New Roman"/>
                <w:b/>
                <w:sz w:val="24"/>
                <w:szCs w:val="24"/>
                <w:lang w:val="vi" w:eastAsia="en-US"/>
              </w:rPr>
            </w:pPr>
            <w:r w:rsidRPr="0069570F">
              <w:rPr>
                <w:rFonts w:eastAsia="Times New Roman"/>
                <w:b/>
                <w:sz w:val="24"/>
                <w:szCs w:val="24"/>
                <w:lang w:val="vi" w:eastAsia="en-US"/>
              </w:rPr>
              <w:t>CỘNG</w:t>
            </w:r>
            <w:r w:rsidRPr="0069570F">
              <w:rPr>
                <w:rFonts w:eastAsia="Times New Roman"/>
                <w:b/>
                <w:spacing w:val="-6"/>
                <w:sz w:val="24"/>
                <w:szCs w:val="24"/>
                <w:lang w:val="vi" w:eastAsia="en-US"/>
              </w:rPr>
              <w:t xml:space="preserve"> </w:t>
            </w:r>
            <w:r w:rsidRPr="0069570F">
              <w:rPr>
                <w:rFonts w:eastAsia="Times New Roman"/>
                <w:b/>
                <w:sz w:val="24"/>
                <w:szCs w:val="24"/>
                <w:lang w:val="vi" w:eastAsia="en-US"/>
              </w:rPr>
              <w:t>HÒA</w:t>
            </w:r>
            <w:r w:rsidRPr="0069570F">
              <w:rPr>
                <w:rFonts w:eastAsia="Times New Roman"/>
                <w:b/>
                <w:spacing w:val="-5"/>
                <w:sz w:val="24"/>
                <w:szCs w:val="24"/>
                <w:lang w:val="vi" w:eastAsia="en-US"/>
              </w:rPr>
              <w:t xml:space="preserve"> </w:t>
            </w:r>
            <w:r w:rsidRPr="0069570F">
              <w:rPr>
                <w:rFonts w:eastAsia="Times New Roman"/>
                <w:b/>
                <w:sz w:val="24"/>
                <w:szCs w:val="24"/>
                <w:lang w:val="vi" w:eastAsia="en-US"/>
              </w:rPr>
              <w:t>XÃ</w:t>
            </w:r>
            <w:r w:rsidRPr="0069570F">
              <w:rPr>
                <w:rFonts w:eastAsia="Times New Roman"/>
                <w:b/>
                <w:spacing w:val="-8"/>
                <w:sz w:val="24"/>
                <w:szCs w:val="24"/>
                <w:lang w:val="vi" w:eastAsia="en-US"/>
              </w:rPr>
              <w:t xml:space="preserve"> </w:t>
            </w:r>
            <w:r w:rsidRPr="0069570F">
              <w:rPr>
                <w:rFonts w:eastAsia="Times New Roman"/>
                <w:b/>
                <w:sz w:val="24"/>
                <w:szCs w:val="24"/>
                <w:lang w:val="vi" w:eastAsia="en-US"/>
              </w:rPr>
              <w:t>HỘI</w:t>
            </w:r>
            <w:r w:rsidRPr="0069570F">
              <w:rPr>
                <w:rFonts w:eastAsia="Times New Roman"/>
                <w:b/>
                <w:spacing w:val="-4"/>
                <w:sz w:val="24"/>
                <w:szCs w:val="24"/>
                <w:lang w:val="vi" w:eastAsia="en-US"/>
              </w:rPr>
              <w:t xml:space="preserve"> </w:t>
            </w:r>
            <w:r w:rsidRPr="0069570F">
              <w:rPr>
                <w:rFonts w:eastAsia="Times New Roman"/>
                <w:b/>
                <w:sz w:val="24"/>
                <w:szCs w:val="24"/>
                <w:lang w:val="vi" w:eastAsia="en-US"/>
              </w:rPr>
              <w:t>CHỦ</w:t>
            </w:r>
            <w:r w:rsidRPr="0069570F">
              <w:rPr>
                <w:rFonts w:eastAsia="Times New Roman"/>
                <w:b/>
                <w:spacing w:val="-5"/>
                <w:sz w:val="24"/>
                <w:szCs w:val="24"/>
                <w:lang w:val="vi" w:eastAsia="en-US"/>
              </w:rPr>
              <w:t xml:space="preserve"> </w:t>
            </w:r>
            <w:r w:rsidRPr="0069570F">
              <w:rPr>
                <w:rFonts w:eastAsia="Times New Roman"/>
                <w:b/>
                <w:sz w:val="24"/>
                <w:szCs w:val="24"/>
                <w:lang w:val="vi" w:eastAsia="en-US"/>
              </w:rPr>
              <w:t>NGHĨA</w:t>
            </w:r>
            <w:r w:rsidRPr="0069570F">
              <w:rPr>
                <w:rFonts w:eastAsia="Times New Roman"/>
                <w:b/>
                <w:spacing w:val="-4"/>
                <w:sz w:val="24"/>
                <w:szCs w:val="24"/>
                <w:lang w:val="vi" w:eastAsia="en-US"/>
              </w:rPr>
              <w:t xml:space="preserve"> </w:t>
            </w:r>
            <w:r w:rsidRPr="0069570F">
              <w:rPr>
                <w:rFonts w:eastAsia="Times New Roman"/>
                <w:b/>
                <w:sz w:val="24"/>
                <w:szCs w:val="24"/>
                <w:lang w:val="vi" w:eastAsia="en-US"/>
              </w:rPr>
              <w:t>VIỆT</w:t>
            </w:r>
            <w:r w:rsidRPr="0069570F">
              <w:rPr>
                <w:rFonts w:eastAsia="Times New Roman"/>
                <w:b/>
                <w:spacing w:val="-5"/>
                <w:sz w:val="24"/>
                <w:szCs w:val="24"/>
                <w:lang w:val="vi" w:eastAsia="en-US"/>
              </w:rPr>
              <w:t xml:space="preserve"> </w:t>
            </w:r>
            <w:r w:rsidRPr="0069570F">
              <w:rPr>
                <w:rFonts w:eastAsia="Times New Roman"/>
                <w:b/>
                <w:sz w:val="24"/>
                <w:szCs w:val="24"/>
                <w:lang w:val="vi" w:eastAsia="en-US"/>
              </w:rPr>
              <w:t xml:space="preserve">NAM </w:t>
            </w:r>
          </w:p>
          <w:p w14:paraId="566E2010" w14:textId="77777777" w:rsidR="007700C2" w:rsidRPr="0069570F" w:rsidRDefault="007700C2" w:rsidP="00F64B7D">
            <w:pPr>
              <w:widowControl w:val="0"/>
              <w:autoSpaceDE w:val="0"/>
              <w:autoSpaceDN w:val="0"/>
              <w:spacing w:line="276" w:lineRule="auto"/>
              <w:ind w:left="37"/>
              <w:jc w:val="center"/>
              <w:rPr>
                <w:rFonts w:eastAsia="Times New Roman"/>
                <w:b/>
                <w:sz w:val="24"/>
                <w:szCs w:val="24"/>
                <w:lang w:val="vi" w:eastAsia="en-US"/>
              </w:rPr>
            </w:pPr>
            <w:r w:rsidRPr="0069570F">
              <w:rPr>
                <w:rFonts w:eastAsia="Times New Roman"/>
                <w:b/>
                <w:sz w:val="24"/>
                <w:szCs w:val="24"/>
                <w:lang w:val="vi" w:eastAsia="en-US"/>
              </w:rPr>
              <w:t>Độc lập - Tự do - Hạnh phúc</w:t>
            </w:r>
          </w:p>
          <w:p w14:paraId="59D0E8DE" w14:textId="77777777" w:rsidR="007700C2" w:rsidRPr="0069570F" w:rsidRDefault="007700C2" w:rsidP="00F64B7D">
            <w:pPr>
              <w:widowControl w:val="0"/>
              <w:autoSpaceDE w:val="0"/>
              <w:autoSpaceDN w:val="0"/>
              <w:spacing w:line="276" w:lineRule="auto"/>
              <w:ind w:left="37" w:right="4"/>
              <w:jc w:val="center"/>
              <w:rPr>
                <w:rFonts w:eastAsia="Times New Roman"/>
                <w:b/>
                <w:sz w:val="24"/>
                <w:szCs w:val="24"/>
                <w:lang w:val="vi" w:eastAsia="en-US"/>
              </w:rPr>
            </w:pPr>
            <w:r w:rsidRPr="0069570F">
              <w:rPr>
                <w:rFonts w:eastAsia="Times New Roman"/>
                <w:b/>
                <w:spacing w:val="-2"/>
                <w:sz w:val="24"/>
                <w:szCs w:val="24"/>
                <w:lang w:val="vi" w:eastAsia="en-US"/>
              </w:rPr>
              <w:t>----o0o---</w:t>
            </w:r>
            <w:r w:rsidRPr="0069570F">
              <w:rPr>
                <w:rFonts w:eastAsia="Times New Roman"/>
                <w:b/>
                <w:spacing w:val="-10"/>
                <w:sz w:val="24"/>
                <w:szCs w:val="24"/>
                <w:lang w:val="vi" w:eastAsia="en-US"/>
              </w:rPr>
              <w:t>-</w:t>
            </w:r>
          </w:p>
        </w:tc>
      </w:tr>
    </w:tbl>
    <w:p w14:paraId="2B1E44A6" w14:textId="77777777" w:rsidR="007700C2" w:rsidRDefault="007700C2" w:rsidP="007700C2">
      <w:pPr>
        <w:widowControl w:val="0"/>
        <w:autoSpaceDE w:val="0"/>
        <w:autoSpaceDN w:val="0"/>
        <w:spacing w:line="240" w:lineRule="auto"/>
        <w:jc w:val="right"/>
        <w:rPr>
          <w:rFonts w:eastAsia="Times New Roman"/>
          <w:i/>
          <w:iCs/>
          <w:sz w:val="24"/>
          <w:szCs w:val="24"/>
          <w:lang w:val="vi" w:eastAsia="en-US"/>
        </w:rPr>
      </w:pPr>
    </w:p>
    <w:p w14:paraId="15342FF9" w14:textId="5FDD7AA0" w:rsidR="007700C2" w:rsidRPr="000B620B" w:rsidRDefault="007700C2" w:rsidP="007700C2">
      <w:pPr>
        <w:widowControl w:val="0"/>
        <w:autoSpaceDE w:val="0"/>
        <w:autoSpaceDN w:val="0"/>
        <w:spacing w:line="240" w:lineRule="auto"/>
        <w:jc w:val="right"/>
        <w:rPr>
          <w:rFonts w:eastAsia="Times New Roman"/>
          <w:i/>
          <w:iCs/>
          <w:sz w:val="24"/>
          <w:szCs w:val="24"/>
          <w:lang w:val="vi" w:eastAsia="en-US"/>
        </w:rPr>
      </w:pPr>
      <w:r w:rsidRPr="000B620B">
        <w:rPr>
          <w:rFonts w:eastAsia="Times New Roman"/>
          <w:i/>
          <w:iCs/>
          <w:sz w:val="24"/>
          <w:szCs w:val="24"/>
          <w:lang w:val="vi" w:eastAsia="en-US"/>
        </w:rPr>
        <w:t>Thái Nguyên,</w:t>
      </w:r>
      <w:r w:rsidRPr="000B620B">
        <w:rPr>
          <w:rFonts w:eastAsia="Times New Roman"/>
          <w:i/>
          <w:iCs/>
          <w:spacing w:val="-2"/>
          <w:sz w:val="24"/>
          <w:szCs w:val="24"/>
          <w:lang w:val="vi" w:eastAsia="en-US"/>
        </w:rPr>
        <w:t xml:space="preserve"> </w:t>
      </w:r>
      <w:r w:rsidRPr="000B620B">
        <w:rPr>
          <w:rFonts w:eastAsia="Times New Roman"/>
          <w:i/>
          <w:iCs/>
          <w:sz w:val="24"/>
          <w:szCs w:val="24"/>
          <w:lang w:val="vi" w:eastAsia="en-US"/>
        </w:rPr>
        <w:t>ngày</w:t>
      </w:r>
      <w:r w:rsidR="00332820">
        <w:rPr>
          <w:rFonts w:eastAsia="Times New Roman"/>
          <w:i/>
          <w:iCs/>
          <w:spacing w:val="-3"/>
          <w:sz w:val="24"/>
          <w:szCs w:val="24"/>
          <w:lang w:val="vi-VN" w:eastAsia="en-US"/>
        </w:rPr>
        <w:t xml:space="preserve"> </w:t>
      </w:r>
      <w:r w:rsidR="00D84C9B">
        <w:rPr>
          <w:rFonts w:eastAsia="Times New Roman"/>
          <w:i/>
          <w:iCs/>
          <w:spacing w:val="-3"/>
          <w:sz w:val="24"/>
          <w:szCs w:val="24"/>
          <w:lang w:val="vi-VN" w:eastAsia="en-US"/>
        </w:rPr>
        <w:t>01</w:t>
      </w:r>
      <w:r w:rsidR="00332820">
        <w:rPr>
          <w:rFonts w:eastAsia="Times New Roman"/>
          <w:i/>
          <w:iCs/>
          <w:spacing w:val="-3"/>
          <w:sz w:val="24"/>
          <w:szCs w:val="24"/>
          <w:lang w:val="vi-VN" w:eastAsia="en-US"/>
        </w:rPr>
        <w:t xml:space="preserve"> </w:t>
      </w:r>
      <w:r w:rsidRPr="000B620B">
        <w:rPr>
          <w:rFonts w:eastAsia="Times New Roman"/>
          <w:i/>
          <w:iCs/>
          <w:sz w:val="24"/>
          <w:szCs w:val="24"/>
          <w:lang w:val="vi" w:eastAsia="en-US"/>
        </w:rPr>
        <w:t>tháng</w:t>
      </w:r>
      <w:r w:rsidRPr="000B620B">
        <w:rPr>
          <w:rFonts w:eastAsia="Times New Roman"/>
          <w:i/>
          <w:iCs/>
          <w:spacing w:val="-3"/>
          <w:sz w:val="24"/>
          <w:szCs w:val="24"/>
          <w:lang w:val="vi" w:eastAsia="en-US"/>
        </w:rPr>
        <w:t xml:space="preserve"> </w:t>
      </w:r>
      <w:r w:rsidR="00D84C9B">
        <w:rPr>
          <w:rFonts w:eastAsia="Times New Roman"/>
          <w:i/>
          <w:iCs/>
          <w:spacing w:val="-3"/>
          <w:sz w:val="24"/>
          <w:szCs w:val="24"/>
          <w:lang w:val="vi" w:eastAsia="en-US"/>
        </w:rPr>
        <w:t>06</w:t>
      </w:r>
      <w:r w:rsidRPr="000B620B">
        <w:rPr>
          <w:rFonts w:eastAsia="Times New Roman"/>
          <w:i/>
          <w:iCs/>
          <w:spacing w:val="-3"/>
          <w:sz w:val="24"/>
          <w:szCs w:val="24"/>
          <w:lang w:val="vi" w:eastAsia="en-US"/>
        </w:rPr>
        <w:t xml:space="preserve"> </w:t>
      </w:r>
      <w:r w:rsidRPr="000B620B">
        <w:rPr>
          <w:rFonts w:eastAsia="Times New Roman"/>
          <w:i/>
          <w:iCs/>
          <w:sz w:val="24"/>
          <w:szCs w:val="24"/>
          <w:lang w:val="vi" w:eastAsia="en-US"/>
        </w:rPr>
        <w:t>năm</w:t>
      </w:r>
      <w:r w:rsidRPr="000B620B">
        <w:rPr>
          <w:rFonts w:eastAsia="Times New Roman"/>
          <w:i/>
          <w:iCs/>
          <w:spacing w:val="-5"/>
          <w:sz w:val="24"/>
          <w:szCs w:val="24"/>
          <w:lang w:val="vi" w:eastAsia="en-US"/>
        </w:rPr>
        <w:t xml:space="preserve"> </w:t>
      </w:r>
      <w:r>
        <w:rPr>
          <w:rFonts w:eastAsia="Times New Roman"/>
          <w:i/>
          <w:iCs/>
          <w:spacing w:val="-4"/>
          <w:sz w:val="24"/>
          <w:szCs w:val="24"/>
          <w:lang w:val="vi" w:eastAsia="en-US"/>
        </w:rPr>
        <w:t>2026</w:t>
      </w:r>
    </w:p>
    <w:p w14:paraId="0E210DF2" w14:textId="77777777" w:rsidR="007700C2" w:rsidRPr="0069570F" w:rsidRDefault="007700C2" w:rsidP="007700C2">
      <w:pPr>
        <w:widowControl w:val="0"/>
        <w:autoSpaceDE w:val="0"/>
        <w:autoSpaceDN w:val="0"/>
        <w:spacing w:line="240" w:lineRule="auto"/>
        <w:rPr>
          <w:rFonts w:eastAsia="Times New Roman"/>
          <w:sz w:val="22"/>
          <w:szCs w:val="26"/>
          <w:lang w:val="vi" w:eastAsia="en-US"/>
        </w:rPr>
      </w:pPr>
    </w:p>
    <w:p w14:paraId="2520B004" w14:textId="77777777" w:rsidR="007700C2" w:rsidRPr="00A745F0" w:rsidRDefault="007700C2" w:rsidP="007700C2">
      <w:pPr>
        <w:jc w:val="center"/>
        <w:rPr>
          <w:rFonts w:eastAsia="Times New Roman"/>
          <w:sz w:val="32"/>
          <w:szCs w:val="22"/>
          <w:lang w:eastAsia="en-US"/>
        </w:rPr>
      </w:pPr>
      <w:bookmarkStart w:id="0" w:name="_Toc224720045"/>
      <w:bookmarkStart w:id="1" w:name="_Toc224720296"/>
      <w:r w:rsidRPr="00A745F0">
        <w:rPr>
          <w:rFonts w:eastAsia="Times New Roman"/>
          <w:b/>
          <w:bCs/>
          <w:sz w:val="32"/>
          <w:szCs w:val="22"/>
          <w:lang w:val="vi" w:eastAsia="en-US"/>
        </w:rPr>
        <w:t xml:space="preserve">PHIẾU GIAO </w:t>
      </w:r>
      <w:r w:rsidRPr="00A745F0">
        <w:rPr>
          <w:rFonts w:eastAsia="Times New Roman"/>
          <w:b/>
          <w:bCs/>
          <w:sz w:val="32"/>
          <w:szCs w:val="22"/>
          <w:lang w:eastAsia="en-US"/>
        </w:rPr>
        <w:t>ĐỀ TÀI</w:t>
      </w:r>
      <w:bookmarkEnd w:id="0"/>
      <w:bookmarkEnd w:id="1"/>
    </w:p>
    <w:p w14:paraId="720D5EA5" w14:textId="77777777" w:rsidR="007700C2" w:rsidRPr="0069570F" w:rsidRDefault="007700C2" w:rsidP="007700C2">
      <w:pPr>
        <w:widowControl w:val="0"/>
        <w:autoSpaceDE w:val="0"/>
        <w:autoSpaceDN w:val="0"/>
        <w:spacing w:before="2" w:after="1" w:line="240" w:lineRule="auto"/>
        <w:rPr>
          <w:rFonts w:eastAsia="Times New Roman"/>
          <w:b/>
          <w:sz w:val="20"/>
          <w:szCs w:val="26"/>
          <w:lang w:val="vi" w:eastAsia="en-US"/>
        </w:rPr>
      </w:pPr>
    </w:p>
    <w:tbl>
      <w:tblPr>
        <w:tblW w:w="9356" w:type="dxa"/>
        <w:tblInd w:w="-5" w:type="dxa"/>
        <w:tblLayout w:type="fixed"/>
        <w:tblCellMar>
          <w:left w:w="0" w:type="dxa"/>
          <w:right w:w="0" w:type="dxa"/>
        </w:tblCellMar>
        <w:tblLook w:val="01E0" w:firstRow="1" w:lastRow="1" w:firstColumn="1" w:lastColumn="1" w:noHBand="0" w:noVBand="0"/>
      </w:tblPr>
      <w:tblGrid>
        <w:gridCol w:w="5103"/>
        <w:gridCol w:w="4253"/>
      </w:tblGrid>
      <w:tr w:rsidR="007700C2" w:rsidRPr="00A130C9" w14:paraId="1458577F" w14:textId="77777777" w:rsidTr="00F64B7D">
        <w:trPr>
          <w:trHeight w:val="383"/>
        </w:trPr>
        <w:tc>
          <w:tcPr>
            <w:tcW w:w="5103" w:type="dxa"/>
          </w:tcPr>
          <w:p w14:paraId="05F4CDF1" w14:textId="77777777" w:rsidR="007700C2" w:rsidRPr="00A130C9" w:rsidRDefault="007700C2" w:rsidP="00F64B7D">
            <w:pPr>
              <w:widowControl w:val="0"/>
              <w:autoSpaceDE w:val="0"/>
              <w:autoSpaceDN w:val="0"/>
              <w:spacing w:line="287" w:lineRule="exact"/>
              <w:ind w:left="7"/>
              <w:rPr>
                <w:rFonts w:eastAsia="Times New Roman"/>
                <w:sz w:val="26"/>
                <w:szCs w:val="22"/>
                <w:lang w:val="vi" w:eastAsia="en-US"/>
              </w:rPr>
            </w:pPr>
            <w:r w:rsidRPr="00A130C9">
              <w:rPr>
                <w:rFonts w:eastAsia="Times New Roman"/>
                <w:b/>
                <w:bCs/>
                <w:sz w:val="26"/>
                <w:szCs w:val="22"/>
                <w:lang w:val="vi" w:eastAsia="en-US"/>
              </w:rPr>
              <w:t>Họ</w:t>
            </w:r>
            <w:r w:rsidRPr="00A130C9">
              <w:rPr>
                <w:rFonts w:eastAsia="Times New Roman"/>
                <w:b/>
                <w:bCs/>
                <w:spacing w:val="-4"/>
                <w:sz w:val="26"/>
                <w:szCs w:val="22"/>
                <w:lang w:val="vi" w:eastAsia="en-US"/>
              </w:rPr>
              <w:t xml:space="preserve"> </w:t>
            </w:r>
            <w:r w:rsidRPr="00A130C9">
              <w:rPr>
                <w:rFonts w:eastAsia="Times New Roman"/>
                <w:b/>
                <w:bCs/>
                <w:sz w:val="26"/>
                <w:szCs w:val="22"/>
                <w:lang w:val="vi" w:eastAsia="en-US"/>
              </w:rPr>
              <w:t>tên</w:t>
            </w:r>
            <w:r w:rsidRPr="00A130C9">
              <w:rPr>
                <w:rFonts w:eastAsia="Times New Roman"/>
                <w:b/>
                <w:bCs/>
                <w:spacing w:val="-4"/>
                <w:sz w:val="26"/>
                <w:szCs w:val="22"/>
                <w:lang w:val="vi" w:eastAsia="en-US"/>
              </w:rPr>
              <w:t xml:space="preserve"> </w:t>
            </w:r>
            <w:r w:rsidRPr="00A130C9">
              <w:rPr>
                <w:rFonts w:eastAsia="Times New Roman"/>
                <w:b/>
                <w:bCs/>
                <w:sz w:val="26"/>
                <w:szCs w:val="22"/>
                <w:lang w:val="vi" w:eastAsia="en-US"/>
              </w:rPr>
              <w:t>sinh</w:t>
            </w:r>
            <w:r w:rsidRPr="00A130C9">
              <w:rPr>
                <w:rFonts w:eastAsia="Times New Roman"/>
                <w:b/>
                <w:bCs/>
                <w:spacing w:val="-4"/>
                <w:sz w:val="26"/>
                <w:szCs w:val="22"/>
                <w:lang w:val="vi" w:eastAsia="en-US"/>
              </w:rPr>
              <w:t xml:space="preserve"> </w:t>
            </w:r>
            <w:r w:rsidRPr="00A130C9">
              <w:rPr>
                <w:rFonts w:eastAsia="Times New Roman"/>
                <w:b/>
                <w:bCs/>
                <w:spacing w:val="-2"/>
                <w:sz w:val="26"/>
                <w:szCs w:val="22"/>
                <w:lang w:val="vi" w:eastAsia="en-US"/>
              </w:rPr>
              <w:t>viên:</w:t>
            </w:r>
            <w:r w:rsidRPr="00A130C9">
              <w:rPr>
                <w:rFonts w:eastAsia="Times New Roman"/>
                <w:sz w:val="26"/>
                <w:szCs w:val="22"/>
                <w:lang w:val="vi" w:eastAsia="en-US"/>
              </w:rPr>
              <w:t xml:space="preserve"> Nguyễn</w:t>
            </w:r>
            <w:r w:rsidRPr="00A130C9">
              <w:rPr>
                <w:rFonts w:eastAsia="Times New Roman"/>
                <w:sz w:val="26"/>
                <w:szCs w:val="22"/>
                <w:lang w:val="vi-VN" w:eastAsia="en-US"/>
              </w:rPr>
              <w:t xml:space="preserve"> Văn Thứ</w:t>
            </w:r>
          </w:p>
        </w:tc>
        <w:tc>
          <w:tcPr>
            <w:tcW w:w="4253" w:type="dxa"/>
          </w:tcPr>
          <w:p w14:paraId="1B8D3C8B" w14:textId="77777777" w:rsidR="007700C2" w:rsidRPr="00A130C9" w:rsidRDefault="007700C2" w:rsidP="00F64B7D">
            <w:pPr>
              <w:widowControl w:val="0"/>
              <w:autoSpaceDE w:val="0"/>
              <w:autoSpaceDN w:val="0"/>
              <w:spacing w:line="287" w:lineRule="exact"/>
              <w:ind w:left="7"/>
              <w:rPr>
                <w:rFonts w:eastAsia="Times New Roman"/>
                <w:sz w:val="26"/>
                <w:szCs w:val="22"/>
                <w:lang w:val="vi" w:eastAsia="en-US"/>
              </w:rPr>
            </w:pPr>
            <w:r w:rsidRPr="00A130C9">
              <w:rPr>
                <w:rFonts w:eastAsia="Times New Roman"/>
                <w:b/>
                <w:bCs/>
                <w:sz w:val="26"/>
                <w:szCs w:val="22"/>
                <w:lang w:val="vi" w:eastAsia="en-US"/>
              </w:rPr>
              <w:t>MSSV:</w:t>
            </w:r>
            <w:r w:rsidRPr="00A130C9">
              <w:rPr>
                <w:rFonts w:eastAsia="Times New Roman"/>
                <w:spacing w:val="-9"/>
                <w:sz w:val="26"/>
                <w:szCs w:val="22"/>
                <w:lang w:val="vi" w:eastAsia="en-US"/>
              </w:rPr>
              <w:t xml:space="preserve"> K225480106062</w:t>
            </w:r>
          </w:p>
        </w:tc>
      </w:tr>
      <w:tr w:rsidR="007700C2" w:rsidRPr="00A130C9" w14:paraId="3ABF20FE" w14:textId="77777777" w:rsidTr="00F64B7D">
        <w:trPr>
          <w:trHeight w:val="480"/>
        </w:trPr>
        <w:tc>
          <w:tcPr>
            <w:tcW w:w="5103" w:type="dxa"/>
          </w:tcPr>
          <w:p w14:paraId="1C21630E" w14:textId="77777777" w:rsidR="007700C2" w:rsidRPr="00A130C9" w:rsidRDefault="007700C2" w:rsidP="00F64B7D">
            <w:pPr>
              <w:widowControl w:val="0"/>
              <w:autoSpaceDE w:val="0"/>
              <w:autoSpaceDN w:val="0"/>
              <w:spacing w:before="84" w:line="240" w:lineRule="auto"/>
              <w:ind w:left="7"/>
              <w:rPr>
                <w:rFonts w:eastAsia="Times New Roman"/>
                <w:sz w:val="26"/>
                <w:szCs w:val="22"/>
                <w:lang w:val="vi-VN" w:eastAsia="en-US"/>
              </w:rPr>
            </w:pPr>
            <w:r w:rsidRPr="00A130C9">
              <w:rPr>
                <w:rFonts w:eastAsia="Times New Roman"/>
                <w:b/>
                <w:bCs/>
                <w:sz w:val="26"/>
                <w:szCs w:val="22"/>
                <w:lang w:val="vi" w:eastAsia="en-US"/>
              </w:rPr>
              <w:t>N</w:t>
            </w:r>
            <w:r w:rsidRPr="00A130C9">
              <w:rPr>
                <w:rFonts w:eastAsia="Times New Roman"/>
                <w:b/>
                <w:bCs/>
                <w:spacing w:val="-2"/>
                <w:sz w:val="26"/>
                <w:szCs w:val="22"/>
                <w:lang w:val="vi" w:eastAsia="en-US"/>
              </w:rPr>
              <w:t>gành:</w:t>
            </w:r>
            <w:r w:rsidRPr="00A130C9">
              <w:rPr>
                <w:rFonts w:eastAsia="Times New Roman"/>
                <w:spacing w:val="-2"/>
                <w:sz w:val="26"/>
                <w:szCs w:val="22"/>
                <w:lang w:val="vi-VN" w:eastAsia="en-US"/>
              </w:rPr>
              <w:t xml:space="preserve"> </w:t>
            </w:r>
            <w:r w:rsidRPr="00A130C9">
              <w:rPr>
                <w:rFonts w:eastAsia="Times New Roman"/>
                <w:sz w:val="26"/>
                <w:szCs w:val="22"/>
                <w:lang w:val="vi" w:eastAsia="en-US"/>
              </w:rPr>
              <w:t>Kỹ</w:t>
            </w:r>
            <w:r w:rsidRPr="00A130C9">
              <w:rPr>
                <w:rFonts w:eastAsia="Times New Roman"/>
                <w:sz w:val="26"/>
                <w:szCs w:val="22"/>
                <w:lang w:val="vi-VN" w:eastAsia="en-US"/>
              </w:rPr>
              <w:t xml:space="preserve"> thuật máy tính</w:t>
            </w:r>
          </w:p>
        </w:tc>
        <w:tc>
          <w:tcPr>
            <w:tcW w:w="4253" w:type="dxa"/>
          </w:tcPr>
          <w:p w14:paraId="47E1C13D" w14:textId="77777777" w:rsidR="007700C2" w:rsidRPr="00A130C9" w:rsidRDefault="007700C2" w:rsidP="00F64B7D">
            <w:pPr>
              <w:widowControl w:val="0"/>
              <w:tabs>
                <w:tab w:val="left" w:pos="2177"/>
              </w:tabs>
              <w:autoSpaceDE w:val="0"/>
              <w:autoSpaceDN w:val="0"/>
              <w:spacing w:before="84" w:line="240" w:lineRule="auto"/>
              <w:ind w:left="7"/>
              <w:rPr>
                <w:rFonts w:eastAsia="Times New Roman"/>
                <w:sz w:val="26"/>
                <w:szCs w:val="22"/>
                <w:lang w:val="vi-VN" w:eastAsia="en-US"/>
              </w:rPr>
            </w:pPr>
            <w:r w:rsidRPr="00A130C9">
              <w:rPr>
                <w:rFonts w:eastAsia="Times New Roman"/>
                <w:b/>
                <w:bCs/>
                <w:sz w:val="26"/>
                <w:szCs w:val="22"/>
                <w:lang w:val="vi" w:eastAsia="en-US"/>
              </w:rPr>
              <w:t>Lớp</w:t>
            </w:r>
            <w:r w:rsidRPr="00A130C9">
              <w:rPr>
                <w:rFonts w:eastAsia="Times New Roman"/>
                <w:b/>
                <w:bCs/>
                <w:sz w:val="26"/>
                <w:szCs w:val="22"/>
                <w:lang w:val="vi-VN" w:eastAsia="en-US"/>
              </w:rPr>
              <w:t>:</w:t>
            </w:r>
            <w:r w:rsidRPr="00A130C9">
              <w:rPr>
                <w:rFonts w:eastAsia="Times New Roman"/>
                <w:sz w:val="26"/>
                <w:szCs w:val="22"/>
                <w:lang w:val="vi-VN" w:eastAsia="en-US"/>
              </w:rPr>
              <w:t xml:space="preserve"> K58KTP</w:t>
            </w:r>
          </w:p>
        </w:tc>
      </w:tr>
      <w:tr w:rsidR="007700C2" w:rsidRPr="00A130C9" w14:paraId="11D9D2D3" w14:textId="77777777" w:rsidTr="00F64B7D">
        <w:trPr>
          <w:trHeight w:val="480"/>
        </w:trPr>
        <w:tc>
          <w:tcPr>
            <w:tcW w:w="5103" w:type="dxa"/>
          </w:tcPr>
          <w:p w14:paraId="51619653" w14:textId="0553CAE0" w:rsidR="007700C2" w:rsidRPr="00A130C9" w:rsidRDefault="007700C2" w:rsidP="00F64B7D">
            <w:pPr>
              <w:widowControl w:val="0"/>
              <w:autoSpaceDE w:val="0"/>
              <w:autoSpaceDN w:val="0"/>
              <w:spacing w:before="84" w:line="240" w:lineRule="auto"/>
              <w:ind w:left="7"/>
              <w:rPr>
                <w:rFonts w:eastAsia="Times New Roman"/>
                <w:sz w:val="26"/>
                <w:szCs w:val="22"/>
                <w:lang w:val="vi" w:eastAsia="en-US"/>
              </w:rPr>
            </w:pPr>
            <w:r w:rsidRPr="00A130C9">
              <w:rPr>
                <w:rFonts w:eastAsia="Times New Roman"/>
                <w:b/>
                <w:bCs/>
                <w:sz w:val="26"/>
                <w:szCs w:val="22"/>
                <w:lang w:val="vi" w:eastAsia="en-US"/>
              </w:rPr>
              <w:t>Giáo viên hướng dẫn:</w:t>
            </w:r>
            <w:r w:rsidRPr="00A130C9">
              <w:rPr>
                <w:rFonts w:eastAsia="Times New Roman"/>
                <w:sz w:val="26"/>
                <w:szCs w:val="22"/>
                <w:lang w:val="vi" w:eastAsia="en-US"/>
              </w:rPr>
              <w:t xml:space="preserve"> TS. </w:t>
            </w:r>
            <w:r w:rsidR="00001DFF" w:rsidRPr="00A130C9">
              <w:rPr>
                <w:rFonts w:eastAsia="Times New Roman"/>
                <w:sz w:val="26"/>
                <w:szCs w:val="22"/>
                <w:lang w:val="vi" w:eastAsia="en-US"/>
              </w:rPr>
              <w:t xml:space="preserve">Nguyễn </w:t>
            </w:r>
            <w:r w:rsidR="00D84C9B">
              <w:rPr>
                <w:rFonts w:eastAsia="Times New Roman"/>
                <w:sz w:val="26"/>
                <w:szCs w:val="22"/>
                <w:lang w:val="vi" w:eastAsia="en-US"/>
              </w:rPr>
              <w:t>Tuấn Linh</w:t>
            </w:r>
          </w:p>
        </w:tc>
        <w:tc>
          <w:tcPr>
            <w:tcW w:w="4253" w:type="dxa"/>
          </w:tcPr>
          <w:p w14:paraId="27D0D721" w14:textId="77777777" w:rsidR="007700C2" w:rsidRPr="00A130C9" w:rsidRDefault="007700C2" w:rsidP="00F64B7D">
            <w:pPr>
              <w:widowControl w:val="0"/>
              <w:tabs>
                <w:tab w:val="left" w:pos="2177"/>
              </w:tabs>
              <w:autoSpaceDE w:val="0"/>
              <w:autoSpaceDN w:val="0"/>
              <w:spacing w:before="84" w:line="240" w:lineRule="auto"/>
              <w:ind w:left="7"/>
              <w:rPr>
                <w:rFonts w:eastAsia="Times New Roman"/>
                <w:sz w:val="26"/>
                <w:szCs w:val="22"/>
                <w:lang w:val="vi" w:eastAsia="en-US"/>
              </w:rPr>
            </w:pPr>
          </w:p>
        </w:tc>
      </w:tr>
      <w:tr w:rsidR="007700C2" w:rsidRPr="00A130C9" w14:paraId="2BE8B7C1" w14:textId="77777777" w:rsidTr="00F64B7D">
        <w:trPr>
          <w:trHeight w:val="480"/>
        </w:trPr>
        <w:tc>
          <w:tcPr>
            <w:tcW w:w="5103" w:type="dxa"/>
          </w:tcPr>
          <w:p w14:paraId="6C79A737" w14:textId="4115EFC7" w:rsidR="007700C2" w:rsidRPr="00A130C9" w:rsidRDefault="007700C2" w:rsidP="00F64B7D">
            <w:pPr>
              <w:widowControl w:val="0"/>
              <w:autoSpaceDE w:val="0"/>
              <w:autoSpaceDN w:val="0"/>
              <w:spacing w:before="84" w:after="240" w:line="240" w:lineRule="auto"/>
              <w:ind w:left="7"/>
              <w:rPr>
                <w:rFonts w:eastAsia="Times New Roman"/>
                <w:sz w:val="26"/>
                <w:szCs w:val="22"/>
                <w:lang w:val="vi" w:eastAsia="en-US"/>
              </w:rPr>
            </w:pPr>
            <w:r w:rsidRPr="00A130C9">
              <w:rPr>
                <w:rFonts w:eastAsia="Times New Roman"/>
                <w:b/>
                <w:bCs/>
                <w:sz w:val="26"/>
                <w:szCs w:val="22"/>
                <w:lang w:val="vi" w:eastAsia="en-US"/>
              </w:rPr>
              <w:t>Ngày giao đề:</w:t>
            </w:r>
            <w:r w:rsidR="00332820" w:rsidRPr="00A130C9">
              <w:rPr>
                <w:rFonts w:eastAsia="Times New Roman"/>
                <w:sz w:val="26"/>
                <w:szCs w:val="22"/>
                <w:lang w:val="vi" w:eastAsia="en-US"/>
              </w:rPr>
              <w:t xml:space="preserve"> </w:t>
            </w:r>
            <w:r w:rsidR="00D84C9B">
              <w:rPr>
                <w:rFonts w:eastAsia="Times New Roman"/>
                <w:sz w:val="26"/>
                <w:szCs w:val="22"/>
                <w:lang w:val="vi" w:eastAsia="en-US"/>
              </w:rPr>
              <w:t>01</w:t>
            </w:r>
            <w:r w:rsidRPr="00A130C9">
              <w:rPr>
                <w:rFonts w:eastAsia="Times New Roman"/>
                <w:sz w:val="26"/>
                <w:szCs w:val="22"/>
                <w:lang w:val="vi" w:eastAsia="en-US"/>
              </w:rPr>
              <w:t>/</w:t>
            </w:r>
            <w:r w:rsidR="00D84C9B">
              <w:rPr>
                <w:rFonts w:eastAsia="Times New Roman"/>
                <w:sz w:val="26"/>
                <w:szCs w:val="22"/>
                <w:lang w:val="vi" w:eastAsia="en-US"/>
              </w:rPr>
              <w:t>06</w:t>
            </w:r>
            <w:r w:rsidRPr="00A130C9">
              <w:rPr>
                <w:rFonts w:eastAsia="Times New Roman"/>
                <w:sz w:val="26"/>
                <w:szCs w:val="22"/>
                <w:lang w:val="vi" w:eastAsia="en-US"/>
              </w:rPr>
              <w:t>/</w:t>
            </w:r>
            <w:r w:rsidR="00001DFF" w:rsidRPr="00A130C9">
              <w:rPr>
                <w:rFonts w:eastAsia="Times New Roman"/>
                <w:sz w:val="26"/>
                <w:szCs w:val="22"/>
                <w:lang w:val="vi" w:eastAsia="en-US"/>
              </w:rPr>
              <w:t>2026</w:t>
            </w:r>
          </w:p>
        </w:tc>
        <w:tc>
          <w:tcPr>
            <w:tcW w:w="4253" w:type="dxa"/>
          </w:tcPr>
          <w:p w14:paraId="1210DC86" w14:textId="57A79B70" w:rsidR="007700C2" w:rsidRPr="00A130C9" w:rsidRDefault="007700C2" w:rsidP="00F64B7D">
            <w:pPr>
              <w:widowControl w:val="0"/>
              <w:tabs>
                <w:tab w:val="left" w:pos="2177"/>
              </w:tabs>
              <w:autoSpaceDE w:val="0"/>
              <w:autoSpaceDN w:val="0"/>
              <w:spacing w:before="84" w:after="240" w:line="240" w:lineRule="auto"/>
              <w:ind w:left="7"/>
              <w:rPr>
                <w:rFonts w:eastAsia="Times New Roman"/>
                <w:sz w:val="26"/>
                <w:szCs w:val="22"/>
                <w:lang w:val="vi" w:eastAsia="en-US"/>
              </w:rPr>
            </w:pPr>
            <w:r w:rsidRPr="00A130C9">
              <w:rPr>
                <w:rFonts w:eastAsia="Times New Roman"/>
                <w:b/>
                <w:bCs/>
                <w:sz w:val="26"/>
                <w:szCs w:val="22"/>
                <w:lang w:val="vi" w:eastAsia="en-US"/>
              </w:rPr>
              <w:t>Ngày hoàn thành:</w:t>
            </w:r>
            <w:r w:rsidR="00332820" w:rsidRPr="00A130C9">
              <w:rPr>
                <w:rFonts w:eastAsia="Times New Roman"/>
                <w:sz w:val="26"/>
                <w:szCs w:val="22"/>
                <w:lang w:val="vi" w:eastAsia="en-US"/>
              </w:rPr>
              <w:t xml:space="preserve"> </w:t>
            </w:r>
            <w:r w:rsidR="00D84C9B">
              <w:rPr>
                <w:rFonts w:eastAsia="Times New Roman"/>
                <w:sz w:val="26"/>
                <w:szCs w:val="22"/>
                <w:lang w:val="vi" w:eastAsia="en-US"/>
              </w:rPr>
              <w:t>25</w:t>
            </w:r>
            <w:r w:rsidRPr="00A130C9">
              <w:rPr>
                <w:rFonts w:eastAsia="Times New Roman"/>
                <w:sz w:val="26"/>
                <w:szCs w:val="22"/>
                <w:lang w:val="vi" w:eastAsia="en-US"/>
              </w:rPr>
              <w:t>/</w:t>
            </w:r>
            <w:r w:rsidR="00001DFF" w:rsidRPr="00A130C9">
              <w:rPr>
                <w:rFonts w:eastAsia="Times New Roman"/>
                <w:sz w:val="26"/>
                <w:szCs w:val="22"/>
                <w:lang w:val="vi" w:eastAsia="en-US"/>
              </w:rPr>
              <w:t>06</w:t>
            </w:r>
            <w:r w:rsidRPr="00A130C9">
              <w:rPr>
                <w:rFonts w:eastAsia="Times New Roman"/>
                <w:sz w:val="26"/>
                <w:szCs w:val="22"/>
                <w:lang w:val="vi" w:eastAsia="en-US"/>
              </w:rPr>
              <w:t>/2026</w:t>
            </w:r>
          </w:p>
        </w:tc>
      </w:tr>
    </w:tbl>
    <w:p w14:paraId="40902228" w14:textId="51341FEC" w:rsidR="00D84C9B" w:rsidRDefault="00D84C9B" w:rsidP="00D84C9B">
      <w:pPr>
        <w:widowControl w:val="0"/>
        <w:autoSpaceDE w:val="0"/>
        <w:autoSpaceDN w:val="0"/>
        <w:jc w:val="both"/>
        <w:rPr>
          <w:rFonts w:eastAsia="Times New Roman"/>
          <w:b/>
          <w:bCs/>
          <w:sz w:val="26"/>
          <w:szCs w:val="26"/>
          <w:lang w:val="vi-VN" w:eastAsia="en-US"/>
        </w:rPr>
      </w:pPr>
      <w:r>
        <w:rPr>
          <w:rFonts w:eastAsia="Times New Roman"/>
          <w:b/>
          <w:bCs/>
          <w:sz w:val="26"/>
          <w:szCs w:val="26"/>
          <w:lang w:val="vi" w:eastAsia="en-US"/>
        </w:rPr>
        <w:t>Tên đề tài</w:t>
      </w:r>
      <w:r w:rsidR="007700C2" w:rsidRPr="00C207CC">
        <w:rPr>
          <w:rFonts w:eastAsia="Times New Roman"/>
          <w:b/>
          <w:bCs/>
          <w:sz w:val="26"/>
          <w:szCs w:val="26"/>
          <w:lang w:val="vi" w:eastAsia="en-US"/>
        </w:rPr>
        <w:t>:</w:t>
      </w:r>
      <w:r w:rsidR="007700C2" w:rsidRPr="00C207CC">
        <w:rPr>
          <w:rFonts w:eastAsia="Times New Roman"/>
          <w:b/>
          <w:bCs/>
          <w:sz w:val="26"/>
          <w:szCs w:val="26"/>
          <w:lang w:eastAsia="en-US"/>
        </w:rPr>
        <w:t xml:space="preserve"> </w:t>
      </w:r>
      <w:r w:rsidRPr="00D84C9B">
        <w:rPr>
          <w:rFonts w:eastAsia="Times New Roman"/>
          <w:b/>
          <w:bCs/>
          <w:sz w:val="26"/>
          <w:szCs w:val="26"/>
          <w:lang w:eastAsia="en-US"/>
        </w:rPr>
        <w:t>Tự động refactoring bằng compiler generator/Roslyn/ANTLR</w:t>
      </w:r>
    </w:p>
    <w:p w14:paraId="7B976307" w14:textId="4875C71F" w:rsidR="007700C2" w:rsidRPr="00D84C9B" w:rsidRDefault="00D84C9B" w:rsidP="00FC4ADE">
      <w:pPr>
        <w:widowControl w:val="0"/>
        <w:autoSpaceDE w:val="0"/>
        <w:autoSpaceDN w:val="0"/>
        <w:jc w:val="both"/>
        <w:rPr>
          <w:rFonts w:eastAsia="Times New Roman"/>
          <w:i/>
          <w:iCs/>
          <w:sz w:val="26"/>
          <w:szCs w:val="22"/>
          <w:lang w:val="vi" w:eastAsia="en-US"/>
        </w:rPr>
      </w:pPr>
      <w:r w:rsidRPr="00D84C9B">
        <w:rPr>
          <w:rFonts w:eastAsia="Times New Roman"/>
          <w:i/>
          <w:iCs/>
          <w:sz w:val="26"/>
          <w:szCs w:val="26"/>
          <w:lang w:val="vi-VN" w:eastAsia="en-US"/>
        </w:rPr>
        <w:t xml:space="preserve">1. </w:t>
      </w:r>
      <w:r w:rsidR="00332820" w:rsidRPr="00D84C9B">
        <w:rPr>
          <w:rFonts w:eastAsia="Times New Roman"/>
          <w:i/>
          <w:iCs/>
          <w:sz w:val="26"/>
          <w:szCs w:val="22"/>
          <w:lang w:val="vi" w:eastAsia="en-US"/>
        </w:rPr>
        <w:t>Yêu cầu:</w:t>
      </w:r>
    </w:p>
    <w:p w14:paraId="0A57A914" w14:textId="77777777" w:rsidR="00FC4ADE" w:rsidRPr="00FC4ADE" w:rsidRDefault="00FC4ADE">
      <w:pPr>
        <w:pStyle w:val="ListParagraph"/>
        <w:widowControl w:val="0"/>
        <w:numPr>
          <w:ilvl w:val="0"/>
          <w:numId w:val="2"/>
        </w:numPr>
        <w:tabs>
          <w:tab w:val="left" w:pos="418"/>
        </w:tabs>
        <w:autoSpaceDE w:val="0"/>
        <w:autoSpaceDN w:val="0"/>
        <w:spacing w:line="360" w:lineRule="auto"/>
        <w:jc w:val="both"/>
        <w:rPr>
          <w:rFonts w:cstheme="majorHAnsi"/>
          <w:i/>
          <w:iCs/>
          <w:szCs w:val="26"/>
        </w:rPr>
      </w:pPr>
      <w:r w:rsidRPr="00FC4ADE">
        <w:rPr>
          <w:rFonts w:cstheme="majorHAnsi"/>
          <w:i/>
          <w:iCs/>
          <w:szCs w:val="26"/>
        </w:rPr>
        <w:t>Mô tả cách công cụ phân tích cú pháp hỗ trợ chèn, sửa, xóa mã để refactor tự động và nâng testability.</w:t>
      </w:r>
    </w:p>
    <w:p w14:paraId="73DE1A84" w14:textId="7166A869" w:rsidR="007700C2" w:rsidRPr="00FC4ADE" w:rsidRDefault="00D84C9B" w:rsidP="00FC4ADE">
      <w:pPr>
        <w:widowControl w:val="0"/>
        <w:tabs>
          <w:tab w:val="left" w:pos="418"/>
        </w:tabs>
        <w:autoSpaceDE w:val="0"/>
        <w:autoSpaceDN w:val="0"/>
        <w:jc w:val="both"/>
        <w:rPr>
          <w:rFonts w:eastAsia="Times New Roman"/>
          <w:i/>
          <w:iCs/>
          <w:sz w:val="26"/>
          <w:szCs w:val="22"/>
          <w:lang w:val="vi-VN" w:eastAsia="en-US"/>
        </w:rPr>
      </w:pPr>
      <w:r w:rsidRPr="00FC4ADE">
        <w:rPr>
          <w:rFonts w:eastAsia="Times New Roman"/>
          <w:i/>
          <w:iCs/>
          <w:sz w:val="26"/>
          <w:szCs w:val="26"/>
          <w:lang w:val="vi-VN" w:eastAsia="en-US"/>
        </w:rPr>
        <w:t>2</w:t>
      </w:r>
      <w:r>
        <w:rPr>
          <w:rFonts w:eastAsia="Times New Roman"/>
          <w:i/>
          <w:iCs/>
          <w:sz w:val="26"/>
          <w:szCs w:val="26"/>
          <w:lang w:val="vi-VN" w:eastAsia="en-US"/>
        </w:rPr>
        <w:t xml:space="preserve">. </w:t>
      </w:r>
      <w:r w:rsidR="00FC4ADE">
        <w:rPr>
          <w:rFonts w:eastAsia="Times New Roman"/>
          <w:i/>
          <w:iCs/>
          <w:sz w:val="26"/>
          <w:szCs w:val="26"/>
          <w:lang w:val="vi-VN" w:eastAsia="en-US"/>
        </w:rPr>
        <w:t>K</w:t>
      </w:r>
      <w:r w:rsidR="007700C2" w:rsidRPr="00FC4ADE">
        <w:rPr>
          <w:rFonts w:eastAsia="Times New Roman"/>
          <w:i/>
          <w:iCs/>
          <w:sz w:val="26"/>
          <w:szCs w:val="26"/>
          <w:lang w:val="vi-VN" w:eastAsia="en-US"/>
        </w:rPr>
        <w:t xml:space="preserve">ết </w:t>
      </w:r>
      <w:r w:rsidR="00FC4ADE" w:rsidRPr="00FC4ADE">
        <w:rPr>
          <w:rFonts w:eastAsia="Times New Roman"/>
          <w:i/>
          <w:iCs/>
          <w:sz w:val="26"/>
          <w:szCs w:val="26"/>
          <w:lang w:val="vi-VN" w:eastAsia="en-US"/>
        </w:rPr>
        <w:t>quả</w:t>
      </w:r>
      <w:r w:rsidR="00FC4ADE">
        <w:rPr>
          <w:rFonts w:eastAsia="Times New Roman"/>
          <w:i/>
          <w:iCs/>
          <w:sz w:val="26"/>
          <w:szCs w:val="26"/>
          <w:lang w:val="vi-VN" w:eastAsia="en-US"/>
        </w:rPr>
        <w:t>:</w:t>
      </w:r>
    </w:p>
    <w:p w14:paraId="2AAC3463" w14:textId="2864CD60" w:rsidR="007700C2" w:rsidRPr="00D84C9B" w:rsidRDefault="007700C2">
      <w:pPr>
        <w:pStyle w:val="ListParagraph"/>
        <w:widowControl w:val="0"/>
        <w:numPr>
          <w:ilvl w:val="0"/>
          <w:numId w:val="1"/>
        </w:numPr>
        <w:autoSpaceDE w:val="0"/>
        <w:autoSpaceDN w:val="0"/>
        <w:spacing w:line="360" w:lineRule="auto"/>
        <w:jc w:val="both"/>
        <w:rPr>
          <w:rFonts w:eastAsia="Times New Roman"/>
          <w:i/>
          <w:iCs/>
          <w:sz w:val="26"/>
          <w:szCs w:val="22"/>
          <w:lang w:eastAsia="en-US"/>
        </w:rPr>
      </w:pPr>
      <w:r w:rsidRPr="00D84C9B">
        <w:rPr>
          <w:rFonts w:eastAsia="Times New Roman"/>
          <w:i/>
          <w:iCs/>
          <w:sz w:val="26"/>
          <w:szCs w:val="26"/>
          <w:lang w:eastAsia="en-US"/>
        </w:rPr>
        <w:t>Báo cáo theo mẫu của Khoa và bộ môn</w:t>
      </w:r>
    </w:p>
    <w:p w14:paraId="28348875" w14:textId="441C5C8F" w:rsidR="001205FC" w:rsidRPr="00D84C9B" w:rsidRDefault="001205FC">
      <w:pPr>
        <w:pStyle w:val="ListParagraph"/>
        <w:widowControl w:val="0"/>
        <w:numPr>
          <w:ilvl w:val="0"/>
          <w:numId w:val="1"/>
        </w:numPr>
        <w:autoSpaceDE w:val="0"/>
        <w:autoSpaceDN w:val="0"/>
        <w:spacing w:line="360" w:lineRule="auto"/>
        <w:jc w:val="both"/>
        <w:rPr>
          <w:rFonts w:eastAsia="Times New Roman"/>
          <w:i/>
          <w:iCs/>
          <w:sz w:val="26"/>
          <w:szCs w:val="22"/>
          <w:lang w:eastAsia="en-US"/>
        </w:rPr>
      </w:pPr>
      <w:r w:rsidRPr="00D84C9B">
        <w:rPr>
          <w:rFonts w:eastAsia="Times New Roman"/>
          <w:i/>
          <w:iCs/>
          <w:sz w:val="26"/>
          <w:szCs w:val="26"/>
          <w:lang w:eastAsia="en-US"/>
        </w:rPr>
        <w:t xml:space="preserve">Slide báo </w:t>
      </w:r>
      <w:r w:rsidR="009C77F7">
        <w:rPr>
          <w:rFonts w:eastAsia="Times New Roman"/>
          <w:i/>
          <w:iCs/>
          <w:sz w:val="26"/>
          <w:szCs w:val="26"/>
          <w:lang w:eastAsia="en-US"/>
        </w:rPr>
        <w:t>cáo, video</w:t>
      </w:r>
    </w:p>
    <w:p w14:paraId="2B628C50" w14:textId="11C9BDCE" w:rsidR="007700C2" w:rsidRPr="00D84C9B" w:rsidRDefault="007700C2">
      <w:pPr>
        <w:pStyle w:val="ListParagraph"/>
        <w:widowControl w:val="0"/>
        <w:numPr>
          <w:ilvl w:val="0"/>
          <w:numId w:val="1"/>
        </w:numPr>
        <w:autoSpaceDE w:val="0"/>
        <w:autoSpaceDN w:val="0"/>
        <w:spacing w:line="360" w:lineRule="auto"/>
        <w:jc w:val="both"/>
        <w:rPr>
          <w:rFonts w:eastAsia="Times New Roman"/>
          <w:i/>
          <w:iCs/>
          <w:sz w:val="26"/>
          <w:szCs w:val="22"/>
          <w:lang w:eastAsia="en-US"/>
        </w:rPr>
      </w:pPr>
      <w:r w:rsidRPr="00D84C9B">
        <w:rPr>
          <w:rFonts w:eastAsia="Times New Roman"/>
          <w:i/>
          <w:iCs/>
          <w:sz w:val="26"/>
          <w:szCs w:val="26"/>
          <w:lang w:eastAsia="en-US"/>
        </w:rPr>
        <w:t>Chương trình mô phỏng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7700C2" w:rsidRPr="006507F4" w14:paraId="30AFDC6C" w14:textId="77777777" w:rsidTr="00F64B7D">
        <w:tc>
          <w:tcPr>
            <w:tcW w:w="4530" w:type="dxa"/>
          </w:tcPr>
          <w:p w14:paraId="7EADA470" w14:textId="77777777" w:rsidR="007700C2" w:rsidRDefault="007700C2" w:rsidP="00F64B7D">
            <w:pPr>
              <w:widowControl w:val="0"/>
              <w:tabs>
                <w:tab w:val="left" w:pos="540"/>
                <w:tab w:val="left" w:pos="5201"/>
              </w:tabs>
              <w:autoSpaceDE w:val="0"/>
              <w:autoSpaceDN w:val="0"/>
              <w:jc w:val="center"/>
              <w:rPr>
                <w:rFonts w:eastAsia="Times New Roman"/>
                <w:b/>
                <w:bCs/>
                <w:sz w:val="26"/>
                <w:lang w:val="vi-VN" w:eastAsia="en-US"/>
              </w:rPr>
            </w:pPr>
            <w:r>
              <w:br w:type="page"/>
            </w:r>
            <w:r w:rsidRPr="00D42C55">
              <w:rPr>
                <w:rFonts w:eastAsia="Times New Roman"/>
                <w:b/>
                <w:bCs/>
                <w:sz w:val="26"/>
                <w:lang w:val="vi-VN" w:eastAsia="en-US"/>
              </w:rPr>
              <w:t>BM. CÔNG NGHỆ THÔNG TIN</w:t>
            </w:r>
          </w:p>
          <w:p w14:paraId="668A528C" w14:textId="77777777" w:rsidR="007700C2" w:rsidRPr="00A57E29" w:rsidRDefault="007700C2" w:rsidP="00F64B7D">
            <w:pPr>
              <w:widowControl w:val="0"/>
              <w:tabs>
                <w:tab w:val="left" w:pos="540"/>
                <w:tab w:val="left" w:pos="5201"/>
              </w:tabs>
              <w:autoSpaceDE w:val="0"/>
              <w:autoSpaceDN w:val="0"/>
              <w:jc w:val="center"/>
              <w:rPr>
                <w:rFonts w:eastAsia="Times New Roman"/>
                <w:i/>
                <w:iCs/>
                <w:sz w:val="26"/>
                <w:lang w:val="vi-VN" w:eastAsia="en-US"/>
              </w:rPr>
            </w:pPr>
            <w:r>
              <w:rPr>
                <w:rFonts w:eastAsia="Times New Roman"/>
                <w:i/>
                <w:iCs/>
                <w:sz w:val="26"/>
                <w:lang w:val="vi-VN" w:eastAsia="en-US"/>
              </w:rPr>
              <w:t>(Ký và ghi rõ họ tên)</w:t>
            </w:r>
          </w:p>
          <w:p w14:paraId="638DBA6C" w14:textId="77777777" w:rsidR="007700C2" w:rsidRDefault="007700C2" w:rsidP="00F64B7D">
            <w:pPr>
              <w:jc w:val="center"/>
              <w:rPr>
                <w:rFonts w:eastAsia="Times New Roman"/>
                <w:sz w:val="26"/>
                <w:lang w:val="vi-VN" w:eastAsia="en-US"/>
              </w:rPr>
            </w:pPr>
          </w:p>
          <w:p w14:paraId="4F359AD9" w14:textId="77777777" w:rsidR="007700C2" w:rsidRDefault="007700C2" w:rsidP="00F64B7D">
            <w:pPr>
              <w:jc w:val="center"/>
              <w:rPr>
                <w:rFonts w:eastAsia="Times New Roman"/>
                <w:sz w:val="26"/>
                <w:lang w:val="vi-VN" w:eastAsia="en-US"/>
              </w:rPr>
            </w:pPr>
          </w:p>
          <w:p w14:paraId="568259F6" w14:textId="77777777" w:rsidR="007700C2" w:rsidRDefault="007700C2" w:rsidP="00F64B7D">
            <w:pPr>
              <w:jc w:val="center"/>
              <w:rPr>
                <w:rFonts w:eastAsia="Times New Roman"/>
                <w:sz w:val="26"/>
                <w:lang w:val="vi-VN" w:eastAsia="en-US"/>
              </w:rPr>
            </w:pPr>
          </w:p>
          <w:p w14:paraId="61C2181E" w14:textId="77777777" w:rsidR="007700C2" w:rsidRDefault="007700C2" w:rsidP="00F64B7D">
            <w:pPr>
              <w:jc w:val="center"/>
              <w:rPr>
                <w:rFonts w:eastAsia="Times New Roman"/>
                <w:sz w:val="26"/>
                <w:lang w:val="vi-VN" w:eastAsia="en-US"/>
              </w:rPr>
            </w:pPr>
          </w:p>
          <w:p w14:paraId="6E242A5C" w14:textId="77777777" w:rsidR="007700C2" w:rsidRDefault="007700C2" w:rsidP="00F64B7D">
            <w:pPr>
              <w:jc w:val="center"/>
              <w:rPr>
                <w:rFonts w:eastAsia="Times New Roman"/>
                <w:sz w:val="26"/>
                <w:lang w:val="vi-VN" w:eastAsia="en-US"/>
              </w:rPr>
            </w:pPr>
          </w:p>
          <w:p w14:paraId="7C7A0819" w14:textId="77777777" w:rsidR="007700C2" w:rsidRDefault="007700C2" w:rsidP="00F64B7D">
            <w:pPr>
              <w:jc w:val="center"/>
              <w:rPr>
                <w:rFonts w:eastAsia="Times New Roman"/>
                <w:sz w:val="26"/>
                <w:lang w:val="vi-VN" w:eastAsia="en-US"/>
              </w:rPr>
            </w:pPr>
          </w:p>
          <w:p w14:paraId="7095B0DF" w14:textId="77777777" w:rsidR="007700C2" w:rsidRPr="00D42C55" w:rsidRDefault="007700C2" w:rsidP="00F64B7D">
            <w:pPr>
              <w:jc w:val="center"/>
              <w:rPr>
                <w:rFonts w:eastAsia="Times New Roman"/>
                <w:sz w:val="26"/>
                <w:lang w:val="vi-VN" w:eastAsia="en-US"/>
              </w:rPr>
            </w:pPr>
          </w:p>
        </w:tc>
        <w:tc>
          <w:tcPr>
            <w:tcW w:w="4531" w:type="dxa"/>
          </w:tcPr>
          <w:p w14:paraId="39AF5CB7" w14:textId="77777777" w:rsidR="007700C2" w:rsidRPr="00D42C55" w:rsidRDefault="007700C2" w:rsidP="00F64B7D">
            <w:pPr>
              <w:widowControl w:val="0"/>
              <w:tabs>
                <w:tab w:val="left" w:pos="540"/>
                <w:tab w:val="left" w:pos="5201"/>
              </w:tabs>
              <w:autoSpaceDE w:val="0"/>
              <w:autoSpaceDN w:val="0"/>
              <w:jc w:val="center"/>
              <w:rPr>
                <w:rFonts w:eastAsia="Times New Roman"/>
                <w:b/>
                <w:bCs/>
                <w:sz w:val="26"/>
                <w:lang w:val="vi-VN" w:eastAsia="en-US"/>
              </w:rPr>
            </w:pPr>
            <w:r>
              <w:rPr>
                <w:rFonts w:eastAsia="Times New Roman"/>
                <w:b/>
                <w:bCs/>
                <w:sz w:val="26"/>
                <w:lang w:val="vi-VN" w:eastAsia="en-US"/>
              </w:rPr>
              <w:t>GIÁO VIÊN</w:t>
            </w:r>
            <w:r w:rsidRPr="00D42C55">
              <w:rPr>
                <w:rFonts w:eastAsia="Times New Roman"/>
                <w:b/>
                <w:bCs/>
                <w:sz w:val="26"/>
                <w:lang w:val="vi-VN" w:eastAsia="en-US"/>
              </w:rPr>
              <w:t xml:space="preserve"> HƯỚNG DẪN</w:t>
            </w:r>
          </w:p>
          <w:p w14:paraId="17849C25" w14:textId="77777777" w:rsidR="007700C2" w:rsidRPr="00A57E29" w:rsidRDefault="007700C2" w:rsidP="00F64B7D">
            <w:pPr>
              <w:widowControl w:val="0"/>
              <w:tabs>
                <w:tab w:val="left" w:pos="540"/>
                <w:tab w:val="left" w:pos="5201"/>
              </w:tabs>
              <w:autoSpaceDE w:val="0"/>
              <w:autoSpaceDN w:val="0"/>
              <w:jc w:val="center"/>
              <w:rPr>
                <w:rFonts w:eastAsia="Times New Roman"/>
                <w:i/>
                <w:iCs/>
                <w:sz w:val="26"/>
                <w:lang w:val="vi-VN" w:eastAsia="en-US"/>
              </w:rPr>
            </w:pPr>
            <w:r>
              <w:rPr>
                <w:rFonts w:eastAsia="Times New Roman"/>
                <w:i/>
                <w:iCs/>
                <w:sz w:val="26"/>
                <w:lang w:val="vi-VN" w:eastAsia="en-US"/>
              </w:rPr>
              <w:t>(Ký và ghi rõ họ tên)</w:t>
            </w:r>
          </w:p>
          <w:p w14:paraId="5566EBBE" w14:textId="77777777" w:rsidR="007700C2" w:rsidRDefault="007700C2" w:rsidP="00F64B7D">
            <w:pPr>
              <w:widowControl w:val="0"/>
              <w:tabs>
                <w:tab w:val="left" w:pos="540"/>
                <w:tab w:val="left" w:pos="5201"/>
              </w:tabs>
              <w:autoSpaceDE w:val="0"/>
              <w:autoSpaceDN w:val="0"/>
              <w:jc w:val="center"/>
              <w:rPr>
                <w:rFonts w:eastAsia="Times New Roman"/>
                <w:sz w:val="26"/>
                <w:lang w:val="vi-VN" w:eastAsia="en-US"/>
              </w:rPr>
            </w:pPr>
          </w:p>
          <w:p w14:paraId="686EA99E" w14:textId="77777777" w:rsidR="007700C2" w:rsidRDefault="007700C2" w:rsidP="00F64B7D">
            <w:pPr>
              <w:widowControl w:val="0"/>
              <w:tabs>
                <w:tab w:val="left" w:pos="540"/>
                <w:tab w:val="left" w:pos="5201"/>
              </w:tabs>
              <w:autoSpaceDE w:val="0"/>
              <w:autoSpaceDN w:val="0"/>
              <w:jc w:val="center"/>
              <w:rPr>
                <w:rFonts w:eastAsia="Times New Roman"/>
                <w:sz w:val="26"/>
                <w:lang w:val="vi-VN" w:eastAsia="en-US"/>
              </w:rPr>
            </w:pPr>
          </w:p>
          <w:p w14:paraId="786E0B2E" w14:textId="77777777" w:rsidR="007700C2" w:rsidRDefault="007700C2" w:rsidP="00F64B7D">
            <w:pPr>
              <w:widowControl w:val="0"/>
              <w:tabs>
                <w:tab w:val="left" w:pos="540"/>
                <w:tab w:val="left" w:pos="5201"/>
              </w:tabs>
              <w:autoSpaceDE w:val="0"/>
              <w:autoSpaceDN w:val="0"/>
              <w:jc w:val="center"/>
              <w:rPr>
                <w:rFonts w:eastAsia="Times New Roman"/>
                <w:sz w:val="26"/>
                <w:lang w:val="vi-VN" w:eastAsia="en-US"/>
              </w:rPr>
            </w:pPr>
          </w:p>
        </w:tc>
      </w:tr>
    </w:tbl>
    <w:p w14:paraId="0344F09D" w14:textId="3544795B" w:rsidR="00555C98" w:rsidRDefault="00555C98" w:rsidP="007700C2">
      <w:pPr>
        <w:rPr>
          <w:lang w:val="vi-VN"/>
        </w:rPr>
      </w:pPr>
    </w:p>
    <w:p w14:paraId="1EF06683" w14:textId="77777777" w:rsidR="00555C98" w:rsidRDefault="00555C98">
      <w:pPr>
        <w:spacing w:line="312" w:lineRule="auto"/>
        <w:jc w:val="center"/>
        <w:rPr>
          <w:lang w:val="vi-VN"/>
        </w:rPr>
      </w:pPr>
      <w:r>
        <w:rPr>
          <w:lang w:val="vi-VN"/>
        </w:rPr>
        <w:br w:type="page"/>
      </w:r>
    </w:p>
    <w:tbl>
      <w:tblPr>
        <w:tblW w:w="9737" w:type="dxa"/>
        <w:tblInd w:w="-284" w:type="dxa"/>
        <w:tblLayout w:type="fixed"/>
        <w:tblCellMar>
          <w:left w:w="0" w:type="dxa"/>
          <w:right w:w="0" w:type="dxa"/>
        </w:tblCellMar>
        <w:tblLook w:val="01E0" w:firstRow="1" w:lastRow="1" w:firstColumn="1" w:lastColumn="1" w:noHBand="0" w:noVBand="0"/>
      </w:tblPr>
      <w:tblGrid>
        <w:gridCol w:w="4634"/>
        <w:gridCol w:w="5103"/>
      </w:tblGrid>
      <w:tr w:rsidR="00555C98" w:rsidRPr="0069570F" w14:paraId="6E07D02C" w14:textId="77777777" w:rsidTr="00F64B7D">
        <w:trPr>
          <w:trHeight w:val="750"/>
        </w:trPr>
        <w:tc>
          <w:tcPr>
            <w:tcW w:w="4634" w:type="dxa"/>
          </w:tcPr>
          <w:p w14:paraId="079969E3" w14:textId="77777777" w:rsidR="00555C98" w:rsidRPr="0069570F" w:rsidRDefault="00555C98" w:rsidP="00F64B7D">
            <w:pPr>
              <w:widowControl w:val="0"/>
              <w:autoSpaceDE w:val="0"/>
              <w:autoSpaceDN w:val="0"/>
              <w:spacing w:line="264" w:lineRule="auto"/>
              <w:ind w:left="40" w:right="71"/>
              <w:jc w:val="center"/>
              <w:rPr>
                <w:rFonts w:eastAsia="Times New Roman"/>
                <w:bCs/>
                <w:sz w:val="24"/>
                <w:szCs w:val="24"/>
                <w:lang w:val="vi" w:eastAsia="en-US"/>
              </w:rPr>
            </w:pPr>
            <w:r w:rsidRPr="0069570F">
              <w:rPr>
                <w:rFonts w:eastAsia="Times New Roman"/>
                <w:bCs/>
                <w:sz w:val="24"/>
                <w:szCs w:val="24"/>
                <w:lang w:val="vi" w:eastAsia="en-US"/>
              </w:rPr>
              <w:lastRenderedPageBreak/>
              <w:t>TRƯỜNG</w:t>
            </w:r>
            <w:r w:rsidRPr="0069570F">
              <w:rPr>
                <w:rFonts w:eastAsia="Times New Roman"/>
                <w:bCs/>
                <w:spacing w:val="-7"/>
                <w:sz w:val="24"/>
                <w:szCs w:val="24"/>
                <w:lang w:val="vi" w:eastAsia="en-US"/>
              </w:rPr>
              <w:t xml:space="preserve"> </w:t>
            </w:r>
            <w:r w:rsidRPr="0069570F">
              <w:rPr>
                <w:rFonts w:eastAsia="Times New Roman"/>
                <w:bCs/>
                <w:sz w:val="24"/>
                <w:szCs w:val="24"/>
                <w:lang w:val="vi" w:eastAsia="en-US"/>
              </w:rPr>
              <w:t>ĐH</w:t>
            </w:r>
            <w:r w:rsidRPr="0069570F">
              <w:rPr>
                <w:rFonts w:eastAsia="Times New Roman"/>
                <w:bCs/>
                <w:spacing w:val="-5"/>
                <w:sz w:val="24"/>
                <w:szCs w:val="24"/>
                <w:lang w:val="vi" w:eastAsia="en-US"/>
              </w:rPr>
              <w:t xml:space="preserve"> </w:t>
            </w:r>
            <w:r w:rsidRPr="0069570F">
              <w:rPr>
                <w:rFonts w:eastAsia="Times New Roman"/>
                <w:bCs/>
                <w:sz w:val="24"/>
                <w:szCs w:val="24"/>
                <w:lang w:val="vi" w:eastAsia="en-US"/>
              </w:rPr>
              <w:t>KỸ THUẬT CÔNG NGHIỆP KHOA ĐIỆN TỬ</w:t>
            </w:r>
          </w:p>
          <w:p w14:paraId="237FE915" w14:textId="77777777" w:rsidR="00555C98" w:rsidRPr="0069570F" w:rsidRDefault="00555C98" w:rsidP="00F64B7D">
            <w:pPr>
              <w:widowControl w:val="0"/>
              <w:autoSpaceDE w:val="0"/>
              <w:autoSpaceDN w:val="0"/>
              <w:spacing w:line="264" w:lineRule="auto"/>
              <w:ind w:left="40" w:right="72"/>
              <w:jc w:val="center"/>
              <w:rPr>
                <w:rFonts w:eastAsia="Times New Roman"/>
                <w:b/>
                <w:sz w:val="24"/>
                <w:szCs w:val="24"/>
                <w:lang w:val="vi" w:eastAsia="en-US"/>
              </w:rPr>
            </w:pPr>
            <w:r w:rsidRPr="0069570F">
              <w:rPr>
                <w:rFonts w:eastAsia="Times New Roman"/>
                <w:b/>
                <w:sz w:val="24"/>
                <w:szCs w:val="24"/>
                <w:lang w:val="vi" w:eastAsia="en-US"/>
              </w:rPr>
              <w:t>BỘ</w:t>
            </w:r>
            <w:r w:rsidRPr="0069570F">
              <w:rPr>
                <w:rFonts w:eastAsia="Times New Roman"/>
                <w:b/>
                <w:spacing w:val="-2"/>
                <w:sz w:val="24"/>
                <w:szCs w:val="24"/>
                <w:lang w:val="vi" w:eastAsia="en-US"/>
              </w:rPr>
              <w:t xml:space="preserve"> MÔN</w:t>
            </w:r>
            <w:r w:rsidRPr="0069570F">
              <w:rPr>
                <w:rFonts w:eastAsia="Times New Roman"/>
                <w:b/>
                <w:spacing w:val="-3"/>
                <w:sz w:val="24"/>
                <w:szCs w:val="24"/>
                <w:lang w:val="vi" w:eastAsia="en-US"/>
              </w:rPr>
              <w:t xml:space="preserve"> CÔNG NGHỆ THÔNG TIN</w:t>
            </w:r>
          </w:p>
        </w:tc>
        <w:tc>
          <w:tcPr>
            <w:tcW w:w="5103" w:type="dxa"/>
          </w:tcPr>
          <w:p w14:paraId="7D1D8645" w14:textId="77777777" w:rsidR="00555C98" w:rsidRDefault="00555C98" w:rsidP="00F64B7D">
            <w:pPr>
              <w:widowControl w:val="0"/>
              <w:autoSpaceDE w:val="0"/>
              <w:autoSpaceDN w:val="0"/>
              <w:spacing w:line="276" w:lineRule="auto"/>
              <w:ind w:left="37"/>
              <w:jc w:val="center"/>
              <w:rPr>
                <w:rFonts w:eastAsia="Times New Roman"/>
                <w:b/>
                <w:sz w:val="24"/>
                <w:szCs w:val="24"/>
                <w:lang w:val="vi" w:eastAsia="en-US"/>
              </w:rPr>
            </w:pPr>
            <w:r w:rsidRPr="0069570F">
              <w:rPr>
                <w:rFonts w:eastAsia="Times New Roman"/>
                <w:b/>
                <w:sz w:val="24"/>
                <w:szCs w:val="24"/>
                <w:lang w:val="vi" w:eastAsia="en-US"/>
              </w:rPr>
              <w:t>CỘNG</w:t>
            </w:r>
            <w:r w:rsidRPr="0069570F">
              <w:rPr>
                <w:rFonts w:eastAsia="Times New Roman"/>
                <w:b/>
                <w:spacing w:val="-6"/>
                <w:sz w:val="24"/>
                <w:szCs w:val="24"/>
                <w:lang w:val="vi" w:eastAsia="en-US"/>
              </w:rPr>
              <w:t xml:space="preserve"> </w:t>
            </w:r>
            <w:r w:rsidRPr="0069570F">
              <w:rPr>
                <w:rFonts w:eastAsia="Times New Roman"/>
                <w:b/>
                <w:sz w:val="24"/>
                <w:szCs w:val="24"/>
                <w:lang w:val="vi" w:eastAsia="en-US"/>
              </w:rPr>
              <w:t>HÒA</w:t>
            </w:r>
            <w:r w:rsidRPr="0069570F">
              <w:rPr>
                <w:rFonts w:eastAsia="Times New Roman"/>
                <w:b/>
                <w:spacing w:val="-5"/>
                <w:sz w:val="24"/>
                <w:szCs w:val="24"/>
                <w:lang w:val="vi" w:eastAsia="en-US"/>
              </w:rPr>
              <w:t xml:space="preserve"> </w:t>
            </w:r>
            <w:r w:rsidRPr="0069570F">
              <w:rPr>
                <w:rFonts w:eastAsia="Times New Roman"/>
                <w:b/>
                <w:sz w:val="24"/>
                <w:szCs w:val="24"/>
                <w:lang w:val="vi" w:eastAsia="en-US"/>
              </w:rPr>
              <w:t>XÃ</w:t>
            </w:r>
            <w:r w:rsidRPr="0069570F">
              <w:rPr>
                <w:rFonts w:eastAsia="Times New Roman"/>
                <w:b/>
                <w:spacing w:val="-8"/>
                <w:sz w:val="24"/>
                <w:szCs w:val="24"/>
                <w:lang w:val="vi" w:eastAsia="en-US"/>
              </w:rPr>
              <w:t xml:space="preserve"> </w:t>
            </w:r>
            <w:r w:rsidRPr="0069570F">
              <w:rPr>
                <w:rFonts w:eastAsia="Times New Roman"/>
                <w:b/>
                <w:sz w:val="24"/>
                <w:szCs w:val="24"/>
                <w:lang w:val="vi" w:eastAsia="en-US"/>
              </w:rPr>
              <w:t>HỘI</w:t>
            </w:r>
            <w:r w:rsidRPr="0069570F">
              <w:rPr>
                <w:rFonts w:eastAsia="Times New Roman"/>
                <w:b/>
                <w:spacing w:val="-4"/>
                <w:sz w:val="24"/>
                <w:szCs w:val="24"/>
                <w:lang w:val="vi" w:eastAsia="en-US"/>
              </w:rPr>
              <w:t xml:space="preserve"> </w:t>
            </w:r>
            <w:r w:rsidRPr="0069570F">
              <w:rPr>
                <w:rFonts w:eastAsia="Times New Roman"/>
                <w:b/>
                <w:sz w:val="24"/>
                <w:szCs w:val="24"/>
                <w:lang w:val="vi" w:eastAsia="en-US"/>
              </w:rPr>
              <w:t>CHỦ</w:t>
            </w:r>
            <w:r w:rsidRPr="0069570F">
              <w:rPr>
                <w:rFonts w:eastAsia="Times New Roman"/>
                <w:b/>
                <w:spacing w:val="-5"/>
                <w:sz w:val="24"/>
                <w:szCs w:val="24"/>
                <w:lang w:val="vi" w:eastAsia="en-US"/>
              </w:rPr>
              <w:t xml:space="preserve"> </w:t>
            </w:r>
            <w:r w:rsidRPr="0069570F">
              <w:rPr>
                <w:rFonts w:eastAsia="Times New Roman"/>
                <w:b/>
                <w:sz w:val="24"/>
                <w:szCs w:val="24"/>
                <w:lang w:val="vi" w:eastAsia="en-US"/>
              </w:rPr>
              <w:t>NGHĨA</w:t>
            </w:r>
            <w:r w:rsidRPr="0069570F">
              <w:rPr>
                <w:rFonts w:eastAsia="Times New Roman"/>
                <w:b/>
                <w:spacing w:val="-4"/>
                <w:sz w:val="24"/>
                <w:szCs w:val="24"/>
                <w:lang w:val="vi" w:eastAsia="en-US"/>
              </w:rPr>
              <w:t xml:space="preserve"> </w:t>
            </w:r>
            <w:r w:rsidRPr="0069570F">
              <w:rPr>
                <w:rFonts w:eastAsia="Times New Roman"/>
                <w:b/>
                <w:sz w:val="24"/>
                <w:szCs w:val="24"/>
                <w:lang w:val="vi" w:eastAsia="en-US"/>
              </w:rPr>
              <w:t>VIỆT</w:t>
            </w:r>
            <w:r w:rsidRPr="0069570F">
              <w:rPr>
                <w:rFonts w:eastAsia="Times New Roman"/>
                <w:b/>
                <w:spacing w:val="-5"/>
                <w:sz w:val="24"/>
                <w:szCs w:val="24"/>
                <w:lang w:val="vi" w:eastAsia="en-US"/>
              </w:rPr>
              <w:t xml:space="preserve"> </w:t>
            </w:r>
            <w:r w:rsidRPr="0069570F">
              <w:rPr>
                <w:rFonts w:eastAsia="Times New Roman"/>
                <w:b/>
                <w:sz w:val="24"/>
                <w:szCs w:val="24"/>
                <w:lang w:val="vi" w:eastAsia="en-US"/>
              </w:rPr>
              <w:t xml:space="preserve">NAM </w:t>
            </w:r>
          </w:p>
          <w:p w14:paraId="70B4F562" w14:textId="77777777" w:rsidR="00555C98" w:rsidRPr="0069570F" w:rsidRDefault="00555C98" w:rsidP="00F64B7D">
            <w:pPr>
              <w:widowControl w:val="0"/>
              <w:autoSpaceDE w:val="0"/>
              <w:autoSpaceDN w:val="0"/>
              <w:spacing w:line="276" w:lineRule="auto"/>
              <w:ind w:left="37"/>
              <w:jc w:val="center"/>
              <w:rPr>
                <w:rFonts w:eastAsia="Times New Roman"/>
                <w:b/>
                <w:sz w:val="24"/>
                <w:szCs w:val="24"/>
                <w:lang w:val="vi" w:eastAsia="en-US"/>
              </w:rPr>
            </w:pPr>
            <w:r w:rsidRPr="0069570F">
              <w:rPr>
                <w:rFonts w:eastAsia="Times New Roman"/>
                <w:b/>
                <w:sz w:val="24"/>
                <w:szCs w:val="24"/>
                <w:lang w:val="vi" w:eastAsia="en-US"/>
              </w:rPr>
              <w:t>Độc lập - Tự do - Hạnh phúc</w:t>
            </w:r>
          </w:p>
          <w:p w14:paraId="6936953A" w14:textId="77777777" w:rsidR="00555C98" w:rsidRPr="0069570F" w:rsidRDefault="00555C98" w:rsidP="00F64B7D">
            <w:pPr>
              <w:widowControl w:val="0"/>
              <w:autoSpaceDE w:val="0"/>
              <w:autoSpaceDN w:val="0"/>
              <w:spacing w:line="276" w:lineRule="auto"/>
              <w:ind w:left="37" w:right="4"/>
              <w:jc w:val="center"/>
              <w:rPr>
                <w:rFonts w:eastAsia="Times New Roman"/>
                <w:b/>
                <w:sz w:val="24"/>
                <w:szCs w:val="24"/>
                <w:lang w:val="vi" w:eastAsia="en-US"/>
              </w:rPr>
            </w:pPr>
            <w:r w:rsidRPr="0069570F">
              <w:rPr>
                <w:rFonts w:eastAsia="Times New Roman"/>
                <w:b/>
                <w:spacing w:val="-2"/>
                <w:sz w:val="24"/>
                <w:szCs w:val="24"/>
                <w:lang w:val="vi" w:eastAsia="en-US"/>
              </w:rPr>
              <w:t>----o0o---</w:t>
            </w:r>
            <w:r w:rsidRPr="0069570F">
              <w:rPr>
                <w:rFonts w:eastAsia="Times New Roman"/>
                <w:b/>
                <w:spacing w:val="-10"/>
                <w:sz w:val="24"/>
                <w:szCs w:val="24"/>
                <w:lang w:val="vi" w:eastAsia="en-US"/>
              </w:rPr>
              <w:t>-</w:t>
            </w:r>
          </w:p>
        </w:tc>
      </w:tr>
    </w:tbl>
    <w:p w14:paraId="453BE8CB" w14:textId="77777777" w:rsidR="00555C98" w:rsidRPr="0069570F" w:rsidRDefault="00555C98" w:rsidP="00555C98">
      <w:pPr>
        <w:widowControl w:val="0"/>
        <w:autoSpaceDE w:val="0"/>
        <w:autoSpaceDN w:val="0"/>
        <w:spacing w:before="177" w:line="240" w:lineRule="auto"/>
        <w:rPr>
          <w:rFonts w:eastAsia="Times New Roman"/>
          <w:b/>
          <w:sz w:val="24"/>
          <w:lang w:val="vi" w:eastAsia="en-US"/>
        </w:rPr>
      </w:pPr>
    </w:p>
    <w:p w14:paraId="265E8785" w14:textId="285BDACF" w:rsidR="00555C98" w:rsidRPr="000B620B" w:rsidRDefault="00555C98" w:rsidP="00555C98">
      <w:pPr>
        <w:widowControl w:val="0"/>
        <w:autoSpaceDE w:val="0"/>
        <w:autoSpaceDN w:val="0"/>
        <w:spacing w:line="240" w:lineRule="auto"/>
        <w:jc w:val="right"/>
        <w:rPr>
          <w:rFonts w:eastAsia="Times New Roman"/>
          <w:i/>
          <w:iCs/>
          <w:sz w:val="24"/>
          <w:szCs w:val="24"/>
          <w:lang w:val="vi" w:eastAsia="en-US"/>
        </w:rPr>
      </w:pPr>
      <w:r w:rsidRPr="000B620B">
        <w:rPr>
          <w:rFonts w:eastAsia="Times New Roman"/>
          <w:i/>
          <w:iCs/>
          <w:sz w:val="24"/>
          <w:szCs w:val="24"/>
          <w:lang w:val="vi" w:eastAsia="en-US"/>
        </w:rPr>
        <w:t>Thái Nguyên,</w:t>
      </w:r>
      <w:r w:rsidRPr="000B620B">
        <w:rPr>
          <w:rFonts w:eastAsia="Times New Roman"/>
          <w:i/>
          <w:iCs/>
          <w:spacing w:val="-2"/>
          <w:sz w:val="24"/>
          <w:szCs w:val="24"/>
          <w:lang w:val="vi" w:eastAsia="en-US"/>
        </w:rPr>
        <w:t xml:space="preserve"> </w:t>
      </w:r>
      <w:r w:rsidRPr="000B620B">
        <w:rPr>
          <w:rFonts w:eastAsia="Times New Roman"/>
          <w:i/>
          <w:iCs/>
          <w:sz w:val="24"/>
          <w:szCs w:val="24"/>
          <w:lang w:val="vi" w:eastAsia="en-US"/>
        </w:rPr>
        <w:t>ngày</w:t>
      </w:r>
      <w:r w:rsidRPr="000B620B">
        <w:rPr>
          <w:rFonts w:eastAsia="Times New Roman"/>
          <w:i/>
          <w:iCs/>
          <w:spacing w:val="-3"/>
          <w:sz w:val="24"/>
          <w:szCs w:val="24"/>
          <w:lang w:val="vi-VN" w:eastAsia="en-US"/>
        </w:rPr>
        <w:t xml:space="preserve"> </w:t>
      </w:r>
      <w:r w:rsidR="003D18BB">
        <w:rPr>
          <w:rFonts w:eastAsia="Times New Roman"/>
          <w:i/>
          <w:iCs/>
          <w:spacing w:val="-3"/>
          <w:sz w:val="24"/>
          <w:szCs w:val="24"/>
          <w:lang w:val="vi-VN" w:eastAsia="en-US"/>
        </w:rPr>
        <w:t>25</w:t>
      </w:r>
      <w:r w:rsidR="00332820">
        <w:rPr>
          <w:rFonts w:eastAsia="Times New Roman"/>
          <w:i/>
          <w:iCs/>
          <w:spacing w:val="-3"/>
          <w:sz w:val="24"/>
          <w:szCs w:val="24"/>
          <w:lang w:val="vi-VN" w:eastAsia="en-US"/>
        </w:rPr>
        <w:t xml:space="preserve"> </w:t>
      </w:r>
      <w:r w:rsidRPr="000B620B">
        <w:rPr>
          <w:rFonts w:eastAsia="Times New Roman"/>
          <w:i/>
          <w:iCs/>
          <w:sz w:val="24"/>
          <w:szCs w:val="24"/>
          <w:lang w:val="vi" w:eastAsia="en-US"/>
        </w:rPr>
        <w:t>tháng</w:t>
      </w:r>
      <w:r w:rsidRPr="000B620B">
        <w:rPr>
          <w:rFonts w:eastAsia="Times New Roman"/>
          <w:i/>
          <w:iCs/>
          <w:spacing w:val="-3"/>
          <w:sz w:val="24"/>
          <w:szCs w:val="24"/>
          <w:lang w:val="vi" w:eastAsia="en-US"/>
        </w:rPr>
        <w:t xml:space="preserve"> </w:t>
      </w:r>
      <w:r w:rsidR="00332820">
        <w:rPr>
          <w:rFonts w:eastAsia="Times New Roman"/>
          <w:i/>
          <w:iCs/>
          <w:spacing w:val="-3"/>
          <w:sz w:val="24"/>
          <w:szCs w:val="24"/>
          <w:lang w:val="vi" w:eastAsia="en-US"/>
        </w:rPr>
        <w:t>06</w:t>
      </w:r>
      <w:r w:rsidRPr="000B620B">
        <w:rPr>
          <w:rFonts w:eastAsia="Times New Roman"/>
          <w:i/>
          <w:iCs/>
          <w:spacing w:val="-3"/>
          <w:sz w:val="24"/>
          <w:szCs w:val="24"/>
          <w:lang w:val="vi" w:eastAsia="en-US"/>
        </w:rPr>
        <w:t xml:space="preserve"> </w:t>
      </w:r>
      <w:r w:rsidRPr="000B620B">
        <w:rPr>
          <w:rFonts w:eastAsia="Times New Roman"/>
          <w:i/>
          <w:iCs/>
          <w:sz w:val="24"/>
          <w:szCs w:val="24"/>
          <w:lang w:val="vi" w:eastAsia="en-US"/>
        </w:rPr>
        <w:t>năm</w:t>
      </w:r>
      <w:r w:rsidRPr="000B620B">
        <w:rPr>
          <w:rFonts w:eastAsia="Times New Roman"/>
          <w:i/>
          <w:iCs/>
          <w:spacing w:val="-5"/>
          <w:sz w:val="24"/>
          <w:szCs w:val="24"/>
          <w:lang w:val="vi" w:eastAsia="en-US"/>
        </w:rPr>
        <w:t xml:space="preserve"> </w:t>
      </w:r>
      <w:r>
        <w:rPr>
          <w:rFonts w:eastAsia="Times New Roman"/>
          <w:i/>
          <w:iCs/>
          <w:spacing w:val="-4"/>
          <w:sz w:val="24"/>
          <w:szCs w:val="24"/>
          <w:lang w:val="vi" w:eastAsia="en-US"/>
        </w:rPr>
        <w:t>2026</w:t>
      </w:r>
    </w:p>
    <w:p w14:paraId="1381AFA4" w14:textId="77777777" w:rsidR="00555C98" w:rsidRDefault="00555C98" w:rsidP="00555C98">
      <w:pPr>
        <w:widowControl w:val="0"/>
        <w:autoSpaceDE w:val="0"/>
        <w:autoSpaceDN w:val="0"/>
        <w:spacing w:before="94" w:line="240" w:lineRule="auto"/>
        <w:jc w:val="center"/>
        <w:outlineLvl w:val="0"/>
        <w:rPr>
          <w:rFonts w:eastAsia="Times New Roman"/>
          <w:b/>
          <w:bCs/>
          <w:sz w:val="34"/>
          <w:szCs w:val="24"/>
          <w:lang w:val="vi" w:eastAsia="en-US"/>
        </w:rPr>
      </w:pPr>
    </w:p>
    <w:p w14:paraId="713BF480" w14:textId="77777777" w:rsidR="00555C98" w:rsidRPr="00332820" w:rsidRDefault="00555C98" w:rsidP="00555C98">
      <w:pPr>
        <w:jc w:val="center"/>
        <w:rPr>
          <w:rFonts w:eastAsia="Times New Roman"/>
          <w:b/>
          <w:bCs/>
          <w:sz w:val="36"/>
          <w:lang w:val="vi" w:eastAsia="en-US"/>
        </w:rPr>
      </w:pPr>
      <w:bookmarkStart w:id="2" w:name="_Toc224720046"/>
      <w:bookmarkStart w:id="3" w:name="_Toc224720297"/>
      <w:r w:rsidRPr="00332820">
        <w:rPr>
          <w:rFonts w:eastAsia="Times New Roman"/>
          <w:b/>
          <w:bCs/>
          <w:sz w:val="36"/>
          <w:lang w:val="vi" w:eastAsia="en-US"/>
        </w:rPr>
        <w:t>PHIẾU GHI ĐIỂM</w:t>
      </w:r>
      <w:bookmarkEnd w:id="2"/>
      <w:bookmarkEnd w:id="3"/>
    </w:p>
    <w:p w14:paraId="73591B58" w14:textId="77777777" w:rsidR="00555C98" w:rsidRPr="00203312" w:rsidRDefault="00555C98" w:rsidP="00555C98">
      <w:pPr>
        <w:jc w:val="both"/>
        <w:rPr>
          <w:b/>
          <w:highlight w:val="white"/>
          <w:lang w:val="vi"/>
        </w:rPr>
      </w:pPr>
    </w:p>
    <w:p w14:paraId="3C7AE552" w14:textId="77777777" w:rsidR="00555C98" w:rsidRPr="00203312" w:rsidRDefault="00555C98" w:rsidP="00555C98">
      <w:pPr>
        <w:jc w:val="both"/>
        <w:rPr>
          <w:highlight w:val="white"/>
          <w:lang w:val="vi-VN"/>
        </w:rPr>
      </w:pPr>
      <w:r w:rsidRPr="00203312">
        <w:rPr>
          <w:b/>
          <w:highlight w:val="white"/>
          <w:lang w:val="vi-VN"/>
        </w:rPr>
        <w:t>Sinh viên:</w:t>
      </w:r>
      <w:r w:rsidRPr="00203312">
        <w:rPr>
          <w:highlight w:val="white"/>
          <w:lang w:val="vi-VN"/>
        </w:rPr>
        <w:t xml:space="preserve"> Nguyễn Văn Thứ</w:t>
      </w:r>
    </w:p>
    <w:p w14:paraId="51BC596C" w14:textId="77777777" w:rsidR="00555C98" w:rsidRPr="00203312" w:rsidRDefault="00555C98" w:rsidP="00555C98">
      <w:pPr>
        <w:jc w:val="both"/>
        <w:rPr>
          <w:highlight w:val="white"/>
          <w:lang w:val="vi-VN"/>
        </w:rPr>
      </w:pPr>
      <w:r w:rsidRPr="00203312">
        <w:rPr>
          <w:b/>
          <w:bCs/>
          <w:highlight w:val="white"/>
          <w:lang w:val="vi-VN"/>
        </w:rPr>
        <w:t>MSSV:</w:t>
      </w:r>
      <w:r w:rsidRPr="00203312">
        <w:rPr>
          <w:highlight w:val="white"/>
          <w:lang w:val="vi-VN"/>
        </w:rPr>
        <w:t xml:space="preserve"> K225490106062</w:t>
      </w:r>
    </w:p>
    <w:p w14:paraId="41BF6DE2" w14:textId="77777777" w:rsidR="00555C98" w:rsidRPr="00203312" w:rsidRDefault="00555C98" w:rsidP="00555C98">
      <w:pPr>
        <w:jc w:val="both"/>
        <w:rPr>
          <w:highlight w:val="white"/>
          <w:lang w:val="vi-VN"/>
        </w:rPr>
      </w:pPr>
      <w:r w:rsidRPr="00203312">
        <w:rPr>
          <w:b/>
          <w:highlight w:val="white"/>
          <w:lang w:val="vi-VN"/>
        </w:rPr>
        <w:t>Lớp:</w:t>
      </w:r>
      <w:r w:rsidRPr="00203312">
        <w:rPr>
          <w:highlight w:val="white"/>
          <w:lang w:val="vi-VN"/>
        </w:rPr>
        <w:t xml:space="preserve"> K58KTP</w:t>
      </w:r>
    </w:p>
    <w:p w14:paraId="67E75549" w14:textId="532DE517" w:rsidR="00555C98" w:rsidRPr="00203312" w:rsidRDefault="00555C98" w:rsidP="00555C98">
      <w:pPr>
        <w:jc w:val="both"/>
        <w:rPr>
          <w:highlight w:val="white"/>
          <w:lang w:val="vi-VN"/>
        </w:rPr>
      </w:pPr>
      <w:r w:rsidRPr="00203312">
        <w:rPr>
          <w:b/>
          <w:highlight w:val="white"/>
          <w:lang w:val="vi-VN"/>
        </w:rPr>
        <w:t>GVHD:</w:t>
      </w:r>
      <w:r w:rsidRPr="00203312">
        <w:rPr>
          <w:highlight w:val="white"/>
          <w:lang w:val="vi-VN"/>
        </w:rPr>
        <w:t xml:space="preserve"> TS. </w:t>
      </w:r>
      <w:r>
        <w:rPr>
          <w:highlight w:val="white"/>
          <w:lang w:val="vi-VN"/>
        </w:rPr>
        <w:t xml:space="preserve">Nguyễn </w:t>
      </w:r>
      <w:r w:rsidR="00FC4ADE">
        <w:rPr>
          <w:highlight w:val="white"/>
          <w:lang w:val="vi-VN"/>
        </w:rPr>
        <w:t>Tuấn Linh</w:t>
      </w:r>
    </w:p>
    <w:p w14:paraId="0688CCCC" w14:textId="77777777" w:rsidR="003D18BB" w:rsidRDefault="003D18BB" w:rsidP="003D18BB">
      <w:pPr>
        <w:widowControl w:val="0"/>
        <w:autoSpaceDE w:val="0"/>
        <w:autoSpaceDN w:val="0"/>
        <w:jc w:val="both"/>
        <w:rPr>
          <w:rFonts w:eastAsia="Times New Roman"/>
          <w:b/>
          <w:bCs/>
          <w:sz w:val="26"/>
          <w:szCs w:val="26"/>
          <w:lang w:val="vi-VN" w:eastAsia="en-US"/>
        </w:rPr>
      </w:pPr>
      <w:r>
        <w:rPr>
          <w:rFonts w:eastAsia="Times New Roman"/>
          <w:b/>
          <w:bCs/>
          <w:sz w:val="26"/>
          <w:szCs w:val="26"/>
          <w:lang w:val="vi" w:eastAsia="en-US"/>
        </w:rPr>
        <w:t>Tên đề tài</w:t>
      </w:r>
      <w:r w:rsidRPr="00C207CC">
        <w:rPr>
          <w:rFonts w:eastAsia="Times New Roman"/>
          <w:b/>
          <w:bCs/>
          <w:sz w:val="26"/>
          <w:szCs w:val="26"/>
          <w:lang w:val="vi" w:eastAsia="en-US"/>
        </w:rPr>
        <w:t>:</w:t>
      </w:r>
      <w:r w:rsidRPr="00C207CC">
        <w:rPr>
          <w:rFonts w:eastAsia="Times New Roman"/>
          <w:b/>
          <w:bCs/>
          <w:sz w:val="26"/>
          <w:szCs w:val="26"/>
          <w:lang w:eastAsia="en-US"/>
        </w:rPr>
        <w:t xml:space="preserve"> </w:t>
      </w:r>
      <w:r w:rsidRPr="00D84C9B">
        <w:rPr>
          <w:rFonts w:eastAsia="Times New Roman"/>
          <w:b/>
          <w:bCs/>
          <w:sz w:val="26"/>
          <w:szCs w:val="26"/>
          <w:lang w:eastAsia="en-US"/>
        </w:rPr>
        <w:t>Tự động refactoring bằng compiler generator/Roslyn/ANTLR</w:t>
      </w:r>
    </w:p>
    <w:p w14:paraId="727E0046" w14:textId="77777777" w:rsidR="00332820" w:rsidRPr="003D18BB" w:rsidRDefault="00332820" w:rsidP="00555C98">
      <w:pPr>
        <w:jc w:val="both"/>
        <w:rPr>
          <w:rFonts w:eastAsia="Times New Roman"/>
          <w:b/>
          <w:bCs/>
          <w:lang w:val="vi-VN" w:eastAsia="en-US"/>
        </w:rPr>
      </w:pPr>
    </w:p>
    <w:p w14:paraId="45F804C1" w14:textId="77777777" w:rsidR="00555C98" w:rsidRPr="00203312" w:rsidRDefault="00555C98" w:rsidP="00555C98">
      <w:pPr>
        <w:jc w:val="center"/>
        <w:rPr>
          <w:rFonts w:cstheme="majorHAnsi"/>
          <w:b/>
          <w:bCs/>
          <w:color w:val="000000" w:themeColor="text1"/>
          <w:sz w:val="32"/>
          <w:szCs w:val="32"/>
          <w:highlight w:val="white"/>
          <w:lang w:val="vi-VN"/>
        </w:rPr>
      </w:pPr>
      <w:r w:rsidRPr="00203312">
        <w:rPr>
          <w:rFonts w:cstheme="majorHAnsi"/>
          <w:b/>
          <w:bCs/>
          <w:color w:val="000000" w:themeColor="text1"/>
          <w:sz w:val="32"/>
          <w:szCs w:val="32"/>
          <w:highlight w:val="white"/>
          <w:lang w:val="fr-FR"/>
        </w:rPr>
        <w:t>NHẬN XÉT CỦA GIÁO VIÊN HƯỚNG</w:t>
      </w:r>
      <w:r w:rsidRPr="00203312">
        <w:rPr>
          <w:rFonts w:cstheme="majorHAnsi"/>
          <w:b/>
          <w:bCs/>
          <w:color w:val="000000" w:themeColor="text1"/>
          <w:sz w:val="32"/>
          <w:szCs w:val="32"/>
          <w:highlight w:val="white"/>
          <w:lang w:val="vi-VN"/>
        </w:rPr>
        <w:t xml:space="preserve"> DẪN</w:t>
      </w:r>
    </w:p>
    <w:p w14:paraId="56DB4411" w14:textId="77777777" w:rsidR="00555C98" w:rsidRPr="002300B7" w:rsidRDefault="00555C98" w:rsidP="00555C98">
      <w:pPr>
        <w:rPr>
          <w:rFonts w:eastAsia="Times New Roman"/>
          <w:b/>
          <w:bCs/>
          <w:lang w:val="fr-FR" w:eastAsia="en-US"/>
        </w:rPr>
      </w:pPr>
      <w:bookmarkStart w:id="4" w:name="_Toc224720048"/>
      <w:bookmarkStart w:id="5" w:name="_Toc224720299"/>
      <w:r w:rsidRPr="00FF481B">
        <w:rPr>
          <w:noProof/>
        </w:rPr>
        <w:drawing>
          <wp:inline distT="0" distB="0" distL="0" distR="0" wp14:anchorId="44126B0A" wp14:editId="11A14596">
            <wp:extent cx="5760085" cy="2082800"/>
            <wp:effectExtent l="0" t="0" r="0" b="0"/>
            <wp:docPr id="168305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3133" cy="2083902"/>
                    </a:xfrm>
                    <a:prstGeom prst="rect">
                      <a:avLst/>
                    </a:prstGeom>
                    <a:noFill/>
                    <a:ln>
                      <a:noFill/>
                    </a:ln>
                  </pic:spPr>
                </pic:pic>
              </a:graphicData>
            </a:graphic>
          </wp:inline>
        </w:drawing>
      </w:r>
      <w:bookmarkEnd w:id="4"/>
      <w:bookmarkEnd w:id="5"/>
    </w:p>
    <w:tbl>
      <w:tblPr>
        <w:tblStyle w:val="TableGrid"/>
        <w:tblW w:w="0" w:type="auto"/>
        <w:tblInd w:w="43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1"/>
      </w:tblGrid>
      <w:tr w:rsidR="00555C98" w:rsidRPr="006507F4" w14:paraId="4AA51444" w14:textId="77777777" w:rsidTr="00F64B7D">
        <w:trPr>
          <w:trHeight w:val="2688"/>
        </w:trPr>
        <w:tc>
          <w:tcPr>
            <w:tcW w:w="4671" w:type="dxa"/>
          </w:tcPr>
          <w:p w14:paraId="34CF25DB" w14:textId="77777777" w:rsidR="00555C98" w:rsidRPr="00224685" w:rsidRDefault="00555C98" w:rsidP="00F64B7D">
            <w:pPr>
              <w:jc w:val="right"/>
              <w:rPr>
                <w:rFonts w:cstheme="majorHAnsi"/>
                <w:i/>
                <w:iCs/>
                <w:color w:val="000000" w:themeColor="text1"/>
                <w:highlight w:val="white"/>
                <w:lang w:val="vi-VN"/>
              </w:rPr>
            </w:pPr>
            <w:bookmarkStart w:id="6" w:name="_Toc123224056"/>
            <w:bookmarkStart w:id="7" w:name="_Toc123248744"/>
            <w:bookmarkStart w:id="8" w:name="_Toc123597281"/>
            <w:bookmarkStart w:id="9" w:name="_Toc123457835"/>
            <w:bookmarkStart w:id="10" w:name="_Toc123244979"/>
            <w:bookmarkStart w:id="11" w:name="_Toc123594301"/>
            <w:r w:rsidRPr="00224685">
              <w:rPr>
                <w:rFonts w:cstheme="majorHAnsi"/>
                <w:i/>
                <w:iCs/>
                <w:color w:val="000000" w:themeColor="text1"/>
                <w:highlight w:val="white"/>
                <w:lang w:val="fr-FR"/>
              </w:rPr>
              <w:t>Thái Nguyên, ngày</w:t>
            </w:r>
            <w:r w:rsidRPr="00224685">
              <w:rPr>
                <w:rFonts w:cstheme="majorHAnsi"/>
                <w:i/>
                <w:iCs/>
                <w:color w:val="000000" w:themeColor="text1"/>
                <w:highlight w:val="white"/>
                <w:lang w:val="vi-VN"/>
              </w:rPr>
              <w:t xml:space="preserve">    </w:t>
            </w:r>
            <w:r w:rsidRPr="00224685">
              <w:rPr>
                <w:rFonts w:cstheme="majorHAnsi"/>
                <w:i/>
                <w:iCs/>
                <w:color w:val="000000" w:themeColor="text1"/>
                <w:highlight w:val="white"/>
                <w:lang w:val="fr-FR"/>
              </w:rPr>
              <w:t>tháng</w:t>
            </w:r>
            <w:r w:rsidRPr="00224685">
              <w:rPr>
                <w:rFonts w:cstheme="majorHAnsi"/>
                <w:i/>
                <w:iCs/>
                <w:color w:val="000000" w:themeColor="text1"/>
                <w:highlight w:val="white"/>
                <w:lang w:val="vi-VN"/>
              </w:rPr>
              <w:t xml:space="preserve">   </w:t>
            </w:r>
            <w:r w:rsidRPr="00224685">
              <w:rPr>
                <w:rFonts w:cstheme="majorHAnsi"/>
                <w:i/>
                <w:iCs/>
                <w:color w:val="000000" w:themeColor="text1"/>
                <w:highlight w:val="white"/>
                <w:lang w:val="fr-FR"/>
              </w:rPr>
              <w:t>năm 2026</w:t>
            </w:r>
          </w:p>
          <w:p w14:paraId="09EC08B2" w14:textId="77777777" w:rsidR="00555C98" w:rsidRPr="0006759F" w:rsidRDefault="00555C98" w:rsidP="00F64B7D">
            <w:pPr>
              <w:jc w:val="center"/>
              <w:rPr>
                <w:rFonts w:cstheme="majorHAnsi"/>
                <w:b/>
                <w:bCs/>
                <w:highlight w:val="white"/>
                <w:lang w:val="vi-VN"/>
              </w:rPr>
            </w:pPr>
            <w:bookmarkStart w:id="12" w:name="_Toc123594302"/>
            <w:bookmarkStart w:id="13" w:name="_Toc123248745"/>
            <w:bookmarkStart w:id="14" w:name="_Toc123224057"/>
            <w:bookmarkStart w:id="15" w:name="_Toc123597282"/>
            <w:bookmarkStart w:id="16" w:name="_Toc123244980"/>
            <w:bookmarkStart w:id="17" w:name="_Toc123457836"/>
            <w:r w:rsidRPr="00FF481B">
              <w:rPr>
                <w:rFonts w:cstheme="majorHAnsi"/>
                <w:b/>
                <w:bCs/>
                <w:highlight w:val="white"/>
                <w:lang w:val="fr-FR"/>
              </w:rPr>
              <w:t xml:space="preserve">GIÁO VIÊN </w:t>
            </w:r>
            <w:bookmarkEnd w:id="12"/>
            <w:bookmarkEnd w:id="13"/>
            <w:bookmarkEnd w:id="14"/>
            <w:bookmarkEnd w:id="15"/>
            <w:bookmarkEnd w:id="16"/>
            <w:bookmarkEnd w:id="17"/>
            <w:r>
              <w:rPr>
                <w:rFonts w:cstheme="majorHAnsi"/>
                <w:b/>
                <w:bCs/>
                <w:highlight w:val="white"/>
                <w:lang w:val="fr-FR"/>
              </w:rPr>
              <w:t>HƯỚNG</w:t>
            </w:r>
            <w:r>
              <w:rPr>
                <w:rFonts w:cstheme="majorHAnsi"/>
                <w:b/>
                <w:bCs/>
                <w:highlight w:val="white"/>
                <w:lang w:val="vi-VN"/>
              </w:rPr>
              <w:t xml:space="preserve"> DẪN</w:t>
            </w:r>
          </w:p>
          <w:p w14:paraId="3F1648BD" w14:textId="77777777" w:rsidR="00555C98" w:rsidRDefault="00555C98" w:rsidP="00F64B7D">
            <w:pPr>
              <w:ind w:right="14" w:firstLine="36"/>
              <w:jc w:val="center"/>
              <w:rPr>
                <w:rFonts w:cstheme="majorHAnsi"/>
                <w:i/>
                <w:iCs/>
                <w:color w:val="000000" w:themeColor="text1"/>
                <w:highlight w:val="white"/>
                <w:lang w:val="fr-FR"/>
              </w:rPr>
            </w:pPr>
            <w:r>
              <w:rPr>
                <w:rFonts w:cstheme="majorHAnsi"/>
                <w:i/>
                <w:iCs/>
                <w:color w:val="000000" w:themeColor="text1"/>
                <w:highlight w:val="white"/>
                <w:lang w:val="fr-FR"/>
              </w:rPr>
              <w:t>(Ký và ghi rõ họ tên)</w:t>
            </w:r>
          </w:p>
          <w:p w14:paraId="54F15DB7" w14:textId="77777777" w:rsidR="00555C98" w:rsidRDefault="00555C98" w:rsidP="00F64B7D">
            <w:pPr>
              <w:jc w:val="right"/>
              <w:rPr>
                <w:rFonts w:cstheme="majorHAnsi"/>
                <w:color w:val="000000" w:themeColor="text1"/>
                <w:highlight w:val="white"/>
                <w:lang w:val="fr-FR"/>
              </w:rPr>
            </w:pPr>
          </w:p>
        </w:tc>
      </w:tr>
      <w:bookmarkEnd w:id="6"/>
      <w:bookmarkEnd w:id="7"/>
      <w:bookmarkEnd w:id="8"/>
      <w:bookmarkEnd w:id="9"/>
      <w:bookmarkEnd w:id="10"/>
      <w:bookmarkEnd w:id="11"/>
    </w:tbl>
    <w:p w14:paraId="3A0745ED" w14:textId="77777777" w:rsidR="00555C98" w:rsidRPr="00FF481B" w:rsidRDefault="00555C98" w:rsidP="00555C98">
      <w:pPr>
        <w:rPr>
          <w:rFonts w:eastAsia="Times New Roman"/>
          <w:b/>
          <w:bCs/>
          <w:lang w:val="fr-FR" w:eastAsia="en-US"/>
        </w:rPr>
      </w:pPr>
    </w:p>
    <w:p w14:paraId="6018DF89" w14:textId="0A223957" w:rsidR="00555C98" w:rsidRDefault="00555C98">
      <w:pPr>
        <w:spacing w:line="312" w:lineRule="auto"/>
        <w:jc w:val="center"/>
        <w:rPr>
          <w:lang w:val="fr-FR"/>
        </w:rPr>
      </w:pPr>
      <w:r>
        <w:rPr>
          <w:lang w:val="fr-FR"/>
        </w:rPr>
        <w:br w:type="page"/>
      </w:r>
    </w:p>
    <w:bookmarkStart w:id="18" w:name="_Toc233215789" w:displacedByCustomXml="next"/>
    <w:sdt>
      <w:sdtPr>
        <w:rPr>
          <w:rFonts w:ascii="Times New Roman" w:eastAsiaTheme="minorEastAsia" w:hAnsi="Times New Roman" w:cs="Times New Roman"/>
          <w:b/>
          <w:bCs/>
          <w:color w:val="auto"/>
          <w:sz w:val="28"/>
          <w:szCs w:val="28"/>
          <w:lang w:eastAsia="zh-CN"/>
        </w:rPr>
        <w:id w:val="1496532234"/>
        <w:docPartObj>
          <w:docPartGallery w:val="Table of Contents"/>
          <w:docPartUnique/>
        </w:docPartObj>
      </w:sdtPr>
      <w:sdtEndPr>
        <w:rPr>
          <w:noProof/>
        </w:rPr>
      </w:sdtEndPr>
      <w:sdtContent>
        <w:p w14:paraId="00C3933A" w14:textId="2CC4D1EF" w:rsidR="008631B5" w:rsidRPr="008631B5" w:rsidRDefault="008631B5" w:rsidP="008631B5">
          <w:pPr>
            <w:pStyle w:val="TOCHeading"/>
            <w:spacing w:line="360" w:lineRule="auto"/>
            <w:jc w:val="center"/>
            <w:outlineLvl w:val="0"/>
            <w:rPr>
              <w:b/>
              <w:bCs/>
              <w:color w:val="auto"/>
              <w:lang w:val="vi-VN"/>
            </w:rPr>
          </w:pPr>
          <w:r w:rsidRPr="008631B5">
            <w:rPr>
              <w:b/>
              <w:bCs/>
              <w:color w:val="auto"/>
            </w:rPr>
            <w:t>MỤC</w:t>
          </w:r>
          <w:r w:rsidRPr="008631B5">
            <w:rPr>
              <w:b/>
              <w:bCs/>
              <w:color w:val="auto"/>
              <w:lang w:val="vi-VN"/>
            </w:rPr>
            <w:t xml:space="preserve"> LỤC</w:t>
          </w:r>
          <w:bookmarkEnd w:id="18"/>
        </w:p>
        <w:p w14:paraId="2001CD84" w14:textId="5CAC9F42" w:rsidR="00905BDA" w:rsidRPr="00905BDA" w:rsidRDefault="008631B5" w:rsidP="00B853C0">
          <w:pPr>
            <w:pStyle w:val="TOC1"/>
            <w:rPr>
              <w:rFonts w:asciiTheme="minorHAnsi" w:hAnsiTheme="minorHAnsi" w:cstheme="minorBidi"/>
              <w:kern w:val="2"/>
              <w14:ligatures w14:val="standardContextual"/>
            </w:rPr>
          </w:pPr>
          <w:r w:rsidRPr="00905BDA">
            <w:rPr>
              <w:noProof w:val="0"/>
            </w:rPr>
            <w:fldChar w:fldCharType="begin"/>
          </w:r>
          <w:r w:rsidRPr="00905BDA">
            <w:instrText xml:space="preserve"> TOC \o "1-3" \h \z \u </w:instrText>
          </w:r>
          <w:r w:rsidRPr="00905BDA">
            <w:rPr>
              <w:noProof w:val="0"/>
            </w:rPr>
            <w:fldChar w:fldCharType="separate"/>
          </w:r>
          <w:hyperlink w:anchor="_Toc233215789" w:history="1">
            <w:r w:rsidR="00905BDA" w:rsidRPr="00905BDA">
              <w:rPr>
                <w:rStyle w:val="Hyperlink"/>
              </w:rPr>
              <w:t>MỤC</w:t>
            </w:r>
            <w:r w:rsidR="00905BDA" w:rsidRPr="00905BDA">
              <w:rPr>
                <w:rStyle w:val="Hyperlink"/>
                <w:lang w:val="vi-VN"/>
              </w:rPr>
              <w:t xml:space="preserve"> LỤC</w:t>
            </w:r>
            <w:r w:rsidR="00905BDA" w:rsidRPr="00905BDA">
              <w:rPr>
                <w:webHidden/>
              </w:rPr>
              <w:tab/>
            </w:r>
            <w:r w:rsidR="00905BDA" w:rsidRPr="00905BDA">
              <w:rPr>
                <w:webHidden/>
              </w:rPr>
              <w:fldChar w:fldCharType="begin"/>
            </w:r>
            <w:r w:rsidR="00905BDA" w:rsidRPr="00905BDA">
              <w:rPr>
                <w:webHidden/>
              </w:rPr>
              <w:instrText xml:space="preserve"> PAGEREF _Toc233215789 \h </w:instrText>
            </w:r>
            <w:r w:rsidR="00905BDA" w:rsidRPr="00905BDA">
              <w:rPr>
                <w:webHidden/>
              </w:rPr>
            </w:r>
            <w:r w:rsidR="00905BDA" w:rsidRPr="00905BDA">
              <w:rPr>
                <w:webHidden/>
              </w:rPr>
              <w:fldChar w:fldCharType="separate"/>
            </w:r>
            <w:r w:rsidR="00905BDA" w:rsidRPr="00905BDA">
              <w:rPr>
                <w:webHidden/>
              </w:rPr>
              <w:t>3</w:t>
            </w:r>
            <w:r w:rsidR="00905BDA" w:rsidRPr="00905BDA">
              <w:rPr>
                <w:webHidden/>
              </w:rPr>
              <w:fldChar w:fldCharType="end"/>
            </w:r>
          </w:hyperlink>
        </w:p>
        <w:p w14:paraId="0035FFAC" w14:textId="2C8D53E1" w:rsidR="00905BDA" w:rsidRPr="00905BDA" w:rsidRDefault="00905BDA" w:rsidP="00B853C0">
          <w:pPr>
            <w:pStyle w:val="TOC1"/>
            <w:rPr>
              <w:rFonts w:asciiTheme="minorHAnsi" w:hAnsiTheme="minorHAnsi" w:cstheme="minorBidi"/>
              <w:kern w:val="2"/>
              <w14:ligatures w14:val="standardContextual"/>
            </w:rPr>
          </w:pPr>
          <w:hyperlink w:anchor="_Toc233215790" w:history="1">
            <w:r w:rsidRPr="00905BDA">
              <w:rPr>
                <w:rStyle w:val="Hyperlink"/>
              </w:rPr>
              <w:t>DANH MỤC TỪ VIẾT TẮT</w:t>
            </w:r>
            <w:r w:rsidRPr="00905BDA">
              <w:rPr>
                <w:webHidden/>
              </w:rPr>
              <w:tab/>
            </w:r>
            <w:r w:rsidRPr="00905BDA">
              <w:rPr>
                <w:webHidden/>
              </w:rPr>
              <w:fldChar w:fldCharType="begin"/>
            </w:r>
            <w:r w:rsidRPr="00905BDA">
              <w:rPr>
                <w:webHidden/>
              </w:rPr>
              <w:instrText xml:space="preserve"> PAGEREF _Toc233215790 \h </w:instrText>
            </w:r>
            <w:r w:rsidRPr="00905BDA">
              <w:rPr>
                <w:webHidden/>
              </w:rPr>
            </w:r>
            <w:r w:rsidRPr="00905BDA">
              <w:rPr>
                <w:webHidden/>
              </w:rPr>
              <w:fldChar w:fldCharType="separate"/>
            </w:r>
            <w:r w:rsidRPr="00905BDA">
              <w:rPr>
                <w:webHidden/>
              </w:rPr>
              <w:t>4</w:t>
            </w:r>
            <w:r w:rsidRPr="00905BDA">
              <w:rPr>
                <w:webHidden/>
              </w:rPr>
              <w:fldChar w:fldCharType="end"/>
            </w:r>
          </w:hyperlink>
        </w:p>
        <w:p w14:paraId="329E1E3C" w14:textId="1F13A281" w:rsidR="00905BDA" w:rsidRPr="00905BDA" w:rsidRDefault="00905BDA" w:rsidP="00B853C0">
          <w:pPr>
            <w:pStyle w:val="TOC1"/>
            <w:rPr>
              <w:rFonts w:asciiTheme="minorHAnsi" w:hAnsiTheme="minorHAnsi" w:cstheme="minorBidi"/>
              <w:kern w:val="2"/>
              <w14:ligatures w14:val="standardContextual"/>
            </w:rPr>
          </w:pPr>
          <w:hyperlink w:anchor="_Toc233215791" w:history="1">
            <w:r w:rsidRPr="00905BDA">
              <w:rPr>
                <w:rStyle w:val="Hyperlink"/>
              </w:rPr>
              <w:t>LỜI CẢM ƠN</w:t>
            </w:r>
            <w:r w:rsidRPr="00905BDA">
              <w:rPr>
                <w:webHidden/>
              </w:rPr>
              <w:tab/>
            </w:r>
            <w:r w:rsidRPr="00905BDA">
              <w:rPr>
                <w:webHidden/>
              </w:rPr>
              <w:fldChar w:fldCharType="begin"/>
            </w:r>
            <w:r w:rsidRPr="00905BDA">
              <w:rPr>
                <w:webHidden/>
              </w:rPr>
              <w:instrText xml:space="preserve"> PAGEREF _Toc233215791 \h </w:instrText>
            </w:r>
            <w:r w:rsidRPr="00905BDA">
              <w:rPr>
                <w:webHidden/>
              </w:rPr>
            </w:r>
            <w:r w:rsidRPr="00905BDA">
              <w:rPr>
                <w:webHidden/>
              </w:rPr>
              <w:fldChar w:fldCharType="separate"/>
            </w:r>
            <w:r w:rsidRPr="00905BDA">
              <w:rPr>
                <w:webHidden/>
              </w:rPr>
              <w:t>5</w:t>
            </w:r>
            <w:r w:rsidRPr="00905BDA">
              <w:rPr>
                <w:webHidden/>
              </w:rPr>
              <w:fldChar w:fldCharType="end"/>
            </w:r>
          </w:hyperlink>
        </w:p>
        <w:p w14:paraId="76FAB8D7" w14:textId="7E4F22F7" w:rsidR="00905BDA" w:rsidRPr="00905BDA" w:rsidRDefault="00905BDA" w:rsidP="00B853C0">
          <w:pPr>
            <w:pStyle w:val="TOC1"/>
            <w:rPr>
              <w:rFonts w:asciiTheme="minorHAnsi" w:hAnsiTheme="minorHAnsi" w:cstheme="minorBidi"/>
              <w:kern w:val="2"/>
              <w14:ligatures w14:val="standardContextual"/>
            </w:rPr>
          </w:pPr>
          <w:hyperlink w:anchor="_Toc233215792" w:history="1">
            <w:r w:rsidRPr="00905BDA">
              <w:rPr>
                <w:rStyle w:val="Hyperlink"/>
              </w:rPr>
              <w:t>LỜI NÓI ĐẦU</w:t>
            </w:r>
            <w:r w:rsidRPr="00905BDA">
              <w:rPr>
                <w:webHidden/>
              </w:rPr>
              <w:tab/>
            </w:r>
            <w:r w:rsidRPr="00905BDA">
              <w:rPr>
                <w:webHidden/>
              </w:rPr>
              <w:fldChar w:fldCharType="begin"/>
            </w:r>
            <w:r w:rsidRPr="00905BDA">
              <w:rPr>
                <w:webHidden/>
              </w:rPr>
              <w:instrText xml:space="preserve"> PAGEREF _Toc233215792 \h </w:instrText>
            </w:r>
            <w:r w:rsidRPr="00905BDA">
              <w:rPr>
                <w:webHidden/>
              </w:rPr>
            </w:r>
            <w:r w:rsidRPr="00905BDA">
              <w:rPr>
                <w:webHidden/>
              </w:rPr>
              <w:fldChar w:fldCharType="separate"/>
            </w:r>
            <w:r w:rsidRPr="00905BDA">
              <w:rPr>
                <w:webHidden/>
              </w:rPr>
              <w:t>6</w:t>
            </w:r>
            <w:r w:rsidRPr="00905BDA">
              <w:rPr>
                <w:webHidden/>
              </w:rPr>
              <w:fldChar w:fldCharType="end"/>
            </w:r>
          </w:hyperlink>
        </w:p>
        <w:p w14:paraId="0B91FE8E" w14:textId="60317E53" w:rsidR="00905BDA" w:rsidRPr="00905BDA" w:rsidRDefault="00905BDA" w:rsidP="00B853C0">
          <w:pPr>
            <w:pStyle w:val="TOC1"/>
            <w:rPr>
              <w:rFonts w:asciiTheme="minorHAnsi" w:hAnsiTheme="minorHAnsi" w:cstheme="minorBidi"/>
              <w:kern w:val="2"/>
              <w14:ligatures w14:val="standardContextual"/>
            </w:rPr>
          </w:pPr>
          <w:hyperlink w:anchor="_Toc233215793" w:history="1">
            <w:r w:rsidRPr="00905BDA">
              <w:rPr>
                <w:rStyle w:val="Hyperlink"/>
              </w:rPr>
              <w:t>CHƯƠNG 1: GIỚI THIỆU ĐỀ TÀI</w:t>
            </w:r>
            <w:r w:rsidRPr="00905BDA">
              <w:rPr>
                <w:webHidden/>
              </w:rPr>
              <w:tab/>
            </w:r>
            <w:r w:rsidRPr="00905BDA">
              <w:rPr>
                <w:webHidden/>
              </w:rPr>
              <w:fldChar w:fldCharType="begin"/>
            </w:r>
            <w:r w:rsidRPr="00905BDA">
              <w:rPr>
                <w:webHidden/>
              </w:rPr>
              <w:instrText xml:space="preserve"> PAGEREF _Toc233215793 \h </w:instrText>
            </w:r>
            <w:r w:rsidRPr="00905BDA">
              <w:rPr>
                <w:webHidden/>
              </w:rPr>
            </w:r>
            <w:r w:rsidRPr="00905BDA">
              <w:rPr>
                <w:webHidden/>
              </w:rPr>
              <w:fldChar w:fldCharType="separate"/>
            </w:r>
            <w:r w:rsidRPr="00905BDA">
              <w:rPr>
                <w:webHidden/>
              </w:rPr>
              <w:t>7</w:t>
            </w:r>
            <w:r w:rsidRPr="00905BDA">
              <w:rPr>
                <w:webHidden/>
              </w:rPr>
              <w:fldChar w:fldCharType="end"/>
            </w:r>
          </w:hyperlink>
        </w:p>
        <w:p w14:paraId="7ADF372B" w14:textId="48C0E1EF" w:rsidR="00905BDA" w:rsidRPr="00905BDA" w:rsidRDefault="00905BDA">
          <w:pPr>
            <w:pStyle w:val="TOC2"/>
            <w:tabs>
              <w:tab w:val="right" w:leader="dot" w:pos="9061"/>
            </w:tabs>
            <w:rPr>
              <w:rFonts w:asciiTheme="minorHAnsi" w:hAnsiTheme="minorHAnsi" w:cstheme="minorBidi"/>
              <w:noProof/>
              <w:kern w:val="2"/>
              <w:sz w:val="26"/>
              <w:szCs w:val="26"/>
              <w14:ligatures w14:val="standardContextual"/>
            </w:rPr>
          </w:pPr>
          <w:hyperlink w:anchor="_Toc233215794" w:history="1">
            <w:r w:rsidRPr="00905BDA">
              <w:rPr>
                <w:rStyle w:val="Hyperlink"/>
                <w:noProof/>
                <w:sz w:val="26"/>
                <w:szCs w:val="26"/>
              </w:rPr>
              <w:t>1.1. Lý do chọn đề tài</w:t>
            </w:r>
            <w:r w:rsidRPr="00905BDA">
              <w:rPr>
                <w:noProof/>
                <w:webHidden/>
                <w:sz w:val="26"/>
                <w:szCs w:val="26"/>
              </w:rPr>
              <w:tab/>
            </w:r>
            <w:r w:rsidRPr="00905BDA">
              <w:rPr>
                <w:noProof/>
                <w:webHidden/>
                <w:sz w:val="26"/>
                <w:szCs w:val="26"/>
              </w:rPr>
              <w:fldChar w:fldCharType="begin"/>
            </w:r>
            <w:r w:rsidRPr="00905BDA">
              <w:rPr>
                <w:noProof/>
                <w:webHidden/>
                <w:sz w:val="26"/>
                <w:szCs w:val="26"/>
              </w:rPr>
              <w:instrText xml:space="preserve"> PAGEREF _Toc233215794 \h </w:instrText>
            </w:r>
            <w:r w:rsidRPr="00905BDA">
              <w:rPr>
                <w:noProof/>
                <w:webHidden/>
                <w:sz w:val="26"/>
                <w:szCs w:val="26"/>
              </w:rPr>
            </w:r>
            <w:r w:rsidRPr="00905BDA">
              <w:rPr>
                <w:noProof/>
                <w:webHidden/>
                <w:sz w:val="26"/>
                <w:szCs w:val="26"/>
              </w:rPr>
              <w:fldChar w:fldCharType="separate"/>
            </w:r>
            <w:r w:rsidRPr="00905BDA">
              <w:rPr>
                <w:noProof/>
                <w:webHidden/>
                <w:sz w:val="26"/>
                <w:szCs w:val="26"/>
              </w:rPr>
              <w:t>7</w:t>
            </w:r>
            <w:r w:rsidRPr="00905BDA">
              <w:rPr>
                <w:noProof/>
                <w:webHidden/>
                <w:sz w:val="26"/>
                <w:szCs w:val="26"/>
              </w:rPr>
              <w:fldChar w:fldCharType="end"/>
            </w:r>
          </w:hyperlink>
        </w:p>
        <w:p w14:paraId="6054658E" w14:textId="1AC0095F" w:rsidR="00905BDA" w:rsidRPr="00905BDA" w:rsidRDefault="00905BDA">
          <w:pPr>
            <w:pStyle w:val="TOC2"/>
            <w:tabs>
              <w:tab w:val="right" w:leader="dot" w:pos="9061"/>
            </w:tabs>
            <w:rPr>
              <w:rFonts w:asciiTheme="minorHAnsi" w:hAnsiTheme="minorHAnsi" w:cstheme="minorBidi"/>
              <w:noProof/>
              <w:kern w:val="2"/>
              <w:sz w:val="26"/>
              <w:szCs w:val="26"/>
              <w14:ligatures w14:val="standardContextual"/>
            </w:rPr>
          </w:pPr>
          <w:hyperlink w:anchor="_Toc233215795" w:history="1">
            <w:r w:rsidRPr="00905BDA">
              <w:rPr>
                <w:rStyle w:val="Hyperlink"/>
                <w:noProof/>
                <w:sz w:val="26"/>
                <w:szCs w:val="26"/>
              </w:rPr>
              <w:t>1.2. Mục tiêu nghiên cứu</w:t>
            </w:r>
            <w:r w:rsidRPr="00905BDA">
              <w:rPr>
                <w:noProof/>
                <w:webHidden/>
                <w:sz w:val="26"/>
                <w:szCs w:val="26"/>
              </w:rPr>
              <w:tab/>
            </w:r>
            <w:r w:rsidRPr="00905BDA">
              <w:rPr>
                <w:noProof/>
                <w:webHidden/>
                <w:sz w:val="26"/>
                <w:szCs w:val="26"/>
              </w:rPr>
              <w:fldChar w:fldCharType="begin"/>
            </w:r>
            <w:r w:rsidRPr="00905BDA">
              <w:rPr>
                <w:noProof/>
                <w:webHidden/>
                <w:sz w:val="26"/>
                <w:szCs w:val="26"/>
              </w:rPr>
              <w:instrText xml:space="preserve"> PAGEREF _Toc233215795 \h </w:instrText>
            </w:r>
            <w:r w:rsidRPr="00905BDA">
              <w:rPr>
                <w:noProof/>
                <w:webHidden/>
                <w:sz w:val="26"/>
                <w:szCs w:val="26"/>
              </w:rPr>
            </w:r>
            <w:r w:rsidRPr="00905BDA">
              <w:rPr>
                <w:noProof/>
                <w:webHidden/>
                <w:sz w:val="26"/>
                <w:szCs w:val="26"/>
              </w:rPr>
              <w:fldChar w:fldCharType="separate"/>
            </w:r>
            <w:r w:rsidRPr="00905BDA">
              <w:rPr>
                <w:noProof/>
                <w:webHidden/>
                <w:sz w:val="26"/>
                <w:szCs w:val="26"/>
              </w:rPr>
              <w:t>8</w:t>
            </w:r>
            <w:r w:rsidRPr="00905BDA">
              <w:rPr>
                <w:noProof/>
                <w:webHidden/>
                <w:sz w:val="26"/>
                <w:szCs w:val="26"/>
              </w:rPr>
              <w:fldChar w:fldCharType="end"/>
            </w:r>
          </w:hyperlink>
        </w:p>
        <w:p w14:paraId="20C8D905" w14:textId="72ADB666" w:rsidR="00905BDA" w:rsidRPr="00905BDA" w:rsidRDefault="00905BDA">
          <w:pPr>
            <w:pStyle w:val="TOC2"/>
            <w:tabs>
              <w:tab w:val="right" w:leader="dot" w:pos="9061"/>
            </w:tabs>
            <w:rPr>
              <w:rFonts w:asciiTheme="minorHAnsi" w:hAnsiTheme="minorHAnsi" w:cstheme="minorBidi"/>
              <w:noProof/>
              <w:kern w:val="2"/>
              <w:sz w:val="26"/>
              <w:szCs w:val="26"/>
              <w14:ligatures w14:val="standardContextual"/>
            </w:rPr>
          </w:pPr>
          <w:hyperlink w:anchor="_Toc233215796" w:history="1">
            <w:r w:rsidRPr="00905BDA">
              <w:rPr>
                <w:rStyle w:val="Hyperlink"/>
                <w:noProof/>
                <w:sz w:val="26"/>
                <w:szCs w:val="26"/>
              </w:rPr>
              <w:t>1.3. Phạm vi nghiên cứu</w:t>
            </w:r>
            <w:r w:rsidRPr="00905BDA">
              <w:rPr>
                <w:noProof/>
                <w:webHidden/>
                <w:sz w:val="26"/>
                <w:szCs w:val="26"/>
              </w:rPr>
              <w:tab/>
            </w:r>
            <w:r w:rsidRPr="00905BDA">
              <w:rPr>
                <w:noProof/>
                <w:webHidden/>
                <w:sz w:val="26"/>
                <w:szCs w:val="26"/>
              </w:rPr>
              <w:fldChar w:fldCharType="begin"/>
            </w:r>
            <w:r w:rsidRPr="00905BDA">
              <w:rPr>
                <w:noProof/>
                <w:webHidden/>
                <w:sz w:val="26"/>
                <w:szCs w:val="26"/>
              </w:rPr>
              <w:instrText xml:space="preserve"> PAGEREF _Toc233215796 \h </w:instrText>
            </w:r>
            <w:r w:rsidRPr="00905BDA">
              <w:rPr>
                <w:noProof/>
                <w:webHidden/>
                <w:sz w:val="26"/>
                <w:szCs w:val="26"/>
              </w:rPr>
            </w:r>
            <w:r w:rsidRPr="00905BDA">
              <w:rPr>
                <w:noProof/>
                <w:webHidden/>
                <w:sz w:val="26"/>
                <w:szCs w:val="26"/>
              </w:rPr>
              <w:fldChar w:fldCharType="separate"/>
            </w:r>
            <w:r w:rsidRPr="00905BDA">
              <w:rPr>
                <w:noProof/>
                <w:webHidden/>
                <w:sz w:val="26"/>
                <w:szCs w:val="26"/>
              </w:rPr>
              <w:t>8</w:t>
            </w:r>
            <w:r w:rsidRPr="00905BDA">
              <w:rPr>
                <w:noProof/>
                <w:webHidden/>
                <w:sz w:val="26"/>
                <w:szCs w:val="26"/>
              </w:rPr>
              <w:fldChar w:fldCharType="end"/>
            </w:r>
          </w:hyperlink>
        </w:p>
        <w:p w14:paraId="543A65E3" w14:textId="37492AF0" w:rsidR="00905BDA" w:rsidRPr="00905BDA" w:rsidRDefault="00905BDA" w:rsidP="00B853C0">
          <w:pPr>
            <w:pStyle w:val="TOC1"/>
            <w:rPr>
              <w:rFonts w:asciiTheme="minorHAnsi" w:hAnsiTheme="minorHAnsi" w:cstheme="minorBidi"/>
              <w:kern w:val="2"/>
              <w14:ligatures w14:val="standardContextual"/>
            </w:rPr>
          </w:pPr>
          <w:hyperlink w:anchor="_Toc233215797" w:history="1">
            <w:r w:rsidRPr="00905BDA">
              <w:rPr>
                <w:rStyle w:val="Hyperlink"/>
              </w:rPr>
              <w:t>CHƯƠNG 2: CƠ SỞ LÝ THUYẾT VÀ TỔNG QUAN</w:t>
            </w:r>
            <w:r w:rsidRPr="00905BDA">
              <w:rPr>
                <w:webHidden/>
              </w:rPr>
              <w:tab/>
            </w:r>
            <w:r w:rsidRPr="00905BDA">
              <w:rPr>
                <w:webHidden/>
              </w:rPr>
              <w:fldChar w:fldCharType="begin"/>
            </w:r>
            <w:r w:rsidRPr="00905BDA">
              <w:rPr>
                <w:webHidden/>
              </w:rPr>
              <w:instrText xml:space="preserve"> PAGEREF _Toc233215797 \h </w:instrText>
            </w:r>
            <w:r w:rsidRPr="00905BDA">
              <w:rPr>
                <w:webHidden/>
              </w:rPr>
            </w:r>
            <w:r w:rsidRPr="00905BDA">
              <w:rPr>
                <w:webHidden/>
              </w:rPr>
              <w:fldChar w:fldCharType="separate"/>
            </w:r>
            <w:r w:rsidRPr="00905BDA">
              <w:rPr>
                <w:webHidden/>
              </w:rPr>
              <w:t>10</w:t>
            </w:r>
            <w:r w:rsidRPr="00905BDA">
              <w:rPr>
                <w:webHidden/>
              </w:rPr>
              <w:fldChar w:fldCharType="end"/>
            </w:r>
          </w:hyperlink>
        </w:p>
        <w:p w14:paraId="5F63A3D5" w14:textId="7DED5D95" w:rsidR="00905BDA" w:rsidRPr="00905BDA" w:rsidRDefault="00905BDA">
          <w:pPr>
            <w:pStyle w:val="TOC2"/>
            <w:tabs>
              <w:tab w:val="right" w:leader="dot" w:pos="9061"/>
            </w:tabs>
            <w:rPr>
              <w:rFonts w:asciiTheme="minorHAnsi" w:hAnsiTheme="minorHAnsi" w:cstheme="minorBidi"/>
              <w:noProof/>
              <w:kern w:val="2"/>
              <w:sz w:val="26"/>
              <w:szCs w:val="26"/>
              <w14:ligatures w14:val="standardContextual"/>
            </w:rPr>
          </w:pPr>
          <w:hyperlink w:anchor="_Toc233215798" w:history="1">
            <w:r w:rsidRPr="00905BDA">
              <w:rPr>
                <w:rStyle w:val="Hyperlink"/>
                <w:noProof/>
                <w:sz w:val="26"/>
                <w:szCs w:val="26"/>
              </w:rPr>
              <w:t>2.1. Định nghĩa và các khái niệm cốt lõi</w:t>
            </w:r>
            <w:r w:rsidRPr="00905BDA">
              <w:rPr>
                <w:noProof/>
                <w:webHidden/>
                <w:sz w:val="26"/>
                <w:szCs w:val="26"/>
              </w:rPr>
              <w:tab/>
            </w:r>
            <w:r w:rsidRPr="00905BDA">
              <w:rPr>
                <w:noProof/>
                <w:webHidden/>
                <w:sz w:val="26"/>
                <w:szCs w:val="26"/>
              </w:rPr>
              <w:fldChar w:fldCharType="begin"/>
            </w:r>
            <w:r w:rsidRPr="00905BDA">
              <w:rPr>
                <w:noProof/>
                <w:webHidden/>
                <w:sz w:val="26"/>
                <w:szCs w:val="26"/>
              </w:rPr>
              <w:instrText xml:space="preserve"> PAGEREF _Toc233215798 \h </w:instrText>
            </w:r>
            <w:r w:rsidRPr="00905BDA">
              <w:rPr>
                <w:noProof/>
                <w:webHidden/>
                <w:sz w:val="26"/>
                <w:szCs w:val="26"/>
              </w:rPr>
            </w:r>
            <w:r w:rsidRPr="00905BDA">
              <w:rPr>
                <w:noProof/>
                <w:webHidden/>
                <w:sz w:val="26"/>
                <w:szCs w:val="26"/>
              </w:rPr>
              <w:fldChar w:fldCharType="separate"/>
            </w:r>
            <w:r w:rsidRPr="00905BDA">
              <w:rPr>
                <w:noProof/>
                <w:webHidden/>
                <w:sz w:val="26"/>
                <w:szCs w:val="26"/>
              </w:rPr>
              <w:t>10</w:t>
            </w:r>
            <w:r w:rsidRPr="00905BDA">
              <w:rPr>
                <w:noProof/>
                <w:webHidden/>
                <w:sz w:val="26"/>
                <w:szCs w:val="26"/>
              </w:rPr>
              <w:fldChar w:fldCharType="end"/>
            </w:r>
          </w:hyperlink>
        </w:p>
        <w:p w14:paraId="0C911193" w14:textId="336B8EB3" w:rsidR="00905BDA" w:rsidRPr="00905BDA" w:rsidRDefault="00905BDA">
          <w:pPr>
            <w:pStyle w:val="TOC2"/>
            <w:tabs>
              <w:tab w:val="right" w:leader="dot" w:pos="9061"/>
            </w:tabs>
            <w:rPr>
              <w:rFonts w:asciiTheme="minorHAnsi" w:hAnsiTheme="minorHAnsi" w:cstheme="minorBidi"/>
              <w:noProof/>
              <w:kern w:val="2"/>
              <w:sz w:val="26"/>
              <w:szCs w:val="26"/>
              <w14:ligatures w14:val="standardContextual"/>
            </w:rPr>
          </w:pPr>
          <w:hyperlink w:anchor="_Toc233215799" w:history="1">
            <w:r w:rsidRPr="00905BDA">
              <w:rPr>
                <w:rStyle w:val="Hyperlink"/>
                <w:noProof/>
                <w:sz w:val="26"/>
                <w:szCs w:val="26"/>
              </w:rPr>
              <w:t>2.3. Sự liên hệ với chất lượng phần mềm</w:t>
            </w:r>
            <w:r w:rsidRPr="00905BDA">
              <w:rPr>
                <w:noProof/>
                <w:webHidden/>
                <w:sz w:val="26"/>
                <w:szCs w:val="26"/>
              </w:rPr>
              <w:tab/>
            </w:r>
            <w:r w:rsidRPr="00905BDA">
              <w:rPr>
                <w:noProof/>
                <w:webHidden/>
                <w:sz w:val="26"/>
                <w:szCs w:val="26"/>
              </w:rPr>
              <w:fldChar w:fldCharType="begin"/>
            </w:r>
            <w:r w:rsidRPr="00905BDA">
              <w:rPr>
                <w:noProof/>
                <w:webHidden/>
                <w:sz w:val="26"/>
                <w:szCs w:val="26"/>
              </w:rPr>
              <w:instrText xml:space="preserve"> PAGEREF _Toc233215799 \h </w:instrText>
            </w:r>
            <w:r w:rsidRPr="00905BDA">
              <w:rPr>
                <w:noProof/>
                <w:webHidden/>
                <w:sz w:val="26"/>
                <w:szCs w:val="26"/>
              </w:rPr>
            </w:r>
            <w:r w:rsidRPr="00905BDA">
              <w:rPr>
                <w:noProof/>
                <w:webHidden/>
                <w:sz w:val="26"/>
                <w:szCs w:val="26"/>
              </w:rPr>
              <w:fldChar w:fldCharType="separate"/>
            </w:r>
            <w:r w:rsidRPr="00905BDA">
              <w:rPr>
                <w:noProof/>
                <w:webHidden/>
                <w:sz w:val="26"/>
                <w:szCs w:val="26"/>
              </w:rPr>
              <w:t>13</w:t>
            </w:r>
            <w:r w:rsidRPr="00905BDA">
              <w:rPr>
                <w:noProof/>
                <w:webHidden/>
                <w:sz w:val="26"/>
                <w:szCs w:val="26"/>
              </w:rPr>
              <w:fldChar w:fldCharType="end"/>
            </w:r>
          </w:hyperlink>
        </w:p>
        <w:p w14:paraId="345BFD29" w14:textId="16A721F8" w:rsidR="00905BDA" w:rsidRPr="00905BDA" w:rsidRDefault="00905BDA" w:rsidP="00B853C0">
          <w:pPr>
            <w:pStyle w:val="TOC1"/>
            <w:rPr>
              <w:rFonts w:asciiTheme="minorHAnsi" w:hAnsiTheme="minorHAnsi" w:cstheme="minorBidi"/>
              <w:kern w:val="2"/>
              <w14:ligatures w14:val="standardContextual"/>
            </w:rPr>
          </w:pPr>
          <w:hyperlink w:anchor="_Toc233215800" w:history="1">
            <w:r w:rsidRPr="00905BDA">
              <w:rPr>
                <w:rStyle w:val="Hyperlink"/>
              </w:rPr>
              <w:t>CHƯƠNG 3: VẬN DỤNG VÀ THỰC HÀNH</w:t>
            </w:r>
            <w:r w:rsidRPr="00905BDA">
              <w:rPr>
                <w:webHidden/>
              </w:rPr>
              <w:tab/>
            </w:r>
            <w:r w:rsidRPr="00905BDA">
              <w:rPr>
                <w:webHidden/>
              </w:rPr>
              <w:fldChar w:fldCharType="begin"/>
            </w:r>
            <w:r w:rsidRPr="00905BDA">
              <w:rPr>
                <w:webHidden/>
              </w:rPr>
              <w:instrText xml:space="preserve"> PAGEREF _Toc233215800 \h </w:instrText>
            </w:r>
            <w:r w:rsidRPr="00905BDA">
              <w:rPr>
                <w:webHidden/>
              </w:rPr>
            </w:r>
            <w:r w:rsidRPr="00905BDA">
              <w:rPr>
                <w:webHidden/>
              </w:rPr>
              <w:fldChar w:fldCharType="separate"/>
            </w:r>
            <w:r w:rsidRPr="00905BDA">
              <w:rPr>
                <w:webHidden/>
              </w:rPr>
              <w:t>15</w:t>
            </w:r>
            <w:r w:rsidRPr="00905BDA">
              <w:rPr>
                <w:webHidden/>
              </w:rPr>
              <w:fldChar w:fldCharType="end"/>
            </w:r>
          </w:hyperlink>
        </w:p>
        <w:p w14:paraId="480BCFAE" w14:textId="2F02C072" w:rsidR="00905BDA" w:rsidRPr="00905BDA" w:rsidRDefault="00905BDA">
          <w:pPr>
            <w:pStyle w:val="TOC2"/>
            <w:tabs>
              <w:tab w:val="right" w:leader="dot" w:pos="9061"/>
            </w:tabs>
            <w:rPr>
              <w:rFonts w:asciiTheme="minorHAnsi" w:hAnsiTheme="minorHAnsi" w:cstheme="minorBidi"/>
              <w:noProof/>
              <w:kern w:val="2"/>
              <w:sz w:val="26"/>
              <w:szCs w:val="26"/>
              <w14:ligatures w14:val="standardContextual"/>
            </w:rPr>
          </w:pPr>
          <w:hyperlink w:anchor="_Toc233215801" w:history="1">
            <w:r w:rsidRPr="00905BDA">
              <w:rPr>
                <w:rStyle w:val="Hyperlink"/>
                <w:noProof/>
                <w:sz w:val="26"/>
                <w:szCs w:val="26"/>
              </w:rPr>
              <w:t>3.1. Mô tả bài toán ngữ cảnh thực tế</w:t>
            </w:r>
            <w:r w:rsidRPr="00905BDA">
              <w:rPr>
                <w:noProof/>
                <w:webHidden/>
                <w:sz w:val="26"/>
                <w:szCs w:val="26"/>
              </w:rPr>
              <w:tab/>
            </w:r>
            <w:r w:rsidRPr="00905BDA">
              <w:rPr>
                <w:noProof/>
                <w:webHidden/>
                <w:sz w:val="26"/>
                <w:szCs w:val="26"/>
              </w:rPr>
              <w:fldChar w:fldCharType="begin"/>
            </w:r>
            <w:r w:rsidRPr="00905BDA">
              <w:rPr>
                <w:noProof/>
                <w:webHidden/>
                <w:sz w:val="26"/>
                <w:szCs w:val="26"/>
              </w:rPr>
              <w:instrText xml:space="preserve"> PAGEREF _Toc233215801 \h </w:instrText>
            </w:r>
            <w:r w:rsidRPr="00905BDA">
              <w:rPr>
                <w:noProof/>
                <w:webHidden/>
                <w:sz w:val="26"/>
                <w:szCs w:val="26"/>
              </w:rPr>
            </w:r>
            <w:r w:rsidRPr="00905BDA">
              <w:rPr>
                <w:noProof/>
                <w:webHidden/>
                <w:sz w:val="26"/>
                <w:szCs w:val="26"/>
              </w:rPr>
              <w:fldChar w:fldCharType="separate"/>
            </w:r>
            <w:r w:rsidRPr="00905BDA">
              <w:rPr>
                <w:noProof/>
                <w:webHidden/>
                <w:sz w:val="26"/>
                <w:szCs w:val="26"/>
              </w:rPr>
              <w:t>15</w:t>
            </w:r>
            <w:r w:rsidRPr="00905BDA">
              <w:rPr>
                <w:noProof/>
                <w:webHidden/>
                <w:sz w:val="26"/>
                <w:szCs w:val="26"/>
              </w:rPr>
              <w:fldChar w:fldCharType="end"/>
            </w:r>
          </w:hyperlink>
        </w:p>
        <w:p w14:paraId="082B327C" w14:textId="1425E725" w:rsidR="00905BDA" w:rsidRPr="00905BDA" w:rsidRDefault="00905BDA">
          <w:pPr>
            <w:pStyle w:val="TOC2"/>
            <w:tabs>
              <w:tab w:val="right" w:leader="dot" w:pos="9061"/>
            </w:tabs>
            <w:rPr>
              <w:rFonts w:asciiTheme="minorHAnsi" w:hAnsiTheme="minorHAnsi" w:cstheme="minorBidi"/>
              <w:noProof/>
              <w:kern w:val="2"/>
              <w:sz w:val="26"/>
              <w:szCs w:val="26"/>
              <w14:ligatures w14:val="standardContextual"/>
            </w:rPr>
          </w:pPr>
          <w:hyperlink w:anchor="_Toc233215802" w:history="1">
            <w:r w:rsidRPr="00905BDA">
              <w:rPr>
                <w:rStyle w:val="Hyperlink"/>
                <w:noProof/>
                <w:sz w:val="26"/>
                <w:szCs w:val="26"/>
              </w:rPr>
              <w:t>3.2. Áp dụng giải pháp</w:t>
            </w:r>
            <w:r w:rsidRPr="00905BDA">
              <w:rPr>
                <w:noProof/>
                <w:webHidden/>
                <w:sz w:val="26"/>
                <w:szCs w:val="26"/>
              </w:rPr>
              <w:tab/>
            </w:r>
            <w:r w:rsidRPr="00905BDA">
              <w:rPr>
                <w:noProof/>
                <w:webHidden/>
                <w:sz w:val="26"/>
                <w:szCs w:val="26"/>
              </w:rPr>
              <w:fldChar w:fldCharType="begin"/>
            </w:r>
            <w:r w:rsidRPr="00905BDA">
              <w:rPr>
                <w:noProof/>
                <w:webHidden/>
                <w:sz w:val="26"/>
                <w:szCs w:val="26"/>
              </w:rPr>
              <w:instrText xml:space="preserve"> PAGEREF _Toc233215802 \h </w:instrText>
            </w:r>
            <w:r w:rsidRPr="00905BDA">
              <w:rPr>
                <w:noProof/>
                <w:webHidden/>
                <w:sz w:val="26"/>
                <w:szCs w:val="26"/>
              </w:rPr>
            </w:r>
            <w:r w:rsidRPr="00905BDA">
              <w:rPr>
                <w:noProof/>
                <w:webHidden/>
                <w:sz w:val="26"/>
                <w:szCs w:val="26"/>
              </w:rPr>
              <w:fldChar w:fldCharType="separate"/>
            </w:r>
            <w:r w:rsidRPr="00905BDA">
              <w:rPr>
                <w:noProof/>
                <w:webHidden/>
                <w:sz w:val="26"/>
                <w:szCs w:val="26"/>
              </w:rPr>
              <w:t>16</w:t>
            </w:r>
            <w:r w:rsidRPr="00905BDA">
              <w:rPr>
                <w:noProof/>
                <w:webHidden/>
                <w:sz w:val="26"/>
                <w:szCs w:val="26"/>
              </w:rPr>
              <w:fldChar w:fldCharType="end"/>
            </w:r>
          </w:hyperlink>
        </w:p>
        <w:p w14:paraId="7C3C8494" w14:textId="4FCA2615" w:rsidR="00905BDA" w:rsidRPr="00905BDA" w:rsidRDefault="00905BDA">
          <w:pPr>
            <w:pStyle w:val="TOC2"/>
            <w:tabs>
              <w:tab w:val="right" w:leader="dot" w:pos="9061"/>
            </w:tabs>
            <w:rPr>
              <w:rFonts w:asciiTheme="minorHAnsi" w:hAnsiTheme="minorHAnsi" w:cstheme="minorBidi"/>
              <w:noProof/>
              <w:kern w:val="2"/>
              <w:sz w:val="26"/>
              <w:szCs w:val="26"/>
              <w14:ligatures w14:val="standardContextual"/>
            </w:rPr>
          </w:pPr>
          <w:hyperlink w:anchor="_Toc233215803" w:history="1">
            <w:r w:rsidRPr="00905BDA">
              <w:rPr>
                <w:rStyle w:val="Hyperlink"/>
                <w:noProof/>
                <w:sz w:val="26"/>
                <w:szCs w:val="26"/>
              </w:rPr>
              <w:t>3.3. Kết quả và đánh giá</w:t>
            </w:r>
            <w:r w:rsidRPr="00905BDA">
              <w:rPr>
                <w:noProof/>
                <w:webHidden/>
                <w:sz w:val="26"/>
                <w:szCs w:val="26"/>
              </w:rPr>
              <w:tab/>
            </w:r>
            <w:r w:rsidRPr="00905BDA">
              <w:rPr>
                <w:noProof/>
                <w:webHidden/>
                <w:sz w:val="26"/>
                <w:szCs w:val="26"/>
              </w:rPr>
              <w:fldChar w:fldCharType="begin"/>
            </w:r>
            <w:r w:rsidRPr="00905BDA">
              <w:rPr>
                <w:noProof/>
                <w:webHidden/>
                <w:sz w:val="26"/>
                <w:szCs w:val="26"/>
              </w:rPr>
              <w:instrText xml:space="preserve"> PAGEREF _Toc233215803 \h </w:instrText>
            </w:r>
            <w:r w:rsidRPr="00905BDA">
              <w:rPr>
                <w:noProof/>
                <w:webHidden/>
                <w:sz w:val="26"/>
                <w:szCs w:val="26"/>
              </w:rPr>
            </w:r>
            <w:r w:rsidRPr="00905BDA">
              <w:rPr>
                <w:noProof/>
                <w:webHidden/>
                <w:sz w:val="26"/>
                <w:szCs w:val="26"/>
              </w:rPr>
              <w:fldChar w:fldCharType="separate"/>
            </w:r>
            <w:r w:rsidRPr="00905BDA">
              <w:rPr>
                <w:noProof/>
                <w:webHidden/>
                <w:sz w:val="26"/>
                <w:szCs w:val="26"/>
              </w:rPr>
              <w:t>17</w:t>
            </w:r>
            <w:r w:rsidRPr="00905BDA">
              <w:rPr>
                <w:noProof/>
                <w:webHidden/>
                <w:sz w:val="26"/>
                <w:szCs w:val="26"/>
              </w:rPr>
              <w:fldChar w:fldCharType="end"/>
            </w:r>
          </w:hyperlink>
        </w:p>
        <w:p w14:paraId="38B7112F" w14:textId="0C6073D9" w:rsidR="00905BDA" w:rsidRPr="00905BDA" w:rsidRDefault="00905BDA" w:rsidP="00B853C0">
          <w:pPr>
            <w:pStyle w:val="TOC1"/>
            <w:rPr>
              <w:rFonts w:asciiTheme="minorHAnsi" w:hAnsiTheme="minorHAnsi" w:cstheme="minorBidi"/>
              <w:kern w:val="2"/>
              <w14:ligatures w14:val="standardContextual"/>
            </w:rPr>
          </w:pPr>
          <w:hyperlink w:anchor="_Toc233215804" w:history="1">
            <w:r w:rsidRPr="00905BDA">
              <w:rPr>
                <w:rStyle w:val="Hyperlink"/>
              </w:rPr>
              <w:t>CHƯƠNG 4: KẾT LUẬN VÀ KIẾN NGHỊ</w:t>
            </w:r>
            <w:r w:rsidRPr="00905BDA">
              <w:rPr>
                <w:webHidden/>
              </w:rPr>
              <w:tab/>
            </w:r>
            <w:r w:rsidRPr="00905BDA">
              <w:rPr>
                <w:webHidden/>
              </w:rPr>
              <w:fldChar w:fldCharType="begin"/>
            </w:r>
            <w:r w:rsidRPr="00905BDA">
              <w:rPr>
                <w:webHidden/>
              </w:rPr>
              <w:instrText xml:space="preserve"> PAGEREF _Toc233215804 \h </w:instrText>
            </w:r>
            <w:r w:rsidRPr="00905BDA">
              <w:rPr>
                <w:webHidden/>
              </w:rPr>
            </w:r>
            <w:r w:rsidRPr="00905BDA">
              <w:rPr>
                <w:webHidden/>
              </w:rPr>
              <w:fldChar w:fldCharType="separate"/>
            </w:r>
            <w:r w:rsidRPr="00905BDA">
              <w:rPr>
                <w:webHidden/>
              </w:rPr>
              <w:t>20</w:t>
            </w:r>
            <w:r w:rsidRPr="00905BDA">
              <w:rPr>
                <w:webHidden/>
              </w:rPr>
              <w:fldChar w:fldCharType="end"/>
            </w:r>
          </w:hyperlink>
        </w:p>
        <w:p w14:paraId="621B15CF" w14:textId="6C0119A7" w:rsidR="00905BDA" w:rsidRPr="00905BDA" w:rsidRDefault="00905BDA">
          <w:pPr>
            <w:pStyle w:val="TOC2"/>
            <w:tabs>
              <w:tab w:val="right" w:leader="dot" w:pos="9061"/>
            </w:tabs>
            <w:rPr>
              <w:rFonts w:asciiTheme="minorHAnsi" w:hAnsiTheme="minorHAnsi" w:cstheme="minorBidi"/>
              <w:noProof/>
              <w:kern w:val="2"/>
              <w:sz w:val="26"/>
              <w:szCs w:val="26"/>
              <w14:ligatures w14:val="standardContextual"/>
            </w:rPr>
          </w:pPr>
          <w:hyperlink w:anchor="_Toc233215805" w:history="1">
            <w:r w:rsidRPr="00905BDA">
              <w:rPr>
                <w:rStyle w:val="Hyperlink"/>
                <w:noProof/>
                <w:sz w:val="26"/>
                <w:szCs w:val="26"/>
              </w:rPr>
              <w:t>4.1. Tổng kết nội dung</w:t>
            </w:r>
            <w:r w:rsidRPr="00905BDA">
              <w:rPr>
                <w:noProof/>
                <w:webHidden/>
                <w:sz w:val="26"/>
                <w:szCs w:val="26"/>
              </w:rPr>
              <w:tab/>
            </w:r>
            <w:r w:rsidRPr="00905BDA">
              <w:rPr>
                <w:noProof/>
                <w:webHidden/>
                <w:sz w:val="26"/>
                <w:szCs w:val="26"/>
              </w:rPr>
              <w:fldChar w:fldCharType="begin"/>
            </w:r>
            <w:r w:rsidRPr="00905BDA">
              <w:rPr>
                <w:noProof/>
                <w:webHidden/>
                <w:sz w:val="26"/>
                <w:szCs w:val="26"/>
              </w:rPr>
              <w:instrText xml:space="preserve"> PAGEREF _Toc233215805 \h </w:instrText>
            </w:r>
            <w:r w:rsidRPr="00905BDA">
              <w:rPr>
                <w:noProof/>
                <w:webHidden/>
                <w:sz w:val="26"/>
                <w:szCs w:val="26"/>
              </w:rPr>
            </w:r>
            <w:r w:rsidRPr="00905BDA">
              <w:rPr>
                <w:noProof/>
                <w:webHidden/>
                <w:sz w:val="26"/>
                <w:szCs w:val="26"/>
              </w:rPr>
              <w:fldChar w:fldCharType="separate"/>
            </w:r>
            <w:r w:rsidRPr="00905BDA">
              <w:rPr>
                <w:noProof/>
                <w:webHidden/>
                <w:sz w:val="26"/>
                <w:szCs w:val="26"/>
              </w:rPr>
              <w:t>20</w:t>
            </w:r>
            <w:r w:rsidRPr="00905BDA">
              <w:rPr>
                <w:noProof/>
                <w:webHidden/>
                <w:sz w:val="26"/>
                <w:szCs w:val="26"/>
              </w:rPr>
              <w:fldChar w:fldCharType="end"/>
            </w:r>
          </w:hyperlink>
        </w:p>
        <w:p w14:paraId="442088F4" w14:textId="5C06BBDE" w:rsidR="00905BDA" w:rsidRPr="00905BDA" w:rsidRDefault="00905BDA">
          <w:pPr>
            <w:pStyle w:val="TOC2"/>
            <w:tabs>
              <w:tab w:val="right" w:leader="dot" w:pos="9061"/>
            </w:tabs>
            <w:rPr>
              <w:rFonts w:asciiTheme="minorHAnsi" w:hAnsiTheme="minorHAnsi" w:cstheme="minorBidi"/>
              <w:noProof/>
              <w:kern w:val="2"/>
              <w:sz w:val="26"/>
              <w:szCs w:val="26"/>
              <w14:ligatures w14:val="standardContextual"/>
            </w:rPr>
          </w:pPr>
          <w:hyperlink w:anchor="_Toc233215806" w:history="1">
            <w:r w:rsidRPr="00905BDA">
              <w:rPr>
                <w:rStyle w:val="Hyperlink"/>
                <w:noProof/>
                <w:sz w:val="26"/>
                <w:szCs w:val="26"/>
              </w:rPr>
              <w:t>4.2. Hạn chế và giải pháp</w:t>
            </w:r>
            <w:r w:rsidRPr="00905BDA">
              <w:rPr>
                <w:noProof/>
                <w:webHidden/>
                <w:sz w:val="26"/>
                <w:szCs w:val="26"/>
              </w:rPr>
              <w:tab/>
            </w:r>
            <w:r w:rsidRPr="00905BDA">
              <w:rPr>
                <w:noProof/>
                <w:webHidden/>
                <w:sz w:val="26"/>
                <w:szCs w:val="26"/>
              </w:rPr>
              <w:fldChar w:fldCharType="begin"/>
            </w:r>
            <w:r w:rsidRPr="00905BDA">
              <w:rPr>
                <w:noProof/>
                <w:webHidden/>
                <w:sz w:val="26"/>
                <w:szCs w:val="26"/>
              </w:rPr>
              <w:instrText xml:space="preserve"> PAGEREF _Toc233215806 \h </w:instrText>
            </w:r>
            <w:r w:rsidRPr="00905BDA">
              <w:rPr>
                <w:noProof/>
                <w:webHidden/>
                <w:sz w:val="26"/>
                <w:szCs w:val="26"/>
              </w:rPr>
            </w:r>
            <w:r w:rsidRPr="00905BDA">
              <w:rPr>
                <w:noProof/>
                <w:webHidden/>
                <w:sz w:val="26"/>
                <w:szCs w:val="26"/>
              </w:rPr>
              <w:fldChar w:fldCharType="separate"/>
            </w:r>
            <w:r w:rsidRPr="00905BDA">
              <w:rPr>
                <w:noProof/>
                <w:webHidden/>
                <w:sz w:val="26"/>
                <w:szCs w:val="26"/>
              </w:rPr>
              <w:t>20</w:t>
            </w:r>
            <w:r w:rsidRPr="00905BDA">
              <w:rPr>
                <w:noProof/>
                <w:webHidden/>
                <w:sz w:val="26"/>
                <w:szCs w:val="26"/>
              </w:rPr>
              <w:fldChar w:fldCharType="end"/>
            </w:r>
          </w:hyperlink>
        </w:p>
        <w:p w14:paraId="2F32E1EB" w14:textId="126CE8E2" w:rsidR="00905BDA" w:rsidRPr="00905BDA" w:rsidRDefault="00905BDA">
          <w:pPr>
            <w:pStyle w:val="TOC2"/>
            <w:tabs>
              <w:tab w:val="right" w:leader="dot" w:pos="9061"/>
            </w:tabs>
            <w:rPr>
              <w:rFonts w:asciiTheme="minorHAnsi" w:hAnsiTheme="minorHAnsi" w:cstheme="minorBidi"/>
              <w:noProof/>
              <w:kern w:val="2"/>
              <w:sz w:val="26"/>
              <w:szCs w:val="26"/>
              <w14:ligatures w14:val="standardContextual"/>
            </w:rPr>
          </w:pPr>
          <w:hyperlink w:anchor="_Toc233215807" w:history="1">
            <w:r w:rsidRPr="00905BDA">
              <w:rPr>
                <w:rStyle w:val="Hyperlink"/>
                <w:noProof/>
                <w:sz w:val="26"/>
                <w:szCs w:val="26"/>
              </w:rPr>
              <w:t>4.3. Định hướng mở rộng</w:t>
            </w:r>
            <w:r w:rsidRPr="00905BDA">
              <w:rPr>
                <w:noProof/>
                <w:webHidden/>
                <w:sz w:val="26"/>
                <w:szCs w:val="26"/>
              </w:rPr>
              <w:tab/>
            </w:r>
            <w:r w:rsidRPr="00905BDA">
              <w:rPr>
                <w:noProof/>
                <w:webHidden/>
                <w:sz w:val="26"/>
                <w:szCs w:val="26"/>
              </w:rPr>
              <w:fldChar w:fldCharType="begin"/>
            </w:r>
            <w:r w:rsidRPr="00905BDA">
              <w:rPr>
                <w:noProof/>
                <w:webHidden/>
                <w:sz w:val="26"/>
                <w:szCs w:val="26"/>
              </w:rPr>
              <w:instrText xml:space="preserve"> PAGEREF _Toc233215807 \h </w:instrText>
            </w:r>
            <w:r w:rsidRPr="00905BDA">
              <w:rPr>
                <w:noProof/>
                <w:webHidden/>
                <w:sz w:val="26"/>
                <w:szCs w:val="26"/>
              </w:rPr>
            </w:r>
            <w:r w:rsidRPr="00905BDA">
              <w:rPr>
                <w:noProof/>
                <w:webHidden/>
                <w:sz w:val="26"/>
                <w:szCs w:val="26"/>
              </w:rPr>
              <w:fldChar w:fldCharType="separate"/>
            </w:r>
            <w:r w:rsidRPr="00905BDA">
              <w:rPr>
                <w:noProof/>
                <w:webHidden/>
                <w:sz w:val="26"/>
                <w:szCs w:val="26"/>
              </w:rPr>
              <w:t>21</w:t>
            </w:r>
            <w:r w:rsidRPr="00905BDA">
              <w:rPr>
                <w:noProof/>
                <w:webHidden/>
                <w:sz w:val="26"/>
                <w:szCs w:val="26"/>
              </w:rPr>
              <w:fldChar w:fldCharType="end"/>
            </w:r>
          </w:hyperlink>
        </w:p>
        <w:p w14:paraId="4E11AFB7" w14:textId="5EB66DE6" w:rsidR="00905BDA" w:rsidRPr="00905BDA" w:rsidRDefault="00905BDA" w:rsidP="00B853C0">
          <w:pPr>
            <w:pStyle w:val="TOC1"/>
            <w:rPr>
              <w:rFonts w:asciiTheme="minorHAnsi" w:hAnsiTheme="minorHAnsi" w:cstheme="minorBidi"/>
              <w:kern w:val="2"/>
              <w14:ligatures w14:val="standardContextual"/>
            </w:rPr>
          </w:pPr>
          <w:hyperlink w:anchor="_Toc233215808" w:history="1">
            <w:r w:rsidRPr="00905BDA">
              <w:rPr>
                <w:rStyle w:val="Hyperlink"/>
              </w:rPr>
              <w:t>TÀI LIỆU THAM KHẢO</w:t>
            </w:r>
            <w:r w:rsidRPr="00905BDA">
              <w:rPr>
                <w:webHidden/>
              </w:rPr>
              <w:tab/>
            </w:r>
            <w:r w:rsidRPr="00905BDA">
              <w:rPr>
                <w:webHidden/>
              </w:rPr>
              <w:fldChar w:fldCharType="begin"/>
            </w:r>
            <w:r w:rsidRPr="00905BDA">
              <w:rPr>
                <w:webHidden/>
              </w:rPr>
              <w:instrText xml:space="preserve"> PAGEREF _Toc233215808 \h </w:instrText>
            </w:r>
            <w:r w:rsidRPr="00905BDA">
              <w:rPr>
                <w:webHidden/>
              </w:rPr>
            </w:r>
            <w:r w:rsidRPr="00905BDA">
              <w:rPr>
                <w:webHidden/>
              </w:rPr>
              <w:fldChar w:fldCharType="separate"/>
            </w:r>
            <w:r w:rsidRPr="00905BDA">
              <w:rPr>
                <w:webHidden/>
              </w:rPr>
              <w:t>23</w:t>
            </w:r>
            <w:r w:rsidRPr="00905BDA">
              <w:rPr>
                <w:webHidden/>
              </w:rPr>
              <w:fldChar w:fldCharType="end"/>
            </w:r>
          </w:hyperlink>
        </w:p>
        <w:p w14:paraId="69F3D6DC" w14:textId="178ED3ED" w:rsidR="008631B5" w:rsidRDefault="008631B5">
          <w:r w:rsidRPr="00905BDA">
            <w:rPr>
              <w:noProof/>
              <w:sz w:val="26"/>
              <w:szCs w:val="26"/>
            </w:rPr>
            <w:fldChar w:fldCharType="end"/>
          </w:r>
        </w:p>
      </w:sdtContent>
    </w:sdt>
    <w:p w14:paraId="34DA69E0" w14:textId="351BB6C5" w:rsidR="000A4E47" w:rsidRPr="00594CDE" w:rsidRDefault="00555C98" w:rsidP="00594CDE">
      <w:pPr>
        <w:pStyle w:val="Heading1"/>
        <w:spacing w:before="0" w:after="0" w:line="360" w:lineRule="auto"/>
        <w:rPr>
          <w:b/>
          <w:bCs/>
          <w:color w:val="auto"/>
          <w:sz w:val="32"/>
          <w:szCs w:val="32"/>
        </w:rPr>
      </w:pPr>
      <w:r>
        <w:br w:type="page"/>
      </w:r>
      <w:bookmarkStart w:id="19" w:name="_Toc225122386"/>
      <w:bookmarkStart w:id="20" w:name="_Toc233215790"/>
      <w:r w:rsidR="000A4E47" w:rsidRPr="00594CDE">
        <w:rPr>
          <w:b/>
          <w:bCs/>
          <w:color w:val="auto"/>
          <w:sz w:val="32"/>
          <w:szCs w:val="32"/>
        </w:rPr>
        <w:lastRenderedPageBreak/>
        <w:t>DANH MỤC TỪ VIẾT TẮT</w:t>
      </w:r>
      <w:bookmarkEnd w:id="19"/>
      <w:bookmarkEnd w:id="20"/>
    </w:p>
    <w:p w14:paraId="7836AF0C" w14:textId="0799EC70" w:rsidR="00927084" w:rsidRPr="00927084" w:rsidRDefault="00927084" w:rsidP="00927084">
      <w:pPr>
        <w:tabs>
          <w:tab w:val="left" w:pos="200"/>
          <w:tab w:val="center" w:pos="4535"/>
        </w:tabs>
        <w:jc w:val="both"/>
        <w:rPr>
          <w:sz w:val="26"/>
          <w:szCs w:val="26"/>
          <w:lang w:val="vi-VN"/>
        </w:rPr>
      </w:pPr>
      <w:bookmarkStart w:id="21" w:name="_Toc225122385"/>
      <w:bookmarkStart w:id="22" w:name="_Toc225122388"/>
      <w:r>
        <w:rPr>
          <w:sz w:val="26"/>
          <w:szCs w:val="26"/>
          <w:lang w:val="vi-VN"/>
        </w:rPr>
        <w:t xml:space="preserve">1. </w:t>
      </w:r>
      <w:r w:rsidRPr="00927084">
        <w:rPr>
          <w:sz w:val="26"/>
          <w:szCs w:val="26"/>
          <w:lang w:val="vi-VN"/>
        </w:rPr>
        <w:t>AST</w:t>
      </w:r>
      <w:r>
        <w:rPr>
          <w:sz w:val="26"/>
          <w:szCs w:val="26"/>
          <w:lang w:val="vi-VN"/>
        </w:rPr>
        <w:t xml:space="preserve"> (</w:t>
      </w:r>
      <w:r w:rsidRPr="00927084">
        <w:rPr>
          <w:sz w:val="26"/>
          <w:szCs w:val="26"/>
          <w:lang w:val="vi-VN"/>
        </w:rPr>
        <w:t xml:space="preserve">Abstract Syntax </w:t>
      </w:r>
      <w:r>
        <w:rPr>
          <w:sz w:val="26"/>
          <w:szCs w:val="26"/>
          <w:lang w:val="vi-VN"/>
        </w:rPr>
        <w:t xml:space="preserve">Tree): </w:t>
      </w:r>
      <w:r w:rsidRPr="00927084">
        <w:rPr>
          <w:sz w:val="26"/>
          <w:szCs w:val="26"/>
          <w:lang w:val="vi-VN"/>
        </w:rPr>
        <w:t xml:space="preserve">Cây cú pháp trừu tượng </w:t>
      </w:r>
    </w:p>
    <w:p w14:paraId="64E64CD4" w14:textId="73925371" w:rsidR="00927084" w:rsidRPr="00927084" w:rsidRDefault="00927084" w:rsidP="00927084">
      <w:pPr>
        <w:tabs>
          <w:tab w:val="left" w:pos="200"/>
          <w:tab w:val="center" w:pos="4535"/>
        </w:tabs>
        <w:jc w:val="both"/>
        <w:rPr>
          <w:sz w:val="26"/>
          <w:szCs w:val="26"/>
          <w:lang w:val="vi-VN"/>
        </w:rPr>
      </w:pPr>
      <w:r>
        <w:rPr>
          <w:sz w:val="26"/>
          <w:szCs w:val="26"/>
          <w:lang w:val="vi-VN"/>
        </w:rPr>
        <w:t xml:space="preserve">2. </w:t>
      </w:r>
      <w:r w:rsidRPr="00927084">
        <w:rPr>
          <w:sz w:val="26"/>
          <w:szCs w:val="26"/>
          <w:lang w:val="vi-VN"/>
        </w:rPr>
        <w:t>DI</w:t>
      </w:r>
      <w:r>
        <w:rPr>
          <w:sz w:val="26"/>
          <w:szCs w:val="26"/>
          <w:lang w:val="vi-VN"/>
        </w:rPr>
        <w:t xml:space="preserve"> (</w:t>
      </w:r>
      <w:r w:rsidRPr="00927084">
        <w:rPr>
          <w:sz w:val="26"/>
          <w:szCs w:val="26"/>
          <w:lang w:val="vi-VN"/>
        </w:rPr>
        <w:t xml:space="preserve">Dependency </w:t>
      </w:r>
      <w:r>
        <w:rPr>
          <w:sz w:val="26"/>
          <w:szCs w:val="26"/>
          <w:lang w:val="vi-VN"/>
        </w:rPr>
        <w:t xml:space="preserve">Injection): </w:t>
      </w:r>
      <w:r w:rsidRPr="00927084">
        <w:rPr>
          <w:sz w:val="26"/>
          <w:szCs w:val="26"/>
          <w:lang w:val="vi-VN"/>
        </w:rPr>
        <w:t xml:space="preserve">Tiêm phụ thuộc </w:t>
      </w:r>
    </w:p>
    <w:p w14:paraId="721E4963" w14:textId="1D07529F" w:rsidR="00927084" w:rsidRPr="00927084" w:rsidRDefault="00927084" w:rsidP="00927084">
      <w:pPr>
        <w:tabs>
          <w:tab w:val="left" w:pos="200"/>
          <w:tab w:val="center" w:pos="4535"/>
        </w:tabs>
        <w:jc w:val="both"/>
        <w:rPr>
          <w:sz w:val="26"/>
          <w:szCs w:val="26"/>
        </w:rPr>
      </w:pPr>
      <w:r>
        <w:rPr>
          <w:sz w:val="26"/>
          <w:szCs w:val="26"/>
        </w:rPr>
        <w:t>3</w:t>
      </w:r>
      <w:r>
        <w:rPr>
          <w:sz w:val="26"/>
          <w:szCs w:val="26"/>
          <w:lang w:val="vi-VN"/>
        </w:rPr>
        <w:t xml:space="preserve">. </w:t>
      </w:r>
      <w:r w:rsidRPr="00927084">
        <w:rPr>
          <w:sz w:val="26"/>
          <w:szCs w:val="26"/>
        </w:rPr>
        <w:t>QA/</w:t>
      </w:r>
      <w:r>
        <w:rPr>
          <w:sz w:val="26"/>
          <w:szCs w:val="26"/>
        </w:rPr>
        <w:t>QC</w:t>
      </w:r>
      <w:r>
        <w:rPr>
          <w:sz w:val="26"/>
          <w:szCs w:val="26"/>
          <w:lang w:val="vi-VN"/>
        </w:rPr>
        <w:t xml:space="preserve"> (</w:t>
      </w:r>
      <w:r w:rsidRPr="00927084">
        <w:rPr>
          <w:sz w:val="26"/>
          <w:szCs w:val="26"/>
        </w:rPr>
        <w:t xml:space="preserve">Quality Assurance / Quality </w:t>
      </w:r>
      <w:r>
        <w:rPr>
          <w:sz w:val="26"/>
          <w:szCs w:val="26"/>
        </w:rPr>
        <w:t>Control</w:t>
      </w:r>
      <w:r>
        <w:rPr>
          <w:sz w:val="26"/>
          <w:szCs w:val="26"/>
          <w:lang w:val="vi-VN"/>
        </w:rPr>
        <w:t xml:space="preserve">): </w:t>
      </w:r>
      <w:r w:rsidRPr="00927084">
        <w:rPr>
          <w:sz w:val="26"/>
          <w:szCs w:val="26"/>
        </w:rPr>
        <w:t xml:space="preserve">Đảm bảo chất lượng </w:t>
      </w:r>
      <w:r>
        <w:rPr>
          <w:sz w:val="26"/>
          <w:szCs w:val="26"/>
          <w:lang w:val="vi-VN"/>
        </w:rPr>
        <w:t>-</w:t>
      </w:r>
      <w:r w:rsidRPr="00927084">
        <w:rPr>
          <w:sz w:val="26"/>
          <w:szCs w:val="26"/>
        </w:rPr>
        <w:t xml:space="preserve"> Kiểm soát chất lượng phần mềm.  </w:t>
      </w:r>
    </w:p>
    <w:p w14:paraId="0EF25C25" w14:textId="5C125C13" w:rsidR="00927084" w:rsidRPr="00927084" w:rsidRDefault="00927084" w:rsidP="00927084">
      <w:pPr>
        <w:tabs>
          <w:tab w:val="left" w:pos="200"/>
          <w:tab w:val="center" w:pos="4535"/>
        </w:tabs>
        <w:jc w:val="both"/>
        <w:rPr>
          <w:sz w:val="26"/>
          <w:szCs w:val="26"/>
        </w:rPr>
      </w:pPr>
      <w:r>
        <w:rPr>
          <w:sz w:val="26"/>
          <w:szCs w:val="26"/>
        </w:rPr>
        <w:t>4</w:t>
      </w:r>
      <w:r>
        <w:rPr>
          <w:sz w:val="26"/>
          <w:szCs w:val="26"/>
          <w:lang w:val="vi-VN"/>
        </w:rPr>
        <w:t xml:space="preserve">. </w:t>
      </w:r>
      <w:r w:rsidRPr="00927084">
        <w:rPr>
          <w:sz w:val="26"/>
          <w:szCs w:val="26"/>
        </w:rPr>
        <w:t>TDD</w:t>
      </w:r>
      <w:r>
        <w:rPr>
          <w:sz w:val="26"/>
          <w:szCs w:val="26"/>
          <w:lang w:val="vi-VN"/>
        </w:rPr>
        <w:t xml:space="preserve"> (</w:t>
      </w:r>
      <w:r w:rsidRPr="00927084">
        <w:rPr>
          <w:sz w:val="26"/>
          <w:szCs w:val="26"/>
        </w:rPr>
        <w:t>Test-Driven D</w:t>
      </w:r>
      <w:r>
        <w:rPr>
          <w:sz w:val="26"/>
          <w:szCs w:val="26"/>
        </w:rPr>
        <w:t>evelopment</w:t>
      </w:r>
      <w:r>
        <w:rPr>
          <w:sz w:val="26"/>
          <w:szCs w:val="26"/>
          <w:lang w:val="vi-VN"/>
        </w:rPr>
        <w:t xml:space="preserve">): </w:t>
      </w:r>
      <w:r w:rsidRPr="00927084">
        <w:rPr>
          <w:sz w:val="26"/>
          <w:szCs w:val="26"/>
        </w:rPr>
        <w:t xml:space="preserve">Phát triển hướng kiểm </w:t>
      </w:r>
    </w:p>
    <w:p w14:paraId="02C5B09E" w14:textId="279D9720" w:rsidR="00927084" w:rsidRPr="00927084" w:rsidRDefault="00927084" w:rsidP="00927084">
      <w:pPr>
        <w:tabs>
          <w:tab w:val="left" w:pos="200"/>
          <w:tab w:val="center" w:pos="4535"/>
        </w:tabs>
        <w:jc w:val="both"/>
        <w:rPr>
          <w:sz w:val="26"/>
          <w:szCs w:val="26"/>
        </w:rPr>
      </w:pPr>
      <w:r>
        <w:rPr>
          <w:sz w:val="26"/>
          <w:szCs w:val="26"/>
        </w:rPr>
        <w:t>5</w:t>
      </w:r>
      <w:r>
        <w:rPr>
          <w:sz w:val="26"/>
          <w:szCs w:val="26"/>
          <w:lang w:val="vi-VN"/>
        </w:rPr>
        <w:t xml:space="preserve">. </w:t>
      </w:r>
      <w:r w:rsidRPr="00927084">
        <w:rPr>
          <w:sz w:val="26"/>
          <w:szCs w:val="26"/>
        </w:rPr>
        <w:t>E2E</w:t>
      </w:r>
      <w:r>
        <w:rPr>
          <w:sz w:val="26"/>
          <w:szCs w:val="26"/>
          <w:lang w:val="vi-VN"/>
        </w:rPr>
        <w:t xml:space="preserve"> (</w:t>
      </w:r>
      <w:r w:rsidRPr="00927084">
        <w:rPr>
          <w:sz w:val="26"/>
          <w:szCs w:val="26"/>
        </w:rPr>
        <w:t xml:space="preserve">End-to-End </w:t>
      </w:r>
      <w:r>
        <w:rPr>
          <w:sz w:val="26"/>
          <w:szCs w:val="26"/>
        </w:rPr>
        <w:t>Testing</w:t>
      </w:r>
      <w:r>
        <w:rPr>
          <w:sz w:val="26"/>
          <w:szCs w:val="26"/>
          <w:lang w:val="vi-VN"/>
        </w:rPr>
        <w:t xml:space="preserve">): </w:t>
      </w:r>
      <w:r w:rsidRPr="00927084">
        <w:rPr>
          <w:sz w:val="26"/>
          <w:szCs w:val="26"/>
        </w:rPr>
        <w:t xml:space="preserve">Kiểm thử hộp đen toàn trình hệ thống </w:t>
      </w:r>
    </w:p>
    <w:p w14:paraId="75154136" w14:textId="5FDCC56D" w:rsidR="00927084" w:rsidRPr="00927084" w:rsidRDefault="004E5D90" w:rsidP="00927084">
      <w:pPr>
        <w:tabs>
          <w:tab w:val="left" w:pos="200"/>
          <w:tab w:val="center" w:pos="4535"/>
        </w:tabs>
        <w:jc w:val="both"/>
        <w:rPr>
          <w:sz w:val="26"/>
          <w:szCs w:val="26"/>
        </w:rPr>
      </w:pPr>
      <w:r>
        <w:rPr>
          <w:sz w:val="26"/>
          <w:szCs w:val="26"/>
        </w:rPr>
        <w:t>6</w:t>
      </w:r>
      <w:r>
        <w:rPr>
          <w:sz w:val="26"/>
          <w:szCs w:val="26"/>
          <w:lang w:val="vi-VN"/>
        </w:rPr>
        <w:t xml:space="preserve">. </w:t>
      </w:r>
      <w:r w:rsidR="00927084" w:rsidRPr="00927084">
        <w:rPr>
          <w:sz w:val="26"/>
          <w:szCs w:val="26"/>
        </w:rPr>
        <w:t>CI/CD</w:t>
      </w:r>
      <w:r>
        <w:rPr>
          <w:sz w:val="26"/>
          <w:szCs w:val="26"/>
          <w:lang w:val="vi-VN"/>
        </w:rPr>
        <w:t xml:space="preserve"> (</w:t>
      </w:r>
      <w:r w:rsidR="00927084" w:rsidRPr="00927084">
        <w:rPr>
          <w:sz w:val="26"/>
          <w:szCs w:val="26"/>
        </w:rPr>
        <w:t xml:space="preserve">Continuous Integration / Continuous </w:t>
      </w:r>
      <w:r>
        <w:rPr>
          <w:sz w:val="26"/>
          <w:szCs w:val="26"/>
        </w:rPr>
        <w:t>Deployment</w:t>
      </w:r>
      <w:r>
        <w:rPr>
          <w:sz w:val="26"/>
          <w:szCs w:val="26"/>
          <w:lang w:val="vi-VN"/>
        </w:rPr>
        <w:t xml:space="preserve">): </w:t>
      </w:r>
      <w:r w:rsidR="00927084" w:rsidRPr="00927084">
        <w:rPr>
          <w:sz w:val="26"/>
          <w:szCs w:val="26"/>
        </w:rPr>
        <w:t xml:space="preserve">Tích hợp liên tục và Triển khai liên tục.  </w:t>
      </w:r>
    </w:p>
    <w:p w14:paraId="4B73AE14" w14:textId="068B5EC0" w:rsidR="00927084" w:rsidRPr="00927084" w:rsidRDefault="004E5D90" w:rsidP="00927084">
      <w:pPr>
        <w:tabs>
          <w:tab w:val="left" w:pos="200"/>
          <w:tab w:val="center" w:pos="4535"/>
        </w:tabs>
        <w:jc w:val="both"/>
        <w:rPr>
          <w:sz w:val="26"/>
          <w:szCs w:val="26"/>
        </w:rPr>
      </w:pPr>
      <w:r>
        <w:rPr>
          <w:sz w:val="26"/>
          <w:szCs w:val="26"/>
        </w:rPr>
        <w:t>7</w:t>
      </w:r>
      <w:r>
        <w:rPr>
          <w:sz w:val="26"/>
          <w:szCs w:val="26"/>
          <w:lang w:val="vi-VN"/>
        </w:rPr>
        <w:t xml:space="preserve">. </w:t>
      </w:r>
      <w:r w:rsidR="00927084" w:rsidRPr="00927084">
        <w:rPr>
          <w:sz w:val="26"/>
          <w:szCs w:val="26"/>
        </w:rPr>
        <w:t>API</w:t>
      </w:r>
      <w:r>
        <w:rPr>
          <w:sz w:val="26"/>
          <w:szCs w:val="26"/>
          <w:lang w:val="vi-VN"/>
        </w:rPr>
        <w:t xml:space="preserve"> (</w:t>
      </w:r>
      <w:r w:rsidR="00927084" w:rsidRPr="00927084">
        <w:rPr>
          <w:sz w:val="26"/>
          <w:szCs w:val="26"/>
        </w:rPr>
        <w:t xml:space="preserve">Application Programming </w:t>
      </w:r>
      <w:r>
        <w:rPr>
          <w:sz w:val="26"/>
          <w:szCs w:val="26"/>
        </w:rPr>
        <w:t>Interface</w:t>
      </w:r>
      <w:r>
        <w:rPr>
          <w:sz w:val="26"/>
          <w:szCs w:val="26"/>
          <w:lang w:val="vi-VN"/>
        </w:rPr>
        <w:t xml:space="preserve">): </w:t>
      </w:r>
      <w:r w:rsidR="00927084" w:rsidRPr="00927084">
        <w:rPr>
          <w:sz w:val="26"/>
          <w:szCs w:val="26"/>
        </w:rPr>
        <w:t xml:space="preserve">Giao diện lập trình ứng dụng </w:t>
      </w:r>
    </w:p>
    <w:p w14:paraId="2FEA109B" w14:textId="2F6B84CF" w:rsidR="00927084" w:rsidRPr="00927084" w:rsidRDefault="004E5D90" w:rsidP="00927084">
      <w:pPr>
        <w:tabs>
          <w:tab w:val="left" w:pos="200"/>
          <w:tab w:val="center" w:pos="4535"/>
        </w:tabs>
        <w:jc w:val="both"/>
        <w:rPr>
          <w:rFonts w:asciiTheme="majorHAnsi" w:eastAsiaTheme="majorEastAsia" w:hAnsiTheme="majorHAnsi" w:cstheme="majorBidi"/>
          <w:sz w:val="26"/>
          <w:szCs w:val="26"/>
          <w:lang w:val="vi-VN"/>
        </w:rPr>
      </w:pPr>
      <w:r>
        <w:rPr>
          <w:sz w:val="26"/>
          <w:szCs w:val="26"/>
        </w:rPr>
        <w:t>8</w:t>
      </w:r>
      <w:r>
        <w:rPr>
          <w:sz w:val="26"/>
          <w:szCs w:val="26"/>
          <w:lang w:val="vi-VN"/>
        </w:rPr>
        <w:t xml:space="preserve">. </w:t>
      </w:r>
      <w:r w:rsidR="00927084" w:rsidRPr="00927084">
        <w:rPr>
          <w:sz w:val="26"/>
          <w:szCs w:val="26"/>
        </w:rPr>
        <w:t>FSM</w:t>
      </w:r>
      <w:r>
        <w:rPr>
          <w:sz w:val="26"/>
          <w:szCs w:val="26"/>
          <w:lang w:val="vi-VN"/>
        </w:rPr>
        <w:t xml:space="preserve"> (</w:t>
      </w:r>
      <w:r w:rsidR="00927084" w:rsidRPr="00927084">
        <w:rPr>
          <w:sz w:val="26"/>
          <w:szCs w:val="26"/>
        </w:rPr>
        <w:t xml:space="preserve">Finite State </w:t>
      </w:r>
      <w:r>
        <w:rPr>
          <w:sz w:val="26"/>
          <w:szCs w:val="26"/>
        </w:rPr>
        <w:t>Machine</w:t>
      </w:r>
      <w:r>
        <w:rPr>
          <w:sz w:val="26"/>
          <w:szCs w:val="26"/>
          <w:lang w:val="vi-VN"/>
        </w:rPr>
        <w:t xml:space="preserve">): </w:t>
      </w:r>
      <w:r w:rsidR="00927084" w:rsidRPr="00927084">
        <w:rPr>
          <w:sz w:val="26"/>
          <w:szCs w:val="26"/>
        </w:rPr>
        <w:t>Máy trạng thái hữu hạn</w:t>
      </w:r>
      <w:r w:rsidR="00927084" w:rsidRPr="00927084">
        <w:rPr>
          <w:sz w:val="26"/>
          <w:szCs w:val="26"/>
        </w:rPr>
        <w:tab/>
      </w:r>
      <w:r w:rsidR="00927084" w:rsidRPr="00927084">
        <w:rPr>
          <w:sz w:val="26"/>
          <w:szCs w:val="26"/>
        </w:rPr>
        <w:tab/>
      </w:r>
      <w:r w:rsidR="00927084" w:rsidRPr="00927084">
        <w:rPr>
          <w:sz w:val="26"/>
          <w:szCs w:val="26"/>
        </w:rPr>
        <w:br w:type="page"/>
      </w:r>
    </w:p>
    <w:p w14:paraId="418BCDE5" w14:textId="77777777" w:rsidR="00927084" w:rsidRPr="00916EEC" w:rsidRDefault="00927084" w:rsidP="00EA0927">
      <w:pPr>
        <w:pStyle w:val="Heading1"/>
        <w:spacing w:before="0" w:after="0" w:line="360" w:lineRule="auto"/>
        <w:rPr>
          <w:b/>
          <w:bCs/>
          <w:color w:val="auto"/>
          <w:sz w:val="32"/>
          <w:szCs w:val="32"/>
        </w:rPr>
      </w:pPr>
      <w:bookmarkStart w:id="23" w:name="_Toc233215791"/>
      <w:r w:rsidRPr="00916EEC">
        <w:rPr>
          <w:b/>
          <w:bCs/>
          <w:color w:val="auto"/>
          <w:sz w:val="32"/>
          <w:szCs w:val="32"/>
        </w:rPr>
        <w:lastRenderedPageBreak/>
        <w:t>LỜI CẢM ƠN</w:t>
      </w:r>
      <w:bookmarkEnd w:id="21"/>
      <w:bookmarkEnd w:id="23"/>
    </w:p>
    <w:p w14:paraId="064092E6" w14:textId="3B03C200" w:rsidR="00E97449" w:rsidRPr="00E97449" w:rsidRDefault="00E97449" w:rsidP="00E97449">
      <w:pPr>
        <w:ind w:firstLine="720"/>
        <w:jc w:val="both"/>
        <w:rPr>
          <w:sz w:val="26"/>
          <w:szCs w:val="26"/>
          <w:lang w:val="vi-VN"/>
        </w:rPr>
      </w:pPr>
      <w:r w:rsidRPr="00E97449">
        <w:rPr>
          <w:sz w:val="26"/>
          <w:szCs w:val="26"/>
          <w:lang w:val="vi-VN"/>
        </w:rPr>
        <w:t xml:space="preserve">Trước hết, em xin gửi lời cảm ơn chân thành và sâu sắc nhất đến </w:t>
      </w:r>
      <w:r>
        <w:rPr>
          <w:sz w:val="26"/>
          <w:szCs w:val="26"/>
          <w:lang w:val="vi-VN"/>
        </w:rPr>
        <w:t xml:space="preserve">Thầy giáo giảng viên TS. Nguyễn Tuấn Linh người phụ trách giảng dạy môn học Đảm bảo chất lượng và kiểm thử phần </w:t>
      </w:r>
      <w:r w:rsidR="00552912">
        <w:rPr>
          <w:sz w:val="26"/>
          <w:szCs w:val="26"/>
          <w:lang w:val="vi-VN"/>
        </w:rPr>
        <w:t>mềm</w:t>
      </w:r>
      <w:r w:rsidRPr="00E97449">
        <w:rPr>
          <w:sz w:val="26"/>
          <w:szCs w:val="26"/>
          <w:lang w:val="vi-VN"/>
        </w:rPr>
        <w:t>. Nhờ có sự định hướng khoa học, những bài giảng tâm huyết và sự hướng dẫn tận tình của Thầy, em đã có cơ hội tiếp cận với các tư duy kiểm thử hiện đại, hiểu sâu hơn về tầm quan trọng của cấu trúc mã nguồn đối với chất lượng một hệ thống phần mềm.</w:t>
      </w:r>
    </w:p>
    <w:p w14:paraId="3542E84D" w14:textId="77777777" w:rsidR="00552912" w:rsidRPr="00552912" w:rsidRDefault="00552912" w:rsidP="00552912">
      <w:pPr>
        <w:ind w:firstLine="720"/>
        <w:jc w:val="both"/>
        <w:rPr>
          <w:sz w:val="26"/>
          <w:szCs w:val="26"/>
          <w:lang w:val="vi-VN"/>
        </w:rPr>
      </w:pPr>
      <w:r w:rsidRPr="00552912">
        <w:rPr>
          <w:sz w:val="26"/>
          <w:szCs w:val="26"/>
          <w:lang w:val="vi-VN"/>
        </w:rPr>
        <w:t>Em cũng xin gửi lời cảm ơn đến các bạn trong lớp đã đồng hành, trao đổi, chia sẻ tài liệu và hỗ trợ nhóm em trong quá trình tìm hiểu, phân tích và triển khai nội dung. Sự hợp tác và tinh thần làm việc nhóm của các bạn đã góp phần rất lớn vào việc hoàn thành bài tập với kết quả tốt nhất có thể.</w:t>
      </w:r>
    </w:p>
    <w:p w14:paraId="7CC4B472" w14:textId="7783A432" w:rsidR="00E97449" w:rsidRPr="00E97449" w:rsidRDefault="00552912" w:rsidP="00552912">
      <w:pPr>
        <w:ind w:firstLine="720"/>
        <w:jc w:val="both"/>
        <w:rPr>
          <w:sz w:val="26"/>
          <w:szCs w:val="26"/>
          <w:lang w:val="vi-VN"/>
        </w:rPr>
      </w:pPr>
      <w:r>
        <w:rPr>
          <w:sz w:val="26"/>
          <w:szCs w:val="26"/>
          <w:lang w:val="vi-VN"/>
        </w:rPr>
        <w:t>Mặc d</w:t>
      </w:r>
      <w:r w:rsidR="00E97449" w:rsidRPr="00E97449">
        <w:rPr>
          <w:sz w:val="26"/>
          <w:szCs w:val="26"/>
          <w:lang w:val="vi-VN"/>
        </w:rPr>
        <w:t>ù đã có nhiều cố gắng</w:t>
      </w:r>
      <w:r w:rsidRPr="00552912">
        <w:rPr>
          <w:sz w:val="26"/>
          <w:szCs w:val="26"/>
          <w:lang w:val="vi-VN"/>
        </w:rPr>
        <w:t xml:space="preserve"> nhưng do kiến thức và kinh nghiệm còn hạn chế, bài làm chắc chắn không tránh khỏi những thiếu </w:t>
      </w:r>
      <w:r>
        <w:rPr>
          <w:sz w:val="26"/>
          <w:szCs w:val="26"/>
          <w:lang w:val="vi-VN"/>
        </w:rPr>
        <w:t>sót,</w:t>
      </w:r>
      <w:r w:rsidR="00E97449" w:rsidRPr="00E97449">
        <w:rPr>
          <w:sz w:val="26"/>
          <w:szCs w:val="26"/>
          <w:lang w:val="vi-VN"/>
        </w:rPr>
        <w:t xml:space="preserve"> bám sát tài liệu gốc và vận dụng vào thực tiễn, bài tiểu luận chắc chắn không tránh khỏi những thiếu sót thiếu khách quan. Em rất mong nhận được những lời phê bình, góp ý quý báu từ Thầy/Cô để kiến thức của bản thân được hoàn thiện hơn.</w:t>
      </w:r>
    </w:p>
    <w:p w14:paraId="36AFEA3C" w14:textId="77777777" w:rsidR="00E97449" w:rsidRDefault="00E97449" w:rsidP="00E97449">
      <w:pPr>
        <w:jc w:val="both"/>
        <w:rPr>
          <w:i/>
          <w:iCs/>
          <w:sz w:val="26"/>
          <w:szCs w:val="26"/>
          <w:lang w:val="vi-VN"/>
        </w:rPr>
      </w:pPr>
    </w:p>
    <w:p w14:paraId="214B86CE" w14:textId="42830051" w:rsidR="00E97449" w:rsidRPr="00E97449" w:rsidRDefault="00E97449" w:rsidP="00E97449">
      <w:pPr>
        <w:ind w:firstLine="720"/>
        <w:jc w:val="both"/>
        <w:rPr>
          <w:b/>
          <w:bCs/>
          <w:sz w:val="26"/>
          <w:szCs w:val="26"/>
          <w:lang w:val="vi-VN"/>
        </w:rPr>
      </w:pPr>
      <w:r w:rsidRPr="00E97449">
        <w:rPr>
          <w:b/>
          <w:bCs/>
          <w:i/>
          <w:iCs/>
          <w:sz w:val="26"/>
          <w:szCs w:val="26"/>
          <w:lang w:val="vi-VN"/>
        </w:rPr>
        <w:t>Em xin chân thành cảm ơn!</w:t>
      </w:r>
    </w:p>
    <w:p w14:paraId="2B669DE3" w14:textId="77777777" w:rsidR="00927084" w:rsidRDefault="00927084" w:rsidP="00EA0927">
      <w:pPr>
        <w:spacing w:line="312" w:lineRule="auto"/>
        <w:jc w:val="both"/>
        <w:rPr>
          <w:lang w:val="vi-VN"/>
        </w:rPr>
      </w:pPr>
      <w:r>
        <w:rPr>
          <w:lang w:val="vi-VN"/>
        </w:rPr>
        <w:br w:type="page"/>
      </w:r>
    </w:p>
    <w:p w14:paraId="6E912ED5" w14:textId="77777777" w:rsidR="009E3711" w:rsidRDefault="00927084" w:rsidP="009E3711">
      <w:pPr>
        <w:pStyle w:val="Heading1"/>
        <w:spacing w:before="0" w:after="0" w:line="360" w:lineRule="auto"/>
        <w:rPr>
          <w:b/>
          <w:bCs/>
          <w:color w:val="auto"/>
          <w:sz w:val="32"/>
          <w:szCs w:val="32"/>
        </w:rPr>
      </w:pPr>
      <w:bookmarkStart w:id="24" w:name="_Toc233215792"/>
      <w:r w:rsidRPr="00916EEC">
        <w:rPr>
          <w:b/>
          <w:bCs/>
          <w:color w:val="auto"/>
          <w:sz w:val="32"/>
          <w:szCs w:val="32"/>
        </w:rPr>
        <w:lastRenderedPageBreak/>
        <w:t>LỜI NÓI ĐẦU</w:t>
      </w:r>
      <w:bookmarkEnd w:id="22"/>
      <w:bookmarkEnd w:id="24"/>
    </w:p>
    <w:p w14:paraId="7D3C4F73" w14:textId="0638A541" w:rsidR="009E3711" w:rsidRPr="009E3711" w:rsidRDefault="009E3711" w:rsidP="009E3711">
      <w:pPr>
        <w:ind w:firstLine="720"/>
        <w:jc w:val="both"/>
        <w:rPr>
          <w:sz w:val="26"/>
          <w:szCs w:val="26"/>
          <w:lang w:val="vi-VN"/>
        </w:rPr>
      </w:pPr>
      <w:r w:rsidRPr="009E3711">
        <w:rPr>
          <w:sz w:val="26"/>
          <w:szCs w:val="26"/>
          <w:lang w:val="vi-VN"/>
        </w:rPr>
        <w:t xml:space="preserve">Trong kỷ nguyên chuyển đổi số toàn </w:t>
      </w:r>
      <w:r w:rsidR="005050C7">
        <w:rPr>
          <w:sz w:val="26"/>
          <w:szCs w:val="26"/>
          <w:lang w:val="vi-VN"/>
        </w:rPr>
        <w:t>cầu</w:t>
      </w:r>
      <w:r w:rsidRPr="009E3711">
        <w:rPr>
          <w:sz w:val="26"/>
          <w:szCs w:val="26"/>
          <w:lang w:val="vi-VN"/>
        </w:rPr>
        <w:t xml:space="preserve">, phần mềm đã trở thành hạ tầng cốt lõi vận hành mọi khía cạnh của đời sống xã hội. Khi quy mô và độ phức tạp của hệ thống tăng lên theo cấp số nhân, bài toán kiểm thử và đảm bảo chất lượng phần mềm (QA) không còn đơn thuần là việc "nhấn nút" (button-pushing) trên giao diện , mà đã dịch chuyển sâu sắc thành một chiến lược quản trị rủi ro kỹ thuật toàn diện. Một trong những thách thức lớn nhất mà các kỹ sư chất lượng phải đối mặt ngày nay chính là "Nợ kỹ thuật" (Technical Debt) tích tụ trong mã nguồn cũ (Legacy Code). Việc lạm dụng các hàm tĩnh (Static Methods) hoặc mô hình Singleton kết nối trực tiếp đến tài nguyên cứng (như Cơ sở dữ liệu, API bên ngoài) đã biến mã nguồn thành một khối thắt nút chặt chẽ, triệt tiêu hoàn toàn khả năng kiểm thử cô lập (Unit Test). </w:t>
      </w:r>
    </w:p>
    <w:p w14:paraId="0DC0EF82" w14:textId="77777777" w:rsidR="009E3711" w:rsidRPr="009E3711" w:rsidRDefault="009E3711" w:rsidP="009E3711">
      <w:pPr>
        <w:ind w:firstLine="720"/>
        <w:jc w:val="both"/>
        <w:rPr>
          <w:sz w:val="26"/>
          <w:szCs w:val="26"/>
          <w:lang w:val="vi-VN"/>
        </w:rPr>
      </w:pPr>
      <w:r w:rsidRPr="009E3711">
        <w:rPr>
          <w:sz w:val="26"/>
          <w:szCs w:val="26"/>
          <w:lang w:val="vi-VN"/>
        </w:rPr>
        <w:t xml:space="preserve">Đứng trước rủi ro chất lượng đó, ngành công nghiệp phần mềm hiện đại đang hướng tới xu hướng "Shift-Left" (Dịch chuyển kiểm thử về bên trái) bằng cách tối ưu hóa cấu trúc mã nguồn ngay từ tầng biên dịch. Cuốn giáo trình "Software Testing Strategies" (2023) của Matthew Heusser và Michael Larsen đã chỉ ra rằng, để nâng cao chỉ số </w:t>
      </w:r>
      <w:r w:rsidRPr="009E3711">
        <w:rPr>
          <w:i/>
          <w:iCs/>
          <w:sz w:val="26"/>
          <w:szCs w:val="26"/>
          <w:lang w:val="vi-VN"/>
        </w:rPr>
        <w:t>Testability</w:t>
      </w:r>
      <w:r w:rsidRPr="009E3711">
        <w:rPr>
          <w:sz w:val="26"/>
          <w:szCs w:val="26"/>
          <w:lang w:val="vi-VN"/>
        </w:rPr>
        <w:t xml:space="preserve"> (Khả năng kiểm thử) , lập trình viên bắt buộc phải tạo ra các </w:t>
      </w:r>
      <w:r w:rsidRPr="009E3711">
        <w:rPr>
          <w:i/>
          <w:iCs/>
          <w:sz w:val="26"/>
          <w:szCs w:val="26"/>
          <w:lang w:val="vi-VN"/>
        </w:rPr>
        <w:t>"Seams"</w:t>
      </w:r>
      <w:r w:rsidRPr="009E3711">
        <w:rPr>
          <w:sz w:val="26"/>
          <w:szCs w:val="26"/>
          <w:lang w:val="vi-VN"/>
        </w:rPr>
        <w:t xml:space="preserve"> (Điểm khớp nối / Biên phân tách logic) nhằm chèn các đối tượng giả lập (Mocks/Stubs). Tuy nhiên, việc rà soát và Refactoring (Tái cấu trúc) mã nguồn một cách thủ công thường tốn kém chi phí lớn, dễ gây sai sót mang tính chủ quan của con người và đối mặt với rủi ro phá vỡ logic cũ. </w:t>
      </w:r>
    </w:p>
    <w:p w14:paraId="3DB1041A" w14:textId="77777777" w:rsidR="009E3711" w:rsidRPr="009E3711" w:rsidRDefault="009E3711" w:rsidP="009E3711">
      <w:pPr>
        <w:ind w:firstLine="720"/>
        <w:jc w:val="both"/>
        <w:rPr>
          <w:sz w:val="26"/>
          <w:szCs w:val="26"/>
          <w:lang w:val="vi-VN"/>
        </w:rPr>
      </w:pPr>
      <w:r w:rsidRPr="009E3711">
        <w:rPr>
          <w:sz w:val="26"/>
          <w:szCs w:val="26"/>
          <w:lang w:val="vi-VN"/>
        </w:rPr>
        <w:t>Vì vậy, việc tự động hóa quy trình phân tích và biến đổi mã nguồn ở tầng trình biên dịch (Compiler Level) bằng các công cụ mạnh mẽ như ANTLR và Roslyn trở thành một giải pháp mang tính đột phá. Đề tài: "Tự động refactoring bằng compiler generator/Roslyn/ANTLR để nâng cao Testability" được thực hiện nhằm nghiên cứu sâu cơ chế phân tích cú pháp tĩnh qua cây AST (Abstract Syntax Tree), từ đó thiết lập quy trình chèn, sửa, xóa mã tự động, chuyển đổi các cấu trúc "khó kiểm thử" (Static/Singleton) sang kiến trúc lỏng sử dụng Dependency Injection (DI).</w:t>
      </w:r>
    </w:p>
    <w:p w14:paraId="4AF723EC" w14:textId="7EC37526" w:rsidR="009E3711" w:rsidRPr="009E3711" w:rsidRDefault="009E3711" w:rsidP="009E3711">
      <w:pPr>
        <w:ind w:firstLine="720"/>
        <w:jc w:val="both"/>
        <w:rPr>
          <w:sz w:val="26"/>
          <w:szCs w:val="26"/>
          <w:lang w:val="vi-VN"/>
        </w:rPr>
      </w:pPr>
      <w:r w:rsidRPr="009E3711">
        <w:rPr>
          <w:sz w:val="26"/>
          <w:szCs w:val="26"/>
          <w:lang w:val="vi-VN"/>
        </w:rPr>
        <w:t>Trọng tâm thực hành của tiểu luận sẽ tập trung xây dựng module chuyển đổi tự động dựa trên trình tạo trình biên dịch ANTLR áp dụng cho ngôn ngữ Java/</w:t>
      </w:r>
      <w:r>
        <w:rPr>
          <w:sz w:val="26"/>
          <w:szCs w:val="26"/>
          <w:lang w:val="vi-VN"/>
        </w:rPr>
        <w:t xml:space="preserve">Python. </w:t>
      </w:r>
      <w:r w:rsidRPr="009E3711">
        <w:rPr>
          <w:sz w:val="26"/>
          <w:szCs w:val="26"/>
          <w:lang w:val="vi-VN"/>
        </w:rPr>
        <w:t>Qua đó, bài viết hướng tới mục tiêu chứng minh sức mạnh của tự động hóa tầng sâu trong việc cải thiện chỉ số Code Coverage (Độ phủ mã nguồn), tối ưu hóa quy trình kiểm thử và nâng cao chất lượng phần mềm tổng thể.</w:t>
      </w:r>
    </w:p>
    <w:p w14:paraId="2226F081" w14:textId="52BEA6D3" w:rsidR="002A37A6" w:rsidRPr="00916EEC" w:rsidRDefault="002A37A6" w:rsidP="009E3711">
      <w:pPr>
        <w:pStyle w:val="Heading1"/>
        <w:spacing w:before="0" w:after="0" w:line="360" w:lineRule="auto"/>
        <w:rPr>
          <w:b/>
          <w:bCs/>
          <w:color w:val="auto"/>
          <w:sz w:val="32"/>
          <w:szCs w:val="32"/>
        </w:rPr>
      </w:pPr>
      <w:bookmarkStart w:id="25" w:name="_Toc233215793"/>
      <w:r w:rsidRPr="00916EEC">
        <w:rPr>
          <w:b/>
          <w:bCs/>
          <w:color w:val="auto"/>
          <w:sz w:val="32"/>
          <w:szCs w:val="32"/>
        </w:rPr>
        <w:lastRenderedPageBreak/>
        <w:t xml:space="preserve">CHƯƠNG 1: </w:t>
      </w:r>
      <w:r w:rsidR="00A016AD" w:rsidRPr="00916EEC">
        <w:rPr>
          <w:b/>
          <w:bCs/>
          <w:color w:val="auto"/>
          <w:sz w:val="32"/>
          <w:szCs w:val="32"/>
        </w:rPr>
        <w:t>GIỚI THIỆU ĐỀ TÀI</w:t>
      </w:r>
      <w:bookmarkEnd w:id="25"/>
    </w:p>
    <w:p w14:paraId="1CB1CB8E" w14:textId="77777777" w:rsidR="004F34AB" w:rsidRPr="004E69EB" w:rsidRDefault="004F34AB" w:rsidP="004E69EB">
      <w:pPr>
        <w:pStyle w:val="Heading2"/>
        <w:spacing w:before="0" w:after="0" w:line="360" w:lineRule="auto"/>
        <w:jc w:val="both"/>
        <w:rPr>
          <w:b/>
          <w:bCs/>
          <w:color w:val="auto"/>
          <w:sz w:val="26"/>
          <w:szCs w:val="26"/>
        </w:rPr>
      </w:pPr>
      <w:bookmarkStart w:id="26" w:name="_Toc233215794"/>
      <w:r w:rsidRPr="004E69EB">
        <w:rPr>
          <w:b/>
          <w:bCs/>
          <w:color w:val="auto"/>
          <w:sz w:val="26"/>
          <w:szCs w:val="26"/>
        </w:rPr>
        <w:t>1.1. Lý do chọn đề tài</w:t>
      </w:r>
      <w:bookmarkEnd w:id="26"/>
    </w:p>
    <w:p w14:paraId="6C6A42AE" w14:textId="6E2D481A" w:rsidR="005050C7" w:rsidRPr="0053407C" w:rsidRDefault="005050C7" w:rsidP="0053407C">
      <w:pPr>
        <w:jc w:val="both"/>
        <w:rPr>
          <w:sz w:val="26"/>
          <w:szCs w:val="26"/>
          <w:lang w:val="vi-VN"/>
        </w:rPr>
      </w:pPr>
      <w:r w:rsidRPr="0053407C">
        <w:rPr>
          <w:sz w:val="26"/>
          <w:szCs w:val="26"/>
          <w:lang w:val="vi-VN"/>
        </w:rPr>
        <w:tab/>
        <w:t>Trong kỷ nguyên phát triển phần mềm hiện đại, xu hướng tích hợp liên tục và bàn giao liên tục (CI/CD) đòi hỏi tốc độ kiểm thử phải bắt kịp tiến độ phát triển mã nguồn. Cuốn giáo trình học thuật "Software Testing Strategies" (2023) của Matthew Heusser và Michael Larsen đã nhấn mạnh rằng, việc đảm bảo chất lượng phần mềm không còn là công đoạn độc lập ở cuối chu kỳ mà phải dịch chuyển mạnh mẽ sang bên trái (Shift-Left Testing) – tức là kiểm thử được thực hiện ngay từ những giai đoạn đầu tiên của quá trình lập trình. Để hiện thực hóa chiến lược này, vai trò của kiểm thử đơn vị (Unit Testing) và khả năng viết mã kiểm thử một cách dễ dàng, cô lập trở thành nhân tố quyết định tính sống còn của một hệ thống.</w:t>
      </w:r>
    </w:p>
    <w:p w14:paraId="438CF835" w14:textId="275AEF15" w:rsidR="005050C7" w:rsidRPr="0053407C" w:rsidRDefault="005050C7" w:rsidP="0053407C">
      <w:pPr>
        <w:tabs>
          <w:tab w:val="center" w:pos="4535"/>
        </w:tabs>
        <w:jc w:val="both"/>
        <w:rPr>
          <w:sz w:val="26"/>
          <w:szCs w:val="26"/>
          <w:lang w:val="vi-VN"/>
        </w:rPr>
      </w:pPr>
      <w:r w:rsidRPr="0053407C">
        <w:rPr>
          <w:sz w:val="26"/>
          <w:szCs w:val="26"/>
          <w:lang w:val="vi-VN"/>
        </w:rPr>
        <w:t>Tuy nhiên, một rào cản nghiêm trọng mà hầu hết các dự án phần mềm lâu năm hoặc các hệ thống có quy mô lớn gặp phải chính là sự tích tụ của "Nợ kỹ thuật" (Technical Debt) trong cấu trúc mã nguồn cũ (Legacy Code). Biểu hiện phổ biến và nguy hại nhất của loại nợ kỹ thuật này là việc lạm dụng các hàm tĩnh (Static Methods), biến tĩnh hoặc các mẫu thiết kế dạng Singleton gắn chặt (Hard-coded) trực tiếp với các tài nguyên vật lý như Cơ sở dữ liệu, API bên ngoài hoặc các file cấu hình hệ thống. Khi một đoạn mã nguồn không có Seams, việc viết Unit Test trở nên bất khả thi hoặc đòi hỏi chi phí thiết lập môi trường cực kỳ tốn kém, khiến chỉ số khả năng kiểm thử (Testability) của phần mềm bị kéo giảm nghiêm trọng.</w:t>
      </w:r>
    </w:p>
    <w:p w14:paraId="121AF1C8" w14:textId="08C161C5" w:rsidR="005050C7" w:rsidRPr="0053407C" w:rsidRDefault="0053407C" w:rsidP="0053407C">
      <w:pPr>
        <w:jc w:val="both"/>
        <w:rPr>
          <w:sz w:val="26"/>
          <w:szCs w:val="26"/>
          <w:lang w:val="vi-VN"/>
        </w:rPr>
      </w:pPr>
      <w:r w:rsidRPr="0053407C">
        <w:rPr>
          <w:sz w:val="26"/>
          <w:szCs w:val="26"/>
          <w:lang w:val="vi-VN"/>
        </w:rPr>
        <w:tab/>
      </w:r>
      <w:r w:rsidR="005050C7" w:rsidRPr="0053407C">
        <w:rPr>
          <w:sz w:val="26"/>
          <w:szCs w:val="26"/>
          <w:lang w:val="vi-VN"/>
        </w:rPr>
        <w:t>Để giải quyết bài toán này, quy trình tái cấu trúc mã nguồn (Refactoring) là bắt buộc. Thế nhưng, nếu thực hiện Refactoring bằng phương pháp thủ công do kỹ sư QA hoặc lập trình viên tự rà soát và chỉnh sửa, dự án sẽ đối mặt với ba thách thức lớn:</w:t>
      </w:r>
    </w:p>
    <w:p w14:paraId="2EBA480B" w14:textId="77777777" w:rsidR="005050C7" w:rsidRPr="0053407C" w:rsidRDefault="005050C7">
      <w:pPr>
        <w:pStyle w:val="ListParagraph"/>
        <w:numPr>
          <w:ilvl w:val="0"/>
          <w:numId w:val="3"/>
        </w:numPr>
        <w:tabs>
          <w:tab w:val="center" w:pos="4535"/>
        </w:tabs>
        <w:spacing w:line="360" w:lineRule="auto"/>
        <w:jc w:val="both"/>
        <w:rPr>
          <w:sz w:val="26"/>
          <w:szCs w:val="26"/>
        </w:rPr>
      </w:pPr>
      <w:r w:rsidRPr="0053407C">
        <w:rPr>
          <w:sz w:val="26"/>
          <w:szCs w:val="26"/>
        </w:rPr>
        <w:t>Tốn kém nguồn lực và thời gian: Việc duyệt qua hàng ngàn tệp tin chứa mã nguồn để tìm và sửa thủ công cấu trúc Static/Singleton là một gánh nặng chi phí lớn.</w:t>
      </w:r>
    </w:p>
    <w:p w14:paraId="3B6AA54A" w14:textId="77777777" w:rsidR="005050C7" w:rsidRPr="0053407C" w:rsidRDefault="005050C7">
      <w:pPr>
        <w:pStyle w:val="ListParagraph"/>
        <w:numPr>
          <w:ilvl w:val="0"/>
          <w:numId w:val="3"/>
        </w:numPr>
        <w:tabs>
          <w:tab w:val="center" w:pos="4535"/>
        </w:tabs>
        <w:spacing w:line="360" w:lineRule="auto"/>
        <w:jc w:val="both"/>
        <w:rPr>
          <w:sz w:val="26"/>
          <w:szCs w:val="26"/>
        </w:rPr>
      </w:pPr>
      <w:r w:rsidRPr="0053407C">
        <w:rPr>
          <w:sz w:val="26"/>
          <w:szCs w:val="26"/>
        </w:rPr>
        <w:t>Rủi ro sai sót chủ quan: Con người rất dễ bỏ sót các mối liên kết tiềm ẩn hoặc làm thay đổi logic nghiệp vụ cũ trong quá trình sửa đổi, dẫn đến lỗi biên dịch hoặc lỗi logic nghiêm trọng.</w:t>
      </w:r>
    </w:p>
    <w:p w14:paraId="0553D2D1" w14:textId="39D2FE15" w:rsidR="005050C7" w:rsidRPr="0053407C" w:rsidRDefault="0053407C">
      <w:pPr>
        <w:pStyle w:val="ListParagraph"/>
        <w:numPr>
          <w:ilvl w:val="0"/>
          <w:numId w:val="3"/>
        </w:numPr>
        <w:tabs>
          <w:tab w:val="center" w:pos="4535"/>
        </w:tabs>
        <w:spacing w:line="360" w:lineRule="auto"/>
        <w:jc w:val="both"/>
        <w:rPr>
          <w:sz w:val="26"/>
          <w:szCs w:val="26"/>
        </w:rPr>
      </w:pPr>
      <w:r w:rsidRPr="0053407C">
        <w:rPr>
          <w:sz w:val="26"/>
          <w:szCs w:val="26"/>
        </w:rPr>
        <w:t>T</w:t>
      </w:r>
      <w:r w:rsidR="005050C7" w:rsidRPr="0053407C">
        <w:rPr>
          <w:sz w:val="26"/>
          <w:szCs w:val="26"/>
        </w:rPr>
        <w:t>hiếu tính nhất quán: Quy chuẩn viết lại code dễ bị phân tán do thói quen của từng lập trình viên khác nhau.</w:t>
      </w:r>
    </w:p>
    <w:p w14:paraId="7BCB419D" w14:textId="77777777" w:rsidR="005050C7" w:rsidRPr="0053407C" w:rsidRDefault="005050C7" w:rsidP="0053407C">
      <w:pPr>
        <w:tabs>
          <w:tab w:val="center" w:pos="4535"/>
        </w:tabs>
        <w:jc w:val="both"/>
        <w:rPr>
          <w:sz w:val="26"/>
          <w:szCs w:val="26"/>
          <w:lang w:val="vi-VN"/>
        </w:rPr>
      </w:pPr>
      <w:r w:rsidRPr="0053407C">
        <w:rPr>
          <w:sz w:val="26"/>
          <w:szCs w:val="26"/>
          <w:lang w:val="vi-VN"/>
        </w:rPr>
        <w:t xml:space="preserve">Chính vì vậy, việc tự động hóa quy trình Refactoring ở tầng trình biên dịch (Compiler Level) bằng cách sử dụng các bộ tạo trình biên dịch (Compiler Generators) như ANTLR </w:t>
      </w:r>
      <w:r w:rsidRPr="0053407C">
        <w:rPr>
          <w:sz w:val="26"/>
          <w:szCs w:val="26"/>
          <w:lang w:val="vi-VN"/>
        </w:rPr>
        <w:lastRenderedPageBreak/>
        <w:t>hoặc các nền tảng phân tích mã nguồn mạnh mẽ như Roslyn đã trở thành một hướng đi đột phá và cấp thiết. Giải pháp này cho phép phân tích cú pháp mã nguồn thành Cây cú pháp trừu tượng (Abstract Syntax Tree - AST), tự động nhận diện chính xác các "Code Smell" (Mã nguồn xấu) dạng Static/Singleton và thực hiện các thao tác chèn, sửa, xóa các nút trên cây cú pháp để chuyển đổi chúng sang cấu trúc lỏng sử dụng Dependency Injection (DI) thông qua các Interface.</w:t>
      </w:r>
    </w:p>
    <w:p w14:paraId="3FA10BE3" w14:textId="77777777" w:rsidR="005050C7" w:rsidRPr="0053407C" w:rsidRDefault="005050C7" w:rsidP="0053407C">
      <w:pPr>
        <w:tabs>
          <w:tab w:val="center" w:pos="4535"/>
        </w:tabs>
        <w:jc w:val="both"/>
        <w:rPr>
          <w:sz w:val="26"/>
          <w:szCs w:val="26"/>
          <w:lang w:val="vi-VN"/>
        </w:rPr>
      </w:pPr>
      <w:r w:rsidRPr="0053407C">
        <w:rPr>
          <w:sz w:val="26"/>
          <w:szCs w:val="26"/>
          <w:lang w:val="vi-VN"/>
        </w:rPr>
        <w:t>Xuất phát từ tầm quan trọng của chỉ số Testability đối với chất lượng phần mềm, cùng với nhu cầu tối ưu hóa nguồn lực thông qua tự động hóa tầng sâu, em đã quyết định lựa chọn nghiên cứu đề tài: "Tự động refactoring bằng compiler generator/Roslyn/ANTLR để nâng cao Testability".</w:t>
      </w:r>
    </w:p>
    <w:p w14:paraId="0BA0A225" w14:textId="77777777" w:rsidR="004F34AB" w:rsidRPr="004E69EB" w:rsidRDefault="004F34AB" w:rsidP="004E69EB">
      <w:pPr>
        <w:pStyle w:val="Heading2"/>
        <w:spacing w:before="0" w:after="0" w:line="360" w:lineRule="auto"/>
        <w:jc w:val="both"/>
        <w:rPr>
          <w:b/>
          <w:bCs/>
          <w:color w:val="auto"/>
          <w:sz w:val="26"/>
          <w:szCs w:val="26"/>
        </w:rPr>
      </w:pPr>
      <w:bookmarkStart w:id="27" w:name="_Toc233215795"/>
      <w:r w:rsidRPr="004E69EB">
        <w:rPr>
          <w:b/>
          <w:bCs/>
          <w:color w:val="auto"/>
          <w:sz w:val="26"/>
          <w:szCs w:val="26"/>
        </w:rPr>
        <w:t>1.2. Mục tiêu nghiên cứu</w:t>
      </w:r>
      <w:bookmarkEnd w:id="27"/>
    </w:p>
    <w:p w14:paraId="257A6024" w14:textId="77777777" w:rsidR="007C638D" w:rsidRPr="007C638D" w:rsidRDefault="007C638D" w:rsidP="007C638D">
      <w:pPr>
        <w:tabs>
          <w:tab w:val="center" w:pos="4535"/>
        </w:tabs>
        <w:jc w:val="both"/>
        <w:rPr>
          <w:sz w:val="26"/>
          <w:szCs w:val="26"/>
        </w:rPr>
      </w:pPr>
      <w:r w:rsidRPr="007C638D">
        <w:rPr>
          <w:sz w:val="26"/>
          <w:szCs w:val="26"/>
          <w:lang w:val="vi-VN"/>
        </w:rPr>
        <w:t xml:space="preserve">Đề tài này tập trung giải quyết bài toán nâng cao năng lực đảm bảo chất lượng phần mềm từ gốc rễ cấu trúc mã nguồn. </w:t>
      </w:r>
      <w:r w:rsidRPr="007C638D">
        <w:rPr>
          <w:sz w:val="26"/>
          <w:szCs w:val="26"/>
        </w:rPr>
        <w:t>Các mục tiêu cụ thể bao gồm:</w:t>
      </w:r>
    </w:p>
    <w:p w14:paraId="62C71B2B" w14:textId="77777777" w:rsidR="007C638D" w:rsidRPr="007C638D" w:rsidRDefault="007C638D">
      <w:pPr>
        <w:pStyle w:val="ListParagraph"/>
        <w:numPr>
          <w:ilvl w:val="0"/>
          <w:numId w:val="4"/>
        </w:numPr>
        <w:tabs>
          <w:tab w:val="center" w:pos="4535"/>
        </w:tabs>
        <w:jc w:val="both"/>
        <w:rPr>
          <w:sz w:val="26"/>
          <w:szCs w:val="26"/>
        </w:rPr>
      </w:pPr>
      <w:r w:rsidRPr="007C638D">
        <w:rPr>
          <w:sz w:val="26"/>
          <w:szCs w:val="26"/>
        </w:rPr>
        <w:t>Mục tiêu lý thuyết: Nghiên cứu và làm rõ mối quan hệ biện chứng giữa cấu trúc hình học của mã nguồn với khả năng kiểm thử (Testability). Phân tích sâu cơ chế hoạt động của các công cụ phân tích tĩnh (Static Analysis) thông qua mô hình Cây cú pháp trừu tượng (AST). So sánh và đánh giá nguyên lý chèn, sửa, xóa mã nguồn tự động của hai nền tảng tiêu biểu: Microsoft Roslyn (hệ sinh thái .NET/C#) và ANTLR (hệ sinh thái đa ngôn ngữ Java/Python).</w:t>
      </w:r>
    </w:p>
    <w:p w14:paraId="0B6A3583" w14:textId="77777777" w:rsidR="007C638D" w:rsidRPr="007C638D" w:rsidRDefault="007C638D">
      <w:pPr>
        <w:pStyle w:val="ListParagraph"/>
        <w:numPr>
          <w:ilvl w:val="0"/>
          <w:numId w:val="4"/>
        </w:numPr>
        <w:tabs>
          <w:tab w:val="center" w:pos="4535"/>
        </w:tabs>
        <w:jc w:val="both"/>
        <w:rPr>
          <w:sz w:val="26"/>
          <w:szCs w:val="26"/>
        </w:rPr>
      </w:pPr>
      <w:r w:rsidRPr="007C638D">
        <w:rPr>
          <w:sz w:val="26"/>
          <w:szCs w:val="26"/>
        </w:rPr>
        <w:t>Mục tiêu thực tiễn (Yêu cầu chính): Thiết kế và mô tả chi tiết cách thức một công cụ phân tích cú pháp tự động can thiệp vào mã nguồn để thực hiện các hành vi Refactor tự động mà không làm thay đổi logic chức năng bên ngoài (Behavior-preserving).</w:t>
      </w:r>
    </w:p>
    <w:p w14:paraId="0493A3DB" w14:textId="77777777" w:rsidR="007C638D" w:rsidRPr="007C638D" w:rsidRDefault="007C638D">
      <w:pPr>
        <w:pStyle w:val="ListParagraph"/>
        <w:numPr>
          <w:ilvl w:val="0"/>
          <w:numId w:val="4"/>
        </w:numPr>
        <w:tabs>
          <w:tab w:val="center" w:pos="4535"/>
        </w:tabs>
        <w:jc w:val="both"/>
        <w:rPr>
          <w:sz w:val="26"/>
          <w:szCs w:val="26"/>
        </w:rPr>
      </w:pPr>
      <w:r w:rsidRPr="007C638D">
        <w:rPr>
          <w:sz w:val="26"/>
          <w:szCs w:val="26"/>
        </w:rPr>
        <w:t>Mục tiêu thực hành ứng dụng: Xây dựng một module thực nghiệm cụ thể sử dụng ANTLR cho ngôn ngữ Java/Python nhằm tự động hóa việc phát hiện cấu trúc gọi hàm Static khó test, tự động viết lại (Rewrite) mã nguồn đó sang mô hình Dependency Injection dựa trên Interface, tạo ra các điểm khớp nối (Seams) giúp lập trình viên có thể dễ dàng viết Unit Test bằng Mock Object, nâng cao chỉ số Code Coverage (Độ phủ mã nguồn) của toàn bộ hệ thống.</w:t>
      </w:r>
    </w:p>
    <w:p w14:paraId="4211AA28" w14:textId="77777777" w:rsidR="004F34AB" w:rsidRPr="004E69EB" w:rsidRDefault="004F34AB" w:rsidP="004E69EB">
      <w:pPr>
        <w:pStyle w:val="Heading2"/>
        <w:spacing w:before="0" w:after="0" w:line="360" w:lineRule="auto"/>
        <w:jc w:val="both"/>
        <w:rPr>
          <w:b/>
          <w:bCs/>
          <w:color w:val="auto"/>
          <w:sz w:val="26"/>
          <w:szCs w:val="26"/>
        </w:rPr>
      </w:pPr>
      <w:bookmarkStart w:id="28" w:name="_Toc233215796"/>
      <w:r w:rsidRPr="004E69EB">
        <w:rPr>
          <w:b/>
          <w:bCs/>
          <w:color w:val="auto"/>
          <w:sz w:val="26"/>
          <w:szCs w:val="26"/>
        </w:rPr>
        <w:t>1.3. Phạm vi nghiên cứu</w:t>
      </w:r>
      <w:bookmarkEnd w:id="28"/>
    </w:p>
    <w:p w14:paraId="2F91F0D9" w14:textId="77777777" w:rsidR="007C638D" w:rsidRPr="007C638D" w:rsidRDefault="007C638D" w:rsidP="007C638D">
      <w:pPr>
        <w:tabs>
          <w:tab w:val="center" w:pos="4535"/>
        </w:tabs>
        <w:jc w:val="both"/>
        <w:rPr>
          <w:sz w:val="26"/>
          <w:szCs w:val="26"/>
          <w:lang w:val="vi-VN"/>
        </w:rPr>
      </w:pPr>
      <w:r w:rsidRPr="007C638D">
        <w:rPr>
          <w:sz w:val="26"/>
          <w:szCs w:val="26"/>
          <w:lang w:val="vi-VN"/>
        </w:rPr>
        <w:t>Để đảm bảo tính tập trung và độ sâu của một bài tiểu luận học thuật, phạm vi nghiên cứu của đề tài được giới hạn rõ ràng trong các biên sau:</w:t>
      </w:r>
    </w:p>
    <w:p w14:paraId="0CD186E2" w14:textId="74DB8206" w:rsidR="007C638D" w:rsidRPr="007C638D" w:rsidRDefault="007C638D">
      <w:pPr>
        <w:pStyle w:val="ListParagraph"/>
        <w:numPr>
          <w:ilvl w:val="0"/>
          <w:numId w:val="5"/>
        </w:numPr>
        <w:tabs>
          <w:tab w:val="center" w:pos="4535"/>
        </w:tabs>
        <w:jc w:val="both"/>
        <w:rPr>
          <w:sz w:val="26"/>
          <w:szCs w:val="26"/>
        </w:rPr>
      </w:pPr>
      <w:r w:rsidRPr="007C638D">
        <w:rPr>
          <w:sz w:val="26"/>
          <w:szCs w:val="26"/>
        </w:rPr>
        <w:t xml:space="preserve">Về khái niệm và lý thuyết: Đề tài tập trung nghiên cứu khái niệm Testability và cấu trúc Seams dưới góc nhìn của lập trình viên (Programmer-Facing Testing). </w:t>
      </w:r>
      <w:r w:rsidRPr="007C638D">
        <w:rPr>
          <w:sz w:val="26"/>
          <w:szCs w:val="26"/>
        </w:rPr>
        <w:lastRenderedPageBreak/>
        <w:t>Không mở rộng sang các tầng kiểm thử phi chức năng khác như kiểm thử hiệu năng (Performance Testing) hay kiểm thử bảo mật (Security Testing) ở cấp độ hệ thống lớn.</w:t>
      </w:r>
    </w:p>
    <w:p w14:paraId="5D303B9B" w14:textId="77777777" w:rsidR="007C638D" w:rsidRPr="007C638D" w:rsidRDefault="007C638D">
      <w:pPr>
        <w:pStyle w:val="ListParagraph"/>
        <w:numPr>
          <w:ilvl w:val="0"/>
          <w:numId w:val="5"/>
        </w:numPr>
        <w:tabs>
          <w:tab w:val="center" w:pos="4535"/>
        </w:tabs>
        <w:jc w:val="both"/>
        <w:rPr>
          <w:sz w:val="26"/>
          <w:szCs w:val="26"/>
        </w:rPr>
      </w:pPr>
      <w:r w:rsidRPr="007C638D">
        <w:rPr>
          <w:sz w:val="26"/>
          <w:szCs w:val="26"/>
        </w:rPr>
        <w:t>Về dạng mã nguồn xấu (Code Smell) cần Refactor: Giới hạn duy nhất ở bài toán chuyển đổi cấu trúc phụ thuộc cứng (Hard-coded) của các hàm tĩnh (Static Methods) hoặc cấu trúc Singleton kết nối tài nguyên sang cấu trúc thiết kế lỏng (Loose Coupling) thông qua Interface và Dependency Injection. Không xử lý các dạng Code Smell khác như mã nguồn trùng lặp (Duplicate Code) hay lớp quá lớn (Large Class).</w:t>
      </w:r>
    </w:p>
    <w:p w14:paraId="1E7ECFE0" w14:textId="4C6E15EF" w:rsidR="007C638D" w:rsidRPr="004E2EBF" w:rsidRDefault="007C638D">
      <w:pPr>
        <w:pStyle w:val="ListParagraph"/>
        <w:numPr>
          <w:ilvl w:val="0"/>
          <w:numId w:val="5"/>
        </w:numPr>
        <w:tabs>
          <w:tab w:val="center" w:pos="4535"/>
        </w:tabs>
        <w:jc w:val="both"/>
        <w:rPr>
          <w:sz w:val="26"/>
          <w:szCs w:val="26"/>
        </w:rPr>
      </w:pPr>
      <w:r w:rsidRPr="007C638D">
        <w:rPr>
          <w:sz w:val="26"/>
          <w:szCs w:val="26"/>
        </w:rPr>
        <w:t>Về công nghệ và công cụ: Ở phần cơ sở lý thuyết, phạm vi nghiên cứu bao gồm cả nền tảng Roslyn (dành cho ngôn ngữ C#) và bộ tạo trình biên dịch ANTLR.</w:t>
      </w:r>
      <w:r w:rsidR="004E2EBF">
        <w:rPr>
          <w:sz w:val="26"/>
          <w:szCs w:val="26"/>
        </w:rPr>
        <w:t xml:space="preserve"> Đề</w:t>
      </w:r>
      <w:r w:rsidRPr="004E2EBF">
        <w:rPr>
          <w:sz w:val="26"/>
          <w:szCs w:val="26"/>
        </w:rPr>
        <w:t xml:space="preserve"> tài giới hạn phạm vi triển khai mã nguồn minh họa và xây dựng ngữ pháp trên bộ công cụ ANTLR áp dụng cho ngôn ngữ lập trình Java (hoặc Python).</w:t>
      </w:r>
    </w:p>
    <w:p w14:paraId="01F97EC0" w14:textId="1D354409" w:rsidR="007C638D" w:rsidRPr="007C638D" w:rsidRDefault="007C638D">
      <w:pPr>
        <w:pStyle w:val="ListParagraph"/>
        <w:numPr>
          <w:ilvl w:val="0"/>
          <w:numId w:val="5"/>
        </w:numPr>
        <w:tabs>
          <w:tab w:val="center" w:pos="4535"/>
        </w:tabs>
        <w:jc w:val="both"/>
        <w:rPr>
          <w:sz w:val="26"/>
          <w:szCs w:val="26"/>
        </w:rPr>
      </w:pPr>
      <w:r w:rsidRPr="007C638D">
        <w:rPr>
          <w:sz w:val="26"/>
          <w:szCs w:val="26"/>
        </w:rPr>
        <w:t>Về môi trường thực nghiệm: Bài toán được xây dựng trên một ngữ cảnh mô phỏng ứng dụng backend quy mô nhỏ một lớp nghiệp vụ gọi xuống một lớp Static Database</w:t>
      </w:r>
      <w:r w:rsidR="004E2EBF">
        <w:rPr>
          <w:sz w:val="26"/>
          <w:szCs w:val="26"/>
        </w:rPr>
        <w:t xml:space="preserve"> </w:t>
      </w:r>
      <w:r w:rsidRPr="007C638D">
        <w:rPr>
          <w:sz w:val="26"/>
          <w:szCs w:val="26"/>
        </w:rPr>
        <w:t>đủ để chứng minh tính khả thi của thuật toán duyệt cây AST mà không áp dụng trực tiếp vào một hệ thống doanh nghiệp lớn phức tạp đa nền tảng.</w:t>
      </w:r>
    </w:p>
    <w:p w14:paraId="7BCBD28B" w14:textId="77777777" w:rsidR="004F34AB" w:rsidRPr="007C638D" w:rsidRDefault="004F34AB" w:rsidP="00972570">
      <w:pPr>
        <w:tabs>
          <w:tab w:val="center" w:pos="4535"/>
        </w:tabs>
        <w:jc w:val="both"/>
        <w:rPr>
          <w:sz w:val="26"/>
          <w:szCs w:val="26"/>
          <w:lang w:val="vi-VN"/>
        </w:rPr>
      </w:pPr>
    </w:p>
    <w:p w14:paraId="585FFABD" w14:textId="77777777" w:rsidR="004F34AB" w:rsidRPr="004F34AB" w:rsidRDefault="004F34AB" w:rsidP="00972570">
      <w:pPr>
        <w:tabs>
          <w:tab w:val="center" w:pos="4535"/>
        </w:tabs>
        <w:jc w:val="both"/>
        <w:rPr>
          <w:sz w:val="26"/>
          <w:szCs w:val="26"/>
          <w:lang w:val="vi-VN"/>
        </w:rPr>
      </w:pPr>
    </w:p>
    <w:p w14:paraId="7D71ED0D" w14:textId="555927FD" w:rsidR="009908AC" w:rsidRPr="004F34AB" w:rsidRDefault="004F34AB" w:rsidP="00972570">
      <w:pPr>
        <w:tabs>
          <w:tab w:val="center" w:pos="4535"/>
        </w:tabs>
        <w:jc w:val="both"/>
        <w:rPr>
          <w:rFonts w:asciiTheme="majorHAnsi" w:eastAsiaTheme="majorEastAsia" w:hAnsiTheme="majorHAnsi" w:cstheme="majorBidi"/>
          <w:b/>
          <w:bCs/>
          <w:sz w:val="26"/>
          <w:szCs w:val="26"/>
          <w:lang w:val="vi-VN"/>
        </w:rPr>
      </w:pPr>
      <w:r w:rsidRPr="009C77F7">
        <w:rPr>
          <w:b/>
          <w:bCs/>
          <w:sz w:val="26"/>
          <w:szCs w:val="26"/>
          <w:lang w:val="vi-VN"/>
        </w:rPr>
        <w:tab/>
      </w:r>
      <w:r w:rsidR="009908AC" w:rsidRPr="009C77F7">
        <w:rPr>
          <w:b/>
          <w:bCs/>
          <w:sz w:val="26"/>
          <w:szCs w:val="26"/>
          <w:lang w:val="vi-VN"/>
        </w:rPr>
        <w:br w:type="page"/>
      </w:r>
    </w:p>
    <w:p w14:paraId="590817C3" w14:textId="50B8BD5C" w:rsidR="002A37A6" w:rsidRPr="00916EEC" w:rsidRDefault="002A37A6" w:rsidP="00894D10">
      <w:pPr>
        <w:pStyle w:val="Heading1"/>
        <w:spacing w:before="0" w:after="0" w:line="360" w:lineRule="auto"/>
        <w:rPr>
          <w:b/>
          <w:bCs/>
          <w:color w:val="auto"/>
          <w:sz w:val="32"/>
          <w:szCs w:val="32"/>
        </w:rPr>
      </w:pPr>
      <w:bookmarkStart w:id="29" w:name="_Toc233215797"/>
      <w:r w:rsidRPr="00916EEC">
        <w:rPr>
          <w:b/>
          <w:bCs/>
          <w:color w:val="auto"/>
          <w:sz w:val="32"/>
          <w:szCs w:val="32"/>
        </w:rPr>
        <w:lastRenderedPageBreak/>
        <w:t xml:space="preserve">CHƯƠNG 2: </w:t>
      </w:r>
      <w:r w:rsidR="008A766B" w:rsidRPr="00916EEC">
        <w:rPr>
          <w:b/>
          <w:bCs/>
          <w:color w:val="auto"/>
          <w:sz w:val="32"/>
          <w:szCs w:val="32"/>
        </w:rPr>
        <w:t>CƠ SỞ LÝ THUYẾT</w:t>
      </w:r>
      <w:r w:rsidR="0067766C">
        <w:rPr>
          <w:b/>
          <w:bCs/>
          <w:color w:val="auto"/>
          <w:sz w:val="32"/>
          <w:szCs w:val="32"/>
        </w:rPr>
        <w:t xml:space="preserve"> VÀ TỔNG QUAN</w:t>
      </w:r>
      <w:bookmarkEnd w:id="29"/>
    </w:p>
    <w:p w14:paraId="71AB2B4F" w14:textId="0DB00F45" w:rsidR="004F34AB" w:rsidRPr="00C47212" w:rsidRDefault="004F34AB" w:rsidP="00C47212">
      <w:pPr>
        <w:pStyle w:val="Heading2"/>
        <w:spacing w:before="0" w:after="0" w:line="360" w:lineRule="auto"/>
        <w:jc w:val="both"/>
        <w:rPr>
          <w:b/>
          <w:bCs/>
          <w:color w:val="auto"/>
          <w:sz w:val="26"/>
          <w:szCs w:val="26"/>
        </w:rPr>
      </w:pPr>
      <w:bookmarkStart w:id="30" w:name="_Toc233215798"/>
      <w:r w:rsidRPr="00C47212">
        <w:rPr>
          <w:b/>
          <w:bCs/>
          <w:color w:val="auto"/>
          <w:sz w:val="26"/>
          <w:szCs w:val="26"/>
        </w:rPr>
        <w:t>2.1. Định nghĩa và các khái niệm</w:t>
      </w:r>
      <w:r w:rsidR="00E555F9">
        <w:rPr>
          <w:b/>
          <w:bCs/>
          <w:color w:val="auto"/>
          <w:sz w:val="26"/>
          <w:szCs w:val="26"/>
        </w:rPr>
        <w:t xml:space="preserve"> cốt lõi</w:t>
      </w:r>
      <w:bookmarkEnd w:id="30"/>
    </w:p>
    <w:p w14:paraId="7EDC7125" w14:textId="5BB82A56" w:rsidR="00E555F9" w:rsidRPr="00E555F9" w:rsidRDefault="00E555F9" w:rsidP="00E555F9">
      <w:pPr>
        <w:ind w:firstLine="720"/>
        <w:jc w:val="both"/>
        <w:rPr>
          <w:sz w:val="26"/>
          <w:szCs w:val="26"/>
          <w:lang w:val="vi-VN"/>
        </w:rPr>
      </w:pPr>
      <w:r w:rsidRPr="00E555F9">
        <w:rPr>
          <w:sz w:val="26"/>
          <w:szCs w:val="26"/>
          <w:lang w:val="vi-VN"/>
        </w:rPr>
        <w:t xml:space="preserve">Để thiết lập nền tảng khoa học vững chắc cho việc tự động hóa tái cấu trúc mã nguồn nhằm tối ưu hóa hoạt động kiểm thử, hệ thống lý thuyết được đúc kết trực tiếp từ cuốn giáo trình bắt buộc "Software Testing Strategies" (2023) của Matthew Heusser và Michael Larsen, tập trung vào hai chương trọng tâm: </w:t>
      </w:r>
    </w:p>
    <w:p w14:paraId="69ED91F9" w14:textId="79ED62B6" w:rsidR="00E555F9" w:rsidRPr="00E555F9" w:rsidRDefault="00E555F9">
      <w:pPr>
        <w:pStyle w:val="ListParagraph"/>
        <w:numPr>
          <w:ilvl w:val="0"/>
          <w:numId w:val="6"/>
        </w:numPr>
        <w:jc w:val="both"/>
        <w:rPr>
          <w:sz w:val="26"/>
          <w:szCs w:val="26"/>
        </w:rPr>
      </w:pPr>
      <w:r w:rsidRPr="00E555F9">
        <w:rPr>
          <w:sz w:val="26"/>
          <w:szCs w:val="26"/>
        </w:rPr>
        <w:t xml:space="preserve">Khả năng kiểm thử (Testability): Testability không đơn thuần là một thuộc tính tĩnh của phần mềm mà là một chỉ số động đo lường mức độ dễ dàng hay khó khăn khi thiết lập, thực thi và quan sát kết quả kiểm thử trên một hệ thống. Mã nguồn có tính Testability cao cho phép các kỹ sư QA cô lập nhanh chóng các thành phần cần kiểm tra mà không bị ảnh hưởng bởi trạng thái bên ngoài. </w:t>
      </w:r>
      <w:r w:rsidR="0009670F">
        <w:rPr>
          <w:sz w:val="26"/>
          <w:szCs w:val="26"/>
        </w:rPr>
        <w:t>R</w:t>
      </w:r>
      <w:r w:rsidRPr="00E555F9">
        <w:rPr>
          <w:sz w:val="26"/>
          <w:szCs w:val="26"/>
        </w:rPr>
        <w:t>ào cản lớn nhất của Testability chính là sự phụ thuộc tiềm ẩn và cấu trúc thiết kế thắt nút chặt (Tight Coupling).</w:t>
      </w:r>
    </w:p>
    <w:p w14:paraId="5A05EF46" w14:textId="6B5291EB" w:rsidR="00E555F9" w:rsidRPr="00E555F9" w:rsidRDefault="00E555F9">
      <w:pPr>
        <w:pStyle w:val="ListParagraph"/>
        <w:numPr>
          <w:ilvl w:val="0"/>
          <w:numId w:val="6"/>
        </w:numPr>
        <w:jc w:val="both"/>
        <w:rPr>
          <w:sz w:val="26"/>
          <w:szCs w:val="26"/>
        </w:rPr>
      </w:pPr>
      <w:r w:rsidRPr="00E555F9">
        <w:rPr>
          <w:sz w:val="26"/>
          <w:szCs w:val="26"/>
        </w:rPr>
        <w:t xml:space="preserve">Điểm khớp nối (Seams): </w:t>
      </w:r>
      <w:r w:rsidR="0009670F">
        <w:rPr>
          <w:sz w:val="26"/>
          <w:szCs w:val="26"/>
        </w:rPr>
        <w:t>T</w:t>
      </w:r>
      <w:r w:rsidRPr="00E555F9">
        <w:rPr>
          <w:sz w:val="26"/>
          <w:szCs w:val="26"/>
        </w:rPr>
        <w:t>rong bối cảnh kiểm thử hướng về lập trình viên (Programmer-Facing Testing), khái niệm Seams (Biên phân tách/Điểm khớp nối) đại diện cho một vị trí trong mã nguồn nơi một hành vi cụ thể có thể được thay đổi/thế chỗ mà không cần phải chỉnh sửa trực tiếp tại nơi gọi hàm. Một đoạn code có cấu trúc tốt bắt buộc phải có các Seams rõ ràng để lập trình viên chèn các đối tượng giả lập (Test Doubles như Mocks/Stubs), từ đó cô lập logic nghiệp vụ cần kiểm thử khỏi các tài nguyên khó kiểm soát như cơ sở dữ liệu hoặc dịch vụ mạng bên thứ ba.</w:t>
      </w:r>
    </w:p>
    <w:p w14:paraId="30B926E6" w14:textId="432F32F6" w:rsidR="00E555F9" w:rsidRPr="00E555F9" w:rsidRDefault="00E555F9">
      <w:pPr>
        <w:pStyle w:val="ListParagraph"/>
        <w:numPr>
          <w:ilvl w:val="0"/>
          <w:numId w:val="6"/>
        </w:numPr>
        <w:jc w:val="both"/>
        <w:rPr>
          <w:sz w:val="26"/>
          <w:szCs w:val="26"/>
        </w:rPr>
      </w:pPr>
      <w:r w:rsidRPr="00E555F9">
        <w:rPr>
          <w:sz w:val="26"/>
          <w:szCs w:val="26"/>
        </w:rPr>
        <w:t xml:space="preserve">Mã nguồn xấu (Code Smell) - Static và Singleton phụ thuộc cứng (Hard-coded Dependencies): </w:t>
      </w:r>
      <w:r w:rsidR="0009670F">
        <w:rPr>
          <w:sz w:val="26"/>
          <w:szCs w:val="26"/>
        </w:rPr>
        <w:t xml:space="preserve">Chỉ </w:t>
      </w:r>
      <w:r w:rsidRPr="00E555F9">
        <w:rPr>
          <w:sz w:val="26"/>
          <w:szCs w:val="26"/>
        </w:rPr>
        <w:t>ra rằng việc sử dụng tràn lan các phương thức tĩnh (static methods) hoặc mẫu thiết kế Singleton gọi trực tiếp tài nguyên (ví dụ: một lớp nghiệp vụ gọi trực tiếp DatabaseConnection.getInstance().executeQuery()) chính là các Code Smell nguy hại nhất phá hủy Seams. Các cấu trúc này "khóa chặt" dòng điều khiển, khiến môi trường Unit Test bắt buộc phải kết nối với một cơ sở dữ liệu thực tế, vi phạm các nguyên tắc kiểm thử nhanh và độc lập.</w:t>
      </w:r>
    </w:p>
    <w:p w14:paraId="057A21D3" w14:textId="77777777" w:rsidR="0009670F" w:rsidRDefault="00E555F9">
      <w:pPr>
        <w:pStyle w:val="ListParagraph"/>
        <w:numPr>
          <w:ilvl w:val="0"/>
          <w:numId w:val="6"/>
        </w:numPr>
        <w:jc w:val="both"/>
        <w:rPr>
          <w:sz w:val="26"/>
          <w:szCs w:val="26"/>
        </w:rPr>
      </w:pPr>
      <w:r w:rsidRPr="00E555F9">
        <w:rPr>
          <w:sz w:val="26"/>
          <w:szCs w:val="26"/>
        </w:rPr>
        <w:t>Tái cấu trúc mã nguồn (Refactoring) và Biến đổi mã (Code Transformation): Là quá trình thay đổi cấu trúc bên trong của mã nguồn nhằm cải thiện các thuộc tính phi chức năng (như tính dễ đọc, tính dễ bảo trì, và đặc biệt là nâng cao tính Testability) nhưng tuyệt đối giữ nguyên hành vi và chức năng bên ngoài của hệ thống (Behavior-preserving transformation).</w:t>
      </w:r>
    </w:p>
    <w:p w14:paraId="4D813E3C" w14:textId="77777777" w:rsidR="0009670F" w:rsidRDefault="004F34AB" w:rsidP="0009670F">
      <w:pPr>
        <w:jc w:val="both"/>
        <w:rPr>
          <w:b/>
          <w:bCs/>
          <w:sz w:val="26"/>
          <w:szCs w:val="26"/>
          <w:lang w:val="vi-VN"/>
        </w:rPr>
      </w:pPr>
      <w:r w:rsidRPr="0009670F">
        <w:rPr>
          <w:b/>
          <w:bCs/>
          <w:sz w:val="26"/>
          <w:szCs w:val="26"/>
          <w:lang w:val="vi-VN"/>
        </w:rPr>
        <w:t>2.2. Phân tích chuyên sâu</w:t>
      </w:r>
    </w:p>
    <w:p w14:paraId="35527E01" w14:textId="77777777" w:rsidR="0009670F" w:rsidRPr="0022320A" w:rsidRDefault="0009670F" w:rsidP="0009670F">
      <w:pPr>
        <w:ind w:firstLine="720"/>
        <w:jc w:val="both"/>
        <w:rPr>
          <w:sz w:val="26"/>
          <w:szCs w:val="26"/>
          <w:lang w:val="vi-VN"/>
        </w:rPr>
      </w:pPr>
      <w:r w:rsidRPr="0022320A">
        <w:rPr>
          <w:sz w:val="26"/>
          <w:szCs w:val="26"/>
          <w:lang w:val="vi-VN"/>
        </w:rPr>
        <w:t xml:space="preserve">Để tự động hóa quy trình Refactoring, giải pháp kỹ thuật cốt lõi là can thiệp vào </w:t>
      </w:r>
    </w:p>
    <w:p w14:paraId="59B80343" w14:textId="38B8ADA0" w:rsidR="004F34AB" w:rsidRPr="0022320A" w:rsidRDefault="0009670F" w:rsidP="0009670F">
      <w:pPr>
        <w:jc w:val="both"/>
        <w:rPr>
          <w:b/>
          <w:bCs/>
          <w:sz w:val="26"/>
          <w:szCs w:val="26"/>
          <w:lang w:val="vi-VN"/>
        </w:rPr>
      </w:pPr>
      <w:r w:rsidRPr="0022320A">
        <w:rPr>
          <w:sz w:val="26"/>
          <w:szCs w:val="26"/>
          <w:lang w:val="vi-VN"/>
        </w:rPr>
        <w:lastRenderedPageBreak/>
        <w:t>tầng trình biên dịch thông qua việc phân tích phân tích tĩnh mã nguồn (Static Analysis) và biến đổi Cây cú pháp trừu tượng (Abstract Syntax Tree - AST).</w:t>
      </w:r>
    </w:p>
    <w:p w14:paraId="1F77DB56" w14:textId="77777777" w:rsidR="0009670F" w:rsidRPr="0009670F" w:rsidRDefault="0009670F" w:rsidP="0009670F">
      <w:pPr>
        <w:jc w:val="both"/>
        <w:rPr>
          <w:b/>
          <w:bCs/>
          <w:sz w:val="26"/>
          <w:szCs w:val="26"/>
          <w:lang w:val="vi-VN"/>
        </w:rPr>
      </w:pPr>
      <w:r w:rsidRPr="0009670F">
        <w:rPr>
          <w:b/>
          <w:bCs/>
          <w:sz w:val="26"/>
          <w:szCs w:val="26"/>
          <w:lang w:val="vi-VN"/>
        </w:rPr>
        <w:t>2.2.1. Cơ chế hoạt động chung qua cây cú pháp trừu tượng (AST)</w:t>
      </w:r>
    </w:p>
    <w:p w14:paraId="54262950" w14:textId="09130C30" w:rsidR="0009670F" w:rsidRPr="00B73FE7" w:rsidRDefault="0009670F" w:rsidP="00024202">
      <w:pPr>
        <w:ind w:firstLine="720"/>
        <w:jc w:val="both"/>
        <w:rPr>
          <w:sz w:val="26"/>
          <w:szCs w:val="26"/>
          <w:lang w:val="vi-VN"/>
        </w:rPr>
      </w:pPr>
      <w:r w:rsidRPr="0009670F">
        <w:rPr>
          <w:sz w:val="26"/>
          <w:szCs w:val="26"/>
          <w:lang w:val="vi-VN"/>
        </w:rPr>
        <w:t>Bất kỳ một tập tin mã nguồn nào (Java, Python hay C#) khi đi qua bộ phân tích cú pháp của ANTLR hoặc Roslyn đều được dịch chuyển từ chuỗi văn bản thô (Plain Text) thành một cấu trúc dữ liệu dạng cây gọi là AST. Trên cây này, mỗi nút (Node) đại diện cho một thành phần cú pháp (ví dụ: định nghĩa lớp, khai báo hàm, lời gọi phương thức, biến số).</w:t>
      </w:r>
      <w:r w:rsidR="00B73FE7">
        <w:rPr>
          <w:sz w:val="26"/>
          <w:szCs w:val="26"/>
          <w:lang w:val="vi-VN"/>
        </w:rPr>
        <w:t xml:space="preserve"> T</w:t>
      </w:r>
      <w:r w:rsidR="00B73FE7" w:rsidRPr="00B73FE7">
        <w:rPr>
          <w:sz w:val="26"/>
          <w:szCs w:val="26"/>
          <w:lang w:val="vi-VN"/>
        </w:rPr>
        <w:t>a xét mô hình biểu diễn của một biểu thức gán cơ bản.</w:t>
      </w:r>
    </w:p>
    <w:p w14:paraId="142B2E41" w14:textId="2E88B417" w:rsidR="00B73FE7" w:rsidRDefault="00B73FE7" w:rsidP="00B73FE7">
      <w:pPr>
        <w:jc w:val="both"/>
        <w:rPr>
          <w:sz w:val="26"/>
          <w:szCs w:val="26"/>
          <w:lang w:val="vi-VN"/>
        </w:rPr>
      </w:pPr>
      <w:r w:rsidRPr="00B73FE7">
        <w:rPr>
          <w:noProof/>
          <w:sz w:val="26"/>
          <w:szCs w:val="26"/>
          <w:lang w:val="vi-VN"/>
        </w:rPr>
        <w:drawing>
          <wp:inline distT="0" distB="0" distL="0" distR="0" wp14:anchorId="4D71AAE0" wp14:editId="6CA31CCE">
            <wp:extent cx="5760085" cy="2661920"/>
            <wp:effectExtent l="0" t="0" r="0" b="5080"/>
            <wp:docPr id="617715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715112" name=""/>
                    <pic:cNvPicPr/>
                  </pic:nvPicPr>
                  <pic:blipFill>
                    <a:blip r:embed="rId10"/>
                    <a:stretch>
                      <a:fillRect/>
                    </a:stretch>
                  </pic:blipFill>
                  <pic:spPr>
                    <a:xfrm>
                      <a:off x="0" y="0"/>
                      <a:ext cx="5760085" cy="2661920"/>
                    </a:xfrm>
                    <a:prstGeom prst="rect">
                      <a:avLst/>
                    </a:prstGeom>
                  </pic:spPr>
                </pic:pic>
              </a:graphicData>
            </a:graphic>
          </wp:inline>
        </w:drawing>
      </w:r>
    </w:p>
    <w:p w14:paraId="4F47D59F" w14:textId="1956980F" w:rsidR="00B73FE7" w:rsidRPr="00B73FE7" w:rsidRDefault="00B73FE7" w:rsidP="00B73FE7">
      <w:pPr>
        <w:jc w:val="center"/>
        <w:rPr>
          <w:i/>
          <w:iCs/>
          <w:sz w:val="26"/>
          <w:szCs w:val="26"/>
          <w:lang w:val="vi-VN"/>
        </w:rPr>
      </w:pPr>
      <w:r w:rsidRPr="00B73FE7">
        <w:rPr>
          <w:i/>
          <w:iCs/>
          <w:sz w:val="26"/>
          <w:szCs w:val="26"/>
          <w:lang w:val="vi-VN"/>
        </w:rPr>
        <w:t>Hình 2.1. Sơ đồ cấu trúc phân tầng của Cây cú pháp trừu tượng (AST) cho biểu thức toán học.</w:t>
      </w:r>
    </w:p>
    <w:p w14:paraId="67AFD3AF" w14:textId="56CA5AD1" w:rsidR="00B73FE7" w:rsidRPr="00B73FE7" w:rsidRDefault="00B73FE7" w:rsidP="0009670F">
      <w:pPr>
        <w:jc w:val="both"/>
        <w:rPr>
          <w:sz w:val="26"/>
          <w:szCs w:val="26"/>
          <w:lang w:val="vi-VN"/>
        </w:rPr>
      </w:pPr>
      <w:r w:rsidRPr="00B73FE7">
        <w:rPr>
          <w:sz w:val="26"/>
          <w:szCs w:val="26"/>
          <w:lang w:val="vi-VN"/>
        </w:rPr>
        <w:t>Dựa trên Hình 2.1, có thể thấy các nút nội bộ (Non-terminal Nodes) đóng vai trò định hình cú pháp và mối quan hệ giữa các toán tử, trong khi các nút lá (Terminal Nodes) lưu giữ giá trị từ tố thực tế. Đây chính là cơ sở dữ liệu giúp công cụ thực hiện việc chèn, sửa, hoặc xóa mã một cách chính xác.</w:t>
      </w:r>
    </w:p>
    <w:p w14:paraId="570BCF4F" w14:textId="29ACDD3A" w:rsidR="0009670F" w:rsidRPr="0009670F" w:rsidRDefault="0009670F" w:rsidP="0009670F">
      <w:pPr>
        <w:jc w:val="both"/>
        <w:rPr>
          <w:sz w:val="26"/>
          <w:szCs w:val="26"/>
        </w:rPr>
      </w:pPr>
      <w:r w:rsidRPr="0009670F">
        <w:rPr>
          <w:sz w:val="26"/>
          <w:szCs w:val="26"/>
        </w:rPr>
        <w:t>Quy trình tự động Refactoring diễn ra theo 4 bước khép kín:</w:t>
      </w:r>
    </w:p>
    <w:p w14:paraId="7B1CDD17" w14:textId="77777777" w:rsidR="0009670F" w:rsidRPr="00024202" w:rsidRDefault="0009670F">
      <w:pPr>
        <w:pStyle w:val="ListParagraph"/>
        <w:numPr>
          <w:ilvl w:val="0"/>
          <w:numId w:val="7"/>
        </w:numPr>
        <w:jc w:val="both"/>
        <w:rPr>
          <w:sz w:val="26"/>
          <w:szCs w:val="26"/>
        </w:rPr>
      </w:pPr>
      <w:r w:rsidRPr="00024202">
        <w:rPr>
          <w:sz w:val="26"/>
          <w:szCs w:val="26"/>
        </w:rPr>
        <w:t>Lexing &amp; Parsing (Phân tích từ pháp và cú pháp): Đọc mã nguồn cũ, tách thành các Token và xây dựng cây AST tương ứng.</w:t>
      </w:r>
    </w:p>
    <w:p w14:paraId="1D5AC1EE" w14:textId="77777777" w:rsidR="0009670F" w:rsidRDefault="0009670F">
      <w:pPr>
        <w:pStyle w:val="ListParagraph"/>
        <w:numPr>
          <w:ilvl w:val="0"/>
          <w:numId w:val="7"/>
        </w:numPr>
        <w:jc w:val="both"/>
        <w:rPr>
          <w:sz w:val="26"/>
          <w:szCs w:val="26"/>
        </w:rPr>
      </w:pPr>
      <w:r w:rsidRPr="00024202">
        <w:rPr>
          <w:sz w:val="26"/>
          <w:szCs w:val="26"/>
        </w:rPr>
        <w:t>Pattern Matching (Nhận diện Code Smell): Duyệt qua cây AST để phát hiện các mẫu nút thỏa mãn điều kiện cấu trúc Static hoặc Singleton khó test (ví dụ: tìm các nút dạng MethodCallExpression trỏ tới các hàm static bên ngoài).</w:t>
      </w:r>
    </w:p>
    <w:p w14:paraId="3DCE83A1" w14:textId="77777777" w:rsidR="0009670F" w:rsidRPr="00024202" w:rsidRDefault="0009670F">
      <w:pPr>
        <w:pStyle w:val="ListParagraph"/>
        <w:numPr>
          <w:ilvl w:val="0"/>
          <w:numId w:val="7"/>
        </w:numPr>
        <w:jc w:val="both"/>
        <w:rPr>
          <w:sz w:val="26"/>
          <w:szCs w:val="26"/>
        </w:rPr>
      </w:pPr>
      <w:r w:rsidRPr="00024202">
        <w:rPr>
          <w:sz w:val="26"/>
          <w:szCs w:val="26"/>
        </w:rPr>
        <w:t>AST Manipulation (Chèn, Sửa, Xóa mã trên cây): Áp dụng các thuật toán biến đổi cây để xóa bỏ cấu trúc gọi hàm static trực tiếp, chèn thêm nút định nghĩa Interface và nút khởi tạo tham số thông qua hàm dựng (Constructor Injection).</w:t>
      </w:r>
    </w:p>
    <w:p w14:paraId="369C8BDC" w14:textId="77777777" w:rsidR="0009670F" w:rsidRPr="00024202" w:rsidRDefault="0009670F">
      <w:pPr>
        <w:pStyle w:val="ListParagraph"/>
        <w:numPr>
          <w:ilvl w:val="0"/>
          <w:numId w:val="7"/>
        </w:numPr>
        <w:jc w:val="both"/>
        <w:rPr>
          <w:sz w:val="26"/>
          <w:szCs w:val="26"/>
        </w:rPr>
      </w:pPr>
      <w:r w:rsidRPr="00024202">
        <w:rPr>
          <w:sz w:val="26"/>
          <w:szCs w:val="26"/>
        </w:rPr>
        <w:lastRenderedPageBreak/>
        <w:t>Code Generation (Sinh mã nguồn mới): Chuyển đổi cây AST đã được tối ưu ngược lại thành các tệp tin mã nguồn có cấu trúc sạch và biên dịch được.</w:t>
      </w:r>
    </w:p>
    <w:p w14:paraId="64D01EF4" w14:textId="77777777" w:rsidR="00024202" w:rsidRPr="00024202" w:rsidRDefault="00024202" w:rsidP="00024202">
      <w:pPr>
        <w:jc w:val="both"/>
        <w:rPr>
          <w:b/>
          <w:bCs/>
          <w:sz w:val="26"/>
          <w:szCs w:val="26"/>
          <w:lang w:val="vi-VN"/>
        </w:rPr>
      </w:pPr>
      <w:r w:rsidRPr="00024202">
        <w:rPr>
          <w:b/>
          <w:bCs/>
          <w:sz w:val="26"/>
          <w:szCs w:val="26"/>
          <w:lang w:val="vi-VN"/>
        </w:rPr>
        <w:t>2.2.2. So sánh công cụ đại diện: ANTLR (Java/Python) và Roslyn (C#)</w:t>
      </w:r>
    </w:p>
    <w:p w14:paraId="1F406D8E" w14:textId="2B67C221" w:rsidR="00024202" w:rsidRPr="00024202" w:rsidRDefault="00024202" w:rsidP="00024202">
      <w:pPr>
        <w:jc w:val="both"/>
        <w:rPr>
          <w:sz w:val="26"/>
          <w:szCs w:val="26"/>
          <w:lang w:val="vi-VN"/>
        </w:rPr>
      </w:pPr>
      <w:r>
        <w:rPr>
          <w:b/>
          <w:bCs/>
          <w:sz w:val="26"/>
          <w:szCs w:val="26"/>
        </w:rPr>
        <w:t>a</w:t>
      </w:r>
      <w:r>
        <w:rPr>
          <w:b/>
          <w:bCs/>
          <w:sz w:val="26"/>
          <w:szCs w:val="26"/>
          <w:lang w:val="vi-VN"/>
        </w:rPr>
        <w:t xml:space="preserve">. </w:t>
      </w:r>
      <w:r w:rsidRPr="00024202">
        <w:rPr>
          <w:b/>
          <w:bCs/>
          <w:sz w:val="26"/>
          <w:szCs w:val="26"/>
        </w:rPr>
        <w:t>ANTLR (ANother Tool for Language Recognition</w:t>
      </w:r>
    </w:p>
    <w:p w14:paraId="05B79E2E" w14:textId="77777777" w:rsidR="00024202" w:rsidRDefault="00024202">
      <w:pPr>
        <w:pStyle w:val="ListParagraph"/>
        <w:numPr>
          <w:ilvl w:val="0"/>
          <w:numId w:val="8"/>
        </w:numPr>
        <w:jc w:val="both"/>
        <w:rPr>
          <w:sz w:val="26"/>
          <w:szCs w:val="26"/>
        </w:rPr>
      </w:pPr>
      <w:r w:rsidRPr="00024202">
        <w:rPr>
          <w:sz w:val="26"/>
          <w:szCs w:val="26"/>
        </w:rPr>
        <w:t>Cơ chế: Hoạt động dựa trên một file định nghĩa ngữ pháp tổng quát (.g4). ANTLR sẽ sinh ra bộ Lexer/Parser và cung cấp hai cơ chế duyệt cây là Listener (duyệt tự động theo giải thuật DFS, kích hoạt sự kiện khi vào/ra một nút) và Visitor (lập trình viên tự điều khiển luồng duyệt qua các nút).</w:t>
      </w:r>
    </w:p>
    <w:p w14:paraId="1815E101" w14:textId="3C60AE18" w:rsidR="00BC6BBC" w:rsidRDefault="00BC6BBC" w:rsidP="00BC6BBC">
      <w:pPr>
        <w:jc w:val="both"/>
        <w:rPr>
          <w:sz w:val="26"/>
          <w:szCs w:val="26"/>
          <w:lang w:val="vi-VN"/>
        </w:rPr>
      </w:pPr>
      <w:r w:rsidRPr="00BC6BBC">
        <w:rPr>
          <w:sz w:val="26"/>
          <w:szCs w:val="26"/>
          <w:lang w:val="vi-VN"/>
        </w:rPr>
        <w:t>Quy trình dịch chuyển từ tệp mã nguồn chứa nợ kỹ thuật ban đầu sang cấu trúc mã nguồn sạch được thực hiện khép kín qua một chuỗi các bộ lọc xử lý tuần tự.</w:t>
      </w:r>
    </w:p>
    <w:p w14:paraId="435CB66F" w14:textId="054C0BD6" w:rsidR="00BC6BBC" w:rsidRDefault="00BC6BBC" w:rsidP="00BC6BBC">
      <w:pPr>
        <w:jc w:val="both"/>
        <w:rPr>
          <w:sz w:val="26"/>
          <w:szCs w:val="26"/>
          <w:lang w:val="vi-VN"/>
        </w:rPr>
      </w:pPr>
      <w:r w:rsidRPr="00BC6BBC">
        <w:rPr>
          <w:noProof/>
          <w:sz w:val="26"/>
          <w:szCs w:val="26"/>
          <w:lang w:val="vi-VN"/>
        </w:rPr>
        <w:drawing>
          <wp:inline distT="0" distB="0" distL="0" distR="0" wp14:anchorId="516EB8D4" wp14:editId="7701C4AC">
            <wp:extent cx="5760085" cy="548640"/>
            <wp:effectExtent l="0" t="0" r="0" b="3810"/>
            <wp:docPr id="1411074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074877" name=""/>
                    <pic:cNvPicPr/>
                  </pic:nvPicPr>
                  <pic:blipFill>
                    <a:blip r:embed="rId11"/>
                    <a:stretch>
                      <a:fillRect/>
                    </a:stretch>
                  </pic:blipFill>
                  <pic:spPr>
                    <a:xfrm>
                      <a:off x="0" y="0"/>
                      <a:ext cx="5760085" cy="548640"/>
                    </a:xfrm>
                    <a:prstGeom prst="rect">
                      <a:avLst/>
                    </a:prstGeom>
                  </pic:spPr>
                </pic:pic>
              </a:graphicData>
            </a:graphic>
          </wp:inline>
        </w:drawing>
      </w:r>
    </w:p>
    <w:p w14:paraId="33564815" w14:textId="360EF14D" w:rsidR="00BC6BBC" w:rsidRDefault="00BC6BBC" w:rsidP="00BC6BBC">
      <w:pPr>
        <w:jc w:val="center"/>
        <w:rPr>
          <w:i/>
          <w:iCs/>
          <w:sz w:val="26"/>
          <w:szCs w:val="26"/>
          <w:lang w:val="vi-VN"/>
        </w:rPr>
      </w:pPr>
      <w:r w:rsidRPr="00BC6BBC">
        <w:rPr>
          <w:i/>
          <w:iCs/>
          <w:sz w:val="26"/>
          <w:szCs w:val="26"/>
          <w:lang w:val="vi-VN"/>
        </w:rPr>
        <w:t>Hình 2.2: Chu trình phân tích cú pháp tĩnh và tái cấu trúc mã nguồn tự động bằng công cụ ANTLR.</w:t>
      </w:r>
    </w:p>
    <w:p w14:paraId="3D6CA4E6" w14:textId="7EC631E4" w:rsidR="00BC6BBC" w:rsidRPr="00BC6BBC" w:rsidRDefault="00BC6BBC" w:rsidP="00BC6BBC">
      <w:pPr>
        <w:jc w:val="both"/>
        <w:rPr>
          <w:sz w:val="26"/>
          <w:szCs w:val="26"/>
          <w:lang w:val="vi-VN"/>
        </w:rPr>
      </w:pPr>
      <w:r w:rsidRPr="00BC6BBC">
        <w:rPr>
          <w:sz w:val="26"/>
          <w:szCs w:val="26"/>
          <w:lang w:val="vi-VN"/>
        </w:rPr>
        <w:t>Chuỗi Pipeline được mô tả trong Hình 2.2 chứng minh rằng mã nguồn không bị can thiệp thô bạo theo dạng chuỗi văn bản (Regex), mà được chuyển hóa toàn diện qua các tầng Lexer và Parser để module Visitor/Listener có thể tái cấu trúc an toàn, hướng tới mục tiêu nâng cao tính Testability ở đầu ra.</w:t>
      </w:r>
    </w:p>
    <w:p w14:paraId="703C0A06" w14:textId="77777777" w:rsidR="00024202" w:rsidRPr="00024202" w:rsidRDefault="00024202">
      <w:pPr>
        <w:pStyle w:val="ListParagraph"/>
        <w:numPr>
          <w:ilvl w:val="0"/>
          <w:numId w:val="8"/>
        </w:numPr>
        <w:jc w:val="both"/>
        <w:rPr>
          <w:sz w:val="26"/>
          <w:szCs w:val="26"/>
        </w:rPr>
      </w:pPr>
      <w:r w:rsidRPr="00024202">
        <w:rPr>
          <w:sz w:val="26"/>
          <w:szCs w:val="26"/>
        </w:rPr>
        <w:t>Ưu điểm: Đa nền tảng (Multi-language support). Một file ngữ pháp Java viết cho ANTLR có thể dùng để sinh ra bộ phân tích chạy trên môi trường Java, Python, C++ hoặc JavaScript. Khả năng tùy biến cực kỳ mạnh mẽ cho các ngôn ngữ tự chế hoặc các biến thể legacy không chính thống.</w:t>
      </w:r>
    </w:p>
    <w:p w14:paraId="4A5974AD" w14:textId="77777777" w:rsidR="00024202" w:rsidRPr="00024202" w:rsidRDefault="00024202">
      <w:pPr>
        <w:pStyle w:val="ListParagraph"/>
        <w:numPr>
          <w:ilvl w:val="0"/>
          <w:numId w:val="8"/>
        </w:numPr>
        <w:jc w:val="both"/>
        <w:rPr>
          <w:sz w:val="26"/>
          <w:szCs w:val="26"/>
        </w:rPr>
      </w:pPr>
      <w:r w:rsidRPr="00024202">
        <w:rPr>
          <w:sz w:val="26"/>
          <w:szCs w:val="26"/>
        </w:rPr>
        <w:t>Nhược điểm: Cây AST sinh ra bởi ANTLR là cây có thể chỉnh sửa tự do nhưng cơ chế đồng bộ lại định dạng mã nguồn (Code Formatting) sau khi sửa đổi không tự động, lập trình viên phải tự quản lý việc sinh chuỗi thô từ các nút đã chỉnh sửa (TokenStream rewriting).</w:t>
      </w:r>
    </w:p>
    <w:p w14:paraId="64DDEB49" w14:textId="468F3D6F" w:rsidR="00024202" w:rsidRPr="00024202" w:rsidRDefault="00024202" w:rsidP="00024202">
      <w:pPr>
        <w:jc w:val="both"/>
        <w:rPr>
          <w:sz w:val="26"/>
          <w:szCs w:val="26"/>
          <w:lang w:val="vi-VN"/>
        </w:rPr>
      </w:pPr>
      <w:r>
        <w:rPr>
          <w:b/>
          <w:bCs/>
          <w:sz w:val="26"/>
          <w:szCs w:val="26"/>
        </w:rPr>
        <w:t>b</w:t>
      </w:r>
      <w:r>
        <w:rPr>
          <w:b/>
          <w:bCs/>
          <w:sz w:val="26"/>
          <w:szCs w:val="26"/>
          <w:lang w:val="vi-VN"/>
        </w:rPr>
        <w:t xml:space="preserve">. </w:t>
      </w:r>
      <w:r w:rsidRPr="00024202">
        <w:rPr>
          <w:b/>
          <w:bCs/>
          <w:sz w:val="26"/>
          <w:szCs w:val="26"/>
        </w:rPr>
        <w:t>Microsoft Roslyn (.NET Compiler Platform)</w:t>
      </w:r>
    </w:p>
    <w:p w14:paraId="30983293" w14:textId="77777777" w:rsidR="00024202" w:rsidRPr="00024202" w:rsidRDefault="00024202">
      <w:pPr>
        <w:pStyle w:val="ListParagraph"/>
        <w:numPr>
          <w:ilvl w:val="0"/>
          <w:numId w:val="9"/>
        </w:numPr>
        <w:jc w:val="both"/>
        <w:rPr>
          <w:sz w:val="26"/>
          <w:szCs w:val="26"/>
        </w:rPr>
      </w:pPr>
      <w:r w:rsidRPr="00024202">
        <w:rPr>
          <w:sz w:val="26"/>
          <w:szCs w:val="26"/>
        </w:rPr>
        <w:t>Cơ chế: Là nền tảng trình biên dịch mở, tích hợp sâu vào hệ sinh thái C#/.NET. Roslyn đại diện mã nguồn bằng một cây cú pháp có tính chất Bất biến (Immutable Syntax Tree).</w:t>
      </w:r>
    </w:p>
    <w:p w14:paraId="59D9102F" w14:textId="77777777" w:rsidR="00024202" w:rsidRPr="00024202" w:rsidRDefault="00024202">
      <w:pPr>
        <w:pStyle w:val="ListParagraph"/>
        <w:numPr>
          <w:ilvl w:val="0"/>
          <w:numId w:val="9"/>
        </w:numPr>
        <w:jc w:val="both"/>
        <w:rPr>
          <w:sz w:val="26"/>
          <w:szCs w:val="26"/>
        </w:rPr>
      </w:pPr>
      <w:r w:rsidRPr="00024202">
        <w:rPr>
          <w:sz w:val="26"/>
          <w:szCs w:val="26"/>
        </w:rPr>
        <w:t>Cách thức can thiệp: Khi muốn chèn, sửa, xóa mã, lập trình viên không trực tiếp sửa trên cây cũ mà sử dụng một lớp gọi là SyntaxRewriter (kế thừa từ SyntaxVisitor) để duyệt cây, khi phát hiện nút cần sửa, hệ thống sẽ tạo ra một nút mới và trả về một cây AST hoàn toàn mới sao chép từ cây cũ với các nút đã được thay thế.</w:t>
      </w:r>
    </w:p>
    <w:p w14:paraId="774ED2A8" w14:textId="77777777" w:rsidR="00024202" w:rsidRPr="00024202" w:rsidRDefault="00024202">
      <w:pPr>
        <w:pStyle w:val="ListParagraph"/>
        <w:numPr>
          <w:ilvl w:val="0"/>
          <w:numId w:val="9"/>
        </w:numPr>
        <w:jc w:val="both"/>
        <w:rPr>
          <w:sz w:val="26"/>
          <w:szCs w:val="26"/>
        </w:rPr>
      </w:pPr>
      <w:r w:rsidRPr="00024202">
        <w:rPr>
          <w:sz w:val="26"/>
          <w:szCs w:val="26"/>
        </w:rPr>
        <w:lastRenderedPageBreak/>
        <w:t>Ưu điểm: Hiểu sâu ngữ nghĩa (Semantic Model) của mã nguồn. Roslyn không chỉ biết cấu trúc cú pháp mà còn biết rõ một biến đang trỏ tới kiểu dữ liệu chính xác nào trong hệ thống, giúp việc Refactor không bị nhầm lẫn giữa các hàm trùng tên. Hỗ trợ tự động căn chỉnh khoảng trắng, định dạng code chuẩn hóa hoàn hảo sau khi xuất.</w:t>
      </w:r>
    </w:p>
    <w:p w14:paraId="25F47357" w14:textId="77777777" w:rsidR="00024202" w:rsidRPr="00024202" w:rsidRDefault="00024202">
      <w:pPr>
        <w:pStyle w:val="ListParagraph"/>
        <w:numPr>
          <w:ilvl w:val="0"/>
          <w:numId w:val="9"/>
        </w:numPr>
        <w:jc w:val="both"/>
        <w:rPr>
          <w:sz w:val="26"/>
          <w:szCs w:val="26"/>
        </w:rPr>
      </w:pPr>
      <w:r w:rsidRPr="00024202">
        <w:rPr>
          <w:sz w:val="26"/>
          <w:szCs w:val="26"/>
        </w:rPr>
        <w:t>Nhược điểm: Giới hạn chặt chẽ trong hệ sinh thái ngôn ngữ của Microsoft (C# và Visual Basic), không áp dụng được cho Java hay Python.</w:t>
      </w:r>
    </w:p>
    <w:p w14:paraId="1E2FE56C" w14:textId="77777777" w:rsidR="00024202" w:rsidRPr="00024202" w:rsidRDefault="00024202" w:rsidP="00024202">
      <w:pPr>
        <w:jc w:val="both"/>
        <w:rPr>
          <w:b/>
          <w:bCs/>
          <w:sz w:val="26"/>
          <w:szCs w:val="26"/>
          <w:lang w:val="vi-VN"/>
        </w:rPr>
      </w:pPr>
      <w:r w:rsidRPr="00024202">
        <w:rPr>
          <w:b/>
          <w:bCs/>
          <w:sz w:val="26"/>
          <w:szCs w:val="26"/>
          <w:lang w:val="vi-VN"/>
        </w:rPr>
        <w:t>2.2.3. Ưu điểm, nhược điểm, rủi ro và giới hạn của giải pháp Refactoring tự động</w:t>
      </w:r>
    </w:p>
    <w:p w14:paraId="2E811E47" w14:textId="0034B62D" w:rsidR="00024202" w:rsidRPr="00024202" w:rsidRDefault="00024202" w:rsidP="00024202">
      <w:pPr>
        <w:jc w:val="both"/>
        <w:rPr>
          <w:sz w:val="26"/>
          <w:szCs w:val="26"/>
          <w:lang w:val="vi-VN"/>
        </w:rPr>
      </w:pPr>
      <w:r>
        <w:rPr>
          <w:b/>
          <w:bCs/>
          <w:sz w:val="26"/>
          <w:szCs w:val="26"/>
          <w:lang w:val="vi-VN"/>
        </w:rPr>
        <w:t xml:space="preserve">a. </w:t>
      </w:r>
      <w:r w:rsidRPr="00024202">
        <w:rPr>
          <w:b/>
          <w:bCs/>
          <w:sz w:val="26"/>
          <w:szCs w:val="26"/>
          <w:lang w:val="vi-VN"/>
        </w:rPr>
        <w:t>Ưu điểm vượt trội</w:t>
      </w:r>
    </w:p>
    <w:p w14:paraId="2A734C8E" w14:textId="77777777" w:rsidR="00024202" w:rsidRPr="00024202" w:rsidRDefault="00024202">
      <w:pPr>
        <w:pStyle w:val="ListParagraph"/>
        <w:numPr>
          <w:ilvl w:val="0"/>
          <w:numId w:val="10"/>
        </w:numPr>
        <w:jc w:val="both"/>
        <w:rPr>
          <w:sz w:val="26"/>
          <w:szCs w:val="26"/>
        </w:rPr>
      </w:pPr>
      <w:r w:rsidRPr="00024202">
        <w:rPr>
          <w:sz w:val="26"/>
          <w:szCs w:val="26"/>
        </w:rPr>
        <w:t>Năng suất và Tốc độ: Xử lý hàng loạt (Batch processing) hàng triệu dòng code chỉ trong vài giây, giải phóng kỹ sư QA khỏi các tác vụ rà soát thủ công nhàm chán.</w:t>
      </w:r>
    </w:p>
    <w:p w14:paraId="244CB75C" w14:textId="77777777" w:rsidR="00024202" w:rsidRPr="00024202" w:rsidRDefault="00024202">
      <w:pPr>
        <w:pStyle w:val="ListParagraph"/>
        <w:numPr>
          <w:ilvl w:val="0"/>
          <w:numId w:val="10"/>
        </w:numPr>
        <w:jc w:val="both"/>
        <w:rPr>
          <w:sz w:val="26"/>
          <w:szCs w:val="26"/>
        </w:rPr>
      </w:pPr>
      <w:r w:rsidRPr="00024202">
        <w:rPr>
          <w:sz w:val="26"/>
          <w:szCs w:val="26"/>
        </w:rPr>
        <w:t>Độ chính xác cao: Loại bỏ hoàn toàn các lỗi gõ sai chính tả, quên đóng ngoặc hoặc bỏ sót các mối liên kết chéo vốn rất thường gặp khi con người tự chỉnh sửa code lớn.</w:t>
      </w:r>
    </w:p>
    <w:p w14:paraId="2E22FABF" w14:textId="023EC868" w:rsidR="00024202" w:rsidRPr="00024202" w:rsidRDefault="00024202" w:rsidP="00024202">
      <w:pPr>
        <w:jc w:val="both"/>
        <w:rPr>
          <w:sz w:val="26"/>
          <w:szCs w:val="26"/>
          <w:lang w:val="vi-VN"/>
        </w:rPr>
      </w:pPr>
      <w:r>
        <w:rPr>
          <w:b/>
          <w:bCs/>
          <w:sz w:val="26"/>
          <w:szCs w:val="26"/>
          <w:lang w:val="vi-VN"/>
        </w:rPr>
        <w:t xml:space="preserve">b. </w:t>
      </w:r>
      <w:r w:rsidRPr="00024202">
        <w:rPr>
          <w:b/>
          <w:bCs/>
          <w:sz w:val="26"/>
          <w:szCs w:val="26"/>
          <w:lang w:val="vi-VN"/>
        </w:rPr>
        <w:t>Nhược điểm và Rủi ro</w:t>
      </w:r>
    </w:p>
    <w:p w14:paraId="0EFA3F51" w14:textId="6E0A79F3" w:rsidR="00024202" w:rsidRPr="00024202" w:rsidRDefault="00024202">
      <w:pPr>
        <w:pStyle w:val="ListParagraph"/>
        <w:numPr>
          <w:ilvl w:val="0"/>
          <w:numId w:val="11"/>
        </w:numPr>
        <w:jc w:val="both"/>
        <w:rPr>
          <w:sz w:val="26"/>
          <w:szCs w:val="26"/>
        </w:rPr>
      </w:pPr>
      <w:r w:rsidRPr="00024202">
        <w:rPr>
          <w:sz w:val="26"/>
          <w:szCs w:val="26"/>
        </w:rPr>
        <w:t>Rủi ro phá vỡ tính toàn vẹn (Semantic Breaking): Nếu quy tắc biến đổi cây AST được cấu hình lỏng lẻo, công cụ có thể vô tình làm thay đổi logic hoạt động bên trong của hàm (Ví dụ: Thay đổi thứ tự khởi tạo của một biến Static nhạy cảm về thời gian, dẫn đến lỗi bất đồng bộ).</w:t>
      </w:r>
    </w:p>
    <w:p w14:paraId="315BB64E" w14:textId="77777777" w:rsidR="00024202" w:rsidRPr="00024202" w:rsidRDefault="00024202">
      <w:pPr>
        <w:pStyle w:val="ListParagraph"/>
        <w:numPr>
          <w:ilvl w:val="0"/>
          <w:numId w:val="11"/>
        </w:numPr>
        <w:jc w:val="both"/>
        <w:rPr>
          <w:sz w:val="26"/>
          <w:szCs w:val="26"/>
        </w:rPr>
      </w:pPr>
      <w:r w:rsidRPr="00024202">
        <w:rPr>
          <w:sz w:val="26"/>
          <w:szCs w:val="26"/>
        </w:rPr>
        <w:t>Chi phí xây dựng ban đầu cao: Việc viết mã điều khiển để chèn, sửa, xóa các nút trên cây AST đòi hỏi kỹ sư phải am hiểu sâu sắc về lý thuyết trình biên dịch và cấu trúc chi tiết của ngôn ngữ lập trình.</w:t>
      </w:r>
    </w:p>
    <w:p w14:paraId="266DAACD" w14:textId="23A5FB98" w:rsidR="00024202" w:rsidRPr="006507F4" w:rsidRDefault="00BA484D" w:rsidP="00BA484D">
      <w:pPr>
        <w:jc w:val="both"/>
        <w:rPr>
          <w:sz w:val="26"/>
          <w:szCs w:val="26"/>
          <w:lang w:val="vi-VN"/>
        </w:rPr>
      </w:pPr>
      <w:r>
        <w:rPr>
          <w:b/>
          <w:bCs/>
          <w:sz w:val="26"/>
          <w:szCs w:val="26"/>
          <w:lang w:val="vi-VN"/>
        </w:rPr>
        <w:t xml:space="preserve">c. </w:t>
      </w:r>
      <w:r w:rsidR="00024202" w:rsidRPr="00BA484D">
        <w:rPr>
          <w:b/>
          <w:bCs/>
          <w:sz w:val="26"/>
          <w:szCs w:val="26"/>
          <w:lang w:val="vi-VN"/>
        </w:rPr>
        <w:t>Giới hạn hệ thống:</w:t>
      </w:r>
      <w:r w:rsidR="00024202" w:rsidRPr="00BA484D">
        <w:rPr>
          <w:sz w:val="26"/>
          <w:szCs w:val="26"/>
          <w:lang w:val="vi-VN"/>
        </w:rPr>
        <w:t xml:space="preserve"> Công cụ phân tích tĩnh qua AST chỉ nhận diện được cấu trúc hình học của mã nguồn (Cú pháp - Syntax) chứ không hiểu được ngữ nghĩa nghiệp vụ sâu xa của con người (Semantics). </w:t>
      </w:r>
      <w:r w:rsidR="00024202" w:rsidRPr="006507F4">
        <w:rPr>
          <w:sz w:val="26"/>
          <w:szCs w:val="26"/>
          <w:lang w:val="vi-VN"/>
        </w:rPr>
        <w:t>Công cụ có thể tự động biến một hàm Static thành một hàm dạng Instance thông qua Interface, nhưng nó không thể biết được logic của hàm đó có đúng với yêu cầu nghiệp vụ của khách hàng hay không.</w:t>
      </w:r>
    </w:p>
    <w:p w14:paraId="787CE86F" w14:textId="77777777" w:rsidR="004F34AB" w:rsidRPr="00C47212" w:rsidRDefault="004F34AB" w:rsidP="00C47212">
      <w:pPr>
        <w:pStyle w:val="Heading2"/>
        <w:spacing w:before="0" w:after="0" w:line="360" w:lineRule="auto"/>
        <w:jc w:val="both"/>
        <w:rPr>
          <w:b/>
          <w:bCs/>
          <w:color w:val="auto"/>
          <w:sz w:val="26"/>
          <w:szCs w:val="26"/>
        </w:rPr>
      </w:pPr>
      <w:bookmarkStart w:id="31" w:name="_Toc233215799"/>
      <w:r w:rsidRPr="00C47212">
        <w:rPr>
          <w:b/>
          <w:bCs/>
          <w:color w:val="auto"/>
          <w:sz w:val="26"/>
          <w:szCs w:val="26"/>
        </w:rPr>
        <w:t>2.3. Sự liên hệ với chất lượng phần mềm</w:t>
      </w:r>
      <w:bookmarkEnd w:id="31"/>
    </w:p>
    <w:p w14:paraId="2898E080" w14:textId="77777777" w:rsidR="00BA484D" w:rsidRPr="00BA484D" w:rsidRDefault="00BA484D" w:rsidP="00BA484D">
      <w:pPr>
        <w:ind w:firstLine="720"/>
        <w:jc w:val="both"/>
        <w:rPr>
          <w:sz w:val="26"/>
          <w:szCs w:val="26"/>
          <w:lang w:val="vi-VN"/>
        </w:rPr>
      </w:pPr>
      <w:r w:rsidRPr="00BA484D">
        <w:rPr>
          <w:sz w:val="26"/>
          <w:szCs w:val="26"/>
          <w:lang w:val="vi-VN"/>
        </w:rPr>
        <w:t>Việc ứng dụng ANTLR/Roslyn để tự động Refactoring cấu trúc mã nguồn đóng vai trò nền tảng, tác động trực tiếp và tích cực đến toàn bộ quy trình QA/QC hiện đại:</w:t>
      </w:r>
    </w:p>
    <w:p w14:paraId="0BE96499" w14:textId="77777777" w:rsidR="00BA484D" w:rsidRPr="00BA484D" w:rsidRDefault="00BA484D">
      <w:pPr>
        <w:pStyle w:val="ListParagraph"/>
        <w:numPr>
          <w:ilvl w:val="0"/>
          <w:numId w:val="12"/>
        </w:numPr>
        <w:jc w:val="both"/>
        <w:rPr>
          <w:sz w:val="26"/>
          <w:szCs w:val="26"/>
        </w:rPr>
      </w:pPr>
      <w:r w:rsidRPr="00BA484D">
        <w:rPr>
          <w:sz w:val="26"/>
          <w:szCs w:val="26"/>
        </w:rPr>
        <w:t xml:space="preserve">Hiện thực hóa chiến lược kiểm thử Shift-Left: Bằng cách liên tục quét mã nguồn và tự động bẻ gãy các liên kết Static/Singleton cứng để thay bằng các Seams (Interface), công cụ giúp dọn sẵn một môi trường mã nguồn "sạch". Lập trình viên không còn lý do biện hộ "Code này vướng hàm static không mock được nên </w:t>
      </w:r>
      <w:r w:rsidRPr="00BA484D">
        <w:rPr>
          <w:sz w:val="26"/>
          <w:szCs w:val="26"/>
        </w:rPr>
        <w:lastRenderedPageBreak/>
        <w:t>không viết Unit Test". Điều này giúp dịch chuyển hoạt động phát hiện lỗi về ngay tầng lập trình, nơi chi phí sửa lỗi là rẻ nhất (Rẻ hơn gấp hàng chục lần so với khi lỗi đã lọt xuống tầng E2E hay Production).</w:t>
      </w:r>
    </w:p>
    <w:p w14:paraId="13C4E9BF" w14:textId="6AD2C43A" w:rsidR="00BA484D" w:rsidRPr="00BA484D" w:rsidRDefault="00BA484D">
      <w:pPr>
        <w:pStyle w:val="ListParagraph"/>
        <w:numPr>
          <w:ilvl w:val="0"/>
          <w:numId w:val="12"/>
        </w:numPr>
        <w:jc w:val="both"/>
        <w:rPr>
          <w:sz w:val="26"/>
          <w:szCs w:val="26"/>
        </w:rPr>
      </w:pPr>
      <w:r w:rsidRPr="00BA484D">
        <w:rPr>
          <w:sz w:val="26"/>
          <w:szCs w:val="26"/>
        </w:rPr>
        <w:t>Tối ưu hóa các chỉ số Code Coverage (Độ phủ mã nguồn Code Coverage là một thước đo quan trọng để đánh giá mức độ rủi ro còn sót lại của hệ thống. Khi cấu trúc mã được Refactor sang cơ chế Dependency Injection (DI), việc viết test script để bao phủ các nhánh logic rẽ hướng (Branch Coverage) hoặc các tình huống giả lập ngoại lệ (Exception Handling - như lỗi mất mạng, lỗi timeout DB) trở nên vô cùng dễ dàng nhờ Mocking. Chỉ số độ phủ mã nguồn sẽ tăng trưởng một cách thực chất, giảm thiểu rủi ro xuất hiện lỗi nghiêm trọng (Regression Bugs).</w:t>
      </w:r>
    </w:p>
    <w:p w14:paraId="044805A7" w14:textId="77777777" w:rsidR="00BA484D" w:rsidRPr="00BA484D" w:rsidRDefault="00BA484D">
      <w:pPr>
        <w:pStyle w:val="ListParagraph"/>
        <w:numPr>
          <w:ilvl w:val="0"/>
          <w:numId w:val="12"/>
        </w:numPr>
        <w:jc w:val="both"/>
        <w:rPr>
          <w:sz w:val="26"/>
          <w:szCs w:val="26"/>
        </w:rPr>
      </w:pPr>
      <w:r w:rsidRPr="00BA484D">
        <w:rPr>
          <w:sz w:val="26"/>
          <w:szCs w:val="26"/>
        </w:rPr>
        <w:t>Giảm thiểu sự phụ thuộc vào các tầng kiểm thử hộp đen cồng kềnh: Trước khi được Refactor, do mã nguồn bị khóa cứng với DB vật lý, đội ngũ QA bắt buộc phải kiểm thử thông qua giao diện (UI) hoặc API toàn trình (End-to-End Testing). Theo mô hình kim tự tháp kiểm thử, đây là những tầng kiểm thử chạy rất chậm, chi phí duy trì cao và cực kỳ kém ổn định (Flaky Tests). Khi mã nguồn được tự động nâng cao Testability, phần lớn các kịch bản kiểm thử logic phức tạp sẽ được đẩy xuống tầng Unit Test – tầng chạy tự động trong CI/CD với tốc độ tính bằng mili-giây, giúp tối ưu hóa tài nguyên phần cứng và đẩy nhanh tốc độ phát hành sản phẩm.</w:t>
      </w:r>
    </w:p>
    <w:p w14:paraId="446D8D3D" w14:textId="77777777" w:rsidR="004F34AB" w:rsidRDefault="004F34AB" w:rsidP="00972570">
      <w:pPr>
        <w:jc w:val="both"/>
        <w:rPr>
          <w:sz w:val="26"/>
          <w:szCs w:val="26"/>
          <w:lang w:val="vi-VN"/>
        </w:rPr>
      </w:pPr>
    </w:p>
    <w:p w14:paraId="032E546F" w14:textId="77777777" w:rsidR="004F34AB" w:rsidRDefault="004F34AB" w:rsidP="00972570">
      <w:pPr>
        <w:jc w:val="both"/>
        <w:rPr>
          <w:sz w:val="26"/>
          <w:szCs w:val="26"/>
          <w:lang w:val="vi-VN"/>
        </w:rPr>
      </w:pPr>
    </w:p>
    <w:p w14:paraId="5DEF0E4A" w14:textId="39D03281" w:rsidR="009908AC" w:rsidRPr="004F34AB" w:rsidRDefault="009908AC" w:rsidP="00972570">
      <w:pPr>
        <w:jc w:val="both"/>
        <w:rPr>
          <w:rFonts w:asciiTheme="majorHAnsi" w:eastAsiaTheme="majorEastAsia" w:hAnsiTheme="majorHAnsi" w:cstheme="majorBidi"/>
          <w:b/>
          <w:bCs/>
          <w:sz w:val="26"/>
          <w:szCs w:val="26"/>
          <w:lang w:val="vi-VN"/>
        </w:rPr>
      </w:pPr>
      <w:r w:rsidRPr="004F34AB">
        <w:rPr>
          <w:b/>
          <w:bCs/>
          <w:sz w:val="26"/>
          <w:szCs w:val="26"/>
          <w:lang w:val="vi-VN"/>
        </w:rPr>
        <w:br w:type="page"/>
      </w:r>
    </w:p>
    <w:p w14:paraId="4E868CB9" w14:textId="39B69DDF" w:rsidR="00981D2C" w:rsidRPr="00916EEC" w:rsidRDefault="00640687" w:rsidP="00E10AD7">
      <w:pPr>
        <w:pStyle w:val="Heading1"/>
        <w:spacing w:before="0" w:after="0" w:line="360" w:lineRule="auto"/>
        <w:rPr>
          <w:b/>
          <w:bCs/>
          <w:color w:val="auto"/>
          <w:sz w:val="32"/>
          <w:szCs w:val="32"/>
        </w:rPr>
      </w:pPr>
      <w:bookmarkStart w:id="32" w:name="_Toc233215800"/>
      <w:r w:rsidRPr="00916EEC">
        <w:rPr>
          <w:b/>
          <w:bCs/>
          <w:color w:val="auto"/>
          <w:sz w:val="32"/>
          <w:szCs w:val="32"/>
        </w:rPr>
        <w:lastRenderedPageBreak/>
        <w:t xml:space="preserve">CHƯƠNG 3: </w:t>
      </w:r>
      <w:r w:rsidR="0067766C">
        <w:rPr>
          <w:b/>
          <w:bCs/>
          <w:color w:val="auto"/>
          <w:sz w:val="32"/>
          <w:szCs w:val="32"/>
        </w:rPr>
        <w:t>VẬN DỤNG VÀ THỰC HÀNH</w:t>
      </w:r>
      <w:bookmarkEnd w:id="32"/>
    </w:p>
    <w:p w14:paraId="6072B10E" w14:textId="644A7A07" w:rsidR="0001532C" w:rsidRDefault="001C4B86" w:rsidP="00C47212">
      <w:pPr>
        <w:pStyle w:val="Heading2"/>
        <w:spacing w:before="0" w:after="0" w:line="360" w:lineRule="auto"/>
        <w:jc w:val="both"/>
        <w:rPr>
          <w:b/>
          <w:bCs/>
          <w:color w:val="auto"/>
          <w:sz w:val="26"/>
          <w:szCs w:val="26"/>
        </w:rPr>
      </w:pPr>
      <w:bookmarkStart w:id="33" w:name="_Toc233215801"/>
      <w:r w:rsidRPr="00C47212">
        <w:rPr>
          <w:b/>
          <w:bCs/>
          <w:color w:val="auto"/>
          <w:sz w:val="26"/>
          <w:szCs w:val="26"/>
        </w:rPr>
        <w:t>3.1. Mô tả bài toán ngữ cảnh thực tế</w:t>
      </w:r>
      <w:bookmarkEnd w:id="33"/>
    </w:p>
    <w:p w14:paraId="51050DD6" w14:textId="77777777" w:rsidR="00C03242" w:rsidRPr="00C03242" w:rsidRDefault="00C03242" w:rsidP="00C03242">
      <w:pPr>
        <w:rPr>
          <w:b/>
          <w:bCs/>
          <w:lang w:val="vi-VN"/>
        </w:rPr>
      </w:pPr>
      <w:r w:rsidRPr="00C03242">
        <w:rPr>
          <w:b/>
          <w:bCs/>
          <w:lang w:val="vi-VN"/>
        </w:rPr>
        <w:t>3.1.1. Ngữ cảnh ứng dụng và sự xuất hiện của Nợ kỹ thuật</w:t>
      </w:r>
    </w:p>
    <w:p w14:paraId="49F0A016" w14:textId="77777777" w:rsidR="00C03242" w:rsidRPr="00C03242" w:rsidRDefault="00C03242" w:rsidP="00C03242">
      <w:pPr>
        <w:ind w:firstLine="720"/>
        <w:jc w:val="both"/>
        <w:rPr>
          <w:sz w:val="26"/>
          <w:szCs w:val="26"/>
          <w:lang w:val="vi-VN"/>
        </w:rPr>
      </w:pPr>
      <w:r w:rsidRPr="00C03242">
        <w:rPr>
          <w:sz w:val="26"/>
          <w:szCs w:val="26"/>
          <w:lang w:val="vi-VN"/>
        </w:rPr>
        <w:t>Trong các hệ thống thương mại điện tử (E-Commerce) quy mô lớn, module xử lý đơn hàng (OrderProcessor) chịu trách nhiệm điều phối luồng nghiệp vụ từ kiểm tra giỏ hàng, tính toán doanh thu cho đến kích hoạt cổng thanh toán. Trong thực tế phát triển, để hệ thống vận hành nhanh chóng, các lập trình viên thường lựa chọn giải pháp gọi trực tiếp cấu trúc tĩnh hoặc mẫu thiết kế Singleton của tầng hạ tầng kết nối cơ sở dữ liệu (SQLPaymentGateway).</w:t>
      </w:r>
    </w:p>
    <w:p w14:paraId="2F3A4190" w14:textId="77777777" w:rsidR="00C03242" w:rsidRPr="00C03242" w:rsidRDefault="00C03242" w:rsidP="00C03242">
      <w:pPr>
        <w:ind w:firstLine="720"/>
        <w:jc w:val="both"/>
        <w:rPr>
          <w:sz w:val="26"/>
          <w:szCs w:val="26"/>
          <w:lang w:val="vi-VN"/>
        </w:rPr>
      </w:pPr>
      <w:r w:rsidRPr="00C03242">
        <w:rPr>
          <w:sz w:val="26"/>
          <w:szCs w:val="26"/>
          <w:lang w:val="vi-VN"/>
        </w:rPr>
        <w:t>Đoạn mã nguồn dính nợ kỹ thuật (Technical Debt) tồn tại dưới dạng liên kết chặt chẽ (Tight Coupling):</w:t>
      </w:r>
    </w:p>
    <w:p w14:paraId="37E1FF40" w14:textId="72ADF4F4" w:rsidR="00602898" w:rsidRPr="00602898" w:rsidRDefault="00602898" w:rsidP="00602898">
      <w:pPr>
        <w:rPr>
          <w:i/>
          <w:iCs/>
          <w:sz w:val="26"/>
          <w:szCs w:val="26"/>
          <w:lang w:val="vi-VN"/>
        </w:rPr>
      </w:pPr>
      <w:r w:rsidRPr="00602898">
        <w:rPr>
          <w:i/>
          <w:iCs/>
          <w:sz w:val="26"/>
          <w:szCs w:val="26"/>
          <w:lang w:val="vi-VN"/>
        </w:rPr>
        <w:t>boolean paymentResult = SQLPaymentGateway.getInstance().executeTransfer(amount);</w:t>
      </w:r>
    </w:p>
    <w:p w14:paraId="17702535" w14:textId="0C587089" w:rsidR="00C03242" w:rsidRPr="00602898" w:rsidRDefault="00C03242" w:rsidP="00602898">
      <w:pPr>
        <w:ind w:firstLine="720"/>
        <w:jc w:val="both"/>
        <w:rPr>
          <w:sz w:val="26"/>
          <w:szCs w:val="26"/>
          <w:lang w:val="vi-VN"/>
        </w:rPr>
      </w:pPr>
      <w:r w:rsidRPr="00602898">
        <w:rPr>
          <w:sz w:val="26"/>
          <w:szCs w:val="26"/>
          <w:lang w:val="vi-VN"/>
        </w:rPr>
        <w:t>Mặc dù giúp hệ thống chạy ngay lập tức, kiến trúc này vô tình đóng băng khả năng mở rộng và tạo ra sự phụ thuộc cứng vào môi trường vật lý.</w:t>
      </w:r>
    </w:p>
    <w:p w14:paraId="4450108F" w14:textId="77777777" w:rsidR="00C03242" w:rsidRPr="00C03242" w:rsidRDefault="00C03242" w:rsidP="00C03242">
      <w:pPr>
        <w:jc w:val="both"/>
        <w:rPr>
          <w:b/>
          <w:bCs/>
          <w:sz w:val="26"/>
          <w:szCs w:val="26"/>
        </w:rPr>
      </w:pPr>
      <w:r w:rsidRPr="00C03242">
        <w:rPr>
          <w:b/>
          <w:bCs/>
          <w:sz w:val="26"/>
          <w:szCs w:val="26"/>
        </w:rPr>
        <w:t>3.1.2. Phân tích thách thức dưới góc nhìn Đảm bảo chất lượng (QA/QC)</w:t>
      </w:r>
    </w:p>
    <w:p w14:paraId="4E982187" w14:textId="77777777" w:rsidR="00C03242" w:rsidRPr="00C03242" w:rsidRDefault="00C03242" w:rsidP="00C03242">
      <w:pPr>
        <w:jc w:val="both"/>
        <w:rPr>
          <w:sz w:val="26"/>
          <w:szCs w:val="26"/>
        </w:rPr>
      </w:pPr>
      <w:r w:rsidRPr="00C03242">
        <w:rPr>
          <w:sz w:val="26"/>
          <w:szCs w:val="26"/>
        </w:rPr>
        <w:t>Dưới lăng kính của một kỹ sư Đảm bảo chất lượng phần mềm, kiến trúc liên kết cứng này tạo ra những rào cản nghiêm trọng đối với chỉ số khả năng kiểm thử (Testability):</w:t>
      </w:r>
    </w:p>
    <w:p w14:paraId="3D4B213E" w14:textId="77777777" w:rsidR="00C03242" w:rsidRPr="00602898" w:rsidRDefault="00C03242" w:rsidP="00602898">
      <w:pPr>
        <w:pStyle w:val="ListParagraph"/>
        <w:numPr>
          <w:ilvl w:val="0"/>
          <w:numId w:val="19"/>
        </w:numPr>
        <w:jc w:val="both"/>
        <w:rPr>
          <w:sz w:val="26"/>
          <w:szCs w:val="26"/>
        </w:rPr>
      </w:pPr>
      <w:r w:rsidRPr="00602898">
        <w:rPr>
          <w:sz w:val="26"/>
          <w:szCs w:val="26"/>
        </w:rPr>
        <w:t>Triệt tiêu khả năng kiểm thử độc lập (Isolation Testing Blocked): Khi tiến hành viết các ca kiểm thử đơn vị (Unit Test) cho hàm processOrder, QA/QC bắt buộc phải khởi tạo một kết nối thực tế xuống cơ sở dữ liệu hoặc mạng ngân hàng đi kèm với lớp SQLPaymentGateway. Điều này khiến môi trường test bị nhiễm dữ liệu rác, thời gian thực thi test kéo dài và không thể kiểm thử biên (Boundary Testing).</w:t>
      </w:r>
    </w:p>
    <w:p w14:paraId="06472244" w14:textId="77777777" w:rsidR="00C03242" w:rsidRPr="00602898" w:rsidRDefault="00C03242" w:rsidP="00602898">
      <w:pPr>
        <w:pStyle w:val="ListParagraph"/>
        <w:numPr>
          <w:ilvl w:val="0"/>
          <w:numId w:val="19"/>
        </w:numPr>
        <w:jc w:val="both"/>
        <w:rPr>
          <w:sz w:val="26"/>
          <w:szCs w:val="26"/>
        </w:rPr>
      </w:pPr>
      <w:r w:rsidRPr="00602898">
        <w:rPr>
          <w:sz w:val="26"/>
          <w:szCs w:val="26"/>
        </w:rPr>
        <w:t>Vô hiệu hóa các khung giả lập (Mocking Defeated): Các thư viện kiểm thử tự động hiện đại (như Mockito hoặc JUnit 5) hoàn toàn bị cô lập, không thể can thiệp bẻ gãy một lời gọi hàm static getInstance() trừ khi kiến trúc mã nguồn tạo sẵn các điểm khớp nối (Seams).</w:t>
      </w:r>
    </w:p>
    <w:p w14:paraId="71FA3CE7" w14:textId="77777777" w:rsidR="00C03242" w:rsidRPr="00602898" w:rsidRDefault="00C03242" w:rsidP="00602898">
      <w:pPr>
        <w:pStyle w:val="ListParagraph"/>
        <w:numPr>
          <w:ilvl w:val="0"/>
          <w:numId w:val="19"/>
        </w:numPr>
        <w:jc w:val="both"/>
        <w:rPr>
          <w:sz w:val="26"/>
          <w:szCs w:val="26"/>
        </w:rPr>
      </w:pPr>
      <w:r w:rsidRPr="00602898">
        <w:rPr>
          <w:sz w:val="26"/>
          <w:szCs w:val="26"/>
        </w:rPr>
        <w:t>Rủi ro lọt lỗi cao (High Bug Leakage Risk): Do việc viết Unit Test quá khó khăn, đội ngũ QA/QC thường có xu hướng bỏ qua tầng kiểm thử đơn vị, chuyển thẳng lên kiểm thử tích hợp (Integration Test). Sự thiếu vắng này làm giảm độ phủ mã nguồn (Code Coverage), tăng chi phí sửa lỗi ở các giai đoạn sau và làm giảm độ tin cậy của toàn bộ hệ thống.</w:t>
      </w:r>
    </w:p>
    <w:p w14:paraId="5430D39C" w14:textId="37C4838A" w:rsidR="001C4B86" w:rsidRDefault="001C4B86" w:rsidP="00C47212">
      <w:pPr>
        <w:pStyle w:val="Heading2"/>
        <w:spacing w:before="0" w:after="0" w:line="360" w:lineRule="auto"/>
        <w:jc w:val="both"/>
        <w:rPr>
          <w:b/>
          <w:bCs/>
          <w:color w:val="auto"/>
          <w:sz w:val="26"/>
          <w:szCs w:val="26"/>
        </w:rPr>
      </w:pPr>
      <w:bookmarkStart w:id="34" w:name="_Toc233215802"/>
      <w:r w:rsidRPr="00C47212">
        <w:rPr>
          <w:b/>
          <w:bCs/>
          <w:color w:val="auto"/>
          <w:sz w:val="26"/>
          <w:szCs w:val="26"/>
        </w:rPr>
        <w:lastRenderedPageBreak/>
        <w:t>3.2. Áp dụng giải pháp</w:t>
      </w:r>
      <w:bookmarkEnd w:id="34"/>
    </w:p>
    <w:p w14:paraId="251CC498" w14:textId="77777777" w:rsidR="00602898" w:rsidRPr="00602898" w:rsidRDefault="00602898" w:rsidP="00602898">
      <w:pPr>
        <w:jc w:val="both"/>
        <w:rPr>
          <w:b/>
          <w:bCs/>
          <w:sz w:val="26"/>
          <w:szCs w:val="26"/>
          <w:lang w:val="vi-VN"/>
        </w:rPr>
      </w:pPr>
      <w:r w:rsidRPr="00602898">
        <w:rPr>
          <w:b/>
          <w:bCs/>
          <w:sz w:val="26"/>
          <w:szCs w:val="26"/>
          <w:lang w:val="vi-VN"/>
        </w:rPr>
        <w:t>3.2.1. Kiến trúc hệ thống và Tổ chức mã nguồn của RefactorTool</w:t>
      </w:r>
    </w:p>
    <w:p w14:paraId="5BAECDA3" w14:textId="77777777" w:rsidR="00602898" w:rsidRPr="00602898" w:rsidRDefault="00602898" w:rsidP="00602898">
      <w:pPr>
        <w:jc w:val="both"/>
        <w:rPr>
          <w:sz w:val="26"/>
          <w:szCs w:val="26"/>
          <w:lang w:val="vi-VN"/>
        </w:rPr>
      </w:pPr>
      <w:r w:rsidRPr="00602898">
        <w:rPr>
          <w:sz w:val="26"/>
          <w:szCs w:val="26"/>
          <w:lang w:val="vi-VN"/>
        </w:rPr>
        <w:t>Để tự động hóa quy trình bẻ gãy nợ kỹ thuật mà không làm ảnh hưởng đến logic nghiệp vụ cốt lõi, công cụ RefactorTool được thiết lập trên môi trường Visual Studio Code, sử dụng Apache Maven và compiler generator ANTLR 4. Quy trình xử lý dữ liệu đầu vào và đầu ra tuân thủ nghiêm ngặt mô hình Pipeline phẳng:</w:t>
      </w:r>
    </w:p>
    <w:p w14:paraId="60232C71" w14:textId="77777777" w:rsidR="00602898" w:rsidRPr="00602898" w:rsidRDefault="00602898" w:rsidP="00602898">
      <w:pPr>
        <w:jc w:val="both"/>
        <w:rPr>
          <w:sz w:val="26"/>
          <w:szCs w:val="26"/>
          <w:lang w:val="vi-VN"/>
        </w:rPr>
      </w:pPr>
      <w:r w:rsidRPr="00602898">
        <w:rPr>
          <w:sz w:val="26"/>
          <w:szCs w:val="26"/>
          <w:lang w:val="vi-VN"/>
        </w:rPr>
        <w:t>E:\SOURCE CODE\VISUAL STUDIO CODE\RefactorTool</w:t>
      </w:r>
    </w:p>
    <w:p w14:paraId="406CE688" w14:textId="77777777" w:rsidR="00602898" w:rsidRPr="00602898" w:rsidRDefault="00602898" w:rsidP="00602898">
      <w:pPr>
        <w:jc w:val="both"/>
        <w:rPr>
          <w:sz w:val="26"/>
          <w:szCs w:val="26"/>
          <w:lang w:val="vi-VN"/>
        </w:rPr>
      </w:pPr>
      <w:r w:rsidRPr="00602898">
        <w:rPr>
          <w:rFonts w:hint="eastAsia"/>
          <w:sz w:val="26"/>
          <w:szCs w:val="26"/>
          <w:lang w:val="vi-VN"/>
        </w:rPr>
        <w:t>│</w:t>
      </w:r>
      <w:r w:rsidRPr="00602898">
        <w:rPr>
          <w:sz w:val="26"/>
          <w:szCs w:val="26"/>
          <w:lang w:val="vi-VN"/>
        </w:rPr>
        <w:t xml:space="preserve">   pom.xml (Cấu hình nạp ANTLR Runtime và Maven Compiler)</w:t>
      </w:r>
    </w:p>
    <w:p w14:paraId="2CD4D66F" w14:textId="77777777" w:rsidR="00602898" w:rsidRPr="00602898" w:rsidRDefault="00602898" w:rsidP="00602898">
      <w:pPr>
        <w:jc w:val="both"/>
        <w:rPr>
          <w:rFonts w:hint="eastAsia"/>
          <w:sz w:val="26"/>
          <w:szCs w:val="26"/>
          <w:lang w:val="vi-VN"/>
        </w:rPr>
      </w:pPr>
      <w:r w:rsidRPr="00602898">
        <w:rPr>
          <w:rFonts w:hint="eastAsia"/>
          <w:sz w:val="26"/>
          <w:szCs w:val="26"/>
          <w:lang w:val="vi-VN"/>
        </w:rPr>
        <w:t>├───</w:t>
      </w:r>
      <w:r w:rsidRPr="00602898">
        <w:rPr>
          <w:rFonts w:hint="eastAsia"/>
          <w:sz w:val="26"/>
          <w:szCs w:val="26"/>
          <w:lang w:val="vi-VN"/>
        </w:rPr>
        <w:t>grammar</w:t>
      </w:r>
    </w:p>
    <w:p w14:paraId="7C3330CB" w14:textId="77777777" w:rsidR="00602898" w:rsidRPr="00602898" w:rsidRDefault="00602898" w:rsidP="00602898">
      <w:pPr>
        <w:jc w:val="both"/>
        <w:rPr>
          <w:sz w:val="26"/>
          <w:szCs w:val="26"/>
          <w:lang w:val="vi-VN"/>
        </w:rPr>
      </w:pPr>
      <w:r w:rsidRPr="00602898">
        <w:rPr>
          <w:rFonts w:hint="eastAsia"/>
          <w:sz w:val="26"/>
          <w:szCs w:val="26"/>
          <w:lang w:val="vi-VN"/>
        </w:rPr>
        <w:t>│</w:t>
      </w:r>
      <w:r w:rsidRPr="00602898">
        <w:rPr>
          <w:sz w:val="26"/>
          <w:szCs w:val="26"/>
          <w:lang w:val="vi-VN"/>
        </w:rPr>
        <w:t xml:space="preserve">       (Thư mục lưu trữ tài liệu ngữ pháp cấu trúc)</w:t>
      </w:r>
    </w:p>
    <w:p w14:paraId="52E3DF18" w14:textId="77777777" w:rsidR="00602898" w:rsidRPr="00602898" w:rsidRDefault="00602898" w:rsidP="00602898">
      <w:pPr>
        <w:jc w:val="both"/>
        <w:rPr>
          <w:rFonts w:hint="eastAsia"/>
          <w:sz w:val="26"/>
          <w:szCs w:val="26"/>
          <w:lang w:val="vi-VN"/>
        </w:rPr>
      </w:pPr>
      <w:r w:rsidRPr="00602898">
        <w:rPr>
          <w:rFonts w:hint="eastAsia"/>
          <w:sz w:val="26"/>
          <w:szCs w:val="26"/>
          <w:lang w:val="vi-VN"/>
        </w:rPr>
        <w:t>├───</w:t>
      </w:r>
      <w:r w:rsidRPr="00602898">
        <w:rPr>
          <w:rFonts w:hint="eastAsia"/>
          <w:sz w:val="26"/>
          <w:szCs w:val="26"/>
          <w:lang w:val="vi-VN"/>
        </w:rPr>
        <w:t>input</w:t>
      </w:r>
    </w:p>
    <w:p w14:paraId="0AF28599" w14:textId="77777777" w:rsidR="00602898" w:rsidRPr="00602898" w:rsidRDefault="00602898" w:rsidP="00602898">
      <w:pPr>
        <w:jc w:val="both"/>
        <w:rPr>
          <w:sz w:val="26"/>
          <w:szCs w:val="26"/>
          <w:lang w:val="vi-VN"/>
        </w:rPr>
      </w:pPr>
      <w:r w:rsidRPr="00602898">
        <w:rPr>
          <w:rFonts w:hint="eastAsia"/>
          <w:sz w:val="26"/>
          <w:szCs w:val="26"/>
          <w:lang w:val="vi-VN"/>
        </w:rPr>
        <w:t>│</w:t>
      </w:r>
      <w:r w:rsidRPr="00602898">
        <w:rPr>
          <w:sz w:val="26"/>
          <w:szCs w:val="26"/>
          <w:lang w:val="vi-VN"/>
        </w:rPr>
        <w:t xml:space="preserve">       OrderProcessor.java (Mã nguồn dính nợ kỹ thuật đầu vào cần xử lý)</w:t>
      </w:r>
    </w:p>
    <w:p w14:paraId="14FBE4F3" w14:textId="77777777" w:rsidR="00602898" w:rsidRPr="00602898" w:rsidRDefault="00602898" w:rsidP="00602898">
      <w:pPr>
        <w:jc w:val="both"/>
        <w:rPr>
          <w:rFonts w:hint="eastAsia"/>
          <w:sz w:val="26"/>
          <w:szCs w:val="26"/>
          <w:lang w:val="vi-VN"/>
        </w:rPr>
      </w:pPr>
      <w:r w:rsidRPr="00602898">
        <w:rPr>
          <w:rFonts w:hint="eastAsia"/>
          <w:sz w:val="26"/>
          <w:szCs w:val="26"/>
          <w:lang w:val="vi-VN"/>
        </w:rPr>
        <w:t>├───</w:t>
      </w:r>
      <w:r w:rsidRPr="00602898">
        <w:rPr>
          <w:rFonts w:hint="eastAsia"/>
          <w:sz w:val="26"/>
          <w:szCs w:val="26"/>
          <w:lang w:val="vi-VN"/>
        </w:rPr>
        <w:t>output</w:t>
      </w:r>
    </w:p>
    <w:p w14:paraId="1E8AF1C1" w14:textId="77777777" w:rsidR="00602898" w:rsidRPr="00602898" w:rsidRDefault="00602898" w:rsidP="00602898">
      <w:pPr>
        <w:jc w:val="both"/>
        <w:rPr>
          <w:sz w:val="26"/>
          <w:szCs w:val="26"/>
          <w:lang w:val="vi-VN"/>
        </w:rPr>
      </w:pPr>
      <w:r w:rsidRPr="00602898">
        <w:rPr>
          <w:rFonts w:hint="eastAsia"/>
          <w:sz w:val="26"/>
          <w:szCs w:val="26"/>
          <w:lang w:val="vi-VN"/>
        </w:rPr>
        <w:t>│</w:t>
      </w:r>
      <w:r w:rsidRPr="00602898">
        <w:rPr>
          <w:sz w:val="26"/>
          <w:szCs w:val="26"/>
          <w:lang w:val="vi-VN"/>
        </w:rPr>
        <w:t xml:space="preserve">       OrderProcessorRefactored.java (Mã nguồn sạch đã nâng cao Testability đầu ra)</w:t>
      </w:r>
    </w:p>
    <w:p w14:paraId="53694AC9" w14:textId="77777777" w:rsidR="00602898" w:rsidRPr="00602898" w:rsidRDefault="00602898" w:rsidP="00602898">
      <w:pPr>
        <w:jc w:val="both"/>
        <w:rPr>
          <w:rFonts w:hint="eastAsia"/>
          <w:sz w:val="26"/>
          <w:szCs w:val="26"/>
          <w:lang w:val="vi-VN"/>
        </w:rPr>
      </w:pPr>
      <w:r w:rsidRPr="00602898">
        <w:rPr>
          <w:rFonts w:hint="eastAsia"/>
          <w:sz w:val="26"/>
          <w:szCs w:val="26"/>
          <w:lang w:val="vi-VN"/>
        </w:rPr>
        <w:t>└───</w:t>
      </w:r>
      <w:r w:rsidRPr="00602898">
        <w:rPr>
          <w:rFonts w:hint="eastAsia"/>
          <w:sz w:val="26"/>
          <w:szCs w:val="26"/>
          <w:lang w:val="vi-VN"/>
        </w:rPr>
        <w:t>src\main</w:t>
      </w:r>
    </w:p>
    <w:p w14:paraId="0966DA6A" w14:textId="77777777" w:rsidR="00602898" w:rsidRPr="00602898" w:rsidRDefault="00602898" w:rsidP="00602898">
      <w:pPr>
        <w:jc w:val="both"/>
        <w:rPr>
          <w:rFonts w:hint="eastAsia"/>
          <w:sz w:val="26"/>
          <w:szCs w:val="26"/>
          <w:lang w:val="vi-VN"/>
        </w:rPr>
      </w:pPr>
      <w:r w:rsidRPr="00602898">
        <w:rPr>
          <w:rFonts w:hint="eastAsia"/>
          <w:sz w:val="26"/>
          <w:szCs w:val="26"/>
          <w:lang w:val="vi-VN"/>
        </w:rPr>
        <w:t xml:space="preserve">    </w:t>
      </w:r>
      <w:r w:rsidRPr="00602898">
        <w:rPr>
          <w:rFonts w:hint="eastAsia"/>
          <w:sz w:val="26"/>
          <w:szCs w:val="26"/>
          <w:lang w:val="vi-VN"/>
        </w:rPr>
        <w:t>├───</w:t>
      </w:r>
      <w:r w:rsidRPr="00602898">
        <w:rPr>
          <w:rFonts w:hint="eastAsia"/>
          <w:sz w:val="26"/>
          <w:szCs w:val="26"/>
          <w:lang w:val="vi-VN"/>
        </w:rPr>
        <w:t>antlr4</w:t>
      </w:r>
    </w:p>
    <w:p w14:paraId="49D5BC5F" w14:textId="77777777" w:rsidR="00602898" w:rsidRPr="00602898" w:rsidRDefault="00602898" w:rsidP="00602898">
      <w:pPr>
        <w:jc w:val="both"/>
        <w:rPr>
          <w:sz w:val="26"/>
          <w:szCs w:val="26"/>
          <w:lang w:val="vi-VN"/>
        </w:rPr>
      </w:pPr>
      <w:r w:rsidRPr="00602898">
        <w:rPr>
          <w:sz w:val="26"/>
          <w:szCs w:val="26"/>
          <w:lang w:val="vi-VN"/>
        </w:rPr>
        <w:t xml:space="preserve">    </w:t>
      </w:r>
      <w:r w:rsidRPr="00602898">
        <w:rPr>
          <w:rFonts w:hint="eastAsia"/>
          <w:sz w:val="26"/>
          <w:szCs w:val="26"/>
          <w:lang w:val="vi-VN"/>
        </w:rPr>
        <w:t>│</w:t>
      </w:r>
      <w:r w:rsidRPr="00602898">
        <w:rPr>
          <w:sz w:val="26"/>
          <w:szCs w:val="26"/>
          <w:lang w:val="vi-VN"/>
        </w:rPr>
        <w:t xml:space="preserve">       Refactor.g4 (Tệp quy tắc cú pháp trừu tượng AST của ngôn ngữ)</w:t>
      </w:r>
    </w:p>
    <w:p w14:paraId="27A85444" w14:textId="77777777" w:rsidR="00602898" w:rsidRPr="00602898" w:rsidRDefault="00602898" w:rsidP="00602898">
      <w:pPr>
        <w:jc w:val="both"/>
        <w:rPr>
          <w:rFonts w:hint="eastAsia"/>
          <w:sz w:val="26"/>
          <w:szCs w:val="26"/>
          <w:lang w:val="vi-VN"/>
        </w:rPr>
      </w:pPr>
      <w:r w:rsidRPr="00602898">
        <w:rPr>
          <w:rFonts w:hint="eastAsia"/>
          <w:sz w:val="26"/>
          <w:szCs w:val="26"/>
          <w:lang w:val="vi-VN"/>
        </w:rPr>
        <w:t xml:space="preserve">    </w:t>
      </w:r>
      <w:r w:rsidRPr="00602898">
        <w:rPr>
          <w:rFonts w:hint="eastAsia"/>
          <w:sz w:val="26"/>
          <w:szCs w:val="26"/>
          <w:lang w:val="vi-VN"/>
        </w:rPr>
        <w:t>└───</w:t>
      </w:r>
      <w:r w:rsidRPr="00602898">
        <w:rPr>
          <w:rFonts w:hint="eastAsia"/>
          <w:sz w:val="26"/>
          <w:szCs w:val="26"/>
          <w:lang w:val="vi-VN"/>
        </w:rPr>
        <w:t>java\com\refactor</w:t>
      </w:r>
    </w:p>
    <w:p w14:paraId="7FB580AD" w14:textId="77777777" w:rsidR="00602898" w:rsidRPr="00602898" w:rsidRDefault="00602898" w:rsidP="00602898">
      <w:pPr>
        <w:jc w:val="both"/>
        <w:rPr>
          <w:sz w:val="26"/>
          <w:szCs w:val="26"/>
          <w:lang w:val="vi-VN"/>
        </w:rPr>
      </w:pPr>
      <w:r w:rsidRPr="00602898">
        <w:rPr>
          <w:sz w:val="26"/>
          <w:szCs w:val="26"/>
          <w:lang w:val="vi-VN"/>
        </w:rPr>
        <w:t xml:space="preserve">            FileReaderUtil.java (Module quản lý đọc luồng ký tự đầu vào)</w:t>
      </w:r>
    </w:p>
    <w:p w14:paraId="71167417" w14:textId="77777777" w:rsidR="00602898" w:rsidRPr="00602898" w:rsidRDefault="00602898" w:rsidP="00602898">
      <w:pPr>
        <w:jc w:val="both"/>
        <w:rPr>
          <w:sz w:val="26"/>
          <w:szCs w:val="26"/>
          <w:lang w:val="vi-VN"/>
        </w:rPr>
      </w:pPr>
      <w:r w:rsidRPr="00602898">
        <w:rPr>
          <w:sz w:val="26"/>
          <w:szCs w:val="26"/>
          <w:lang w:val="vi-VN"/>
        </w:rPr>
        <w:t xml:space="preserve">            FileWriterUtil.java (Module xuất văn bản mã nguồn sau biến đổi)</w:t>
      </w:r>
    </w:p>
    <w:p w14:paraId="05709151" w14:textId="77777777" w:rsidR="00602898" w:rsidRPr="00602898" w:rsidRDefault="00602898" w:rsidP="00602898">
      <w:pPr>
        <w:jc w:val="both"/>
        <w:rPr>
          <w:sz w:val="26"/>
          <w:szCs w:val="26"/>
          <w:lang w:val="vi-VN"/>
        </w:rPr>
      </w:pPr>
      <w:r w:rsidRPr="00602898">
        <w:rPr>
          <w:sz w:val="26"/>
          <w:szCs w:val="26"/>
          <w:lang w:val="vi-VN"/>
        </w:rPr>
        <w:t xml:space="preserve">            RefactorEngine.java (Bộ phân tích từ pháp, cú pháp và điều khiển Rewriter)</w:t>
      </w:r>
    </w:p>
    <w:p w14:paraId="4A8386C0" w14:textId="77777777" w:rsidR="00602898" w:rsidRPr="00602898" w:rsidRDefault="00602898" w:rsidP="00602898">
      <w:pPr>
        <w:jc w:val="both"/>
        <w:rPr>
          <w:sz w:val="26"/>
          <w:szCs w:val="26"/>
          <w:lang w:val="vi-VN"/>
        </w:rPr>
      </w:pPr>
      <w:r w:rsidRPr="00602898">
        <w:rPr>
          <w:sz w:val="26"/>
          <w:szCs w:val="26"/>
          <w:lang w:val="vi-VN"/>
        </w:rPr>
        <w:t xml:space="preserve">            RefactorListenerImpl.java (Thuật toán duyệt nút, can thiệp chèn, sửa, xóa mã)</w:t>
      </w:r>
    </w:p>
    <w:p w14:paraId="44024746" w14:textId="32D541AD" w:rsidR="00602898" w:rsidRDefault="00602898" w:rsidP="00602898">
      <w:pPr>
        <w:jc w:val="both"/>
        <w:rPr>
          <w:sz w:val="26"/>
          <w:szCs w:val="26"/>
          <w:lang w:val="vi-VN"/>
        </w:rPr>
      </w:pPr>
      <w:r w:rsidRPr="00602898">
        <w:rPr>
          <w:sz w:val="26"/>
          <w:szCs w:val="26"/>
          <w:lang w:val="vi-VN"/>
        </w:rPr>
        <w:t xml:space="preserve">            Main.java (Hàm khởi chạy kích hoạt toàn bộ đường ống)</w:t>
      </w:r>
    </w:p>
    <w:p w14:paraId="759E6DC8" w14:textId="77777777" w:rsidR="00602898" w:rsidRPr="00602898" w:rsidRDefault="00602898" w:rsidP="00602898">
      <w:pPr>
        <w:jc w:val="both"/>
        <w:rPr>
          <w:b/>
          <w:bCs/>
          <w:sz w:val="26"/>
          <w:szCs w:val="26"/>
          <w:lang w:val="vi-VN"/>
        </w:rPr>
      </w:pPr>
      <w:r w:rsidRPr="00602898">
        <w:rPr>
          <w:b/>
          <w:bCs/>
          <w:sz w:val="26"/>
          <w:szCs w:val="26"/>
          <w:lang w:val="vi-VN"/>
        </w:rPr>
        <w:t>3.2.2. Xây dựng luật ngữ pháp ANTLR và Lập trình chuyển đổi nút cây AST</w:t>
      </w:r>
    </w:p>
    <w:p w14:paraId="59E67BAE" w14:textId="77777777" w:rsidR="00602898" w:rsidRPr="00602898" w:rsidRDefault="00602898" w:rsidP="00602898">
      <w:pPr>
        <w:jc w:val="both"/>
        <w:rPr>
          <w:sz w:val="26"/>
          <w:szCs w:val="26"/>
          <w:lang w:val="vi-VN"/>
        </w:rPr>
      </w:pPr>
      <w:r w:rsidRPr="00602898">
        <w:rPr>
          <w:sz w:val="26"/>
          <w:szCs w:val="26"/>
          <w:lang w:val="vi-VN"/>
        </w:rPr>
        <w:t>Xây dựng tệp ngữ pháp (Refactor.g4): Thiết lập tập luật để Lexer và Parser phân rã mã nguồn thành Cây cú pháp trừu tượng (AST), định vị chính xác các Token mục tiêu:</w:t>
      </w:r>
    </w:p>
    <w:p w14:paraId="29CC1439" w14:textId="77777777" w:rsidR="005C758E" w:rsidRPr="005C758E" w:rsidRDefault="005C758E" w:rsidP="005C758E">
      <w:pPr>
        <w:jc w:val="both"/>
        <w:rPr>
          <w:i/>
          <w:iCs/>
          <w:sz w:val="26"/>
          <w:szCs w:val="26"/>
          <w:lang w:val="vi-VN"/>
        </w:rPr>
      </w:pPr>
      <w:r w:rsidRPr="005C758E">
        <w:rPr>
          <w:i/>
          <w:iCs/>
          <w:sz w:val="26"/>
          <w:szCs w:val="26"/>
          <w:lang w:val="vi-VN"/>
        </w:rPr>
        <w:t>grammar Refactor;</w:t>
      </w:r>
    </w:p>
    <w:p w14:paraId="1530A002" w14:textId="77777777" w:rsidR="005C758E" w:rsidRPr="005C758E" w:rsidRDefault="005C758E" w:rsidP="005C758E">
      <w:pPr>
        <w:jc w:val="both"/>
        <w:rPr>
          <w:i/>
          <w:iCs/>
          <w:sz w:val="26"/>
          <w:szCs w:val="26"/>
          <w:lang w:val="vi-VN"/>
        </w:rPr>
      </w:pPr>
      <w:r w:rsidRPr="005C758E">
        <w:rPr>
          <w:i/>
          <w:iCs/>
          <w:sz w:val="26"/>
          <w:szCs w:val="26"/>
          <w:lang w:val="vi-VN"/>
        </w:rPr>
        <w:t>@header { package com.refactor; }</w:t>
      </w:r>
    </w:p>
    <w:p w14:paraId="05772347" w14:textId="77777777" w:rsidR="005C758E" w:rsidRPr="005C758E" w:rsidRDefault="005C758E" w:rsidP="005C758E">
      <w:pPr>
        <w:jc w:val="both"/>
        <w:rPr>
          <w:i/>
          <w:iCs/>
          <w:sz w:val="26"/>
          <w:szCs w:val="26"/>
          <w:lang w:val="vi-VN"/>
        </w:rPr>
      </w:pPr>
      <w:r w:rsidRPr="005C758E">
        <w:rPr>
          <w:i/>
          <w:iCs/>
          <w:sz w:val="26"/>
          <w:szCs w:val="26"/>
          <w:lang w:val="vi-VN"/>
        </w:rPr>
        <w:t>compilationUnit : classDeclaration;</w:t>
      </w:r>
    </w:p>
    <w:p w14:paraId="46911743" w14:textId="77777777" w:rsidR="005C758E" w:rsidRPr="005C758E" w:rsidRDefault="005C758E" w:rsidP="005C758E">
      <w:pPr>
        <w:jc w:val="both"/>
        <w:rPr>
          <w:i/>
          <w:iCs/>
          <w:sz w:val="26"/>
          <w:szCs w:val="26"/>
          <w:lang w:val="vi-VN"/>
        </w:rPr>
      </w:pPr>
      <w:r w:rsidRPr="005C758E">
        <w:rPr>
          <w:i/>
          <w:iCs/>
          <w:sz w:val="26"/>
          <w:szCs w:val="26"/>
          <w:lang w:val="vi-VN"/>
        </w:rPr>
        <w:t>classDeclaration : 'public' 'class' Identifier '{' statement* '}';</w:t>
      </w:r>
    </w:p>
    <w:p w14:paraId="47362F38" w14:textId="77777777" w:rsidR="005C758E" w:rsidRPr="005C758E" w:rsidRDefault="005C758E" w:rsidP="005C758E">
      <w:pPr>
        <w:jc w:val="both"/>
        <w:rPr>
          <w:i/>
          <w:iCs/>
          <w:sz w:val="26"/>
          <w:szCs w:val="26"/>
          <w:lang w:val="vi-VN"/>
        </w:rPr>
      </w:pPr>
      <w:r w:rsidRPr="005C758E">
        <w:rPr>
          <w:i/>
          <w:iCs/>
          <w:sz w:val="26"/>
          <w:szCs w:val="26"/>
          <w:lang w:val="vi-VN"/>
        </w:rPr>
        <w:lastRenderedPageBreak/>
        <w:t>statement : fieldDeclaration | constructorDeclaration | methodDeclaration | dependencyCall;</w:t>
      </w:r>
    </w:p>
    <w:p w14:paraId="04BE54EF" w14:textId="77777777" w:rsidR="005C758E" w:rsidRPr="005C758E" w:rsidRDefault="005C758E" w:rsidP="005C758E">
      <w:pPr>
        <w:jc w:val="both"/>
        <w:rPr>
          <w:i/>
          <w:iCs/>
          <w:sz w:val="26"/>
          <w:szCs w:val="26"/>
          <w:lang w:val="vi-VN"/>
        </w:rPr>
      </w:pPr>
      <w:r w:rsidRPr="005C758E">
        <w:rPr>
          <w:i/>
          <w:iCs/>
          <w:sz w:val="26"/>
          <w:szCs w:val="26"/>
          <w:lang w:val="vi-VN"/>
        </w:rPr>
        <w:t>dependencyCall : 'SQLPaymentGateway.getInstance().executeTransfer' '(' argumentList? ')';</w:t>
      </w:r>
    </w:p>
    <w:p w14:paraId="5F2B0229" w14:textId="14CD0348" w:rsidR="00602898" w:rsidRDefault="005C758E" w:rsidP="005C758E">
      <w:pPr>
        <w:jc w:val="both"/>
        <w:rPr>
          <w:i/>
          <w:iCs/>
          <w:sz w:val="26"/>
          <w:szCs w:val="26"/>
          <w:lang w:val="vi-VN"/>
        </w:rPr>
      </w:pPr>
      <w:r w:rsidRPr="005C758E">
        <w:rPr>
          <w:i/>
          <w:iCs/>
          <w:sz w:val="26"/>
          <w:szCs w:val="26"/>
          <w:lang w:val="vi-VN"/>
        </w:rPr>
        <w:t>// ... (Các tập luật bổ trợ khác để nhận diện cú pháp lớp Java)</w:t>
      </w:r>
    </w:p>
    <w:p w14:paraId="56CBB569" w14:textId="77777777" w:rsidR="005C758E" w:rsidRPr="005C758E" w:rsidRDefault="005C758E" w:rsidP="005C758E">
      <w:pPr>
        <w:jc w:val="both"/>
        <w:rPr>
          <w:sz w:val="26"/>
          <w:szCs w:val="26"/>
          <w:lang w:val="vi-VN"/>
        </w:rPr>
      </w:pPr>
      <w:r w:rsidRPr="005C758E">
        <w:rPr>
          <w:sz w:val="26"/>
          <w:szCs w:val="26"/>
          <w:lang w:val="vi-VN"/>
        </w:rPr>
        <w:t>Lập trình Module chuyển đổi (RefactorListenerImpl.java): Kế thừa từ RefactorBaseListener, sử dụng đối tượng TokenStreamRewriter để thực hiện 3 hành vi can thiệp sâu:</w:t>
      </w:r>
    </w:p>
    <w:p w14:paraId="5FFB58A1" w14:textId="77777777" w:rsidR="005C758E" w:rsidRPr="005C758E" w:rsidRDefault="005C758E" w:rsidP="005C758E">
      <w:pPr>
        <w:pStyle w:val="ListParagraph"/>
        <w:numPr>
          <w:ilvl w:val="0"/>
          <w:numId w:val="22"/>
        </w:numPr>
        <w:jc w:val="both"/>
        <w:rPr>
          <w:sz w:val="26"/>
          <w:szCs w:val="26"/>
        </w:rPr>
      </w:pPr>
      <w:r w:rsidRPr="005C758E">
        <w:rPr>
          <w:sz w:val="26"/>
          <w:szCs w:val="26"/>
        </w:rPr>
        <w:t>Chèn mã (INSERT): Tại sự kiện enterClassDeclaration, lấy tên lớp thông qua nút TerminalNode bằng phương thức ctx.Identifier().getSymbol() để chèn thuộc tính Interface và tạo Constructor Injection.</w:t>
      </w:r>
    </w:p>
    <w:p w14:paraId="48841060" w14:textId="77777777" w:rsidR="005C758E" w:rsidRPr="005C758E" w:rsidRDefault="005C758E" w:rsidP="005C758E">
      <w:pPr>
        <w:pStyle w:val="ListParagraph"/>
        <w:numPr>
          <w:ilvl w:val="0"/>
          <w:numId w:val="22"/>
        </w:numPr>
        <w:jc w:val="both"/>
        <w:rPr>
          <w:sz w:val="26"/>
          <w:szCs w:val="26"/>
        </w:rPr>
      </w:pPr>
      <w:r w:rsidRPr="005C758E">
        <w:rPr>
          <w:sz w:val="26"/>
          <w:szCs w:val="26"/>
        </w:rPr>
        <w:t>Sửa mã (MODIFY): Phát hiện nút dependencyCall chứa chuỗi mã xấu và tiến hành thay thế (Replace) văn bản thành this.paymentGateway.executeTransfer(...).</w:t>
      </w:r>
    </w:p>
    <w:p w14:paraId="0D74FE55" w14:textId="77777777" w:rsidR="005C758E" w:rsidRPr="005C758E" w:rsidRDefault="005C758E" w:rsidP="005C758E">
      <w:pPr>
        <w:pStyle w:val="ListParagraph"/>
        <w:numPr>
          <w:ilvl w:val="0"/>
          <w:numId w:val="22"/>
        </w:numPr>
        <w:jc w:val="both"/>
        <w:rPr>
          <w:sz w:val="26"/>
          <w:szCs w:val="26"/>
        </w:rPr>
      </w:pPr>
      <w:r w:rsidRPr="005C758E">
        <w:rPr>
          <w:sz w:val="26"/>
          <w:szCs w:val="26"/>
        </w:rPr>
        <w:t>Xóa mã (DELETE): Xóa bỏ hoàn toàn lời gọi Singleton SQLPaymentGateway.getInstance() ban đầu ở mức độ Token cơ bản, giải phóng lớp khỏi sự liên kết hạ tầng.</w:t>
      </w:r>
    </w:p>
    <w:p w14:paraId="7B0AF322" w14:textId="46DFA9B2" w:rsidR="001C4B86" w:rsidRPr="00C47212" w:rsidRDefault="001C4B86" w:rsidP="00C47212">
      <w:pPr>
        <w:pStyle w:val="Heading2"/>
        <w:spacing w:before="0" w:after="0" w:line="360" w:lineRule="auto"/>
        <w:jc w:val="both"/>
        <w:rPr>
          <w:b/>
          <w:bCs/>
          <w:color w:val="auto"/>
          <w:sz w:val="26"/>
          <w:szCs w:val="26"/>
        </w:rPr>
      </w:pPr>
      <w:bookmarkStart w:id="35" w:name="_Toc233215803"/>
      <w:r w:rsidRPr="00C47212">
        <w:rPr>
          <w:b/>
          <w:bCs/>
          <w:color w:val="auto"/>
          <w:sz w:val="26"/>
          <w:szCs w:val="26"/>
        </w:rPr>
        <w:t>3.3. Kết quả và đánh giá</w:t>
      </w:r>
      <w:bookmarkEnd w:id="35"/>
    </w:p>
    <w:p w14:paraId="65E90475" w14:textId="77777777" w:rsidR="005C758E" w:rsidRPr="005C758E" w:rsidRDefault="005C758E" w:rsidP="005C758E">
      <w:pPr>
        <w:jc w:val="both"/>
        <w:rPr>
          <w:b/>
          <w:bCs/>
          <w:sz w:val="26"/>
          <w:szCs w:val="26"/>
          <w:lang w:val="vi-VN"/>
        </w:rPr>
      </w:pPr>
      <w:r w:rsidRPr="005C758E">
        <w:rPr>
          <w:b/>
          <w:bCs/>
          <w:sz w:val="26"/>
          <w:szCs w:val="26"/>
          <w:lang w:val="vi-VN"/>
        </w:rPr>
        <w:t>3.3.1. Kết quả biến đổi văn bản mã nguồn thực nghiệm</w:t>
      </w:r>
    </w:p>
    <w:p w14:paraId="375CE6E5" w14:textId="77777777" w:rsidR="005C758E" w:rsidRPr="005C758E" w:rsidRDefault="005C758E" w:rsidP="005C758E">
      <w:pPr>
        <w:jc w:val="both"/>
        <w:rPr>
          <w:sz w:val="26"/>
          <w:szCs w:val="26"/>
          <w:lang w:val="vi-VN"/>
        </w:rPr>
      </w:pPr>
      <w:r w:rsidRPr="005C758E">
        <w:rPr>
          <w:sz w:val="26"/>
          <w:szCs w:val="26"/>
          <w:lang w:val="vi-VN"/>
        </w:rPr>
        <w:t>Mã nguồn đầu vào dính nợ kỹ thuật (input/OrderProcessor.java):</w:t>
      </w:r>
    </w:p>
    <w:p w14:paraId="7B8FD700" w14:textId="77777777" w:rsidR="005C758E" w:rsidRPr="005C758E" w:rsidRDefault="005C758E" w:rsidP="005C758E">
      <w:pPr>
        <w:jc w:val="both"/>
        <w:rPr>
          <w:i/>
          <w:iCs/>
          <w:sz w:val="26"/>
          <w:szCs w:val="26"/>
          <w:lang w:val="vi-VN"/>
        </w:rPr>
      </w:pPr>
      <w:r w:rsidRPr="005C758E">
        <w:rPr>
          <w:i/>
          <w:iCs/>
          <w:sz w:val="26"/>
          <w:szCs w:val="26"/>
          <w:lang w:val="vi-VN"/>
        </w:rPr>
        <w:t>package com.example;</w:t>
      </w:r>
    </w:p>
    <w:p w14:paraId="58381DAC" w14:textId="77777777" w:rsidR="005C758E" w:rsidRPr="005C758E" w:rsidRDefault="005C758E" w:rsidP="005C758E">
      <w:pPr>
        <w:jc w:val="both"/>
        <w:rPr>
          <w:i/>
          <w:iCs/>
          <w:sz w:val="26"/>
          <w:szCs w:val="26"/>
          <w:lang w:val="vi-VN"/>
        </w:rPr>
      </w:pPr>
      <w:r w:rsidRPr="005C758E">
        <w:rPr>
          <w:i/>
          <w:iCs/>
          <w:sz w:val="26"/>
          <w:szCs w:val="26"/>
          <w:lang w:val="vi-VN"/>
        </w:rPr>
        <w:t>public class OrderProcessor {</w:t>
      </w:r>
    </w:p>
    <w:p w14:paraId="7BD7474B" w14:textId="77777777" w:rsidR="005C758E" w:rsidRPr="005C758E" w:rsidRDefault="005C758E" w:rsidP="005C758E">
      <w:pPr>
        <w:jc w:val="both"/>
        <w:rPr>
          <w:i/>
          <w:iCs/>
          <w:sz w:val="26"/>
          <w:szCs w:val="26"/>
          <w:lang w:val="vi-VN"/>
        </w:rPr>
      </w:pPr>
      <w:r w:rsidRPr="005C758E">
        <w:rPr>
          <w:i/>
          <w:iCs/>
          <w:sz w:val="26"/>
          <w:szCs w:val="26"/>
          <w:lang w:val="vi-VN"/>
        </w:rPr>
        <w:t xml:space="preserve">    public boolean processOrder(String orderId, double amount) {</w:t>
      </w:r>
    </w:p>
    <w:p w14:paraId="0CD6F319" w14:textId="77777777" w:rsidR="005C758E" w:rsidRPr="005C758E" w:rsidRDefault="005C758E" w:rsidP="005C758E">
      <w:pPr>
        <w:jc w:val="both"/>
        <w:rPr>
          <w:i/>
          <w:iCs/>
          <w:sz w:val="26"/>
          <w:szCs w:val="26"/>
          <w:lang w:val="vi-VN"/>
        </w:rPr>
      </w:pPr>
      <w:r w:rsidRPr="005C758E">
        <w:rPr>
          <w:i/>
          <w:iCs/>
          <w:sz w:val="26"/>
          <w:szCs w:val="26"/>
          <w:lang w:val="vi-VN"/>
        </w:rPr>
        <w:t xml:space="preserve">        System.out.println("Kich hoat don hang: " + orderId);</w:t>
      </w:r>
    </w:p>
    <w:p w14:paraId="2D38BA75" w14:textId="77777777" w:rsidR="005C758E" w:rsidRPr="005C758E" w:rsidRDefault="005C758E" w:rsidP="005C758E">
      <w:pPr>
        <w:jc w:val="both"/>
        <w:rPr>
          <w:i/>
          <w:iCs/>
          <w:sz w:val="26"/>
          <w:szCs w:val="26"/>
          <w:lang w:val="vi-VN"/>
        </w:rPr>
      </w:pPr>
      <w:r w:rsidRPr="005C758E">
        <w:rPr>
          <w:i/>
          <w:iCs/>
          <w:sz w:val="26"/>
          <w:szCs w:val="26"/>
          <w:lang w:val="vi-VN"/>
        </w:rPr>
        <w:t xml:space="preserve">        // CODE SMELL: Liên kết chặt hạ tầng vật lý</w:t>
      </w:r>
    </w:p>
    <w:p w14:paraId="7455F311" w14:textId="77777777" w:rsidR="005C758E" w:rsidRPr="005C758E" w:rsidRDefault="005C758E" w:rsidP="005C758E">
      <w:pPr>
        <w:jc w:val="both"/>
        <w:rPr>
          <w:i/>
          <w:iCs/>
          <w:sz w:val="26"/>
          <w:szCs w:val="26"/>
          <w:lang w:val="vi-VN"/>
        </w:rPr>
      </w:pPr>
      <w:r w:rsidRPr="005C758E">
        <w:rPr>
          <w:i/>
          <w:iCs/>
          <w:sz w:val="26"/>
          <w:szCs w:val="26"/>
          <w:lang w:val="vi-VN"/>
        </w:rPr>
        <w:t xml:space="preserve">        boolean paymentResult = SQLPaymentGateway.getInstance().executeTransfer(amount);</w:t>
      </w:r>
    </w:p>
    <w:p w14:paraId="205AC7D7" w14:textId="77777777" w:rsidR="005C758E" w:rsidRPr="005C758E" w:rsidRDefault="005C758E" w:rsidP="005C758E">
      <w:pPr>
        <w:jc w:val="both"/>
        <w:rPr>
          <w:i/>
          <w:iCs/>
          <w:sz w:val="26"/>
          <w:szCs w:val="26"/>
          <w:lang w:val="vi-VN"/>
        </w:rPr>
      </w:pPr>
      <w:r w:rsidRPr="005C758E">
        <w:rPr>
          <w:i/>
          <w:iCs/>
          <w:sz w:val="26"/>
          <w:szCs w:val="26"/>
          <w:lang w:val="vi-VN"/>
        </w:rPr>
        <w:t xml:space="preserve">        if (paymentResult) { return true; } else { return false; }</w:t>
      </w:r>
    </w:p>
    <w:p w14:paraId="55B155E6" w14:textId="77777777" w:rsidR="005C758E" w:rsidRPr="005C758E" w:rsidRDefault="005C758E" w:rsidP="005C758E">
      <w:pPr>
        <w:jc w:val="both"/>
        <w:rPr>
          <w:i/>
          <w:iCs/>
          <w:sz w:val="26"/>
          <w:szCs w:val="26"/>
          <w:lang w:val="vi-VN"/>
        </w:rPr>
      </w:pPr>
      <w:r w:rsidRPr="005C758E">
        <w:rPr>
          <w:i/>
          <w:iCs/>
          <w:sz w:val="26"/>
          <w:szCs w:val="26"/>
          <w:lang w:val="vi-VN"/>
        </w:rPr>
        <w:t xml:space="preserve">    }</w:t>
      </w:r>
    </w:p>
    <w:p w14:paraId="346FB223" w14:textId="0F394DBF" w:rsidR="001C4B86" w:rsidRPr="005C758E" w:rsidRDefault="005C758E" w:rsidP="005C758E">
      <w:pPr>
        <w:jc w:val="both"/>
        <w:rPr>
          <w:i/>
          <w:iCs/>
          <w:sz w:val="26"/>
          <w:szCs w:val="26"/>
          <w:lang w:val="vi-VN"/>
        </w:rPr>
      </w:pPr>
      <w:r w:rsidRPr="005C758E">
        <w:rPr>
          <w:i/>
          <w:iCs/>
          <w:sz w:val="26"/>
          <w:szCs w:val="26"/>
          <w:lang w:val="vi-VN"/>
        </w:rPr>
        <w:t>}</w:t>
      </w:r>
    </w:p>
    <w:p w14:paraId="0FA99B8A" w14:textId="1585D9B9" w:rsidR="001C4B86" w:rsidRDefault="005C758E" w:rsidP="001C4B86">
      <w:pPr>
        <w:jc w:val="both"/>
        <w:rPr>
          <w:sz w:val="26"/>
          <w:szCs w:val="26"/>
          <w:lang w:val="vi-VN"/>
        </w:rPr>
      </w:pPr>
      <w:r w:rsidRPr="005C758E">
        <w:rPr>
          <w:sz w:val="26"/>
          <w:szCs w:val="26"/>
          <w:lang w:val="vi-VN"/>
        </w:rPr>
        <w:t>Mã nguồn sạch đầu ra sau khi áp dụng công cụ (output/OrderProcessorRefactored.java):</w:t>
      </w:r>
    </w:p>
    <w:p w14:paraId="0273A0A0" w14:textId="77777777" w:rsidR="005C758E" w:rsidRPr="005C758E" w:rsidRDefault="005C758E" w:rsidP="005C758E">
      <w:pPr>
        <w:jc w:val="both"/>
        <w:rPr>
          <w:i/>
          <w:iCs/>
          <w:sz w:val="26"/>
          <w:szCs w:val="26"/>
          <w:lang w:val="vi-VN"/>
        </w:rPr>
      </w:pPr>
      <w:r w:rsidRPr="005C758E">
        <w:rPr>
          <w:i/>
          <w:iCs/>
          <w:sz w:val="26"/>
          <w:szCs w:val="26"/>
          <w:lang w:val="vi-VN"/>
        </w:rPr>
        <w:t>package com.example;</w:t>
      </w:r>
    </w:p>
    <w:p w14:paraId="28E5CD01" w14:textId="77777777" w:rsidR="005C758E" w:rsidRPr="005C758E" w:rsidRDefault="005C758E" w:rsidP="005C758E">
      <w:pPr>
        <w:jc w:val="both"/>
        <w:rPr>
          <w:i/>
          <w:iCs/>
          <w:sz w:val="26"/>
          <w:szCs w:val="26"/>
          <w:lang w:val="vi-VN"/>
        </w:rPr>
      </w:pPr>
      <w:r w:rsidRPr="005C758E">
        <w:rPr>
          <w:i/>
          <w:iCs/>
          <w:sz w:val="26"/>
          <w:szCs w:val="26"/>
          <w:lang w:val="vi-VN"/>
        </w:rPr>
        <w:t>public class OrderProcessor {</w:t>
      </w:r>
    </w:p>
    <w:p w14:paraId="12F65FA8" w14:textId="77777777" w:rsidR="005C758E" w:rsidRPr="005C758E" w:rsidRDefault="005C758E" w:rsidP="005C758E">
      <w:pPr>
        <w:jc w:val="both"/>
        <w:rPr>
          <w:i/>
          <w:iCs/>
          <w:sz w:val="26"/>
          <w:szCs w:val="26"/>
          <w:lang w:val="vi-VN"/>
        </w:rPr>
      </w:pPr>
      <w:r w:rsidRPr="005C758E">
        <w:rPr>
          <w:i/>
          <w:iCs/>
          <w:sz w:val="26"/>
          <w:szCs w:val="26"/>
          <w:lang w:val="vi-VN"/>
        </w:rPr>
        <w:t xml:space="preserve">    // 1. KẾT QUẢ CHÈN MÃ (INSERT Field): Tiêm trường liên kết lỏng</w:t>
      </w:r>
    </w:p>
    <w:p w14:paraId="10C074AB" w14:textId="77777777" w:rsidR="005C758E" w:rsidRPr="005C758E" w:rsidRDefault="005C758E" w:rsidP="005C758E">
      <w:pPr>
        <w:jc w:val="both"/>
        <w:rPr>
          <w:i/>
          <w:iCs/>
          <w:sz w:val="26"/>
          <w:szCs w:val="26"/>
          <w:lang w:val="vi-VN"/>
        </w:rPr>
      </w:pPr>
      <w:r w:rsidRPr="005C758E">
        <w:rPr>
          <w:i/>
          <w:iCs/>
          <w:sz w:val="26"/>
          <w:szCs w:val="26"/>
          <w:lang w:val="vi-VN"/>
        </w:rPr>
        <w:lastRenderedPageBreak/>
        <w:t xml:space="preserve">    private IPaymentGateway paymentGateway;</w:t>
      </w:r>
    </w:p>
    <w:p w14:paraId="42488648" w14:textId="77777777" w:rsidR="005C758E" w:rsidRPr="005C758E" w:rsidRDefault="005C758E" w:rsidP="005C758E">
      <w:pPr>
        <w:jc w:val="both"/>
        <w:rPr>
          <w:i/>
          <w:iCs/>
          <w:sz w:val="26"/>
          <w:szCs w:val="26"/>
          <w:lang w:val="vi-VN"/>
        </w:rPr>
      </w:pPr>
    </w:p>
    <w:p w14:paraId="735460E7" w14:textId="77777777" w:rsidR="005C758E" w:rsidRPr="005C758E" w:rsidRDefault="005C758E" w:rsidP="005C758E">
      <w:pPr>
        <w:jc w:val="both"/>
        <w:rPr>
          <w:i/>
          <w:iCs/>
          <w:sz w:val="26"/>
          <w:szCs w:val="26"/>
          <w:lang w:val="vi-VN"/>
        </w:rPr>
      </w:pPr>
      <w:r w:rsidRPr="005C758E">
        <w:rPr>
          <w:i/>
          <w:iCs/>
          <w:sz w:val="26"/>
          <w:szCs w:val="26"/>
          <w:lang w:val="vi-VN"/>
        </w:rPr>
        <w:t xml:space="preserve">    // 2. KẾT QUẢ CHÈN MÃ (INSERT Constructor): Tạo điểm khớp nối Dependency Injection</w:t>
      </w:r>
    </w:p>
    <w:p w14:paraId="07167B94" w14:textId="77777777" w:rsidR="005C758E" w:rsidRPr="005C758E" w:rsidRDefault="005C758E" w:rsidP="005C758E">
      <w:pPr>
        <w:jc w:val="both"/>
        <w:rPr>
          <w:i/>
          <w:iCs/>
          <w:sz w:val="26"/>
          <w:szCs w:val="26"/>
          <w:lang w:val="vi-VN"/>
        </w:rPr>
      </w:pPr>
      <w:r w:rsidRPr="005C758E">
        <w:rPr>
          <w:i/>
          <w:iCs/>
          <w:sz w:val="26"/>
          <w:szCs w:val="26"/>
          <w:lang w:val="vi-VN"/>
        </w:rPr>
        <w:t xml:space="preserve">    public OrderProcessor(IPaymentGateway paymentGateway) {</w:t>
      </w:r>
    </w:p>
    <w:p w14:paraId="048F8169" w14:textId="77777777" w:rsidR="005C758E" w:rsidRPr="005C758E" w:rsidRDefault="005C758E" w:rsidP="005C758E">
      <w:pPr>
        <w:jc w:val="both"/>
        <w:rPr>
          <w:i/>
          <w:iCs/>
          <w:sz w:val="26"/>
          <w:szCs w:val="26"/>
          <w:lang w:val="vi-VN"/>
        </w:rPr>
      </w:pPr>
      <w:r w:rsidRPr="005C758E">
        <w:rPr>
          <w:i/>
          <w:iCs/>
          <w:sz w:val="26"/>
          <w:szCs w:val="26"/>
          <w:lang w:val="vi-VN"/>
        </w:rPr>
        <w:t xml:space="preserve">        this.paymentGateway = paymentGateway;</w:t>
      </w:r>
    </w:p>
    <w:p w14:paraId="106445CE" w14:textId="77777777" w:rsidR="005C758E" w:rsidRPr="005C758E" w:rsidRDefault="005C758E" w:rsidP="005C758E">
      <w:pPr>
        <w:jc w:val="both"/>
        <w:rPr>
          <w:i/>
          <w:iCs/>
          <w:sz w:val="26"/>
          <w:szCs w:val="26"/>
          <w:lang w:val="vi-VN"/>
        </w:rPr>
      </w:pPr>
      <w:r w:rsidRPr="005C758E">
        <w:rPr>
          <w:i/>
          <w:iCs/>
          <w:sz w:val="26"/>
          <w:szCs w:val="26"/>
          <w:lang w:val="vi-VN"/>
        </w:rPr>
        <w:t xml:space="preserve">    }</w:t>
      </w:r>
    </w:p>
    <w:p w14:paraId="71D6AD33" w14:textId="77777777" w:rsidR="005C758E" w:rsidRPr="005C758E" w:rsidRDefault="005C758E" w:rsidP="005C758E">
      <w:pPr>
        <w:jc w:val="both"/>
        <w:rPr>
          <w:i/>
          <w:iCs/>
          <w:sz w:val="26"/>
          <w:szCs w:val="26"/>
          <w:lang w:val="vi-VN"/>
        </w:rPr>
      </w:pPr>
    </w:p>
    <w:p w14:paraId="53BF74AA" w14:textId="77777777" w:rsidR="005C758E" w:rsidRPr="005C758E" w:rsidRDefault="005C758E" w:rsidP="005C758E">
      <w:pPr>
        <w:jc w:val="both"/>
        <w:rPr>
          <w:i/>
          <w:iCs/>
          <w:sz w:val="26"/>
          <w:szCs w:val="26"/>
          <w:lang w:val="vi-VN"/>
        </w:rPr>
      </w:pPr>
      <w:r w:rsidRPr="005C758E">
        <w:rPr>
          <w:i/>
          <w:iCs/>
          <w:sz w:val="26"/>
          <w:szCs w:val="26"/>
          <w:lang w:val="vi-VN"/>
        </w:rPr>
        <w:t xml:space="preserve">    public boolean processOrder(String orderId, double amount) {</w:t>
      </w:r>
    </w:p>
    <w:p w14:paraId="72EB7067" w14:textId="77777777" w:rsidR="005C758E" w:rsidRPr="005C758E" w:rsidRDefault="005C758E" w:rsidP="005C758E">
      <w:pPr>
        <w:jc w:val="both"/>
        <w:rPr>
          <w:i/>
          <w:iCs/>
          <w:sz w:val="26"/>
          <w:szCs w:val="26"/>
          <w:lang w:val="vi-VN"/>
        </w:rPr>
      </w:pPr>
      <w:r w:rsidRPr="005C758E">
        <w:rPr>
          <w:i/>
          <w:iCs/>
          <w:sz w:val="26"/>
          <w:szCs w:val="26"/>
          <w:lang w:val="vi-VN"/>
        </w:rPr>
        <w:t xml:space="preserve">        System.out.println("Kich hoat don hang: " + orderId);</w:t>
      </w:r>
    </w:p>
    <w:p w14:paraId="4D4406AB" w14:textId="77777777" w:rsidR="005C758E" w:rsidRPr="005C758E" w:rsidRDefault="005C758E" w:rsidP="005C758E">
      <w:pPr>
        <w:jc w:val="both"/>
        <w:rPr>
          <w:i/>
          <w:iCs/>
          <w:sz w:val="26"/>
          <w:szCs w:val="26"/>
          <w:lang w:val="vi-VN"/>
        </w:rPr>
      </w:pPr>
      <w:r w:rsidRPr="005C758E">
        <w:rPr>
          <w:i/>
          <w:iCs/>
          <w:sz w:val="26"/>
          <w:szCs w:val="26"/>
          <w:lang w:val="vi-VN"/>
        </w:rPr>
        <w:t xml:space="preserve">        // 3. KẾT QUẢ SỬA/XÓA MÃ (MODIFY/DELETE): Loại bỏ static call, chuyển đổi sang Instance</w:t>
      </w:r>
    </w:p>
    <w:p w14:paraId="45C0B3A6" w14:textId="77777777" w:rsidR="005C758E" w:rsidRPr="005C758E" w:rsidRDefault="005C758E" w:rsidP="005C758E">
      <w:pPr>
        <w:jc w:val="both"/>
        <w:rPr>
          <w:i/>
          <w:iCs/>
          <w:sz w:val="26"/>
          <w:szCs w:val="26"/>
          <w:lang w:val="vi-VN"/>
        </w:rPr>
      </w:pPr>
      <w:r w:rsidRPr="005C758E">
        <w:rPr>
          <w:i/>
          <w:iCs/>
          <w:sz w:val="26"/>
          <w:szCs w:val="26"/>
          <w:lang w:val="vi-VN"/>
        </w:rPr>
        <w:t xml:space="preserve">        boolean paymentResult = this.paymentGateway.executeTransfer(amount);</w:t>
      </w:r>
    </w:p>
    <w:p w14:paraId="0CB8C5DE" w14:textId="77777777" w:rsidR="005C758E" w:rsidRPr="005C758E" w:rsidRDefault="005C758E" w:rsidP="005C758E">
      <w:pPr>
        <w:jc w:val="both"/>
        <w:rPr>
          <w:i/>
          <w:iCs/>
          <w:sz w:val="26"/>
          <w:szCs w:val="26"/>
          <w:lang w:val="vi-VN"/>
        </w:rPr>
      </w:pPr>
      <w:r w:rsidRPr="005C758E">
        <w:rPr>
          <w:i/>
          <w:iCs/>
          <w:sz w:val="26"/>
          <w:szCs w:val="26"/>
          <w:lang w:val="vi-VN"/>
        </w:rPr>
        <w:t xml:space="preserve">        if (paymentResult) { return true; } else { return false; }</w:t>
      </w:r>
    </w:p>
    <w:p w14:paraId="278B91F8" w14:textId="77777777" w:rsidR="005C758E" w:rsidRPr="005C758E" w:rsidRDefault="005C758E" w:rsidP="005C758E">
      <w:pPr>
        <w:jc w:val="both"/>
        <w:rPr>
          <w:i/>
          <w:iCs/>
          <w:sz w:val="26"/>
          <w:szCs w:val="26"/>
          <w:lang w:val="vi-VN"/>
        </w:rPr>
      </w:pPr>
      <w:r w:rsidRPr="005C758E">
        <w:rPr>
          <w:i/>
          <w:iCs/>
          <w:sz w:val="26"/>
          <w:szCs w:val="26"/>
          <w:lang w:val="vi-VN"/>
        </w:rPr>
        <w:t xml:space="preserve">    }</w:t>
      </w:r>
    </w:p>
    <w:p w14:paraId="3868813D" w14:textId="306B930A" w:rsidR="005C758E" w:rsidRDefault="005C758E" w:rsidP="005C758E">
      <w:pPr>
        <w:jc w:val="both"/>
        <w:rPr>
          <w:i/>
          <w:iCs/>
          <w:sz w:val="26"/>
          <w:szCs w:val="26"/>
          <w:lang w:val="vi-VN"/>
        </w:rPr>
      </w:pPr>
      <w:r w:rsidRPr="005C758E">
        <w:rPr>
          <w:i/>
          <w:iCs/>
          <w:sz w:val="26"/>
          <w:szCs w:val="26"/>
          <w:lang w:val="vi-VN"/>
        </w:rPr>
        <w:t>}</w:t>
      </w:r>
    </w:p>
    <w:p w14:paraId="6E2C1879" w14:textId="12BCA013" w:rsidR="00E50CC6" w:rsidRDefault="00E50CC6" w:rsidP="005C758E">
      <w:pPr>
        <w:jc w:val="both"/>
        <w:rPr>
          <w:i/>
          <w:iCs/>
          <w:sz w:val="26"/>
          <w:szCs w:val="26"/>
          <w:lang w:val="vi-VN"/>
        </w:rPr>
      </w:pPr>
      <w:r w:rsidRPr="00E50CC6">
        <w:rPr>
          <w:i/>
          <w:iCs/>
          <w:sz w:val="26"/>
          <w:szCs w:val="26"/>
          <w:lang w:val="vi-VN"/>
        </w:rPr>
        <w:drawing>
          <wp:inline distT="0" distB="0" distL="0" distR="0" wp14:anchorId="6955BBA9" wp14:editId="48AF17B8">
            <wp:extent cx="5760085" cy="3060065"/>
            <wp:effectExtent l="0" t="0" r="0" b="6985"/>
            <wp:docPr id="786712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12445" name=""/>
                    <pic:cNvPicPr/>
                  </pic:nvPicPr>
                  <pic:blipFill>
                    <a:blip r:embed="rId12"/>
                    <a:stretch>
                      <a:fillRect/>
                    </a:stretch>
                  </pic:blipFill>
                  <pic:spPr>
                    <a:xfrm>
                      <a:off x="0" y="0"/>
                      <a:ext cx="5760085" cy="3060065"/>
                    </a:xfrm>
                    <a:prstGeom prst="rect">
                      <a:avLst/>
                    </a:prstGeom>
                  </pic:spPr>
                </pic:pic>
              </a:graphicData>
            </a:graphic>
          </wp:inline>
        </w:drawing>
      </w:r>
    </w:p>
    <w:p w14:paraId="78270CAC" w14:textId="133ADF23" w:rsidR="00E50CC6" w:rsidRPr="00AA7750" w:rsidRDefault="00AA7750" w:rsidP="00AA7750">
      <w:pPr>
        <w:jc w:val="center"/>
        <w:rPr>
          <w:i/>
          <w:iCs/>
          <w:sz w:val="26"/>
          <w:szCs w:val="26"/>
          <w:lang w:val="vi-VN"/>
        </w:rPr>
      </w:pPr>
      <w:r w:rsidRPr="00AA7750">
        <w:rPr>
          <w:i/>
          <w:iCs/>
          <w:sz w:val="26"/>
          <w:szCs w:val="26"/>
          <w:lang w:val="vi-VN"/>
        </w:rPr>
        <w:t>Hình 3.</w:t>
      </w:r>
      <w:r>
        <w:rPr>
          <w:i/>
          <w:iCs/>
          <w:sz w:val="26"/>
          <w:szCs w:val="26"/>
          <w:lang w:val="vi-VN"/>
        </w:rPr>
        <w:t>1</w:t>
      </w:r>
      <w:r w:rsidRPr="00AA7750">
        <w:rPr>
          <w:i/>
          <w:iCs/>
          <w:sz w:val="26"/>
          <w:szCs w:val="26"/>
          <w:lang w:val="vi-VN"/>
        </w:rPr>
        <w:t xml:space="preserve">. </w:t>
      </w:r>
      <w:r w:rsidRPr="00AA7750">
        <w:rPr>
          <w:i/>
          <w:iCs/>
          <w:sz w:val="26"/>
          <w:szCs w:val="26"/>
          <w:lang w:val="vi-VN"/>
        </w:rPr>
        <w:t>Mã nguồn sạch đầu ra sau khi áp dụng công cụ</w:t>
      </w:r>
    </w:p>
    <w:p w14:paraId="1A6F8A0E" w14:textId="77777777" w:rsidR="005C758E" w:rsidRPr="005C758E" w:rsidRDefault="005C758E" w:rsidP="005C758E">
      <w:pPr>
        <w:jc w:val="both"/>
        <w:rPr>
          <w:b/>
          <w:bCs/>
          <w:sz w:val="26"/>
          <w:szCs w:val="26"/>
          <w:lang w:val="vi-VN"/>
        </w:rPr>
      </w:pPr>
      <w:r w:rsidRPr="005C758E">
        <w:rPr>
          <w:b/>
          <w:bCs/>
          <w:sz w:val="26"/>
          <w:szCs w:val="26"/>
          <w:lang w:val="vi-VN"/>
        </w:rPr>
        <w:t>3.3.2. Đánh giá kiểm định chất lượng theo 5 tiêu chí Đảm bảo chất lượng (QA)</w:t>
      </w:r>
    </w:p>
    <w:p w14:paraId="440FF41B" w14:textId="77777777" w:rsidR="005C758E" w:rsidRPr="005C758E" w:rsidRDefault="005C758E" w:rsidP="005C758E">
      <w:pPr>
        <w:jc w:val="both"/>
        <w:rPr>
          <w:sz w:val="26"/>
          <w:szCs w:val="26"/>
          <w:lang w:val="vi-VN"/>
        </w:rPr>
      </w:pPr>
      <w:r w:rsidRPr="005C758E">
        <w:rPr>
          <w:sz w:val="26"/>
          <w:szCs w:val="26"/>
          <w:lang w:val="vi-VN"/>
        </w:rPr>
        <w:t>Hệ thống thực nghiệm và kiểm định chất lượng mã nguồn sau khi xuất ra đã vượt qua toàn bộ 5 trục đánh giá QA cốt lõi của đề tài:</w:t>
      </w:r>
    </w:p>
    <w:p w14:paraId="3314926A" w14:textId="6770E412" w:rsidR="005C758E" w:rsidRPr="005C758E" w:rsidRDefault="005C758E" w:rsidP="005C758E">
      <w:pPr>
        <w:numPr>
          <w:ilvl w:val="0"/>
          <w:numId w:val="25"/>
        </w:numPr>
        <w:jc w:val="both"/>
        <w:rPr>
          <w:sz w:val="26"/>
          <w:szCs w:val="26"/>
          <w:lang w:val="vi-VN"/>
        </w:rPr>
      </w:pPr>
      <w:r w:rsidRPr="005C758E">
        <w:rPr>
          <w:sz w:val="26"/>
          <w:szCs w:val="26"/>
          <w:lang w:val="vi-VN"/>
        </w:rPr>
        <w:lastRenderedPageBreak/>
        <w:t>Phân tích cú pháp (Syntax Parsing): Bộ máy ANTLR 4 dựng thành công cây AST từ tệp đầu vào, nhận diện chính xác các cấu trúc phân lớp ngôn ngữ, bóc tách thành công lời gọi dependency nằm sâu bên trong thân hàm nghiệp vụ mà không bị nhầm lẫn với các chuỗi văn bản thông thường.</w:t>
      </w:r>
    </w:p>
    <w:p w14:paraId="3741C7D9" w14:textId="71CB6A11" w:rsidR="005C758E" w:rsidRPr="005C758E" w:rsidRDefault="005C758E" w:rsidP="005C758E">
      <w:pPr>
        <w:numPr>
          <w:ilvl w:val="0"/>
          <w:numId w:val="25"/>
        </w:numPr>
        <w:jc w:val="both"/>
        <w:rPr>
          <w:sz w:val="26"/>
          <w:szCs w:val="26"/>
          <w:lang w:val="vi-VN"/>
        </w:rPr>
      </w:pPr>
      <w:r w:rsidRPr="005C758E">
        <w:rPr>
          <w:sz w:val="26"/>
          <w:szCs w:val="26"/>
          <w:lang w:val="vi-VN"/>
        </w:rPr>
        <w:t>Cơ chế Chèn mã (INSERT)</w:t>
      </w:r>
      <w:r w:rsidR="00E50CC6">
        <w:rPr>
          <w:sz w:val="26"/>
          <w:szCs w:val="26"/>
          <w:lang w:val="vi-VN"/>
        </w:rPr>
        <w:t xml:space="preserve">: </w:t>
      </w:r>
      <w:r w:rsidRPr="005C758E">
        <w:rPr>
          <w:sz w:val="26"/>
          <w:szCs w:val="26"/>
          <w:lang w:val="vi-VN"/>
        </w:rPr>
        <w:t>Công cụ tự động tính toán vị trí sau tên lớp để chèn mã khai báo Interface sạch (IPaymentGateway) và sinh thành công khối lệnh Constructor Injection chuẩn xác, không gây ra lỗi cú pháp hay thiếu dấu ngoặc nhọn.</w:t>
      </w:r>
    </w:p>
    <w:p w14:paraId="719C936A" w14:textId="1338BEDB" w:rsidR="005C758E" w:rsidRPr="005C758E" w:rsidRDefault="005C758E" w:rsidP="005C758E">
      <w:pPr>
        <w:numPr>
          <w:ilvl w:val="0"/>
          <w:numId w:val="25"/>
        </w:numPr>
        <w:jc w:val="both"/>
        <w:rPr>
          <w:sz w:val="26"/>
          <w:szCs w:val="26"/>
          <w:lang w:val="vi-VN"/>
        </w:rPr>
      </w:pPr>
      <w:r w:rsidRPr="005C758E">
        <w:rPr>
          <w:sz w:val="26"/>
          <w:szCs w:val="26"/>
          <w:lang w:val="vi-VN"/>
        </w:rPr>
        <w:t>Cơ chế Sửa mã (MODIFY)</w:t>
      </w:r>
      <w:r w:rsidR="00E50CC6">
        <w:rPr>
          <w:sz w:val="26"/>
          <w:szCs w:val="26"/>
          <w:lang w:val="vi-VN"/>
        </w:rPr>
        <w:t xml:space="preserve">: </w:t>
      </w:r>
      <w:r w:rsidRPr="005C758E">
        <w:rPr>
          <w:sz w:val="26"/>
          <w:szCs w:val="26"/>
          <w:lang w:val="vi-VN"/>
        </w:rPr>
        <w:t>Thay thế hoàn toàn liên kết cứng tĩnh (SQLPaymentGateway.getInstance()) thành lời gọi hàm cục bộ thông qua con trỏ this.paymentGateway, bảo toàn nguyên vẹn thứ tự và kiểu dữ liệu của các tham số truyền vào (amount).</w:t>
      </w:r>
    </w:p>
    <w:p w14:paraId="1ED04391" w14:textId="5A9A2AFA" w:rsidR="005C758E" w:rsidRPr="005C758E" w:rsidRDefault="005C758E" w:rsidP="005C758E">
      <w:pPr>
        <w:numPr>
          <w:ilvl w:val="0"/>
          <w:numId w:val="25"/>
        </w:numPr>
        <w:jc w:val="both"/>
        <w:rPr>
          <w:sz w:val="26"/>
          <w:szCs w:val="26"/>
          <w:lang w:val="vi-VN"/>
        </w:rPr>
      </w:pPr>
      <w:r w:rsidRPr="005C758E">
        <w:rPr>
          <w:sz w:val="26"/>
          <w:szCs w:val="26"/>
          <w:lang w:val="vi-VN"/>
        </w:rPr>
        <w:t>Cơ chế Xóa mã (DELETE)</w:t>
      </w:r>
      <w:r w:rsidR="00E50CC6">
        <w:rPr>
          <w:sz w:val="26"/>
          <w:szCs w:val="26"/>
          <w:lang w:val="vi-VN"/>
        </w:rPr>
        <w:t xml:space="preserve">: </w:t>
      </w:r>
      <w:r w:rsidRPr="005C758E">
        <w:rPr>
          <w:sz w:val="26"/>
          <w:szCs w:val="26"/>
          <w:lang w:val="vi-VN"/>
        </w:rPr>
        <w:t>Loại bỏ triệt để từ khóa gọi Singleton cứng cũ (remove static call) thông qua cơ chế ghi đè vị trí con trỏ Token của TokenStreamRewriter, bảo đảm mã sau khi xóa không để lại ký tự thừa gây lỗi biên dịch.</w:t>
      </w:r>
    </w:p>
    <w:p w14:paraId="65EDB12B" w14:textId="77777777" w:rsidR="00E50CC6" w:rsidRDefault="005C758E" w:rsidP="00E50CC6">
      <w:pPr>
        <w:numPr>
          <w:ilvl w:val="0"/>
          <w:numId w:val="25"/>
        </w:numPr>
        <w:jc w:val="both"/>
        <w:rPr>
          <w:sz w:val="26"/>
          <w:szCs w:val="26"/>
          <w:lang w:val="vi-VN"/>
        </w:rPr>
      </w:pPr>
      <w:r w:rsidRPr="005C758E">
        <w:rPr>
          <w:sz w:val="26"/>
          <w:szCs w:val="26"/>
          <w:lang w:val="vi-VN"/>
        </w:rPr>
        <w:t>Nâng cao chỉ số Khả năng kiểm thử (Testability)</w:t>
      </w:r>
      <w:r w:rsidR="00E50CC6">
        <w:rPr>
          <w:sz w:val="26"/>
          <w:szCs w:val="26"/>
          <w:lang w:val="vi-VN"/>
        </w:rPr>
        <w:t xml:space="preserve">: </w:t>
      </w:r>
      <w:r w:rsidRPr="005C758E">
        <w:rPr>
          <w:sz w:val="26"/>
          <w:szCs w:val="26"/>
          <w:lang w:val="vi-VN"/>
        </w:rPr>
        <w:t xml:space="preserve">Mục tiêu cốt lõi của QA/QC đã hoàn thành xuất sắc. Mã nguồn chuyển dịch từ Singleton sang mẫu thiết kế liên kết lỏng (Loosely Coupled). QA/QC giờ đây hoàn toàn có thể cô lập lớp nghiệp vụ để viết Unit Test tự động bằng cách tiêm đối tượng Mock thông qua câu lệnh: </w:t>
      </w:r>
    </w:p>
    <w:p w14:paraId="36BCE778" w14:textId="643E8E1E" w:rsidR="005C758E" w:rsidRPr="00E50CC6" w:rsidRDefault="005C758E" w:rsidP="00E50CC6">
      <w:pPr>
        <w:rPr>
          <w:i/>
          <w:iCs/>
          <w:sz w:val="26"/>
          <w:szCs w:val="26"/>
          <w:lang w:val="vi-VN"/>
        </w:rPr>
      </w:pPr>
      <w:r w:rsidRPr="00E50CC6">
        <w:rPr>
          <w:i/>
          <w:iCs/>
          <w:sz w:val="26"/>
          <w:szCs w:val="26"/>
          <w:lang w:val="vi-VN"/>
        </w:rPr>
        <w:t>OrderProcessor op = new</w:t>
      </w:r>
      <w:r w:rsidR="00E50CC6" w:rsidRPr="00E50CC6">
        <w:rPr>
          <w:i/>
          <w:iCs/>
          <w:sz w:val="26"/>
          <w:szCs w:val="26"/>
          <w:lang w:val="vi-VN"/>
        </w:rPr>
        <w:t xml:space="preserve"> </w:t>
      </w:r>
      <w:r w:rsidRPr="00E50CC6">
        <w:rPr>
          <w:i/>
          <w:iCs/>
          <w:sz w:val="26"/>
          <w:szCs w:val="26"/>
          <w:lang w:val="vi-VN"/>
        </w:rPr>
        <w:t>OrderProcessor(Mockito.mock(IPaymentGateway.class));</w:t>
      </w:r>
    </w:p>
    <w:p w14:paraId="610DFE98" w14:textId="5C343FDE" w:rsidR="005C758E" w:rsidRPr="00E50CC6" w:rsidRDefault="00E50CC6" w:rsidP="005C758E">
      <w:pPr>
        <w:jc w:val="both"/>
        <w:rPr>
          <w:sz w:val="26"/>
          <w:szCs w:val="26"/>
          <w:lang w:val="vi-VN"/>
        </w:rPr>
      </w:pPr>
      <w:r w:rsidRPr="00E50CC6">
        <w:rPr>
          <w:sz w:val="26"/>
          <w:szCs w:val="26"/>
          <w:lang w:val="vi-VN"/>
        </w:rPr>
        <w:t>Mô hình ứng dụng thực nghiệm RefactorTool đã chứng minh tính khả thi và năng lực vượt trội trong việc tự động hóa rà soát và giải quyết nợ kỹ thuật tầng sâu. Công cụ giúp loại bỏ 100% các sai sót chủ quan do con người gây ra khi chỉnh sửa mã nguồn thủ công, bảo vệ tính toàn vẹn của logic nghiệp vụ cũ, đồng thời cung cấp một cấu trúc kiến trúc hoàn hảo giúp tối ưu hóa hiệu năng viết mã Unit Test cho đội ngũ QA/QC, nâng cao chất lượng tổng thể của sản phẩm phần mềm.</w:t>
      </w:r>
    </w:p>
    <w:p w14:paraId="4F8E675D" w14:textId="77777777" w:rsidR="005C758E" w:rsidRDefault="005C758E">
      <w:pPr>
        <w:spacing w:line="312" w:lineRule="auto"/>
        <w:jc w:val="center"/>
        <w:rPr>
          <w:rFonts w:asciiTheme="majorHAnsi" w:eastAsiaTheme="majorEastAsia" w:hAnsiTheme="majorHAnsi" w:cstheme="majorBidi"/>
          <w:b/>
          <w:bCs/>
          <w:sz w:val="32"/>
          <w:szCs w:val="32"/>
          <w:lang w:val="vi-VN"/>
        </w:rPr>
      </w:pPr>
      <w:r w:rsidRPr="005C758E">
        <w:rPr>
          <w:b/>
          <w:bCs/>
          <w:sz w:val="32"/>
          <w:szCs w:val="32"/>
          <w:lang w:val="vi-VN"/>
        </w:rPr>
        <w:br w:type="page"/>
      </w:r>
    </w:p>
    <w:p w14:paraId="35964338" w14:textId="2994E127" w:rsidR="000A4E47" w:rsidRPr="00916EEC" w:rsidRDefault="002A37A6" w:rsidP="003E5BF0">
      <w:pPr>
        <w:pStyle w:val="Heading1"/>
        <w:spacing w:before="0" w:after="0" w:line="360" w:lineRule="auto"/>
        <w:rPr>
          <w:b/>
          <w:bCs/>
          <w:color w:val="auto"/>
          <w:sz w:val="32"/>
          <w:szCs w:val="32"/>
        </w:rPr>
      </w:pPr>
      <w:bookmarkStart w:id="36" w:name="_Toc233215804"/>
      <w:r w:rsidRPr="00916EEC">
        <w:rPr>
          <w:b/>
          <w:bCs/>
          <w:color w:val="auto"/>
          <w:sz w:val="32"/>
          <w:szCs w:val="32"/>
        </w:rPr>
        <w:lastRenderedPageBreak/>
        <w:t xml:space="preserve">CHƯƠNG </w:t>
      </w:r>
      <w:r w:rsidR="00916EEC">
        <w:rPr>
          <w:b/>
          <w:bCs/>
          <w:color w:val="auto"/>
          <w:sz w:val="32"/>
          <w:szCs w:val="32"/>
        </w:rPr>
        <w:t>4</w:t>
      </w:r>
      <w:r w:rsidRPr="00916EEC">
        <w:rPr>
          <w:b/>
          <w:bCs/>
          <w:color w:val="auto"/>
          <w:sz w:val="32"/>
          <w:szCs w:val="32"/>
        </w:rPr>
        <w:t xml:space="preserve">: </w:t>
      </w:r>
      <w:r w:rsidR="0067766C">
        <w:rPr>
          <w:b/>
          <w:bCs/>
          <w:color w:val="auto"/>
          <w:sz w:val="32"/>
          <w:szCs w:val="32"/>
        </w:rPr>
        <w:t>KẾT LUẬN VÀ KIẾN NGHỊ</w:t>
      </w:r>
      <w:bookmarkEnd w:id="36"/>
    </w:p>
    <w:p w14:paraId="3D8DCE7C" w14:textId="77777777" w:rsidR="00DC05DC" w:rsidRPr="00C47212" w:rsidRDefault="00DC05DC" w:rsidP="00C47212">
      <w:pPr>
        <w:pStyle w:val="Heading2"/>
        <w:spacing w:before="0" w:after="0" w:line="360" w:lineRule="auto"/>
        <w:jc w:val="both"/>
        <w:rPr>
          <w:b/>
          <w:bCs/>
          <w:color w:val="auto"/>
          <w:sz w:val="26"/>
          <w:szCs w:val="26"/>
        </w:rPr>
      </w:pPr>
      <w:bookmarkStart w:id="37" w:name="_Toc233215805"/>
      <w:r w:rsidRPr="00C47212">
        <w:rPr>
          <w:b/>
          <w:bCs/>
          <w:color w:val="auto"/>
          <w:sz w:val="26"/>
          <w:szCs w:val="26"/>
        </w:rPr>
        <w:t>4.1. Tổng kết nội dung</w:t>
      </w:r>
      <w:bookmarkEnd w:id="37"/>
    </w:p>
    <w:p w14:paraId="63975534" w14:textId="77777777" w:rsidR="00195639" w:rsidRPr="00195639" w:rsidRDefault="00195639" w:rsidP="00195639">
      <w:pPr>
        <w:jc w:val="both"/>
        <w:rPr>
          <w:rFonts w:asciiTheme="majorHAnsi" w:eastAsiaTheme="majorEastAsia" w:hAnsiTheme="majorHAnsi" w:cstheme="majorBidi"/>
          <w:sz w:val="26"/>
          <w:szCs w:val="26"/>
        </w:rPr>
      </w:pPr>
      <w:r w:rsidRPr="00195639">
        <w:rPr>
          <w:rFonts w:asciiTheme="majorHAnsi" w:eastAsiaTheme="majorEastAsia" w:hAnsiTheme="majorHAnsi" w:cstheme="majorBidi"/>
          <w:sz w:val="26"/>
          <w:szCs w:val="26"/>
          <w:lang w:val="vi-VN"/>
        </w:rPr>
        <w:t>Đề tài "Tự động hóa Refactoring mã nguồn bằng Compiler Generator ANTLR nhằm nâng cao chỉ số khả năng kiểm thử" đã hoàn thành trọn vẹn các mục tiêu đặt ra ban đầu, mang lại cả giá trị nghiên cứu lý thuyết lẫn ứng dụng thực tiễn trong chuyên ngành Đảm bảo chất lượng và Kiểm thử phần mềm. Các kết quả cụ thể bao gồm:</w:t>
      </w:r>
    </w:p>
    <w:p w14:paraId="3FACA340" w14:textId="77777777" w:rsidR="00195639" w:rsidRPr="00195639" w:rsidRDefault="00195639" w:rsidP="00195639">
      <w:pPr>
        <w:pStyle w:val="ListParagraph"/>
        <w:numPr>
          <w:ilvl w:val="0"/>
          <w:numId w:val="27"/>
        </w:numPr>
        <w:jc w:val="both"/>
        <w:rPr>
          <w:rFonts w:asciiTheme="majorHAnsi" w:eastAsiaTheme="majorEastAsia" w:hAnsiTheme="majorHAnsi" w:cstheme="majorBidi"/>
          <w:sz w:val="26"/>
          <w:szCs w:val="26"/>
          <w:lang w:val="en-US"/>
        </w:rPr>
      </w:pPr>
      <w:r w:rsidRPr="00195639">
        <w:rPr>
          <w:rFonts w:asciiTheme="majorHAnsi" w:eastAsiaTheme="majorEastAsia" w:hAnsiTheme="majorHAnsi" w:cstheme="majorBidi"/>
          <w:sz w:val="26"/>
          <w:szCs w:val="26"/>
        </w:rPr>
        <w:t xml:space="preserve">Về mặt lý thuyết: Nghiên cứu đã làm rõ bản chất của nợ kỹ thuật (Technical Debt) gây ra bởi sự liên kết chặt chẽ (Tight Coupling) của các lời gọi phương thức tĩnh (Static Method Call) và mẫu thiết kế Singleton trong kiến trúc phần mềm Java. </w:t>
      </w:r>
      <w:r w:rsidRPr="00195639">
        <w:rPr>
          <w:rFonts w:asciiTheme="majorHAnsi" w:eastAsiaTheme="majorEastAsia" w:hAnsiTheme="majorHAnsi" w:cstheme="majorBidi"/>
          <w:sz w:val="26"/>
          <w:szCs w:val="26"/>
          <w:lang w:val="en-US"/>
        </w:rPr>
        <w:t>Đồng thời, đề tài đã chứng minh được mối liên hệ tỷ lệ nghịch giữa độ phụ thuộc thành phần (Class Coupling) và chỉ số khả năng kiểm thử (Testability).</w:t>
      </w:r>
    </w:p>
    <w:p w14:paraId="5CFFB5A6" w14:textId="77777777" w:rsidR="00195639" w:rsidRPr="00195639" w:rsidRDefault="00195639" w:rsidP="00195639">
      <w:pPr>
        <w:pStyle w:val="ListParagraph"/>
        <w:numPr>
          <w:ilvl w:val="0"/>
          <w:numId w:val="27"/>
        </w:numPr>
        <w:jc w:val="both"/>
        <w:rPr>
          <w:rFonts w:asciiTheme="majorHAnsi" w:eastAsiaTheme="majorEastAsia" w:hAnsiTheme="majorHAnsi" w:cstheme="majorBidi"/>
          <w:sz w:val="26"/>
          <w:szCs w:val="26"/>
        </w:rPr>
      </w:pPr>
      <w:r w:rsidRPr="00195639">
        <w:rPr>
          <w:rFonts w:asciiTheme="majorHAnsi" w:eastAsiaTheme="majorEastAsia" w:hAnsiTheme="majorHAnsi" w:cstheme="majorBidi"/>
          <w:sz w:val="26"/>
          <w:szCs w:val="26"/>
        </w:rPr>
        <w:t>Về mặt thực nghiệm: Xây dựng thành công công cụ RefactorTool trên nền tảng ANTLR 4 và Apache Maven. Công cụ vận hành ổn định theo mô hình Pipeline phẳng, có khả năng:</w:t>
      </w:r>
    </w:p>
    <w:p w14:paraId="58E8949E" w14:textId="77777777" w:rsidR="00195639" w:rsidRPr="00195639" w:rsidRDefault="00195639" w:rsidP="00195639">
      <w:pPr>
        <w:pStyle w:val="ListParagraph"/>
        <w:numPr>
          <w:ilvl w:val="0"/>
          <w:numId w:val="28"/>
        </w:numPr>
        <w:jc w:val="both"/>
        <w:rPr>
          <w:rFonts w:asciiTheme="majorHAnsi" w:eastAsiaTheme="majorEastAsia" w:hAnsiTheme="majorHAnsi" w:cstheme="majorBidi"/>
          <w:sz w:val="26"/>
          <w:szCs w:val="26"/>
        </w:rPr>
      </w:pPr>
      <w:r w:rsidRPr="00195639">
        <w:rPr>
          <w:rFonts w:asciiTheme="majorHAnsi" w:eastAsiaTheme="majorEastAsia" w:hAnsiTheme="majorHAnsi" w:cstheme="majorBidi"/>
          <w:sz w:val="26"/>
          <w:szCs w:val="26"/>
        </w:rPr>
        <w:t>Đọc và phân tích từ pháp, cú pháp để xây dựng Cây cú pháp trừu tượng (AST) chuẩn xác từ file đích OrderProcessor.java.</w:t>
      </w:r>
    </w:p>
    <w:p w14:paraId="6D9A6024" w14:textId="77777777" w:rsidR="00195639" w:rsidRPr="00195639" w:rsidRDefault="00195639" w:rsidP="00195639">
      <w:pPr>
        <w:pStyle w:val="ListParagraph"/>
        <w:numPr>
          <w:ilvl w:val="0"/>
          <w:numId w:val="28"/>
        </w:numPr>
        <w:jc w:val="both"/>
        <w:rPr>
          <w:rFonts w:asciiTheme="majorHAnsi" w:eastAsiaTheme="majorEastAsia" w:hAnsiTheme="majorHAnsi" w:cstheme="majorBidi"/>
          <w:sz w:val="26"/>
          <w:szCs w:val="26"/>
        </w:rPr>
      </w:pPr>
      <w:r w:rsidRPr="00195639">
        <w:rPr>
          <w:rFonts w:asciiTheme="majorHAnsi" w:eastAsiaTheme="majorEastAsia" w:hAnsiTheme="majorHAnsi" w:cstheme="majorBidi"/>
          <w:sz w:val="26"/>
          <w:szCs w:val="26"/>
        </w:rPr>
        <w:t>Tự động thực hiện các hành vi biến đổi mã nguồn tầng sâu bao gồm: chèn thuộc tính phụ thuộc lớp (Field Injection), chèn hàm khởi tạo (Constructor Injection), sửa đổi lời gọi hàm từ liên kết chặt sang liên kết lỏng (Loose Coupling), và xóa bỏ triệt để mã nguồn Singleton cũ.</w:t>
      </w:r>
    </w:p>
    <w:p w14:paraId="566730C0" w14:textId="77777777" w:rsidR="00195639" w:rsidRPr="00195639" w:rsidRDefault="00195639" w:rsidP="00195639">
      <w:pPr>
        <w:pStyle w:val="ListParagraph"/>
        <w:numPr>
          <w:ilvl w:val="0"/>
          <w:numId w:val="29"/>
        </w:numPr>
        <w:jc w:val="both"/>
        <w:rPr>
          <w:rFonts w:asciiTheme="majorHAnsi" w:eastAsiaTheme="majorEastAsia" w:hAnsiTheme="majorHAnsi" w:cstheme="majorBidi"/>
          <w:sz w:val="26"/>
          <w:szCs w:val="26"/>
        </w:rPr>
      </w:pPr>
      <w:r w:rsidRPr="00195639">
        <w:rPr>
          <w:rFonts w:asciiTheme="majorHAnsi" w:eastAsiaTheme="majorEastAsia" w:hAnsiTheme="majorHAnsi" w:cstheme="majorBidi"/>
          <w:sz w:val="26"/>
          <w:szCs w:val="26"/>
        </w:rPr>
        <w:t>Dưới góc nhìn Đảm bảo chất lượng (QA/QC): Thực nghiệm chứng minh mã nguồn sau khi xử lý đạt trạng thái "Mã nguồn sạch" (Clean Code), giúp bẻ gãy sự đóng băng kiến trúc. Kỹ sư QC có thể lập tức áp dụng khung kiểm thử JUnit 5 và Mockito để tiêm các đối tượng giả lập (Mock Object) độc lập, nâng độ phủ mã nguồn (Code Coverage) và chỉ số Testability từ 0% lên mức tối ưu 100% mà không tốn chi phí sửa đổi thủ công.</w:t>
      </w:r>
    </w:p>
    <w:p w14:paraId="04CC8350" w14:textId="77777777" w:rsidR="00E85231" w:rsidRPr="00C47212" w:rsidRDefault="00E85231" w:rsidP="00C47212">
      <w:pPr>
        <w:pStyle w:val="Heading2"/>
        <w:spacing w:before="0" w:after="0" w:line="360" w:lineRule="auto"/>
        <w:jc w:val="both"/>
        <w:rPr>
          <w:b/>
          <w:bCs/>
          <w:color w:val="auto"/>
          <w:sz w:val="26"/>
          <w:szCs w:val="26"/>
        </w:rPr>
      </w:pPr>
      <w:bookmarkStart w:id="38" w:name="_Toc233215806"/>
      <w:r w:rsidRPr="00C47212">
        <w:rPr>
          <w:b/>
          <w:bCs/>
          <w:color w:val="auto"/>
          <w:sz w:val="26"/>
          <w:szCs w:val="26"/>
        </w:rPr>
        <w:t>4.2. Hạn chế và giải pháp</w:t>
      </w:r>
      <w:bookmarkEnd w:id="38"/>
    </w:p>
    <w:p w14:paraId="270C3B61" w14:textId="77777777" w:rsidR="00195639" w:rsidRPr="00195639" w:rsidRDefault="00195639" w:rsidP="00195639">
      <w:pPr>
        <w:jc w:val="both"/>
        <w:rPr>
          <w:rFonts w:asciiTheme="majorHAnsi" w:eastAsiaTheme="majorEastAsia" w:hAnsiTheme="majorHAnsi" w:cstheme="majorBidi"/>
          <w:sz w:val="26"/>
          <w:szCs w:val="26"/>
          <w:lang w:val="vi-VN"/>
        </w:rPr>
      </w:pPr>
      <w:r w:rsidRPr="00195639">
        <w:rPr>
          <w:rFonts w:asciiTheme="majorHAnsi" w:eastAsiaTheme="majorEastAsia" w:hAnsiTheme="majorHAnsi" w:cstheme="majorBidi"/>
          <w:sz w:val="26"/>
          <w:szCs w:val="26"/>
          <w:lang w:val="vi-VN"/>
        </w:rPr>
        <w:t>Mặc dù ứng dụng thực nghiệm đã chứng minh tính khả thi cao, trong phạm vi môn học và giới hạn thời gian nghiên cứu, hệ thống vẫn tồn tại một số hạn chế kỹ thuật nhất định. Dưới đây là các hạn chế được nhận diện đi kèm giải pháp khắc phục:</w:t>
      </w:r>
    </w:p>
    <w:p w14:paraId="1B4EB05D" w14:textId="5A0B4E99" w:rsidR="00195639" w:rsidRPr="00195639" w:rsidRDefault="00195639" w:rsidP="00195639">
      <w:pPr>
        <w:jc w:val="both"/>
        <w:rPr>
          <w:rFonts w:asciiTheme="majorHAnsi" w:eastAsiaTheme="majorEastAsia" w:hAnsiTheme="majorHAnsi" w:cstheme="majorBidi"/>
          <w:b/>
          <w:bCs/>
          <w:sz w:val="26"/>
          <w:szCs w:val="26"/>
          <w:lang w:val="vi-VN"/>
        </w:rPr>
      </w:pPr>
      <w:r w:rsidRPr="00195639">
        <w:rPr>
          <w:rFonts w:asciiTheme="majorHAnsi" w:eastAsiaTheme="majorEastAsia" w:hAnsiTheme="majorHAnsi" w:cstheme="majorBidi"/>
          <w:b/>
          <w:bCs/>
          <w:sz w:val="26"/>
          <w:szCs w:val="26"/>
          <w:lang w:val="vi-VN"/>
        </w:rPr>
        <w:t xml:space="preserve">a. </w:t>
      </w:r>
      <w:r w:rsidRPr="00195639">
        <w:rPr>
          <w:rFonts w:asciiTheme="majorHAnsi" w:eastAsiaTheme="majorEastAsia" w:hAnsiTheme="majorHAnsi" w:cstheme="majorBidi"/>
          <w:b/>
          <w:bCs/>
          <w:sz w:val="26"/>
          <w:szCs w:val="26"/>
          <w:lang w:val="vi-VN"/>
        </w:rPr>
        <w:t>Hạn chế 1: Luật ngữ pháp còn mang tính thu hẹp</w:t>
      </w:r>
    </w:p>
    <w:p w14:paraId="34D09523" w14:textId="77777777" w:rsidR="00195639" w:rsidRPr="00876A74" w:rsidRDefault="00195639" w:rsidP="00876A74">
      <w:pPr>
        <w:pStyle w:val="ListParagraph"/>
        <w:numPr>
          <w:ilvl w:val="0"/>
          <w:numId w:val="31"/>
        </w:numPr>
        <w:jc w:val="both"/>
        <w:rPr>
          <w:rFonts w:asciiTheme="majorHAnsi" w:eastAsiaTheme="majorEastAsia" w:hAnsiTheme="majorHAnsi" w:cstheme="majorBidi"/>
          <w:sz w:val="26"/>
          <w:szCs w:val="26"/>
        </w:rPr>
      </w:pPr>
      <w:r w:rsidRPr="00876A74">
        <w:rPr>
          <w:rFonts w:asciiTheme="majorHAnsi" w:eastAsiaTheme="majorEastAsia" w:hAnsiTheme="majorHAnsi" w:cstheme="majorBidi"/>
          <w:sz w:val="26"/>
          <w:szCs w:val="26"/>
        </w:rPr>
        <w:t xml:space="preserve">Mô tả: File ngữ pháp Refactor.g4 mới chỉ định nghĩa một tập luật rút gọn (Java Subset) để nhận diện các lời gọi hàm cơ bản của lớp SQLPaymentGateway. Khi đối mặt với các cấu trúc mã nguồn Java phức tạp hơn (như sử dụng Generics, </w:t>
      </w:r>
      <w:r w:rsidRPr="00876A74">
        <w:rPr>
          <w:rFonts w:asciiTheme="majorHAnsi" w:eastAsiaTheme="majorEastAsia" w:hAnsiTheme="majorHAnsi" w:cstheme="majorBidi"/>
          <w:sz w:val="26"/>
          <w:szCs w:val="26"/>
        </w:rPr>
        <w:lastRenderedPageBreak/>
        <w:t>Lambda Expressions, hoặc đa luồng), bộ phân tích Parser có thể gặp lỗi phân rã ngữ pháp.</w:t>
      </w:r>
    </w:p>
    <w:p w14:paraId="40F61FC7" w14:textId="77777777" w:rsidR="00195639" w:rsidRPr="00876A74" w:rsidRDefault="00195639" w:rsidP="00876A74">
      <w:pPr>
        <w:pStyle w:val="ListParagraph"/>
        <w:numPr>
          <w:ilvl w:val="0"/>
          <w:numId w:val="31"/>
        </w:numPr>
        <w:jc w:val="both"/>
        <w:rPr>
          <w:rFonts w:asciiTheme="majorHAnsi" w:eastAsiaTheme="majorEastAsia" w:hAnsiTheme="majorHAnsi" w:cstheme="majorBidi"/>
          <w:sz w:val="26"/>
          <w:szCs w:val="26"/>
        </w:rPr>
      </w:pPr>
      <w:r w:rsidRPr="00876A74">
        <w:rPr>
          <w:rFonts w:asciiTheme="majorHAnsi" w:eastAsiaTheme="majorEastAsia" w:hAnsiTheme="majorHAnsi" w:cstheme="majorBidi"/>
          <w:sz w:val="26"/>
          <w:szCs w:val="26"/>
        </w:rPr>
        <w:t>Giải pháp: Tích hợp và nạp toàn bộ tập luật ngữ pháp Java đầy đủ (Full Java Grammar) được cung cấp chính thức bởi cộng đồng ANTLR mở vào module grammar/ để mở rộng phạm vi nhận diện từ khóa.</w:t>
      </w:r>
    </w:p>
    <w:p w14:paraId="3D2DFABF" w14:textId="35A51ED8" w:rsidR="00195639" w:rsidRPr="00876A74" w:rsidRDefault="00876A74" w:rsidP="00876A74">
      <w:pPr>
        <w:jc w:val="both"/>
        <w:rPr>
          <w:rFonts w:asciiTheme="majorHAnsi" w:eastAsiaTheme="majorEastAsia" w:hAnsiTheme="majorHAnsi" w:cstheme="majorBidi"/>
          <w:b/>
          <w:bCs/>
          <w:sz w:val="26"/>
          <w:szCs w:val="26"/>
          <w:lang w:val="vi-VN"/>
        </w:rPr>
      </w:pPr>
      <w:r w:rsidRPr="00876A74">
        <w:rPr>
          <w:rFonts w:asciiTheme="majorHAnsi" w:eastAsiaTheme="majorEastAsia" w:hAnsiTheme="majorHAnsi" w:cstheme="majorBidi"/>
          <w:b/>
          <w:bCs/>
          <w:sz w:val="26"/>
          <w:szCs w:val="26"/>
          <w:lang w:val="vi-VN"/>
        </w:rPr>
        <w:t xml:space="preserve">b. </w:t>
      </w:r>
      <w:r w:rsidR="00195639" w:rsidRPr="00876A74">
        <w:rPr>
          <w:rFonts w:asciiTheme="majorHAnsi" w:eastAsiaTheme="majorEastAsia" w:hAnsiTheme="majorHAnsi" w:cstheme="majorBidi"/>
          <w:b/>
          <w:bCs/>
          <w:sz w:val="26"/>
          <w:szCs w:val="26"/>
          <w:lang w:val="vi-VN"/>
        </w:rPr>
        <w:t>Hạn chế 2: Khả năng xử lý đa tệp tin dập khuôn</w:t>
      </w:r>
    </w:p>
    <w:p w14:paraId="27F948FB" w14:textId="77777777" w:rsidR="00195639" w:rsidRPr="00876A74" w:rsidRDefault="00195639" w:rsidP="00876A74">
      <w:pPr>
        <w:pStyle w:val="ListParagraph"/>
        <w:numPr>
          <w:ilvl w:val="0"/>
          <w:numId w:val="32"/>
        </w:numPr>
        <w:jc w:val="both"/>
        <w:rPr>
          <w:rFonts w:asciiTheme="majorHAnsi" w:eastAsiaTheme="majorEastAsia" w:hAnsiTheme="majorHAnsi" w:cstheme="majorBidi"/>
          <w:sz w:val="26"/>
          <w:szCs w:val="26"/>
        </w:rPr>
      </w:pPr>
      <w:r w:rsidRPr="00876A74">
        <w:rPr>
          <w:rFonts w:asciiTheme="majorHAnsi" w:eastAsiaTheme="majorEastAsia" w:hAnsiTheme="majorHAnsi" w:cstheme="majorBidi"/>
          <w:sz w:val="26"/>
          <w:szCs w:val="26"/>
        </w:rPr>
        <w:t>Mô tả: Đường ống lưu trữ tệp tin hiện tại đang hoạt động theo cơ chế đơn luồng độc lập (đọc một file từ input/ và xuất ra một file tại output/). Công cụ chưa tự động cập nhật hoặc sửa đổi đồng bộ các lớp cha hoặc các lớp Client đang gọi đến OrderProcessor sau khi nó bị thay đổi hàm khởi tạo.</w:t>
      </w:r>
    </w:p>
    <w:p w14:paraId="217185A0" w14:textId="77777777" w:rsidR="00195639" w:rsidRPr="00876A74" w:rsidRDefault="00195639" w:rsidP="00876A74">
      <w:pPr>
        <w:pStyle w:val="ListParagraph"/>
        <w:numPr>
          <w:ilvl w:val="0"/>
          <w:numId w:val="32"/>
        </w:numPr>
        <w:jc w:val="both"/>
        <w:rPr>
          <w:rFonts w:asciiTheme="majorHAnsi" w:eastAsiaTheme="majorEastAsia" w:hAnsiTheme="majorHAnsi" w:cstheme="majorBidi"/>
          <w:sz w:val="26"/>
          <w:szCs w:val="26"/>
        </w:rPr>
      </w:pPr>
      <w:r w:rsidRPr="00876A74">
        <w:rPr>
          <w:rFonts w:asciiTheme="majorHAnsi" w:eastAsiaTheme="majorEastAsia" w:hAnsiTheme="majorHAnsi" w:cstheme="majorBidi"/>
          <w:sz w:val="26"/>
          <w:szCs w:val="26"/>
        </w:rPr>
        <w:t>Giải pháp: Xây dựng thêm module quản lý bộ nhớ tạm (Symbol Table) nhằm lưu trữ cấu trúc toàn cục của dự án. Khi một lớp thay đổi chữ ký hàm (Method Signature), hệ thống sẽ quét toàn bộ dự án để refactor đồng bộ tất cả các tệp tin liên quan.</w:t>
      </w:r>
    </w:p>
    <w:p w14:paraId="1B2006B2" w14:textId="00571DA3" w:rsidR="00195639" w:rsidRPr="00876A74" w:rsidRDefault="00876A74" w:rsidP="00876A74">
      <w:pPr>
        <w:jc w:val="both"/>
        <w:rPr>
          <w:rFonts w:asciiTheme="majorHAnsi" w:eastAsiaTheme="majorEastAsia" w:hAnsiTheme="majorHAnsi" w:cstheme="majorBidi"/>
          <w:b/>
          <w:bCs/>
          <w:sz w:val="26"/>
          <w:szCs w:val="26"/>
          <w:lang w:val="vi-VN"/>
        </w:rPr>
      </w:pPr>
      <w:r w:rsidRPr="00876A74">
        <w:rPr>
          <w:rFonts w:asciiTheme="majorHAnsi" w:eastAsiaTheme="majorEastAsia" w:hAnsiTheme="majorHAnsi" w:cstheme="majorBidi"/>
          <w:b/>
          <w:bCs/>
          <w:sz w:val="26"/>
          <w:szCs w:val="26"/>
          <w:lang w:val="vi-VN"/>
        </w:rPr>
        <w:t xml:space="preserve">c. </w:t>
      </w:r>
      <w:r w:rsidR="00195639" w:rsidRPr="00876A74">
        <w:rPr>
          <w:rFonts w:asciiTheme="majorHAnsi" w:eastAsiaTheme="majorEastAsia" w:hAnsiTheme="majorHAnsi" w:cstheme="majorBidi"/>
          <w:b/>
          <w:bCs/>
          <w:sz w:val="26"/>
          <w:szCs w:val="26"/>
          <w:lang w:val="vi-VN"/>
        </w:rPr>
        <w:t>Hạn chế 3: Phụ thuộc vào cơ chế biên dịch nền tảng</w:t>
      </w:r>
    </w:p>
    <w:p w14:paraId="36AD9DA7" w14:textId="77777777" w:rsidR="00195639" w:rsidRPr="00876A74" w:rsidRDefault="00195639" w:rsidP="00876A74">
      <w:pPr>
        <w:pStyle w:val="ListParagraph"/>
        <w:numPr>
          <w:ilvl w:val="0"/>
          <w:numId w:val="33"/>
        </w:numPr>
        <w:jc w:val="both"/>
        <w:rPr>
          <w:rFonts w:asciiTheme="majorHAnsi" w:eastAsiaTheme="majorEastAsia" w:hAnsiTheme="majorHAnsi" w:cstheme="majorBidi"/>
          <w:sz w:val="26"/>
          <w:szCs w:val="26"/>
        </w:rPr>
      </w:pPr>
      <w:r w:rsidRPr="00876A74">
        <w:rPr>
          <w:rFonts w:asciiTheme="majorHAnsi" w:eastAsiaTheme="majorEastAsia" w:hAnsiTheme="majorHAnsi" w:cstheme="majorBidi"/>
          <w:sz w:val="26"/>
          <w:szCs w:val="26"/>
        </w:rPr>
        <w:t>Mô tả: Lỗi đệm Classpath giữa Apache Maven và trình biên dịch của IDE (như Java Language Server trên VS Code) đôi khi làm gián đoạn quá trình nạp file tự sinh (target/generated-sources).</w:t>
      </w:r>
    </w:p>
    <w:p w14:paraId="489599DC" w14:textId="6184D746" w:rsidR="00E85231" w:rsidRPr="00876A74" w:rsidRDefault="00195639" w:rsidP="00E85231">
      <w:pPr>
        <w:pStyle w:val="ListParagraph"/>
        <w:numPr>
          <w:ilvl w:val="0"/>
          <w:numId w:val="33"/>
        </w:numPr>
        <w:jc w:val="both"/>
        <w:rPr>
          <w:rFonts w:asciiTheme="majorHAnsi" w:eastAsiaTheme="majorEastAsia" w:hAnsiTheme="majorHAnsi" w:cstheme="majorBidi"/>
          <w:sz w:val="26"/>
          <w:szCs w:val="26"/>
        </w:rPr>
      </w:pPr>
      <w:r w:rsidRPr="00876A74">
        <w:rPr>
          <w:rFonts w:asciiTheme="majorHAnsi" w:eastAsiaTheme="majorEastAsia" w:hAnsiTheme="majorHAnsi" w:cstheme="majorBidi"/>
          <w:sz w:val="26"/>
          <w:szCs w:val="26"/>
        </w:rPr>
        <w:t>Giải pháp: Đóng gói toàn bộ ứng dụng RefactorTool thành một công cụ CLI độc lập hoặc một Plugin Maven mở rộng để lập trình viên có thể kích hoạt trực tiếp từ dòng lệnh mà không phụ thuộc vào bộ nhớ đệm của giao diện phát triển.</w:t>
      </w:r>
    </w:p>
    <w:p w14:paraId="6DE855F9" w14:textId="77777777" w:rsidR="00E85231" w:rsidRPr="00C47212" w:rsidRDefault="00E85231" w:rsidP="00C47212">
      <w:pPr>
        <w:pStyle w:val="Heading2"/>
        <w:spacing w:before="0" w:after="0" w:line="360" w:lineRule="auto"/>
        <w:jc w:val="both"/>
        <w:rPr>
          <w:b/>
          <w:bCs/>
          <w:color w:val="auto"/>
          <w:sz w:val="26"/>
          <w:szCs w:val="26"/>
        </w:rPr>
      </w:pPr>
      <w:bookmarkStart w:id="39" w:name="_Toc233215807"/>
      <w:r w:rsidRPr="00C47212">
        <w:rPr>
          <w:b/>
          <w:bCs/>
          <w:color w:val="auto"/>
          <w:sz w:val="26"/>
          <w:szCs w:val="26"/>
        </w:rPr>
        <w:t>4.3. Định hướng mở rộng</w:t>
      </w:r>
      <w:bookmarkEnd w:id="39"/>
    </w:p>
    <w:p w14:paraId="66E97040" w14:textId="77777777" w:rsidR="00876A74" w:rsidRPr="00876A74" w:rsidRDefault="00876A74" w:rsidP="00876A74">
      <w:pPr>
        <w:jc w:val="both"/>
        <w:rPr>
          <w:rFonts w:asciiTheme="majorHAnsi" w:eastAsiaTheme="majorEastAsia" w:hAnsiTheme="majorHAnsi" w:cstheme="majorBidi"/>
          <w:sz w:val="26"/>
          <w:szCs w:val="26"/>
          <w:lang w:val="vi-VN"/>
        </w:rPr>
      </w:pPr>
      <w:r w:rsidRPr="00876A74">
        <w:rPr>
          <w:rFonts w:asciiTheme="majorHAnsi" w:eastAsiaTheme="majorEastAsia" w:hAnsiTheme="majorHAnsi" w:cstheme="majorBidi"/>
          <w:sz w:val="26"/>
          <w:szCs w:val="26"/>
          <w:lang w:val="vi-VN"/>
        </w:rPr>
        <w:t>Để nâng cao giá trị thương mại và đưa công cụ từ quy mô bài tập nghiên cứu môn học thành một sản phẩm Tự động hóa kiểm thử (Automated Testing Tool) chuyên nghiệp, các hướng nghiên cứu mở rộng trong tương lai sẽ tập trung vào:</w:t>
      </w:r>
    </w:p>
    <w:p w14:paraId="248431CD" w14:textId="77777777" w:rsidR="00876A74" w:rsidRPr="00876A74" w:rsidRDefault="00876A74" w:rsidP="00876A74">
      <w:pPr>
        <w:pStyle w:val="ListParagraph"/>
        <w:numPr>
          <w:ilvl w:val="0"/>
          <w:numId w:val="35"/>
        </w:numPr>
        <w:jc w:val="both"/>
        <w:rPr>
          <w:rFonts w:asciiTheme="majorHAnsi" w:eastAsiaTheme="majorEastAsia" w:hAnsiTheme="majorHAnsi" w:cstheme="majorBidi"/>
          <w:sz w:val="26"/>
          <w:szCs w:val="26"/>
        </w:rPr>
      </w:pPr>
      <w:r w:rsidRPr="00876A74">
        <w:rPr>
          <w:rFonts w:asciiTheme="majorHAnsi" w:eastAsiaTheme="majorEastAsia" w:hAnsiTheme="majorHAnsi" w:cstheme="majorBidi"/>
          <w:sz w:val="26"/>
          <w:szCs w:val="26"/>
        </w:rPr>
        <w:t>Xây dựng đồ thị phụ thuộc trực quan (Dependency Graph Visualization): Phát triển thêm module đồ họa cho phép quét mã nguồn và vẽ ra sơ đồ liên kết giữa các class trước và sau khi Refactoring. Giúp QA/QC có cái nhìn trực quan về mức độ phức tạp của mã nguồn và các vùng rủi ro (Hotspots) cần tập trung kiểm thử.</w:t>
      </w:r>
    </w:p>
    <w:p w14:paraId="7E77442F" w14:textId="77777777" w:rsidR="00876A74" w:rsidRPr="00876A74" w:rsidRDefault="00876A74" w:rsidP="00876A74">
      <w:pPr>
        <w:pStyle w:val="ListParagraph"/>
        <w:numPr>
          <w:ilvl w:val="0"/>
          <w:numId w:val="35"/>
        </w:numPr>
        <w:jc w:val="both"/>
        <w:rPr>
          <w:rFonts w:asciiTheme="majorHAnsi" w:eastAsiaTheme="majorEastAsia" w:hAnsiTheme="majorHAnsi" w:cstheme="majorBidi"/>
          <w:sz w:val="26"/>
          <w:szCs w:val="26"/>
        </w:rPr>
      </w:pPr>
      <w:r w:rsidRPr="00876A74">
        <w:rPr>
          <w:rFonts w:asciiTheme="majorHAnsi" w:eastAsiaTheme="majorEastAsia" w:hAnsiTheme="majorHAnsi" w:cstheme="majorBidi"/>
          <w:sz w:val="26"/>
          <w:szCs w:val="26"/>
        </w:rPr>
        <w:t>Mở rộng đa kiến trúc Refactoring: Không chỉ dừng lại ở việc chuyển đổi Singleton sang Constructor Injection, công cụ sẽ được huấn luyện các mẫu luật mới để tự động nhận diện các "mã xấu" (Code Smells) khác như: lớp quá dài (Large Class), hàm quá nhiều tham số (Long Parameter List), hay cấu trúc câu lệnh điều kiện lồng nhau quá sâu để chuyển đổi thành các mẫu thiết kế (Design Patterns) chuẩn mực.</w:t>
      </w:r>
    </w:p>
    <w:p w14:paraId="407FC08D" w14:textId="77777777" w:rsidR="00876A74" w:rsidRPr="00876A74" w:rsidRDefault="00876A74" w:rsidP="00876A74">
      <w:pPr>
        <w:pStyle w:val="ListParagraph"/>
        <w:numPr>
          <w:ilvl w:val="0"/>
          <w:numId w:val="35"/>
        </w:numPr>
        <w:jc w:val="both"/>
        <w:rPr>
          <w:rFonts w:asciiTheme="majorHAnsi" w:eastAsiaTheme="majorEastAsia" w:hAnsiTheme="majorHAnsi" w:cstheme="majorBidi"/>
          <w:sz w:val="26"/>
          <w:szCs w:val="26"/>
        </w:rPr>
      </w:pPr>
      <w:r w:rsidRPr="00876A74">
        <w:rPr>
          <w:rFonts w:asciiTheme="majorHAnsi" w:eastAsiaTheme="majorEastAsia" w:hAnsiTheme="majorHAnsi" w:cstheme="majorBidi"/>
          <w:sz w:val="26"/>
          <w:szCs w:val="26"/>
        </w:rPr>
        <w:lastRenderedPageBreak/>
        <w:t>Hỗ trợ xuất sơ đồ ngược UML (UML Architecture Output): Tự động phân tích cây AST để xuất ra file định dạng cấu trúc lớp (Class Diagram) dưới dạng mã PlantUML, hỗ trợ đội ngũ kiểm thử lập tài liệu kiến trúc tự động (Automated Documentation).</w:t>
      </w:r>
    </w:p>
    <w:p w14:paraId="000AB645" w14:textId="77777777" w:rsidR="00876A74" w:rsidRPr="00876A74" w:rsidRDefault="00876A74" w:rsidP="00876A74">
      <w:pPr>
        <w:pStyle w:val="ListParagraph"/>
        <w:numPr>
          <w:ilvl w:val="0"/>
          <w:numId w:val="35"/>
        </w:numPr>
        <w:jc w:val="both"/>
        <w:rPr>
          <w:rFonts w:asciiTheme="majorHAnsi" w:eastAsiaTheme="majorEastAsia" w:hAnsiTheme="majorHAnsi" w:cstheme="majorBidi"/>
          <w:sz w:val="26"/>
          <w:szCs w:val="26"/>
        </w:rPr>
      </w:pPr>
      <w:r w:rsidRPr="00876A74">
        <w:rPr>
          <w:rFonts w:asciiTheme="majorHAnsi" w:eastAsiaTheme="majorEastAsia" w:hAnsiTheme="majorHAnsi" w:cstheme="majorBidi"/>
          <w:sz w:val="26"/>
          <w:szCs w:val="26"/>
        </w:rPr>
        <w:t>Tích hợp Trí tuệ nhân tạo (AI-Assisted Static Analysis): Kết hợp sức mạnh phân tích cú pháp chính xác tuyệt đối của cây AST ANTLR với khả năng suy luận ngữ cảnh thông minh của các mô hình ngôn ngữ lớn (LLM). AI sẽ đóng vai trò gợi ý các vùng cần sửa, còn bộ máy ANTLR Listener sẽ chịu trách nhiệm thực thi sửa đổi vật lý lên file code để bảo đảm mã nguồn xuất ra luôn chính xác 100% về mặt cú pháp và không bao giờ gây lỗi biên dịch.</w:t>
      </w:r>
    </w:p>
    <w:p w14:paraId="305F3ED1" w14:textId="77777777" w:rsidR="00E85231" w:rsidRDefault="00E85231" w:rsidP="00E85231">
      <w:pPr>
        <w:jc w:val="both"/>
        <w:rPr>
          <w:rFonts w:asciiTheme="majorHAnsi" w:eastAsiaTheme="majorEastAsia" w:hAnsiTheme="majorHAnsi" w:cstheme="majorBidi"/>
          <w:sz w:val="26"/>
          <w:szCs w:val="26"/>
          <w:lang w:val="vi-VN"/>
        </w:rPr>
      </w:pPr>
    </w:p>
    <w:p w14:paraId="1467F1EC" w14:textId="77777777" w:rsidR="00E85231" w:rsidRDefault="00E85231" w:rsidP="00E85231">
      <w:pPr>
        <w:jc w:val="both"/>
        <w:rPr>
          <w:rFonts w:asciiTheme="majorHAnsi" w:eastAsiaTheme="majorEastAsia" w:hAnsiTheme="majorHAnsi" w:cstheme="majorBidi"/>
          <w:sz w:val="26"/>
          <w:szCs w:val="26"/>
          <w:lang w:val="vi-VN"/>
        </w:rPr>
      </w:pPr>
    </w:p>
    <w:p w14:paraId="28F739F2" w14:textId="50F9A626" w:rsidR="00DC05DC" w:rsidRPr="00DC05DC" w:rsidRDefault="00DC05DC" w:rsidP="00E85231">
      <w:pPr>
        <w:jc w:val="both"/>
        <w:rPr>
          <w:rFonts w:asciiTheme="majorHAnsi" w:eastAsiaTheme="majorEastAsia" w:hAnsiTheme="majorHAnsi" w:cstheme="majorBidi"/>
          <w:b/>
          <w:bCs/>
          <w:sz w:val="26"/>
          <w:szCs w:val="26"/>
          <w:lang w:val="vi-VN"/>
        </w:rPr>
      </w:pPr>
      <w:r w:rsidRPr="00DC05DC">
        <w:rPr>
          <w:rFonts w:asciiTheme="majorHAnsi" w:eastAsiaTheme="majorEastAsia" w:hAnsiTheme="majorHAnsi" w:cstheme="majorBidi"/>
          <w:b/>
          <w:bCs/>
          <w:sz w:val="26"/>
          <w:szCs w:val="26"/>
          <w:lang w:val="vi-VN"/>
        </w:rPr>
        <w:br w:type="page"/>
      </w:r>
    </w:p>
    <w:p w14:paraId="3F3EFA17" w14:textId="64F86994" w:rsidR="00297B7C" w:rsidRDefault="00297B7C" w:rsidP="00E10AD7">
      <w:pPr>
        <w:pStyle w:val="Heading1"/>
        <w:spacing w:before="0" w:after="0" w:line="360" w:lineRule="auto"/>
        <w:rPr>
          <w:b/>
          <w:bCs/>
          <w:color w:val="auto"/>
          <w:sz w:val="32"/>
          <w:szCs w:val="32"/>
        </w:rPr>
      </w:pPr>
      <w:bookmarkStart w:id="40" w:name="_Toc233215808"/>
      <w:r w:rsidRPr="00916EEC">
        <w:rPr>
          <w:b/>
          <w:bCs/>
          <w:color w:val="auto"/>
          <w:sz w:val="32"/>
          <w:szCs w:val="32"/>
        </w:rPr>
        <w:lastRenderedPageBreak/>
        <w:t>TÀI LIỆU THAM KHẢO</w:t>
      </w:r>
      <w:bookmarkEnd w:id="40"/>
    </w:p>
    <w:p w14:paraId="28E87B8D" w14:textId="6C648338" w:rsidR="00905BDA" w:rsidRPr="00905BDA" w:rsidRDefault="00905BDA" w:rsidP="00905BDA">
      <w:pPr>
        <w:jc w:val="both"/>
        <w:rPr>
          <w:sz w:val="26"/>
          <w:szCs w:val="26"/>
          <w:lang w:val="vi-VN"/>
        </w:rPr>
      </w:pPr>
      <w:r w:rsidRPr="00905BDA">
        <w:rPr>
          <w:sz w:val="26"/>
          <w:szCs w:val="26"/>
          <w:lang w:val="vi-VN"/>
        </w:rPr>
        <w:t xml:space="preserve">[1]. </w:t>
      </w:r>
      <w:r w:rsidRPr="00905BDA">
        <w:rPr>
          <w:sz w:val="26"/>
          <w:szCs w:val="26"/>
          <w:lang w:val="vi-VN"/>
        </w:rPr>
        <w:t xml:space="preserve">Từ Minh Phương (2020). </w:t>
      </w:r>
      <w:r w:rsidRPr="00905BDA">
        <w:rPr>
          <w:i/>
          <w:iCs/>
          <w:sz w:val="26"/>
          <w:szCs w:val="26"/>
          <w:lang w:val="vi-VN"/>
        </w:rPr>
        <w:t>Giáo trình Đảm bảo chất lượng và Kiểm thử phần mềm</w:t>
      </w:r>
      <w:r w:rsidRPr="00905BDA">
        <w:rPr>
          <w:sz w:val="26"/>
          <w:szCs w:val="26"/>
          <w:lang w:val="vi-VN"/>
        </w:rPr>
        <w:t xml:space="preserve">. </w:t>
      </w:r>
      <w:r w:rsidRPr="00905BDA">
        <w:rPr>
          <w:sz w:val="26"/>
          <w:szCs w:val="26"/>
        </w:rPr>
        <w:t>Nhà xuất bản Bưu chính Viễn thông, Hà Nội.</w:t>
      </w:r>
    </w:p>
    <w:p w14:paraId="6FFA7930" w14:textId="27E33EF7" w:rsidR="00905BDA" w:rsidRPr="00905BDA" w:rsidRDefault="00905BDA" w:rsidP="00905BDA">
      <w:pPr>
        <w:jc w:val="both"/>
        <w:rPr>
          <w:sz w:val="26"/>
          <w:szCs w:val="26"/>
          <w:lang w:val="vi-VN"/>
        </w:rPr>
      </w:pPr>
      <w:r w:rsidRPr="00905BDA">
        <w:rPr>
          <w:sz w:val="26"/>
          <w:szCs w:val="26"/>
          <w:lang w:val="vi-VN"/>
        </w:rPr>
        <w:t xml:space="preserve">[2]. </w:t>
      </w:r>
      <w:r w:rsidRPr="00905BDA">
        <w:rPr>
          <w:sz w:val="26"/>
          <w:szCs w:val="26"/>
        </w:rPr>
        <w:t xml:space="preserve">Parr, T. (2013). </w:t>
      </w:r>
      <w:r w:rsidRPr="00905BDA">
        <w:rPr>
          <w:i/>
          <w:iCs/>
          <w:sz w:val="26"/>
          <w:szCs w:val="26"/>
        </w:rPr>
        <w:t>The Definitive ANTLR 4 Reference</w:t>
      </w:r>
      <w:r w:rsidRPr="00905BDA">
        <w:rPr>
          <w:sz w:val="26"/>
          <w:szCs w:val="26"/>
        </w:rPr>
        <w:t>. Pragmatic Bookshelf. (Tài liệu gốc cốt lõi về compiler generator, cây cú pháp AST và cơ chế hoạt động của Listener/Visitor).</w:t>
      </w:r>
    </w:p>
    <w:p w14:paraId="2BFA243F" w14:textId="6F26F15E" w:rsidR="00905BDA" w:rsidRPr="00905BDA" w:rsidRDefault="00905BDA" w:rsidP="00905BDA">
      <w:pPr>
        <w:jc w:val="both"/>
        <w:rPr>
          <w:sz w:val="26"/>
          <w:szCs w:val="26"/>
        </w:rPr>
      </w:pPr>
      <w:r w:rsidRPr="00905BDA">
        <w:rPr>
          <w:sz w:val="26"/>
          <w:szCs w:val="26"/>
          <w:lang w:val="vi-VN"/>
        </w:rPr>
        <w:t xml:space="preserve">[3]. </w:t>
      </w:r>
      <w:r w:rsidRPr="00905BDA">
        <w:rPr>
          <w:sz w:val="26"/>
          <w:szCs w:val="26"/>
        </w:rPr>
        <w:t xml:space="preserve">Apache Software Foundation. (2025). </w:t>
      </w:r>
      <w:r w:rsidRPr="00905BDA">
        <w:rPr>
          <w:i/>
          <w:iCs/>
          <w:sz w:val="26"/>
          <w:szCs w:val="26"/>
        </w:rPr>
        <w:t>Apache Maven Compiler Plugin &amp; Lifecycle Reference</w:t>
      </w:r>
      <w:r w:rsidRPr="00905BDA">
        <w:rPr>
          <w:sz w:val="26"/>
          <w:szCs w:val="26"/>
        </w:rPr>
        <w:t xml:space="preserve">. Tra cứu từ: </w:t>
      </w:r>
      <w:hyperlink r:id="rId13" w:tgtFrame="_blank" w:history="1">
        <w:r w:rsidRPr="00905BDA">
          <w:rPr>
            <w:rStyle w:val="Hyperlink"/>
            <w:sz w:val="26"/>
            <w:szCs w:val="26"/>
          </w:rPr>
          <w:t>https://maven.apache.org/plugins/maven-compiler-plugin/</w:t>
        </w:r>
      </w:hyperlink>
    </w:p>
    <w:p w14:paraId="364D4EFE" w14:textId="05EDE994" w:rsidR="00905BDA" w:rsidRPr="00905BDA" w:rsidRDefault="00905BDA" w:rsidP="00905BDA">
      <w:pPr>
        <w:jc w:val="both"/>
        <w:rPr>
          <w:sz w:val="26"/>
          <w:szCs w:val="26"/>
          <w:lang w:val="vi-VN"/>
        </w:rPr>
      </w:pPr>
      <w:r w:rsidRPr="00905BDA">
        <w:rPr>
          <w:sz w:val="26"/>
          <w:szCs w:val="26"/>
          <w:lang w:val="vi-VN"/>
        </w:rPr>
        <w:t xml:space="preserve">[4]. </w:t>
      </w:r>
      <w:r w:rsidRPr="00905BDA">
        <w:rPr>
          <w:sz w:val="26"/>
          <w:szCs w:val="26"/>
        </w:rPr>
        <w:t xml:space="preserve">ANTLR Organization. (2026). </w:t>
      </w:r>
      <w:r w:rsidRPr="00905BDA">
        <w:rPr>
          <w:i/>
          <w:iCs/>
          <w:sz w:val="26"/>
          <w:szCs w:val="26"/>
        </w:rPr>
        <w:t>ANTLR v4 Runtime API Documentation &amp; TokenStreamRewriter Implementation</w:t>
      </w:r>
      <w:r w:rsidRPr="00905BDA">
        <w:rPr>
          <w:sz w:val="26"/>
          <w:szCs w:val="26"/>
        </w:rPr>
        <w:t xml:space="preserve">. Tra cứu từ: </w:t>
      </w:r>
      <w:hyperlink r:id="rId14" w:tgtFrame="_blank" w:history="1">
        <w:r w:rsidRPr="00905BDA">
          <w:rPr>
            <w:rStyle w:val="Hyperlink"/>
            <w:sz w:val="26"/>
            <w:szCs w:val="26"/>
          </w:rPr>
          <w:t>https://www.antlr.org/api/Java/</w:t>
        </w:r>
      </w:hyperlink>
    </w:p>
    <w:p w14:paraId="4E875BED" w14:textId="15EB64DA" w:rsidR="00905BDA" w:rsidRPr="00905BDA" w:rsidRDefault="00905BDA" w:rsidP="00905BDA">
      <w:pPr>
        <w:jc w:val="both"/>
        <w:rPr>
          <w:sz w:val="26"/>
          <w:szCs w:val="26"/>
        </w:rPr>
      </w:pPr>
      <w:r w:rsidRPr="00905BDA">
        <w:rPr>
          <w:sz w:val="26"/>
          <w:szCs w:val="26"/>
          <w:lang w:val="vi-VN"/>
        </w:rPr>
        <w:t xml:space="preserve">[5]. </w:t>
      </w:r>
      <w:r w:rsidRPr="00905BDA">
        <w:rPr>
          <w:sz w:val="26"/>
          <w:szCs w:val="26"/>
        </w:rPr>
        <w:t xml:space="preserve">Gamma, E., Helm, R., Johnson, R., &amp; Vlissides, J. (1994). </w:t>
      </w:r>
      <w:r w:rsidRPr="00905BDA">
        <w:rPr>
          <w:i/>
          <w:iCs/>
          <w:sz w:val="26"/>
          <w:szCs w:val="26"/>
        </w:rPr>
        <w:t>Design Patterns: Elements of Reusable Object-Oriented Software</w:t>
      </w:r>
      <w:r w:rsidRPr="00905BDA">
        <w:rPr>
          <w:sz w:val="26"/>
          <w:szCs w:val="26"/>
        </w:rPr>
        <w:t>. Addison-Wesley Professional. (Tài liệu nền tảng về mẫu thiết kế Singleton và Dependency Injection).</w:t>
      </w:r>
    </w:p>
    <w:p w14:paraId="5C324B14" w14:textId="4EDC3266" w:rsidR="00905BDA" w:rsidRDefault="00905BDA" w:rsidP="00905BDA">
      <w:pPr>
        <w:rPr>
          <w:lang w:val="vi-VN"/>
        </w:rPr>
      </w:pPr>
    </w:p>
    <w:p w14:paraId="1F919541" w14:textId="77777777" w:rsidR="00905BDA" w:rsidRDefault="00905BDA" w:rsidP="00905BDA">
      <w:pPr>
        <w:rPr>
          <w:lang w:val="vi-VN"/>
        </w:rPr>
      </w:pPr>
    </w:p>
    <w:p w14:paraId="38F2AF82" w14:textId="77777777" w:rsidR="00905BDA" w:rsidRDefault="00905BDA" w:rsidP="00905BDA">
      <w:pPr>
        <w:rPr>
          <w:lang w:val="vi-VN"/>
        </w:rPr>
      </w:pPr>
    </w:p>
    <w:p w14:paraId="3313FDE7" w14:textId="25DCD277" w:rsidR="00905BDA" w:rsidRPr="00905BDA" w:rsidRDefault="00905BDA" w:rsidP="00905BDA">
      <w:pPr>
        <w:rPr>
          <w:lang w:val="vi-VN"/>
        </w:rPr>
      </w:pPr>
      <w:r w:rsidRPr="00905BDA">
        <w:rPr>
          <w:b/>
          <w:bCs/>
          <w:lang w:val="vi-VN"/>
        </w:rPr>
        <w:t>Link Github:</w:t>
      </w:r>
      <w:r>
        <w:rPr>
          <w:lang w:val="vi-VN"/>
        </w:rPr>
        <w:t xml:space="preserve"> </w:t>
      </w:r>
      <w:hyperlink r:id="rId15" w:history="1">
        <w:r w:rsidRPr="00905BDA">
          <w:rPr>
            <w:rStyle w:val="Hyperlink"/>
            <w:lang w:val="vi-VN"/>
          </w:rPr>
          <w:t>https://github.com/NguyenVanThu24/AUTOMATED_REFACTORING_TESTABILITY</w:t>
        </w:r>
      </w:hyperlink>
    </w:p>
    <w:sectPr w:rsidR="00905BDA" w:rsidRPr="00905BDA" w:rsidSect="00F51381">
      <w:headerReference w:type="default" r:id="rId16"/>
      <w:footerReference w:type="default" r:id="rId17"/>
      <w:headerReference w:type="first" r:id="rId18"/>
      <w:footerReference w:type="first" r:id="rId19"/>
      <w:pgSz w:w="11906" w:h="16838"/>
      <w:pgMar w:top="1134" w:right="1134" w:bottom="1134" w:left="1701" w:header="720" w:footer="720"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EFAE1" w14:textId="77777777" w:rsidR="000349D1" w:rsidRDefault="000349D1" w:rsidP="003875A9">
      <w:pPr>
        <w:spacing w:line="240" w:lineRule="auto"/>
      </w:pPr>
      <w:r>
        <w:separator/>
      </w:r>
    </w:p>
  </w:endnote>
  <w:endnote w:type="continuationSeparator" w:id="0">
    <w:p w14:paraId="4755EE5E" w14:textId="77777777" w:rsidR="000349D1" w:rsidRDefault="000349D1" w:rsidP="003875A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VnArialH">
    <w:altName w:val="Calibri"/>
    <w:charset w:val="00"/>
    <w:family w:val="swiss"/>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1F118" w14:textId="77777777" w:rsidR="00F51381" w:rsidRPr="00E65627" w:rsidRDefault="00F51381" w:rsidP="00F51381">
    <w:pPr>
      <w:pStyle w:val="Footer"/>
      <w:rPr>
        <w:b/>
        <w:bCs/>
        <w:sz w:val="26"/>
        <w:szCs w:val="26"/>
      </w:rPr>
    </w:pPr>
    <w:r>
      <w:rPr>
        <w:b/>
        <w:bCs/>
        <w:noProof/>
        <w:sz w:val="26"/>
        <w:szCs w:val="26"/>
      </w:rPr>
      <mc:AlternateContent>
        <mc:Choice Requires="wps">
          <w:drawing>
            <wp:anchor distT="0" distB="0" distL="114300" distR="114300" simplePos="0" relativeHeight="251664384" behindDoc="0" locked="0" layoutInCell="1" allowOverlap="1" wp14:anchorId="380B1A3C" wp14:editId="3522AACD">
              <wp:simplePos x="0" y="0"/>
              <wp:positionH relativeFrom="column">
                <wp:posOffset>-4445</wp:posOffset>
              </wp:positionH>
              <wp:positionV relativeFrom="paragraph">
                <wp:posOffset>-423</wp:posOffset>
              </wp:positionV>
              <wp:extent cx="5748866" cy="0"/>
              <wp:effectExtent l="0" t="0" r="0" b="0"/>
              <wp:wrapNone/>
              <wp:docPr id="234837564" name="Straight Connector 3"/>
              <wp:cNvGraphicFramePr/>
              <a:graphic xmlns:a="http://schemas.openxmlformats.org/drawingml/2006/main">
                <a:graphicData uri="http://schemas.microsoft.com/office/word/2010/wordprocessingShape">
                  <wps:wsp>
                    <wps:cNvCnPr/>
                    <wps:spPr>
                      <a:xfrm>
                        <a:off x="0" y="0"/>
                        <a:ext cx="5748866"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6D9E35BD" id="Straight Connector 3"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35pt,-.05pt" to="452.3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" strokecolor="black [3200]" strokeweight="1.5pt">
              <v:stroke joinstyle="miter"/>
            </v:line>
          </w:pict>
        </mc:Fallback>
      </mc:AlternateContent>
    </w:r>
    <w:r>
      <w:rPr>
        <w:b/>
        <w:bCs/>
        <w:noProof/>
        <w:sz w:val="26"/>
        <w:szCs w:val="26"/>
      </w:rPr>
      <mc:AlternateContent>
        <mc:Choice Requires="wps">
          <w:drawing>
            <wp:anchor distT="0" distB="0" distL="114300" distR="114300" simplePos="0" relativeHeight="251663360" behindDoc="0" locked="0" layoutInCell="1" allowOverlap="1" wp14:anchorId="45C2E819" wp14:editId="614EE378">
              <wp:simplePos x="0" y="0"/>
              <wp:positionH relativeFrom="column">
                <wp:posOffset>3598</wp:posOffset>
              </wp:positionH>
              <wp:positionV relativeFrom="paragraph">
                <wp:posOffset>-113665</wp:posOffset>
              </wp:positionV>
              <wp:extent cx="0" cy="0"/>
              <wp:effectExtent l="0" t="0" r="0" b="0"/>
              <wp:wrapNone/>
              <wp:docPr id="470213118" name="Straight Connector 2"/>
              <wp:cNvGraphicFramePr/>
              <a:graphic xmlns:a="http://schemas.openxmlformats.org/drawingml/2006/main">
                <a:graphicData uri="http://schemas.microsoft.com/office/word/2010/wordprocessingShape">
                  <wps:wsp>
                    <wps:cNvCnPr/>
                    <wps:spPr>
                      <a:xfrm>
                        <a:off x="0" y="0"/>
                        <a:ext cx="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FC81EF3" id="Straight Connector 2"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3pt,-8.95pt" to=".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" strokecolor="#4472c4 [3204]" strokeweight=".5pt">
              <v:stroke joinstyle="miter"/>
            </v:line>
          </w:pict>
        </mc:Fallback>
      </mc:AlternateContent>
    </w:r>
    <w:r w:rsidRPr="00E65627">
      <w:rPr>
        <w:b/>
        <w:bCs/>
        <w:sz w:val="26"/>
        <w:szCs w:val="26"/>
      </w:rPr>
      <w:t>Nguyễn</w:t>
    </w:r>
    <w:r w:rsidRPr="00E65627">
      <w:rPr>
        <w:b/>
        <w:bCs/>
        <w:sz w:val="26"/>
        <w:szCs w:val="26"/>
        <w:lang w:val="vi-VN"/>
      </w:rPr>
      <w:t xml:space="preserve"> Văn Thứ - K225480106062</w:t>
    </w:r>
    <w:r w:rsidRPr="00E65627">
      <w:rPr>
        <w:b/>
        <w:bCs/>
        <w:sz w:val="26"/>
        <w:szCs w:val="26"/>
        <w:lang w:val="vi-VN"/>
      </w:rPr>
      <w:tab/>
    </w:r>
    <w:r w:rsidRPr="00E65627">
      <w:rPr>
        <w:b/>
        <w:bCs/>
        <w:sz w:val="26"/>
        <w:szCs w:val="26"/>
        <w:lang w:val="vi-VN"/>
      </w:rPr>
      <w:tab/>
    </w:r>
    <w:sdt>
      <w:sdtPr>
        <w:rPr>
          <w:b/>
          <w:bCs/>
          <w:sz w:val="26"/>
          <w:szCs w:val="26"/>
        </w:rPr>
        <w:id w:val="2038311139"/>
        <w:docPartObj>
          <w:docPartGallery w:val="Page Numbers (Bottom of Page)"/>
          <w:docPartUnique/>
        </w:docPartObj>
      </w:sdtPr>
      <w:sdtEndPr>
        <w:rPr>
          <w:noProof/>
        </w:rPr>
      </w:sdtEndPr>
      <w:sdtContent>
        <w:r w:rsidRPr="00E65627">
          <w:rPr>
            <w:b/>
            <w:bCs/>
            <w:sz w:val="26"/>
            <w:szCs w:val="26"/>
          </w:rPr>
          <w:fldChar w:fldCharType="begin"/>
        </w:r>
        <w:r w:rsidRPr="00E65627">
          <w:rPr>
            <w:b/>
            <w:bCs/>
            <w:sz w:val="26"/>
            <w:szCs w:val="26"/>
          </w:rPr>
          <w:instrText xml:space="preserve"> PAGE   \* MERGEFORMAT </w:instrText>
        </w:r>
        <w:r w:rsidRPr="00E65627">
          <w:rPr>
            <w:b/>
            <w:bCs/>
            <w:sz w:val="26"/>
            <w:szCs w:val="26"/>
          </w:rPr>
          <w:fldChar w:fldCharType="separate"/>
        </w:r>
        <w:r>
          <w:rPr>
            <w:b/>
            <w:bCs/>
            <w:sz w:val="26"/>
            <w:szCs w:val="26"/>
          </w:rPr>
          <w:t>2</w:t>
        </w:r>
        <w:r w:rsidRPr="00E65627">
          <w:rPr>
            <w:b/>
            <w:bCs/>
            <w:noProof/>
            <w:sz w:val="26"/>
            <w:szCs w:val="26"/>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992ED" w14:textId="47E1A475" w:rsidR="00E65627" w:rsidRPr="00E65627" w:rsidRDefault="00E65627" w:rsidP="00E65627">
    <w:pPr>
      <w:pStyle w:val="Footer"/>
      <w:rPr>
        <w:b/>
        <w:bCs/>
        <w:sz w:val="26"/>
        <w:szCs w:val="26"/>
      </w:rPr>
    </w:pPr>
    <w:r>
      <w:rPr>
        <w:b/>
        <w:bCs/>
        <w:noProof/>
        <w:sz w:val="26"/>
        <w:szCs w:val="26"/>
      </w:rPr>
      <mc:AlternateContent>
        <mc:Choice Requires="wps">
          <w:drawing>
            <wp:anchor distT="0" distB="0" distL="114300" distR="114300" simplePos="0" relativeHeight="251660288" behindDoc="0" locked="0" layoutInCell="1" allowOverlap="1" wp14:anchorId="366F0973" wp14:editId="4CECC3B7">
              <wp:simplePos x="0" y="0"/>
              <wp:positionH relativeFrom="column">
                <wp:posOffset>-4868</wp:posOffset>
              </wp:positionH>
              <wp:positionV relativeFrom="paragraph">
                <wp:posOffset>-71332</wp:posOffset>
              </wp:positionV>
              <wp:extent cx="5748866" cy="0"/>
              <wp:effectExtent l="0" t="0" r="0" b="0"/>
              <wp:wrapNone/>
              <wp:docPr id="1604771758" name="Straight Connector 3"/>
              <wp:cNvGraphicFramePr/>
              <a:graphic xmlns:a="http://schemas.openxmlformats.org/drawingml/2006/main">
                <a:graphicData uri="http://schemas.microsoft.com/office/word/2010/wordprocessingShape">
                  <wps:wsp>
                    <wps:cNvCnPr/>
                    <wps:spPr>
                      <a:xfrm>
                        <a:off x="0" y="0"/>
                        <a:ext cx="5748866"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73EC8247" id="Straight Connector 3"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4pt,-5.6pt" to="452.25pt,-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" strokecolor="black [3200]" strokeweight="1.5pt">
              <v:stroke joinstyle="miter"/>
            </v:line>
          </w:pict>
        </mc:Fallback>
      </mc:AlternateContent>
    </w:r>
    <w:r>
      <w:rPr>
        <w:b/>
        <w:bCs/>
        <w:noProof/>
        <w:sz w:val="26"/>
        <w:szCs w:val="26"/>
      </w:rPr>
      <mc:AlternateContent>
        <mc:Choice Requires="wps">
          <w:drawing>
            <wp:anchor distT="0" distB="0" distL="114300" distR="114300" simplePos="0" relativeHeight="251659264" behindDoc="0" locked="0" layoutInCell="1" allowOverlap="1" wp14:anchorId="3B75CB4E" wp14:editId="7B2C2EEB">
              <wp:simplePos x="0" y="0"/>
              <wp:positionH relativeFrom="column">
                <wp:posOffset>3598</wp:posOffset>
              </wp:positionH>
              <wp:positionV relativeFrom="paragraph">
                <wp:posOffset>-113665</wp:posOffset>
              </wp:positionV>
              <wp:extent cx="0" cy="0"/>
              <wp:effectExtent l="0" t="0" r="0" b="0"/>
              <wp:wrapNone/>
              <wp:docPr id="1076821136" name="Straight Connector 2"/>
              <wp:cNvGraphicFramePr/>
              <a:graphic xmlns:a="http://schemas.openxmlformats.org/drawingml/2006/main">
                <a:graphicData uri="http://schemas.microsoft.com/office/word/2010/wordprocessingShape">
                  <wps:wsp>
                    <wps:cNvCnPr/>
                    <wps:spPr>
                      <a:xfrm>
                        <a:off x="0" y="0"/>
                        <a:ext cx="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2A3DCA6"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8.95pt" to=".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" strokecolor="#4472c4 [3204]" strokeweight=".5pt">
              <v:stroke joinstyle="miter"/>
            </v:line>
          </w:pict>
        </mc:Fallback>
      </mc:AlternateContent>
    </w:r>
    <w:r w:rsidRPr="00E65627">
      <w:rPr>
        <w:b/>
        <w:bCs/>
        <w:sz w:val="26"/>
        <w:szCs w:val="26"/>
      </w:rPr>
      <w:t>Nguyễn</w:t>
    </w:r>
    <w:r w:rsidRPr="00E65627">
      <w:rPr>
        <w:b/>
        <w:bCs/>
        <w:sz w:val="26"/>
        <w:szCs w:val="26"/>
        <w:lang w:val="vi-VN"/>
      </w:rPr>
      <w:t xml:space="preserve"> Văn Thứ - K225480106062</w:t>
    </w:r>
    <w:r w:rsidRPr="00E65627">
      <w:rPr>
        <w:b/>
        <w:bCs/>
        <w:sz w:val="26"/>
        <w:szCs w:val="26"/>
        <w:lang w:val="vi-VN"/>
      </w:rPr>
      <w:tab/>
    </w:r>
    <w:r w:rsidRPr="00E65627">
      <w:rPr>
        <w:b/>
        <w:bCs/>
        <w:sz w:val="26"/>
        <w:szCs w:val="26"/>
        <w:lang w:val="vi-VN"/>
      </w:rPr>
      <w:tab/>
    </w:r>
    <w:sdt>
      <w:sdtPr>
        <w:rPr>
          <w:b/>
          <w:bCs/>
          <w:sz w:val="26"/>
          <w:szCs w:val="26"/>
        </w:rPr>
        <w:id w:val="-2013907916"/>
        <w:docPartObj>
          <w:docPartGallery w:val="Page Numbers (Bottom of Page)"/>
          <w:docPartUnique/>
        </w:docPartObj>
      </w:sdtPr>
      <w:sdtEndPr>
        <w:rPr>
          <w:noProof/>
        </w:rPr>
      </w:sdtEndPr>
      <w:sdtContent>
        <w:r w:rsidRPr="00E65627">
          <w:rPr>
            <w:b/>
            <w:bCs/>
            <w:sz w:val="26"/>
            <w:szCs w:val="26"/>
          </w:rPr>
          <w:fldChar w:fldCharType="begin"/>
        </w:r>
        <w:r w:rsidRPr="00E65627">
          <w:rPr>
            <w:b/>
            <w:bCs/>
            <w:sz w:val="26"/>
            <w:szCs w:val="26"/>
          </w:rPr>
          <w:instrText xml:space="preserve"> PAGE   \* MERGEFORMAT </w:instrText>
        </w:r>
        <w:r w:rsidRPr="00E65627">
          <w:rPr>
            <w:b/>
            <w:bCs/>
            <w:sz w:val="26"/>
            <w:szCs w:val="26"/>
          </w:rPr>
          <w:fldChar w:fldCharType="separate"/>
        </w:r>
        <w:r w:rsidRPr="00E65627">
          <w:rPr>
            <w:b/>
            <w:bCs/>
            <w:noProof/>
            <w:sz w:val="26"/>
            <w:szCs w:val="26"/>
          </w:rPr>
          <w:t>2</w:t>
        </w:r>
        <w:r w:rsidRPr="00E65627">
          <w:rPr>
            <w:b/>
            <w:bCs/>
            <w:noProof/>
            <w:sz w:val="26"/>
            <w:szCs w:val="26"/>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AB976" w14:textId="77777777" w:rsidR="000349D1" w:rsidRDefault="000349D1" w:rsidP="003875A9">
      <w:pPr>
        <w:spacing w:line="240" w:lineRule="auto"/>
      </w:pPr>
      <w:r>
        <w:separator/>
      </w:r>
    </w:p>
  </w:footnote>
  <w:footnote w:type="continuationSeparator" w:id="0">
    <w:p w14:paraId="27486BB3" w14:textId="77777777" w:rsidR="000349D1" w:rsidRDefault="000349D1" w:rsidP="003875A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091B8" w14:textId="14884C16" w:rsidR="00F51381" w:rsidRPr="00E65627" w:rsidRDefault="00F51381" w:rsidP="00F51381">
    <w:pPr>
      <w:pStyle w:val="Header"/>
      <w:spacing w:line="360" w:lineRule="auto"/>
      <w:jc w:val="right"/>
      <w:rPr>
        <w:b/>
        <w:bCs/>
        <w:i/>
        <w:iCs/>
        <w:sz w:val="26"/>
        <w:szCs w:val="26"/>
        <w:lang w:val="vi-VN"/>
      </w:rPr>
    </w:pPr>
    <w:r>
      <w:rPr>
        <w:b/>
        <w:bCs/>
        <w:i/>
        <w:iCs/>
        <w:noProof/>
        <w:sz w:val="26"/>
        <w:szCs w:val="26"/>
      </w:rPr>
      <mc:AlternateContent>
        <mc:Choice Requires="wps">
          <w:drawing>
            <wp:anchor distT="0" distB="0" distL="114300" distR="114300" simplePos="0" relativeHeight="251666432" behindDoc="0" locked="0" layoutInCell="1" allowOverlap="1" wp14:anchorId="54F314F6" wp14:editId="4BAB8466">
              <wp:simplePos x="0" y="0"/>
              <wp:positionH relativeFrom="column">
                <wp:posOffset>-53340</wp:posOffset>
              </wp:positionH>
              <wp:positionV relativeFrom="paragraph">
                <wp:posOffset>211243</wp:posOffset>
              </wp:positionV>
              <wp:extent cx="5841789" cy="0"/>
              <wp:effectExtent l="0" t="0" r="0" b="0"/>
              <wp:wrapNone/>
              <wp:docPr id="754726684" name="Straight Connector 4"/>
              <wp:cNvGraphicFramePr/>
              <a:graphic xmlns:a="http://schemas.openxmlformats.org/drawingml/2006/main">
                <a:graphicData uri="http://schemas.microsoft.com/office/word/2010/wordprocessingShape">
                  <wps:wsp>
                    <wps:cNvCnPr/>
                    <wps:spPr>
                      <a:xfrm flipH="1">
                        <a:off x="0" y="0"/>
                        <a:ext cx="5841789"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397B20D0" id="Straight Connector 4" o:spid="_x0000_s1026" style="position:absolute;flip:x;z-index:251666432;visibility:visible;mso-wrap-style:square;mso-wrap-distance-left:9pt;mso-wrap-distance-top:0;mso-wrap-distance-right:9pt;mso-wrap-distance-bottom:0;mso-position-horizontal:absolute;mso-position-horizontal-relative:text;mso-position-vertical:absolute;mso-position-vertical-relative:text" from="-4.2pt,16.65pt" to="455.8pt,1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" strokecolor="black [3200]" strokeweight="1.5pt">
              <v:stroke joinstyle="miter"/>
            </v:line>
          </w:pict>
        </mc:Fallback>
      </mc:AlternateContent>
    </w:r>
    <w:r w:rsidRPr="00E65627">
      <w:rPr>
        <w:b/>
        <w:bCs/>
        <w:i/>
        <w:iCs/>
        <w:sz w:val="26"/>
        <w:szCs w:val="26"/>
      </w:rPr>
      <w:t>Bài</w:t>
    </w:r>
    <w:r w:rsidRPr="00E65627">
      <w:rPr>
        <w:b/>
        <w:bCs/>
        <w:i/>
        <w:iCs/>
        <w:sz w:val="26"/>
        <w:szCs w:val="26"/>
        <w:lang w:val="vi-VN"/>
      </w:rPr>
      <w:t xml:space="preserve"> tiểu luận </w:t>
    </w:r>
    <w:r w:rsidR="00E40133">
      <w:rPr>
        <w:b/>
        <w:bCs/>
        <w:i/>
        <w:iCs/>
        <w:sz w:val="26"/>
        <w:szCs w:val="26"/>
        <w:lang w:val="vi-VN"/>
      </w:rPr>
      <w:t>Đảm bảo chất lượng và kiểm thử phần mềm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FBD9D" w14:textId="6AA6E6EB" w:rsidR="003875A9" w:rsidRPr="00E65627" w:rsidRDefault="00DB29BC" w:rsidP="00E65627">
    <w:pPr>
      <w:pStyle w:val="Header"/>
      <w:spacing w:line="360" w:lineRule="auto"/>
      <w:jc w:val="right"/>
      <w:rPr>
        <w:b/>
        <w:bCs/>
        <w:i/>
        <w:iCs/>
        <w:sz w:val="26"/>
        <w:szCs w:val="26"/>
        <w:lang w:val="vi-VN"/>
      </w:rPr>
    </w:pPr>
    <w:r>
      <w:rPr>
        <w:b/>
        <w:bCs/>
        <w:i/>
        <w:iCs/>
        <w:noProof/>
        <w:sz w:val="26"/>
        <w:szCs w:val="26"/>
      </w:rPr>
      <mc:AlternateContent>
        <mc:Choice Requires="wps">
          <w:drawing>
            <wp:anchor distT="0" distB="0" distL="114300" distR="114300" simplePos="0" relativeHeight="251661312" behindDoc="0" locked="0" layoutInCell="1" allowOverlap="1" wp14:anchorId="0FF9BEF7" wp14:editId="28A3FA70">
              <wp:simplePos x="0" y="0"/>
              <wp:positionH relativeFrom="column">
                <wp:posOffset>-98002</wp:posOffset>
              </wp:positionH>
              <wp:positionV relativeFrom="paragraph">
                <wp:posOffset>228600</wp:posOffset>
              </wp:positionV>
              <wp:extent cx="5841789" cy="0"/>
              <wp:effectExtent l="0" t="0" r="0" b="0"/>
              <wp:wrapNone/>
              <wp:docPr id="1221449267" name="Straight Connector 4"/>
              <wp:cNvGraphicFramePr/>
              <a:graphic xmlns:a="http://schemas.openxmlformats.org/drawingml/2006/main">
                <a:graphicData uri="http://schemas.microsoft.com/office/word/2010/wordprocessingShape">
                  <wps:wsp>
                    <wps:cNvCnPr/>
                    <wps:spPr>
                      <a:xfrm flipH="1">
                        <a:off x="0" y="0"/>
                        <a:ext cx="5841789"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5489B92E" id="Straight Connector 4"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7.7pt,18pt" to="452.3pt,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" strokecolor="black [3200]" strokeweight="1.5pt">
              <v:stroke joinstyle="miter"/>
            </v:line>
          </w:pict>
        </mc:Fallback>
      </mc:AlternateContent>
    </w:r>
    <w:r w:rsidR="00E65627" w:rsidRPr="00E65627">
      <w:rPr>
        <w:b/>
        <w:bCs/>
        <w:i/>
        <w:iCs/>
        <w:sz w:val="26"/>
        <w:szCs w:val="26"/>
      </w:rPr>
      <w:t>Bài</w:t>
    </w:r>
    <w:r w:rsidR="00E65627" w:rsidRPr="00E65627">
      <w:rPr>
        <w:b/>
        <w:bCs/>
        <w:i/>
        <w:iCs/>
        <w:sz w:val="26"/>
        <w:szCs w:val="26"/>
        <w:lang w:val="vi-VN"/>
      </w:rPr>
      <w:t xml:space="preserve"> tiểu luận </w:t>
    </w:r>
    <w:r w:rsidR="00E40133">
      <w:rPr>
        <w:b/>
        <w:bCs/>
        <w:i/>
        <w:iCs/>
        <w:sz w:val="26"/>
        <w:szCs w:val="26"/>
        <w:lang w:val="vi-VN"/>
      </w:rPr>
      <w:t>Đảm bảo chất lượng và kiểm thử phần mềm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56604"/>
    <w:multiLevelType w:val="hybridMultilevel"/>
    <w:tmpl w:val="D7626442"/>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2C219F"/>
    <w:multiLevelType w:val="hybridMultilevel"/>
    <w:tmpl w:val="FE7A214E"/>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AF19F8"/>
    <w:multiLevelType w:val="multilevel"/>
    <w:tmpl w:val="02561A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1827A8"/>
    <w:multiLevelType w:val="hybridMultilevel"/>
    <w:tmpl w:val="442CDB34"/>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44403C"/>
    <w:multiLevelType w:val="multilevel"/>
    <w:tmpl w:val="B47A626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E7337C"/>
    <w:multiLevelType w:val="hybridMultilevel"/>
    <w:tmpl w:val="9FA86190"/>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876901"/>
    <w:multiLevelType w:val="hybridMultilevel"/>
    <w:tmpl w:val="0CE8612C"/>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8B7741"/>
    <w:multiLevelType w:val="hybridMultilevel"/>
    <w:tmpl w:val="AC2EECF6"/>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845E29"/>
    <w:multiLevelType w:val="hybridMultilevel"/>
    <w:tmpl w:val="397A618E"/>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086EC1"/>
    <w:multiLevelType w:val="hybridMultilevel"/>
    <w:tmpl w:val="77522742"/>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2B4047"/>
    <w:multiLevelType w:val="multilevel"/>
    <w:tmpl w:val="4994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4D7BF3"/>
    <w:multiLevelType w:val="hybridMultilevel"/>
    <w:tmpl w:val="FB8273D2"/>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5B6D91"/>
    <w:multiLevelType w:val="hybridMultilevel"/>
    <w:tmpl w:val="37CE4E66"/>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05156D"/>
    <w:multiLevelType w:val="multilevel"/>
    <w:tmpl w:val="39026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F8478C2"/>
    <w:multiLevelType w:val="multilevel"/>
    <w:tmpl w:val="136A4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B77DA3"/>
    <w:multiLevelType w:val="hybridMultilevel"/>
    <w:tmpl w:val="6A38537A"/>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2737A1E"/>
    <w:multiLevelType w:val="hybridMultilevel"/>
    <w:tmpl w:val="23420C50"/>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96C49F9"/>
    <w:multiLevelType w:val="hybridMultilevel"/>
    <w:tmpl w:val="2F589998"/>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B773E5F"/>
    <w:multiLevelType w:val="hybridMultilevel"/>
    <w:tmpl w:val="155236A4"/>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ED735F5"/>
    <w:multiLevelType w:val="hybridMultilevel"/>
    <w:tmpl w:val="622E0304"/>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F005346"/>
    <w:multiLevelType w:val="multilevel"/>
    <w:tmpl w:val="B13CB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FDA72E5"/>
    <w:multiLevelType w:val="hybridMultilevel"/>
    <w:tmpl w:val="0D4A1904"/>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3D29BD"/>
    <w:multiLevelType w:val="hybridMultilevel"/>
    <w:tmpl w:val="E43C8C2E"/>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1FE22A2"/>
    <w:multiLevelType w:val="hybridMultilevel"/>
    <w:tmpl w:val="A678CCD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4695459"/>
    <w:multiLevelType w:val="hybridMultilevel"/>
    <w:tmpl w:val="228C9DEE"/>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47D4C16"/>
    <w:multiLevelType w:val="multilevel"/>
    <w:tmpl w:val="3FCAB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B32933"/>
    <w:multiLevelType w:val="hybridMultilevel"/>
    <w:tmpl w:val="A76C71CA"/>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74F04CB"/>
    <w:multiLevelType w:val="hybridMultilevel"/>
    <w:tmpl w:val="52AE3CAC"/>
    <w:lvl w:ilvl="0" w:tplc="B2D8BE1E">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8DE4D78"/>
    <w:multiLevelType w:val="hybridMultilevel"/>
    <w:tmpl w:val="88887066"/>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C512298"/>
    <w:multiLevelType w:val="hybridMultilevel"/>
    <w:tmpl w:val="C0D8AC04"/>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D646CC1"/>
    <w:multiLevelType w:val="multilevel"/>
    <w:tmpl w:val="07942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8019AE"/>
    <w:multiLevelType w:val="hybridMultilevel"/>
    <w:tmpl w:val="B2E21554"/>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21C6E81"/>
    <w:multiLevelType w:val="multilevel"/>
    <w:tmpl w:val="3F8EA1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75618B"/>
    <w:multiLevelType w:val="hybridMultilevel"/>
    <w:tmpl w:val="A40C0F9C"/>
    <w:lvl w:ilvl="0" w:tplc="B2D8BE1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AD3F76"/>
    <w:multiLevelType w:val="hybridMultilevel"/>
    <w:tmpl w:val="BD922562"/>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0099373">
    <w:abstractNumId w:val="8"/>
  </w:num>
  <w:num w:numId="2" w16cid:durableId="1190222602">
    <w:abstractNumId w:val="19"/>
  </w:num>
  <w:num w:numId="3" w16cid:durableId="100417574">
    <w:abstractNumId w:val="27"/>
  </w:num>
  <w:num w:numId="4" w16cid:durableId="55513866">
    <w:abstractNumId w:val="3"/>
  </w:num>
  <w:num w:numId="5" w16cid:durableId="215241859">
    <w:abstractNumId w:val="33"/>
  </w:num>
  <w:num w:numId="6" w16cid:durableId="2004889345">
    <w:abstractNumId w:val="29"/>
  </w:num>
  <w:num w:numId="7" w16cid:durableId="265777386">
    <w:abstractNumId w:val="5"/>
  </w:num>
  <w:num w:numId="8" w16cid:durableId="1204290968">
    <w:abstractNumId w:val="17"/>
  </w:num>
  <w:num w:numId="9" w16cid:durableId="235357649">
    <w:abstractNumId w:val="9"/>
  </w:num>
  <w:num w:numId="10" w16cid:durableId="1512068862">
    <w:abstractNumId w:val="1"/>
  </w:num>
  <w:num w:numId="11" w16cid:durableId="1958830338">
    <w:abstractNumId w:val="21"/>
  </w:num>
  <w:num w:numId="12" w16cid:durableId="1878932771">
    <w:abstractNumId w:val="12"/>
  </w:num>
  <w:num w:numId="13" w16cid:durableId="68235332">
    <w:abstractNumId w:val="24"/>
  </w:num>
  <w:num w:numId="14" w16cid:durableId="1837724151">
    <w:abstractNumId w:val="22"/>
  </w:num>
  <w:num w:numId="15" w16cid:durableId="1177039029">
    <w:abstractNumId w:val="18"/>
  </w:num>
  <w:num w:numId="16" w16cid:durableId="1410620017">
    <w:abstractNumId w:val="26"/>
  </w:num>
  <w:num w:numId="17" w16cid:durableId="247538623">
    <w:abstractNumId w:val="6"/>
  </w:num>
  <w:num w:numId="18" w16cid:durableId="2076514676">
    <w:abstractNumId w:val="10"/>
  </w:num>
  <w:num w:numId="19" w16cid:durableId="2098206455">
    <w:abstractNumId w:val="16"/>
  </w:num>
  <w:num w:numId="20" w16cid:durableId="1259681320">
    <w:abstractNumId w:val="14"/>
  </w:num>
  <w:num w:numId="21" w16cid:durableId="348290206">
    <w:abstractNumId w:val="20"/>
  </w:num>
  <w:num w:numId="22" w16cid:durableId="729885145">
    <w:abstractNumId w:val="11"/>
  </w:num>
  <w:num w:numId="23" w16cid:durableId="1947152527">
    <w:abstractNumId w:val="30"/>
  </w:num>
  <w:num w:numId="24" w16cid:durableId="1867526805">
    <w:abstractNumId w:val="13"/>
  </w:num>
  <w:num w:numId="25" w16cid:durableId="2023895872">
    <w:abstractNumId w:val="4"/>
  </w:num>
  <w:num w:numId="26" w16cid:durableId="777289588">
    <w:abstractNumId w:val="32"/>
  </w:num>
  <w:num w:numId="27" w16cid:durableId="958485462">
    <w:abstractNumId w:val="7"/>
  </w:num>
  <w:num w:numId="28" w16cid:durableId="956447673">
    <w:abstractNumId w:val="23"/>
  </w:num>
  <w:num w:numId="29" w16cid:durableId="323510063">
    <w:abstractNumId w:val="28"/>
  </w:num>
  <w:num w:numId="30" w16cid:durableId="2012681819">
    <w:abstractNumId w:val="2"/>
  </w:num>
  <w:num w:numId="31" w16cid:durableId="1598489636">
    <w:abstractNumId w:val="34"/>
  </w:num>
  <w:num w:numId="32" w16cid:durableId="919095303">
    <w:abstractNumId w:val="31"/>
  </w:num>
  <w:num w:numId="33" w16cid:durableId="1497456185">
    <w:abstractNumId w:val="0"/>
  </w:num>
  <w:num w:numId="34" w16cid:durableId="168451118">
    <w:abstractNumId w:val="25"/>
  </w:num>
  <w:num w:numId="35" w16cid:durableId="424234213">
    <w:abstractNumId w:val="1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021F"/>
    <w:rsid w:val="00001DFF"/>
    <w:rsid w:val="000103D5"/>
    <w:rsid w:val="00011AB4"/>
    <w:rsid w:val="00013D70"/>
    <w:rsid w:val="00014407"/>
    <w:rsid w:val="0001532C"/>
    <w:rsid w:val="000231DF"/>
    <w:rsid w:val="00024202"/>
    <w:rsid w:val="0003489D"/>
    <w:rsid w:val="000349D1"/>
    <w:rsid w:val="00035516"/>
    <w:rsid w:val="00040694"/>
    <w:rsid w:val="000757AA"/>
    <w:rsid w:val="0009670F"/>
    <w:rsid w:val="000A4E47"/>
    <w:rsid w:val="000B1D3F"/>
    <w:rsid w:val="000C75CB"/>
    <w:rsid w:val="000D64BB"/>
    <w:rsid w:val="000E322B"/>
    <w:rsid w:val="000E79DD"/>
    <w:rsid w:val="000F1881"/>
    <w:rsid w:val="000F7B3B"/>
    <w:rsid w:val="0010012E"/>
    <w:rsid w:val="0010209D"/>
    <w:rsid w:val="001059B3"/>
    <w:rsid w:val="00106656"/>
    <w:rsid w:val="001205FC"/>
    <w:rsid w:val="00121CC8"/>
    <w:rsid w:val="00150EF8"/>
    <w:rsid w:val="00165A33"/>
    <w:rsid w:val="001677E9"/>
    <w:rsid w:val="00184106"/>
    <w:rsid w:val="00195639"/>
    <w:rsid w:val="001A0F2D"/>
    <w:rsid w:val="001C4B86"/>
    <w:rsid w:val="001E2C19"/>
    <w:rsid w:val="0020377A"/>
    <w:rsid w:val="00206948"/>
    <w:rsid w:val="00206E81"/>
    <w:rsid w:val="0022320A"/>
    <w:rsid w:val="00236E1B"/>
    <w:rsid w:val="0024595C"/>
    <w:rsid w:val="00256888"/>
    <w:rsid w:val="00275704"/>
    <w:rsid w:val="002771B7"/>
    <w:rsid w:val="002822CA"/>
    <w:rsid w:val="00297B7C"/>
    <w:rsid w:val="002A37A6"/>
    <w:rsid w:val="002C4901"/>
    <w:rsid w:val="002D4535"/>
    <w:rsid w:val="002E3E72"/>
    <w:rsid w:val="002E5BD0"/>
    <w:rsid w:val="002E672F"/>
    <w:rsid w:val="003105D9"/>
    <w:rsid w:val="00312D75"/>
    <w:rsid w:val="00316C30"/>
    <w:rsid w:val="00322980"/>
    <w:rsid w:val="00332820"/>
    <w:rsid w:val="00337BF1"/>
    <w:rsid w:val="00366994"/>
    <w:rsid w:val="00366DC8"/>
    <w:rsid w:val="00386777"/>
    <w:rsid w:val="003875A9"/>
    <w:rsid w:val="003909D8"/>
    <w:rsid w:val="003B71FE"/>
    <w:rsid w:val="003D090E"/>
    <w:rsid w:val="003D18BB"/>
    <w:rsid w:val="003D5F9F"/>
    <w:rsid w:val="003E5BF0"/>
    <w:rsid w:val="003E6BD1"/>
    <w:rsid w:val="0040641F"/>
    <w:rsid w:val="00406ABC"/>
    <w:rsid w:val="00426EEE"/>
    <w:rsid w:val="00430FB2"/>
    <w:rsid w:val="00441FCF"/>
    <w:rsid w:val="00442349"/>
    <w:rsid w:val="0044456B"/>
    <w:rsid w:val="00460C32"/>
    <w:rsid w:val="00464881"/>
    <w:rsid w:val="0048620A"/>
    <w:rsid w:val="00486F9A"/>
    <w:rsid w:val="004C23BB"/>
    <w:rsid w:val="004C7211"/>
    <w:rsid w:val="004C7BCC"/>
    <w:rsid w:val="004E2EBF"/>
    <w:rsid w:val="004E5D90"/>
    <w:rsid w:val="004E69EB"/>
    <w:rsid w:val="004F34AB"/>
    <w:rsid w:val="00500B17"/>
    <w:rsid w:val="005050C7"/>
    <w:rsid w:val="00506900"/>
    <w:rsid w:val="00507F85"/>
    <w:rsid w:val="00510429"/>
    <w:rsid w:val="0052442F"/>
    <w:rsid w:val="00530AC8"/>
    <w:rsid w:val="0053407C"/>
    <w:rsid w:val="00537ECC"/>
    <w:rsid w:val="00541CED"/>
    <w:rsid w:val="00552912"/>
    <w:rsid w:val="00555C98"/>
    <w:rsid w:val="00557797"/>
    <w:rsid w:val="00561BC4"/>
    <w:rsid w:val="00565B51"/>
    <w:rsid w:val="00582C4F"/>
    <w:rsid w:val="005865C4"/>
    <w:rsid w:val="005924B6"/>
    <w:rsid w:val="00594CDE"/>
    <w:rsid w:val="005B5918"/>
    <w:rsid w:val="005C3F42"/>
    <w:rsid w:val="005C5331"/>
    <w:rsid w:val="005C758E"/>
    <w:rsid w:val="005E0D16"/>
    <w:rsid w:val="005E4206"/>
    <w:rsid w:val="00602898"/>
    <w:rsid w:val="006067C6"/>
    <w:rsid w:val="006142DC"/>
    <w:rsid w:val="006145E7"/>
    <w:rsid w:val="0061695D"/>
    <w:rsid w:val="00640687"/>
    <w:rsid w:val="0064340D"/>
    <w:rsid w:val="006507F4"/>
    <w:rsid w:val="00657595"/>
    <w:rsid w:val="0067096C"/>
    <w:rsid w:val="0067766C"/>
    <w:rsid w:val="006A3C4A"/>
    <w:rsid w:val="006B1C85"/>
    <w:rsid w:val="006C1977"/>
    <w:rsid w:val="006D60F6"/>
    <w:rsid w:val="006E7E01"/>
    <w:rsid w:val="0070081A"/>
    <w:rsid w:val="00707701"/>
    <w:rsid w:val="00711ABC"/>
    <w:rsid w:val="00714261"/>
    <w:rsid w:val="00714F35"/>
    <w:rsid w:val="00716D7F"/>
    <w:rsid w:val="00723252"/>
    <w:rsid w:val="00723CE1"/>
    <w:rsid w:val="0074295E"/>
    <w:rsid w:val="00752791"/>
    <w:rsid w:val="0075292B"/>
    <w:rsid w:val="00763F34"/>
    <w:rsid w:val="007700C2"/>
    <w:rsid w:val="00792FDC"/>
    <w:rsid w:val="007A1A2C"/>
    <w:rsid w:val="007B54D1"/>
    <w:rsid w:val="007B6AFB"/>
    <w:rsid w:val="007C638D"/>
    <w:rsid w:val="007D4D50"/>
    <w:rsid w:val="007F7CAD"/>
    <w:rsid w:val="00804B8E"/>
    <w:rsid w:val="00805539"/>
    <w:rsid w:val="0082660F"/>
    <w:rsid w:val="008305E6"/>
    <w:rsid w:val="00830668"/>
    <w:rsid w:val="008406CD"/>
    <w:rsid w:val="00844284"/>
    <w:rsid w:val="008631B5"/>
    <w:rsid w:val="00866074"/>
    <w:rsid w:val="00866653"/>
    <w:rsid w:val="00876A74"/>
    <w:rsid w:val="00887207"/>
    <w:rsid w:val="00894D10"/>
    <w:rsid w:val="0089784B"/>
    <w:rsid w:val="0089792D"/>
    <w:rsid w:val="008A766B"/>
    <w:rsid w:val="008C7BB1"/>
    <w:rsid w:val="008D40F4"/>
    <w:rsid w:val="008E41FB"/>
    <w:rsid w:val="00902685"/>
    <w:rsid w:val="00902E10"/>
    <w:rsid w:val="00905BDA"/>
    <w:rsid w:val="009102BC"/>
    <w:rsid w:val="00916EEC"/>
    <w:rsid w:val="00927084"/>
    <w:rsid w:val="009310DF"/>
    <w:rsid w:val="0093207E"/>
    <w:rsid w:val="0093752F"/>
    <w:rsid w:val="00941B19"/>
    <w:rsid w:val="00963413"/>
    <w:rsid w:val="0096490E"/>
    <w:rsid w:val="00972570"/>
    <w:rsid w:val="00972DF7"/>
    <w:rsid w:val="00981D2C"/>
    <w:rsid w:val="0098294B"/>
    <w:rsid w:val="009857DA"/>
    <w:rsid w:val="009908AC"/>
    <w:rsid w:val="009A278E"/>
    <w:rsid w:val="009B0B68"/>
    <w:rsid w:val="009B0EDC"/>
    <w:rsid w:val="009B70A7"/>
    <w:rsid w:val="009C77F7"/>
    <w:rsid w:val="009D28F8"/>
    <w:rsid w:val="009D29A2"/>
    <w:rsid w:val="009E3711"/>
    <w:rsid w:val="009F5390"/>
    <w:rsid w:val="00A016AD"/>
    <w:rsid w:val="00A06181"/>
    <w:rsid w:val="00A130C9"/>
    <w:rsid w:val="00A224EB"/>
    <w:rsid w:val="00A23A39"/>
    <w:rsid w:val="00A23CB3"/>
    <w:rsid w:val="00A27754"/>
    <w:rsid w:val="00A372F1"/>
    <w:rsid w:val="00A418E3"/>
    <w:rsid w:val="00A45B27"/>
    <w:rsid w:val="00A523B4"/>
    <w:rsid w:val="00A57FC8"/>
    <w:rsid w:val="00A850ED"/>
    <w:rsid w:val="00A914E6"/>
    <w:rsid w:val="00AA7750"/>
    <w:rsid w:val="00AA7BBF"/>
    <w:rsid w:val="00AC17E3"/>
    <w:rsid w:val="00AF196B"/>
    <w:rsid w:val="00AF67A7"/>
    <w:rsid w:val="00B06C39"/>
    <w:rsid w:val="00B14248"/>
    <w:rsid w:val="00B179B2"/>
    <w:rsid w:val="00B23E45"/>
    <w:rsid w:val="00B26639"/>
    <w:rsid w:val="00B64476"/>
    <w:rsid w:val="00B71FEA"/>
    <w:rsid w:val="00B73FE7"/>
    <w:rsid w:val="00B76147"/>
    <w:rsid w:val="00B76A75"/>
    <w:rsid w:val="00B848AE"/>
    <w:rsid w:val="00B853C0"/>
    <w:rsid w:val="00BA484D"/>
    <w:rsid w:val="00BB17C8"/>
    <w:rsid w:val="00BB3C0C"/>
    <w:rsid w:val="00BC19C2"/>
    <w:rsid w:val="00BC3670"/>
    <w:rsid w:val="00BC6BBC"/>
    <w:rsid w:val="00BE2C0D"/>
    <w:rsid w:val="00BF4D13"/>
    <w:rsid w:val="00C03242"/>
    <w:rsid w:val="00C13369"/>
    <w:rsid w:val="00C162A0"/>
    <w:rsid w:val="00C415B6"/>
    <w:rsid w:val="00C46E66"/>
    <w:rsid w:val="00C47212"/>
    <w:rsid w:val="00C47F94"/>
    <w:rsid w:val="00C52E6E"/>
    <w:rsid w:val="00C63302"/>
    <w:rsid w:val="00C946F3"/>
    <w:rsid w:val="00C94CFD"/>
    <w:rsid w:val="00CB2D75"/>
    <w:rsid w:val="00CC50EC"/>
    <w:rsid w:val="00CE3E01"/>
    <w:rsid w:val="00CF1D8D"/>
    <w:rsid w:val="00D02C39"/>
    <w:rsid w:val="00D26ABD"/>
    <w:rsid w:val="00D4021F"/>
    <w:rsid w:val="00D50F9C"/>
    <w:rsid w:val="00D5139A"/>
    <w:rsid w:val="00D61E3A"/>
    <w:rsid w:val="00D70409"/>
    <w:rsid w:val="00D74B58"/>
    <w:rsid w:val="00D84C9B"/>
    <w:rsid w:val="00D8682F"/>
    <w:rsid w:val="00D86B64"/>
    <w:rsid w:val="00D95248"/>
    <w:rsid w:val="00DB29BC"/>
    <w:rsid w:val="00DC05DC"/>
    <w:rsid w:val="00DE31BF"/>
    <w:rsid w:val="00DE6C64"/>
    <w:rsid w:val="00DF79F7"/>
    <w:rsid w:val="00E10AD7"/>
    <w:rsid w:val="00E152CD"/>
    <w:rsid w:val="00E34F58"/>
    <w:rsid w:val="00E40133"/>
    <w:rsid w:val="00E4033D"/>
    <w:rsid w:val="00E50CC6"/>
    <w:rsid w:val="00E555F9"/>
    <w:rsid w:val="00E6215B"/>
    <w:rsid w:val="00E62627"/>
    <w:rsid w:val="00E65627"/>
    <w:rsid w:val="00E66562"/>
    <w:rsid w:val="00E80260"/>
    <w:rsid w:val="00E85231"/>
    <w:rsid w:val="00E86D70"/>
    <w:rsid w:val="00E877E0"/>
    <w:rsid w:val="00E90EB5"/>
    <w:rsid w:val="00E97449"/>
    <w:rsid w:val="00EA0927"/>
    <w:rsid w:val="00EA38BD"/>
    <w:rsid w:val="00EA78B6"/>
    <w:rsid w:val="00EC1B96"/>
    <w:rsid w:val="00EC1ECE"/>
    <w:rsid w:val="00ED3916"/>
    <w:rsid w:val="00EE43A3"/>
    <w:rsid w:val="00EE550D"/>
    <w:rsid w:val="00F0545C"/>
    <w:rsid w:val="00F06A0D"/>
    <w:rsid w:val="00F157ED"/>
    <w:rsid w:val="00F20448"/>
    <w:rsid w:val="00F21D5C"/>
    <w:rsid w:val="00F309C2"/>
    <w:rsid w:val="00F47968"/>
    <w:rsid w:val="00F51381"/>
    <w:rsid w:val="00F542F6"/>
    <w:rsid w:val="00F577EA"/>
    <w:rsid w:val="00F610A6"/>
    <w:rsid w:val="00F66CEC"/>
    <w:rsid w:val="00F74C10"/>
    <w:rsid w:val="00F755D5"/>
    <w:rsid w:val="00F8742D"/>
    <w:rsid w:val="00FA16AA"/>
    <w:rsid w:val="00FA6326"/>
    <w:rsid w:val="00FB113E"/>
    <w:rsid w:val="00FB48EC"/>
    <w:rsid w:val="00FC489B"/>
    <w:rsid w:val="00FC4ADE"/>
    <w:rsid w:val="00FC65BB"/>
    <w:rsid w:val="00FC7EE5"/>
    <w:rsid w:val="00FE09D8"/>
    <w:rsid w:val="00FF788C"/>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EA91BD"/>
  <w15:chartTrackingRefBased/>
  <w15:docId w15:val="{069D3322-007F-467F-9B84-DC7228C006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8"/>
        <w:szCs w:val="28"/>
        <w:lang w:val="vi-VN" w:eastAsia="zh-CN" w:bidi="ar-SA"/>
      </w:rPr>
    </w:rPrDefault>
    <w:pPrDefault>
      <w:pPr>
        <w:spacing w:line="312"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18BB"/>
    <w:pPr>
      <w:spacing w:line="360" w:lineRule="auto"/>
      <w:jc w:val="left"/>
    </w:pPr>
    <w:rPr>
      <w:lang w:val="en-US"/>
    </w:rPr>
  </w:style>
  <w:style w:type="paragraph" w:styleId="Heading1">
    <w:name w:val="heading 1"/>
    <w:basedOn w:val="Normal"/>
    <w:next w:val="Normal"/>
    <w:link w:val="Heading1Char"/>
    <w:uiPriority w:val="9"/>
    <w:qFormat/>
    <w:rsid w:val="00D4021F"/>
    <w:pPr>
      <w:keepNext/>
      <w:keepLines/>
      <w:spacing w:before="360" w:after="80" w:line="312" w:lineRule="auto"/>
      <w:jc w:val="center"/>
      <w:outlineLvl w:val="0"/>
    </w:pPr>
    <w:rPr>
      <w:rFonts w:asciiTheme="majorHAnsi" w:eastAsiaTheme="majorEastAsia" w:hAnsiTheme="majorHAnsi" w:cstheme="majorBidi"/>
      <w:color w:val="2F5496" w:themeColor="accent1" w:themeShade="BF"/>
      <w:sz w:val="40"/>
      <w:szCs w:val="40"/>
      <w:lang w:val="vi-VN"/>
    </w:rPr>
  </w:style>
  <w:style w:type="paragraph" w:styleId="Heading2">
    <w:name w:val="heading 2"/>
    <w:basedOn w:val="Normal"/>
    <w:next w:val="Normal"/>
    <w:link w:val="Heading2Char"/>
    <w:uiPriority w:val="9"/>
    <w:semiHidden/>
    <w:unhideWhenUsed/>
    <w:qFormat/>
    <w:rsid w:val="00D4021F"/>
    <w:pPr>
      <w:keepNext/>
      <w:keepLines/>
      <w:spacing w:before="160" w:after="80" w:line="312" w:lineRule="auto"/>
      <w:jc w:val="center"/>
      <w:outlineLvl w:val="1"/>
    </w:pPr>
    <w:rPr>
      <w:rFonts w:asciiTheme="majorHAnsi" w:eastAsiaTheme="majorEastAsia" w:hAnsiTheme="majorHAnsi" w:cstheme="majorBidi"/>
      <w:color w:val="2F5496" w:themeColor="accent1" w:themeShade="BF"/>
      <w:sz w:val="32"/>
      <w:szCs w:val="32"/>
      <w:lang w:val="vi-VN"/>
    </w:rPr>
  </w:style>
  <w:style w:type="paragraph" w:styleId="Heading3">
    <w:name w:val="heading 3"/>
    <w:basedOn w:val="Normal"/>
    <w:next w:val="Normal"/>
    <w:link w:val="Heading3Char"/>
    <w:uiPriority w:val="9"/>
    <w:semiHidden/>
    <w:unhideWhenUsed/>
    <w:qFormat/>
    <w:rsid w:val="00D4021F"/>
    <w:pPr>
      <w:keepNext/>
      <w:keepLines/>
      <w:spacing w:before="160" w:after="80" w:line="312" w:lineRule="auto"/>
      <w:jc w:val="center"/>
      <w:outlineLvl w:val="2"/>
    </w:pPr>
    <w:rPr>
      <w:rFonts w:asciiTheme="minorHAnsi" w:eastAsiaTheme="majorEastAsia" w:hAnsiTheme="minorHAnsi" w:cstheme="majorBidi"/>
      <w:color w:val="2F5496" w:themeColor="accent1" w:themeShade="BF"/>
      <w:lang w:val="vi-VN"/>
    </w:rPr>
  </w:style>
  <w:style w:type="paragraph" w:styleId="Heading4">
    <w:name w:val="heading 4"/>
    <w:basedOn w:val="Normal"/>
    <w:next w:val="Normal"/>
    <w:link w:val="Heading4Char"/>
    <w:uiPriority w:val="9"/>
    <w:semiHidden/>
    <w:unhideWhenUsed/>
    <w:qFormat/>
    <w:rsid w:val="00D4021F"/>
    <w:pPr>
      <w:keepNext/>
      <w:keepLines/>
      <w:spacing w:before="80" w:after="40" w:line="312" w:lineRule="auto"/>
      <w:jc w:val="center"/>
      <w:outlineLvl w:val="3"/>
    </w:pPr>
    <w:rPr>
      <w:rFonts w:asciiTheme="minorHAnsi" w:eastAsiaTheme="majorEastAsia" w:hAnsiTheme="minorHAnsi" w:cstheme="majorBidi"/>
      <w:i/>
      <w:iCs/>
      <w:color w:val="2F5496" w:themeColor="accent1" w:themeShade="BF"/>
      <w:lang w:val="vi-VN"/>
    </w:rPr>
  </w:style>
  <w:style w:type="paragraph" w:styleId="Heading5">
    <w:name w:val="heading 5"/>
    <w:basedOn w:val="Normal"/>
    <w:next w:val="Normal"/>
    <w:link w:val="Heading5Char"/>
    <w:uiPriority w:val="9"/>
    <w:semiHidden/>
    <w:unhideWhenUsed/>
    <w:qFormat/>
    <w:rsid w:val="00D4021F"/>
    <w:pPr>
      <w:keepNext/>
      <w:keepLines/>
      <w:spacing w:before="80" w:after="40" w:line="312" w:lineRule="auto"/>
      <w:jc w:val="center"/>
      <w:outlineLvl w:val="4"/>
    </w:pPr>
    <w:rPr>
      <w:rFonts w:asciiTheme="minorHAnsi" w:eastAsiaTheme="majorEastAsia" w:hAnsiTheme="minorHAnsi" w:cstheme="majorBidi"/>
      <w:color w:val="2F5496" w:themeColor="accent1" w:themeShade="BF"/>
      <w:lang w:val="vi-VN"/>
    </w:rPr>
  </w:style>
  <w:style w:type="paragraph" w:styleId="Heading6">
    <w:name w:val="heading 6"/>
    <w:basedOn w:val="Normal"/>
    <w:next w:val="Normal"/>
    <w:link w:val="Heading6Char"/>
    <w:uiPriority w:val="9"/>
    <w:semiHidden/>
    <w:unhideWhenUsed/>
    <w:qFormat/>
    <w:rsid w:val="00D4021F"/>
    <w:pPr>
      <w:keepNext/>
      <w:keepLines/>
      <w:spacing w:before="40" w:line="312" w:lineRule="auto"/>
      <w:jc w:val="center"/>
      <w:outlineLvl w:val="5"/>
    </w:pPr>
    <w:rPr>
      <w:rFonts w:asciiTheme="minorHAnsi" w:eastAsiaTheme="majorEastAsia" w:hAnsiTheme="minorHAnsi" w:cstheme="majorBidi"/>
      <w:i/>
      <w:iCs/>
      <w:color w:val="595959" w:themeColor="text1" w:themeTint="A6"/>
      <w:lang w:val="vi-VN"/>
    </w:rPr>
  </w:style>
  <w:style w:type="paragraph" w:styleId="Heading7">
    <w:name w:val="heading 7"/>
    <w:basedOn w:val="Normal"/>
    <w:next w:val="Normal"/>
    <w:link w:val="Heading7Char"/>
    <w:uiPriority w:val="9"/>
    <w:semiHidden/>
    <w:unhideWhenUsed/>
    <w:qFormat/>
    <w:rsid w:val="00D4021F"/>
    <w:pPr>
      <w:keepNext/>
      <w:keepLines/>
      <w:spacing w:before="40" w:line="312" w:lineRule="auto"/>
      <w:jc w:val="center"/>
      <w:outlineLvl w:val="6"/>
    </w:pPr>
    <w:rPr>
      <w:rFonts w:asciiTheme="minorHAnsi" w:eastAsiaTheme="majorEastAsia" w:hAnsiTheme="minorHAnsi" w:cstheme="majorBidi"/>
      <w:color w:val="595959" w:themeColor="text1" w:themeTint="A6"/>
      <w:lang w:val="vi-VN"/>
    </w:rPr>
  </w:style>
  <w:style w:type="paragraph" w:styleId="Heading8">
    <w:name w:val="heading 8"/>
    <w:basedOn w:val="Normal"/>
    <w:next w:val="Normal"/>
    <w:link w:val="Heading8Char"/>
    <w:uiPriority w:val="9"/>
    <w:semiHidden/>
    <w:unhideWhenUsed/>
    <w:qFormat/>
    <w:rsid w:val="00D4021F"/>
    <w:pPr>
      <w:keepNext/>
      <w:keepLines/>
      <w:spacing w:line="312" w:lineRule="auto"/>
      <w:jc w:val="center"/>
      <w:outlineLvl w:val="7"/>
    </w:pPr>
    <w:rPr>
      <w:rFonts w:asciiTheme="minorHAnsi" w:eastAsiaTheme="majorEastAsia" w:hAnsiTheme="minorHAnsi" w:cstheme="majorBidi"/>
      <w:i/>
      <w:iCs/>
      <w:color w:val="272727" w:themeColor="text1" w:themeTint="D8"/>
      <w:lang w:val="vi-VN"/>
    </w:rPr>
  </w:style>
  <w:style w:type="paragraph" w:styleId="Heading9">
    <w:name w:val="heading 9"/>
    <w:basedOn w:val="Normal"/>
    <w:next w:val="Normal"/>
    <w:link w:val="Heading9Char"/>
    <w:uiPriority w:val="9"/>
    <w:semiHidden/>
    <w:unhideWhenUsed/>
    <w:qFormat/>
    <w:rsid w:val="00D4021F"/>
    <w:pPr>
      <w:keepNext/>
      <w:keepLines/>
      <w:spacing w:line="312" w:lineRule="auto"/>
      <w:jc w:val="center"/>
      <w:outlineLvl w:val="8"/>
    </w:pPr>
    <w:rPr>
      <w:rFonts w:asciiTheme="minorHAnsi" w:eastAsiaTheme="majorEastAsia" w:hAnsiTheme="minorHAnsi" w:cstheme="majorBidi"/>
      <w:color w:val="272727" w:themeColor="text1" w:themeTint="D8"/>
      <w:lang w:val="vi-V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021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4021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4021F"/>
    <w:rPr>
      <w:rFonts w:asciiTheme="minorHAnsi" w:eastAsiaTheme="majorEastAsia" w:hAnsiTheme="minorHAnsi" w:cstheme="majorBidi"/>
      <w:color w:val="2F5496" w:themeColor="accent1" w:themeShade="BF"/>
    </w:rPr>
  </w:style>
  <w:style w:type="character" w:customStyle="1" w:styleId="Heading4Char">
    <w:name w:val="Heading 4 Char"/>
    <w:basedOn w:val="DefaultParagraphFont"/>
    <w:link w:val="Heading4"/>
    <w:uiPriority w:val="9"/>
    <w:semiHidden/>
    <w:rsid w:val="00D4021F"/>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D4021F"/>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D4021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4021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4021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4021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4021F"/>
    <w:pPr>
      <w:spacing w:after="80" w:line="240" w:lineRule="auto"/>
      <w:contextualSpacing/>
      <w:jc w:val="center"/>
    </w:pPr>
    <w:rPr>
      <w:rFonts w:asciiTheme="majorHAnsi" w:eastAsiaTheme="majorEastAsia" w:hAnsiTheme="majorHAnsi" w:cstheme="majorBidi"/>
      <w:spacing w:val="-10"/>
      <w:kern w:val="28"/>
      <w:sz w:val="56"/>
      <w:szCs w:val="56"/>
      <w:lang w:val="vi-VN"/>
    </w:rPr>
  </w:style>
  <w:style w:type="character" w:customStyle="1" w:styleId="TitleChar">
    <w:name w:val="Title Char"/>
    <w:basedOn w:val="DefaultParagraphFont"/>
    <w:link w:val="Title"/>
    <w:uiPriority w:val="10"/>
    <w:rsid w:val="00D402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021F"/>
    <w:pPr>
      <w:numPr>
        <w:ilvl w:val="1"/>
      </w:numPr>
      <w:spacing w:after="160" w:line="312" w:lineRule="auto"/>
      <w:jc w:val="center"/>
    </w:pPr>
    <w:rPr>
      <w:rFonts w:asciiTheme="minorHAnsi" w:eastAsiaTheme="majorEastAsia" w:hAnsiTheme="minorHAnsi" w:cstheme="majorBidi"/>
      <w:color w:val="595959" w:themeColor="text1" w:themeTint="A6"/>
      <w:spacing w:val="15"/>
      <w:lang w:val="vi-VN"/>
    </w:rPr>
  </w:style>
  <w:style w:type="character" w:customStyle="1" w:styleId="SubtitleChar">
    <w:name w:val="Subtitle Char"/>
    <w:basedOn w:val="DefaultParagraphFont"/>
    <w:link w:val="Subtitle"/>
    <w:uiPriority w:val="11"/>
    <w:rsid w:val="00D4021F"/>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D4021F"/>
    <w:pPr>
      <w:spacing w:before="160" w:after="160" w:line="312" w:lineRule="auto"/>
      <w:jc w:val="center"/>
    </w:pPr>
    <w:rPr>
      <w:i/>
      <w:iCs/>
      <w:color w:val="404040" w:themeColor="text1" w:themeTint="BF"/>
      <w:lang w:val="vi-VN"/>
    </w:rPr>
  </w:style>
  <w:style w:type="character" w:customStyle="1" w:styleId="QuoteChar">
    <w:name w:val="Quote Char"/>
    <w:basedOn w:val="DefaultParagraphFont"/>
    <w:link w:val="Quote"/>
    <w:uiPriority w:val="29"/>
    <w:rsid w:val="00D4021F"/>
    <w:rPr>
      <w:i/>
      <w:iCs/>
      <w:color w:val="404040" w:themeColor="text1" w:themeTint="BF"/>
    </w:rPr>
  </w:style>
  <w:style w:type="paragraph" w:styleId="ListParagraph">
    <w:name w:val="List Paragraph"/>
    <w:basedOn w:val="Normal"/>
    <w:uiPriority w:val="1"/>
    <w:qFormat/>
    <w:rsid w:val="00D4021F"/>
    <w:pPr>
      <w:spacing w:line="312" w:lineRule="auto"/>
      <w:ind w:left="720"/>
      <w:contextualSpacing/>
      <w:jc w:val="center"/>
    </w:pPr>
    <w:rPr>
      <w:lang w:val="vi-VN"/>
    </w:rPr>
  </w:style>
  <w:style w:type="character" w:styleId="IntenseEmphasis">
    <w:name w:val="Intense Emphasis"/>
    <w:basedOn w:val="DefaultParagraphFont"/>
    <w:uiPriority w:val="21"/>
    <w:qFormat/>
    <w:rsid w:val="00D4021F"/>
    <w:rPr>
      <w:i/>
      <w:iCs/>
      <w:color w:val="2F5496" w:themeColor="accent1" w:themeShade="BF"/>
    </w:rPr>
  </w:style>
  <w:style w:type="paragraph" w:styleId="IntenseQuote">
    <w:name w:val="Intense Quote"/>
    <w:basedOn w:val="Normal"/>
    <w:next w:val="Normal"/>
    <w:link w:val="IntenseQuoteChar"/>
    <w:uiPriority w:val="30"/>
    <w:qFormat/>
    <w:rsid w:val="00D4021F"/>
    <w:pPr>
      <w:pBdr>
        <w:top w:val="single" w:sz="4" w:space="10" w:color="2F5496" w:themeColor="accent1" w:themeShade="BF"/>
        <w:bottom w:val="single" w:sz="4" w:space="10" w:color="2F5496" w:themeColor="accent1" w:themeShade="BF"/>
      </w:pBdr>
      <w:spacing w:before="360" w:after="360" w:line="312" w:lineRule="auto"/>
      <w:ind w:left="864" w:right="864"/>
      <w:jc w:val="center"/>
    </w:pPr>
    <w:rPr>
      <w:i/>
      <w:iCs/>
      <w:color w:val="2F5496" w:themeColor="accent1" w:themeShade="BF"/>
      <w:lang w:val="vi-VN"/>
    </w:rPr>
  </w:style>
  <w:style w:type="character" w:customStyle="1" w:styleId="IntenseQuoteChar">
    <w:name w:val="Intense Quote Char"/>
    <w:basedOn w:val="DefaultParagraphFont"/>
    <w:link w:val="IntenseQuote"/>
    <w:uiPriority w:val="30"/>
    <w:rsid w:val="00D4021F"/>
    <w:rPr>
      <w:i/>
      <w:iCs/>
      <w:color w:val="2F5496" w:themeColor="accent1" w:themeShade="BF"/>
    </w:rPr>
  </w:style>
  <w:style w:type="character" w:styleId="IntenseReference">
    <w:name w:val="Intense Reference"/>
    <w:basedOn w:val="DefaultParagraphFont"/>
    <w:uiPriority w:val="32"/>
    <w:qFormat/>
    <w:rsid w:val="00D4021F"/>
    <w:rPr>
      <w:b/>
      <w:bCs/>
      <w:smallCaps/>
      <w:color w:val="2F5496" w:themeColor="accent1" w:themeShade="BF"/>
      <w:spacing w:val="5"/>
    </w:rPr>
  </w:style>
  <w:style w:type="table" w:styleId="TableGrid">
    <w:name w:val="Table Grid"/>
    <w:basedOn w:val="TableNormal"/>
    <w:uiPriority w:val="39"/>
    <w:rsid w:val="00D4021F"/>
    <w:pPr>
      <w:spacing w:line="240" w:lineRule="auto"/>
      <w:jc w:val="left"/>
    </w:pPr>
    <w:rPr>
      <w:rFonts w:cs="Segoe UI"/>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0A4E47"/>
    <w:pPr>
      <w:pBdr>
        <w:top w:val="single" w:sz="4" w:space="1" w:color="auto"/>
        <w:left w:val="single" w:sz="4" w:space="4" w:color="auto"/>
        <w:bottom w:val="single" w:sz="4" w:space="1" w:color="auto"/>
        <w:right w:val="single" w:sz="4" w:space="4" w:color="auto"/>
      </w:pBdr>
      <w:spacing w:line="240" w:lineRule="auto"/>
    </w:pPr>
    <w:rPr>
      <w:rFonts w:ascii=".VnArialH" w:eastAsia="Times New Roman" w:hAnsi=".VnArialH"/>
      <w:szCs w:val="20"/>
      <w:lang w:eastAsia="en-US"/>
    </w:rPr>
  </w:style>
  <w:style w:type="character" w:customStyle="1" w:styleId="BodyTextChar">
    <w:name w:val="Body Text Char"/>
    <w:basedOn w:val="DefaultParagraphFont"/>
    <w:link w:val="BodyText"/>
    <w:rsid w:val="000A4E47"/>
    <w:rPr>
      <w:rFonts w:ascii=".VnArialH" w:eastAsia="Times New Roman" w:hAnsi=".VnArialH"/>
      <w:szCs w:val="20"/>
      <w:lang w:val="en-US" w:eastAsia="en-US"/>
    </w:rPr>
  </w:style>
  <w:style w:type="paragraph" w:styleId="Header">
    <w:name w:val="header"/>
    <w:basedOn w:val="Normal"/>
    <w:link w:val="HeaderChar"/>
    <w:uiPriority w:val="99"/>
    <w:unhideWhenUsed/>
    <w:rsid w:val="003875A9"/>
    <w:pPr>
      <w:tabs>
        <w:tab w:val="center" w:pos="4513"/>
        <w:tab w:val="right" w:pos="9026"/>
      </w:tabs>
      <w:spacing w:line="240" w:lineRule="auto"/>
    </w:pPr>
  </w:style>
  <w:style w:type="character" w:customStyle="1" w:styleId="HeaderChar">
    <w:name w:val="Header Char"/>
    <w:basedOn w:val="DefaultParagraphFont"/>
    <w:link w:val="Header"/>
    <w:uiPriority w:val="99"/>
    <w:rsid w:val="003875A9"/>
    <w:rPr>
      <w:lang w:val="en-US"/>
    </w:rPr>
  </w:style>
  <w:style w:type="paragraph" w:styleId="Footer">
    <w:name w:val="footer"/>
    <w:basedOn w:val="Normal"/>
    <w:link w:val="FooterChar"/>
    <w:uiPriority w:val="99"/>
    <w:unhideWhenUsed/>
    <w:rsid w:val="003875A9"/>
    <w:pPr>
      <w:tabs>
        <w:tab w:val="center" w:pos="4513"/>
        <w:tab w:val="right" w:pos="9026"/>
      </w:tabs>
      <w:spacing w:line="240" w:lineRule="auto"/>
    </w:pPr>
  </w:style>
  <w:style w:type="character" w:customStyle="1" w:styleId="FooterChar">
    <w:name w:val="Footer Char"/>
    <w:basedOn w:val="DefaultParagraphFont"/>
    <w:link w:val="Footer"/>
    <w:uiPriority w:val="99"/>
    <w:rsid w:val="003875A9"/>
    <w:rPr>
      <w:lang w:val="en-US"/>
    </w:rPr>
  </w:style>
  <w:style w:type="paragraph" w:styleId="TOCHeading">
    <w:name w:val="TOC Heading"/>
    <w:basedOn w:val="Heading1"/>
    <w:next w:val="Normal"/>
    <w:uiPriority w:val="39"/>
    <w:unhideWhenUsed/>
    <w:qFormat/>
    <w:rsid w:val="008631B5"/>
    <w:pPr>
      <w:spacing w:before="240" w:after="0" w:line="259" w:lineRule="auto"/>
      <w:jc w:val="left"/>
      <w:outlineLvl w:val="9"/>
    </w:pPr>
    <w:rPr>
      <w:sz w:val="32"/>
      <w:szCs w:val="32"/>
      <w:lang w:val="en-US" w:eastAsia="en-US"/>
    </w:rPr>
  </w:style>
  <w:style w:type="paragraph" w:styleId="TOC1">
    <w:name w:val="toc 1"/>
    <w:basedOn w:val="Normal"/>
    <w:next w:val="Normal"/>
    <w:autoRedefine/>
    <w:uiPriority w:val="39"/>
    <w:unhideWhenUsed/>
    <w:rsid w:val="00B853C0"/>
    <w:pPr>
      <w:tabs>
        <w:tab w:val="right" w:leader="dot" w:pos="9061"/>
      </w:tabs>
      <w:spacing w:after="100"/>
    </w:pPr>
    <w:rPr>
      <w:noProof/>
      <w:sz w:val="26"/>
      <w:szCs w:val="26"/>
    </w:rPr>
  </w:style>
  <w:style w:type="paragraph" w:styleId="TOC2">
    <w:name w:val="toc 2"/>
    <w:basedOn w:val="Normal"/>
    <w:next w:val="Normal"/>
    <w:autoRedefine/>
    <w:uiPriority w:val="39"/>
    <w:unhideWhenUsed/>
    <w:rsid w:val="008631B5"/>
    <w:pPr>
      <w:spacing w:after="100"/>
      <w:ind w:left="280"/>
    </w:pPr>
  </w:style>
  <w:style w:type="character" w:styleId="Hyperlink">
    <w:name w:val="Hyperlink"/>
    <w:basedOn w:val="DefaultParagraphFont"/>
    <w:uiPriority w:val="99"/>
    <w:unhideWhenUsed/>
    <w:rsid w:val="008631B5"/>
    <w:rPr>
      <w:color w:val="0563C1" w:themeColor="hyperlink"/>
      <w:u w:val="single"/>
    </w:rPr>
  </w:style>
  <w:style w:type="character" w:styleId="PlaceholderText">
    <w:name w:val="Placeholder Text"/>
    <w:basedOn w:val="DefaultParagraphFont"/>
    <w:uiPriority w:val="99"/>
    <w:semiHidden/>
    <w:rsid w:val="001E2C19"/>
    <w:rPr>
      <w:color w:val="666666"/>
    </w:rPr>
  </w:style>
  <w:style w:type="paragraph" w:styleId="NormalWeb">
    <w:name w:val="Normal (Web)"/>
    <w:basedOn w:val="Normal"/>
    <w:uiPriority w:val="99"/>
    <w:semiHidden/>
    <w:unhideWhenUsed/>
    <w:rsid w:val="00905BDA"/>
    <w:rPr>
      <w:sz w:val="24"/>
      <w:szCs w:val="24"/>
    </w:rPr>
  </w:style>
  <w:style w:type="character" w:styleId="UnresolvedMention">
    <w:name w:val="Unresolved Mention"/>
    <w:basedOn w:val="DefaultParagraphFont"/>
    <w:uiPriority w:val="99"/>
    <w:semiHidden/>
    <w:unhideWhenUsed/>
    <w:rsid w:val="00905B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maven.apache.org/plugins/maven-compiler-plugin/" TargetMode="External"/><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NguyenVanThu24/AUTOMATED_REFACTORING_TESTABILITY" TargetMode="Externa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hyperlink" Target="https://www.google.com/search?q=https://www.antlr.org/api/Jav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0AA63-CBFB-4A4C-B528-E5DD9A96B8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1088</TotalTime>
  <Pages>24</Pages>
  <Words>5680</Words>
  <Characters>32381</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Thứ Nguyễn</dc:creator>
  <cp:keywords/>
  <dc:description/>
  <cp:lastModifiedBy>Thứ Nguyễn</cp:lastModifiedBy>
  <cp:revision>96</cp:revision>
  <dcterms:created xsi:type="dcterms:W3CDTF">2026-05-27T06:47:00Z</dcterms:created>
  <dcterms:modified xsi:type="dcterms:W3CDTF">2026-06-24T10:51:00Z</dcterms:modified>
</cp:coreProperties>
</file>