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highlight w:val="white"/>
          <w:rtl w:val="0"/>
        </w:rPr>
        <w:t xml:space="preserve">BTVN</w:t>
      </w:r>
      <w:r w:rsidDel="00000000" w:rsidR="00000000" w:rsidRPr="00000000">
        <w:rPr>
          <w:b w:val="1"/>
          <w:bCs w:val="1"/>
          <w:sz w:val="48"/>
          <w:szCs w:val="48"/>
          <w:rtl w:val="0"/>
        </w:rPr>
        <w:t xml:space="preserve"> SS07</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755wf3rdh8r9" w:id="0"/>
      <w:bookmarkEnd w:id="0"/>
      <w:r w:rsidDel="00000000" w:rsidR="00000000" w:rsidRPr="00000000">
        <w:rPr>
          <w:sz w:val="34"/>
          <w:szCs w:val="34"/>
          <w:rtl w:val="0"/>
        </w:rPr>
        <w:t xml:space="preserve">Giai đoạn 1 – Nhận diện vấn đề</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asrw3mhte0nc" w:id="1"/>
      <w:bookmarkEnd w:id="1"/>
      <w:r w:rsidDel="00000000" w:rsidR="00000000" w:rsidRPr="00000000">
        <w:rPr>
          <w:color w:val="000000"/>
          <w:sz w:val="26"/>
          <w:szCs w:val="26"/>
          <w:rtl w:val="0"/>
        </w:rPr>
        <w:t xml:space="preserve">1. Nhóm đang ở giai đoạn nào?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Theo mô hình phát triển nhóm Tuckman (Forming – Storming – Norming – Performing – Adjourning), nhóm hiện đang ở giai đoạn Storming (Xung đột).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Biểu hiện:</w:t>
      </w:r>
    </w:p>
    <w:p w:rsidR="00000000" w:rsidDel="00000000" w:rsidP="00000000" w:rsidRDefault="00000000" w:rsidRPr="00000000" w14:paraId="0000000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Mục tiêu chưa thống nhất (điểm A+ hay hoàn thành đúng hạn).</w:t>
      </w:r>
    </w:p>
    <w:p w:rsidR="00000000" w:rsidDel="00000000" w:rsidP="00000000" w:rsidRDefault="00000000" w:rsidRPr="00000000" w14:paraId="0000000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Vai trò chưa rõ ràng, nhóm trưởng ôm việc.</w:t>
      </w:r>
    </w:p>
    <w:p w:rsidR="00000000" w:rsidDel="00000000" w:rsidP="00000000" w:rsidRDefault="00000000" w:rsidRPr="00000000" w14:paraId="0000000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Thiếu niềm tin giữa các thành viên.</w:t>
      </w:r>
    </w:p>
    <w:p w:rsidR="00000000" w:rsidDel="00000000" w:rsidP="00000000" w:rsidRDefault="00000000" w:rsidRPr="00000000" w14:paraId="0000000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Mâu thuẫn công khai trên nhóm chat.</w:t>
      </w:r>
    </w:p>
    <w:p w:rsidR="00000000" w:rsidDel="00000000" w:rsidP="00000000" w:rsidRDefault="00000000" w:rsidRPr="00000000" w14:paraId="0000000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Xuất hiện đổ lỗi và công kích cá nhân.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 Đây là giai đoạn thường gặp khi áp lực thời gian tăng và trách nhiệm phân chia chưa hợp lý.</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5nbdn29cvg0x" w:id="2"/>
      <w:bookmarkEnd w:id="2"/>
      <w:r w:rsidDel="00000000" w:rsidR="00000000" w:rsidRPr="00000000">
        <w:rPr>
          <w:color w:val="000000"/>
          <w:sz w:val="26"/>
          <w:szCs w:val="26"/>
          <w:rtl w:val="0"/>
        </w:rPr>
        <w:t xml:space="preserve">2. Nguyên nhân xung đột</w:t>
      </w:r>
    </w:p>
    <w:p w:rsidR="00000000" w:rsidDel="00000000" w:rsidP="00000000" w:rsidRDefault="00000000" w:rsidRPr="00000000" w14:paraId="00000010">
      <w:pPr>
        <w:pStyle w:val="Heading4"/>
        <w:keepNext w:val="0"/>
        <w:keepLines w:val="0"/>
        <w:spacing w:after="40" w:before="240" w:lineRule="auto"/>
        <w:rPr>
          <w:color w:val="000000"/>
          <w:sz w:val="22"/>
          <w:szCs w:val="22"/>
        </w:rPr>
      </w:pPr>
      <w:bookmarkStart w:colFirst="0" w:colLast="0" w:name="_6aay1ui5dxg3" w:id="3"/>
      <w:bookmarkEnd w:id="3"/>
      <w:r w:rsidDel="00000000" w:rsidR="00000000" w:rsidRPr="00000000">
        <w:rPr>
          <w:color w:val="000000"/>
          <w:sz w:val="22"/>
          <w:szCs w:val="22"/>
          <w:rtl w:val="0"/>
        </w:rPr>
        <w:t xml:space="preserve">a. Xung đột về mục tiêu</w:t>
      </w:r>
    </w:p>
    <w:p w:rsidR="00000000" w:rsidDel="00000000" w:rsidP="00000000" w:rsidRDefault="00000000" w:rsidRPr="00000000" w14:paraId="0000001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Nhóm trưởng muốn chất lượng tối đa (A+).</w:t>
      </w:r>
    </w:p>
    <w:p w:rsidR="00000000" w:rsidDel="00000000" w:rsidP="00000000" w:rsidRDefault="00000000" w:rsidRPr="00000000" w14:paraId="0000001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Một số thành viên chỉ muốn hoàn thành bài đúng hạn.</w:t>
      </w:r>
    </w:p>
    <w:p w:rsidR="00000000" w:rsidDel="00000000" w:rsidP="00000000" w:rsidRDefault="00000000" w:rsidRPr="00000000" w14:paraId="00000013">
      <w:pPr>
        <w:pStyle w:val="Heading4"/>
        <w:keepNext w:val="0"/>
        <w:keepLines w:val="0"/>
        <w:spacing w:after="40" w:before="240" w:lineRule="auto"/>
        <w:rPr>
          <w:color w:val="000000"/>
          <w:sz w:val="22"/>
          <w:szCs w:val="22"/>
        </w:rPr>
      </w:pPr>
      <w:bookmarkStart w:colFirst="0" w:colLast="0" w:name="_n45ewj6s8cd9" w:id="4"/>
      <w:bookmarkEnd w:id="4"/>
      <w:r w:rsidDel="00000000" w:rsidR="00000000" w:rsidRPr="00000000">
        <w:rPr>
          <w:color w:val="000000"/>
          <w:sz w:val="22"/>
          <w:szCs w:val="22"/>
          <w:rtl w:val="0"/>
        </w:rPr>
        <w:t xml:space="preserve">b. Xung đột về trách nhiệm</w:t>
      </w:r>
    </w:p>
    <w:p w:rsidR="00000000" w:rsidDel="00000000" w:rsidP="00000000" w:rsidRDefault="00000000" w:rsidRPr="00000000" w14:paraId="0000001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Thành viên Tàng hình thiếu trách nhiệm.</w:t>
      </w:r>
    </w:p>
    <w:p w:rsidR="00000000" w:rsidDel="00000000" w:rsidP="00000000" w:rsidRDefault="00000000" w:rsidRPr="00000000" w14:paraId="0000001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Thành viên Ngôi sao không cân đối được thời gian.</w:t>
      </w:r>
    </w:p>
    <w:p w:rsidR="00000000" w:rsidDel="00000000" w:rsidP="00000000" w:rsidRDefault="00000000" w:rsidRPr="00000000" w14:paraId="00000016">
      <w:pPr>
        <w:pStyle w:val="Heading4"/>
        <w:keepNext w:val="0"/>
        <w:keepLines w:val="0"/>
        <w:spacing w:after="40" w:before="240" w:lineRule="auto"/>
        <w:rPr>
          <w:color w:val="000000"/>
          <w:sz w:val="22"/>
          <w:szCs w:val="22"/>
        </w:rPr>
      </w:pPr>
      <w:bookmarkStart w:colFirst="0" w:colLast="0" w:name="_dqo629v3e1eq" w:id="5"/>
      <w:bookmarkEnd w:id="5"/>
      <w:r w:rsidDel="00000000" w:rsidR="00000000" w:rsidRPr="00000000">
        <w:rPr>
          <w:color w:val="000000"/>
          <w:sz w:val="22"/>
          <w:szCs w:val="22"/>
          <w:rtl w:val="0"/>
        </w:rPr>
        <w:t xml:space="preserve">c. Xung đột về giao tiếp</w:t>
      </w:r>
    </w:p>
    <w:p w:rsidR="00000000" w:rsidDel="00000000" w:rsidP="00000000" w:rsidRDefault="00000000" w:rsidRPr="00000000" w14:paraId="00000017">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Nhóm trưởng phê bình công khai → gây tổn thương.</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Thành viên Thẳng tính chỉ trích nhưng không hỗ trợ giải pháp.</w:t>
      </w:r>
    </w:p>
    <w:p w:rsidR="00000000" w:rsidDel="00000000" w:rsidP="00000000" w:rsidRDefault="00000000" w:rsidRPr="00000000" w14:paraId="0000001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Thành viên Hòa giải né tránh vấn đề.</w:t>
      </w:r>
    </w:p>
    <w:p w:rsidR="00000000" w:rsidDel="00000000" w:rsidP="00000000" w:rsidRDefault="00000000" w:rsidRPr="00000000" w14:paraId="0000001A">
      <w:pPr>
        <w:pStyle w:val="Heading4"/>
        <w:keepNext w:val="0"/>
        <w:keepLines w:val="0"/>
        <w:spacing w:after="40" w:before="240" w:lineRule="auto"/>
        <w:rPr>
          <w:color w:val="000000"/>
          <w:sz w:val="22"/>
          <w:szCs w:val="22"/>
        </w:rPr>
      </w:pPr>
      <w:bookmarkStart w:colFirst="0" w:colLast="0" w:name="_l5wy2rg8653b" w:id="6"/>
      <w:bookmarkEnd w:id="6"/>
      <w:r w:rsidDel="00000000" w:rsidR="00000000" w:rsidRPr="00000000">
        <w:rPr>
          <w:color w:val="000000"/>
          <w:sz w:val="22"/>
          <w:szCs w:val="22"/>
          <w:rtl w:val="0"/>
        </w:rPr>
        <w:t xml:space="preserve">d. Xung đột về niềm tin</w:t>
      </w:r>
    </w:p>
    <w:p w:rsidR="00000000" w:rsidDel="00000000" w:rsidP="00000000" w:rsidRDefault="00000000" w:rsidRPr="00000000" w14:paraId="0000001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Nhóm trưởng không giao việc vì không tin thành viên.</w:t>
      </w:r>
    </w:p>
    <w:p w:rsidR="00000000" w:rsidDel="00000000" w:rsidP="00000000" w:rsidRDefault="00000000" w:rsidRPr="00000000" w14:paraId="0000001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Thành viên cảm thấy bị kiểm soát.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sz w:val="46"/>
          <w:szCs w:val="46"/>
        </w:rPr>
      </w:pPr>
      <w:bookmarkStart w:colFirst="0" w:colLast="0" w:name="_o56q8p43wzd" w:id="7"/>
      <w:bookmarkEnd w:id="7"/>
      <w:r w:rsidDel="00000000" w:rsidR="00000000" w:rsidRPr="00000000">
        <w:rPr>
          <w:sz w:val="46"/>
          <w:szCs w:val="46"/>
          <w:rtl w:val="0"/>
        </w:rPr>
        <w:t xml:space="preserve">Giai đoạn 2 – Áp dụng mô hình TKI để giải quyết xung đột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TKI (Thomas–Kilmann Conflict Mode Instrument) gồm 5 phong cách:</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2135"/>
        <w:gridCol w:w="2585"/>
        <w:tblGridChange w:id="0">
          <w:tblGrid>
            <w:gridCol w:w="3320"/>
            <w:gridCol w:w="213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Phong cách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Áp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Competing (Cạnh tranh)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Quyết đoán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Không nên dùng kéo dài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Avoiding (Tránh né)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Né xung đột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Không phù hợp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Accommodating (Nhường nhịn)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Giữ hòa khí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Chỉ dùng hạn chế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Compromising (Thỏa 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Mỗi bên nhượng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Nên dùng ngắn hạn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Collaborating (Hợp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Cùng tìm giải pháp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Phù hợp nhất</w:t>
            </w:r>
          </w:p>
        </w:tc>
      </w:tr>
    </w:tbl>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sz w:val="34"/>
          <w:szCs w:val="34"/>
        </w:rPr>
      </w:pPr>
      <w:bookmarkStart w:colFirst="0" w:colLast="0" w:name="_spmt3j4n5zd3" w:id="8"/>
      <w:bookmarkEnd w:id="8"/>
      <w:r w:rsidDel="00000000" w:rsidR="00000000" w:rsidRPr="00000000">
        <w:rPr>
          <w:sz w:val="34"/>
          <w:szCs w:val="34"/>
          <w:rtl w:val="0"/>
        </w:rPr>
        <w:t xml:space="preserve">Kế hoạch xử lý theo TKI</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1k73gvicqj2a" w:id="9"/>
      <w:bookmarkEnd w:id="9"/>
      <w:r w:rsidDel="00000000" w:rsidR="00000000" w:rsidRPr="00000000">
        <w:rPr>
          <w:color w:val="000000"/>
          <w:sz w:val="26"/>
          <w:szCs w:val="26"/>
          <w:rtl w:val="0"/>
        </w:rPr>
        <w:t xml:space="preserve">Bước 1 – Giảm căng thẳng (Compromising)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Nhóm trưởng:</w:t>
      </w:r>
    </w:p>
    <w:p w:rsidR="00000000" w:rsidDel="00000000" w:rsidP="00000000" w:rsidRDefault="00000000" w:rsidRPr="00000000" w14:paraId="00000036">
      <w:pPr>
        <w:spacing w:after="240" w:before="240" w:lineRule="auto"/>
        <w:ind w:left="600" w:right="600" w:firstLine="0"/>
        <w:rPr>
          <w:sz w:val="24"/>
          <w:szCs w:val="24"/>
        </w:rPr>
      </w:pPr>
      <w:r w:rsidDel="00000000" w:rsidR="00000000" w:rsidRPr="00000000">
        <w:rPr>
          <w:sz w:val="24"/>
          <w:szCs w:val="24"/>
          <w:rtl w:val="0"/>
        </w:rPr>
        <w:t xml:space="preserve">“Mình xin lỗi vì đã phản ứng nóng trên nhóm chung. Việc bài bị sao chép làm mình lo vì deadline gần tới. Mình mong mọi người cùng tìm cách hoàn thành.”</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Mục tiêu:</w:t>
      </w:r>
    </w:p>
    <w:p w:rsidR="00000000" w:rsidDel="00000000" w:rsidP="00000000" w:rsidRDefault="00000000" w:rsidRPr="00000000" w14:paraId="0000003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Hạ nhiệt cảm xúc.</w:t>
      </w:r>
    </w:p>
    <w:p w:rsidR="00000000" w:rsidDel="00000000" w:rsidP="00000000" w:rsidRDefault="00000000" w:rsidRPr="00000000" w14:paraId="0000003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Giữ thành viên ở lại nhóm.</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bsdbq1wjnvwt" w:id="10"/>
      <w:bookmarkEnd w:id="10"/>
      <w:r w:rsidDel="00000000" w:rsidR="00000000" w:rsidRPr="00000000">
        <w:rPr>
          <w:color w:val="000000"/>
          <w:sz w:val="26"/>
          <w:szCs w:val="26"/>
          <w:rtl w:val="0"/>
        </w:rPr>
        <w:t xml:space="preserve">Bước 2 – Xác định ưu tiên (Collaborating)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Thống nhất mục tiêu mới:</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Ưu tiên 1: Nộp đúng deadline.</w:t>
        <w:br w:type="textWrapping"/>
        <w:t xml:space="preserve"> Ưu tiên 2: Chất lượng tốt trong khả năng.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Không theo đuổi A+ bằng mọi giá.</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njtidh9ts5xu" w:id="11"/>
      <w:bookmarkEnd w:id="11"/>
      <w:r w:rsidDel="00000000" w:rsidR="00000000" w:rsidRPr="00000000">
        <w:rPr>
          <w:color w:val="000000"/>
          <w:sz w:val="26"/>
          <w:szCs w:val="26"/>
          <w:rtl w:val="0"/>
        </w:rPr>
        <w:t xml:space="preserve">Bước 3 – Phân công lại</w:t>
      </w:r>
    </w:p>
    <w:tbl>
      <w:tblPr>
        <w:tblStyle w:val="Table2"/>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755"/>
        <w:tblGridChange w:id="0">
          <w:tblGrid>
            <w:gridCol w:w="153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Công việc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Nhóm trưởng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Điều phối + tổng hợp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Ngôi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Chịu trách nhiệm nội dung phân tích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Tàng hình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Viết lại nội dung + kiểm tra đạo văn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Hòa giải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Theo dõi tiến độ + ghi biên bản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Thẳng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Review lỗi + đề xuất chỉnh sửa</w:t>
            </w:r>
          </w:p>
        </w:tc>
      </w:tr>
    </w:tbl>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Quy tắc mới:</w:t>
        <w:br w:type="textWrapping"/>
        <w:t xml:space="preserve"> Khi góp ý → phải kèm giải pháp.</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sz w:val="46"/>
          <w:szCs w:val="46"/>
        </w:rPr>
      </w:pPr>
      <w:bookmarkStart w:colFirst="0" w:colLast="0" w:name="_bggq6lgfz2lm" w:id="12"/>
      <w:bookmarkEnd w:id="12"/>
      <w:r w:rsidDel="00000000" w:rsidR="00000000" w:rsidRPr="00000000">
        <w:rPr>
          <w:sz w:val="46"/>
          <w:szCs w:val="46"/>
          <w:rtl w:val="0"/>
        </w:rPr>
        <w:t xml:space="preserve">Kế hoạch triển khai công việc (ưu tiên DEADLINE)</w:t>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v1s3shcxuvmr" w:id="13"/>
      <w:bookmarkEnd w:id="13"/>
      <w:r w:rsidDel="00000000" w:rsidR="00000000" w:rsidRPr="00000000">
        <w:rPr>
          <w:color w:val="000000"/>
          <w:sz w:val="26"/>
          <w:szCs w:val="26"/>
          <w:rtl w:val="0"/>
        </w:rPr>
        <w:t xml:space="preserve">Thứ Sáu (18h–22h)</w:t>
      </w:r>
    </w:p>
    <w:p w:rsidR="00000000" w:rsidDel="00000000" w:rsidP="00000000" w:rsidRDefault="00000000" w:rsidRPr="00000000" w14:paraId="0000005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Họp khẩn 45 phút.</w:t>
      </w:r>
    </w:p>
    <w:p w:rsidR="00000000" w:rsidDel="00000000" w:rsidP="00000000" w:rsidRDefault="00000000" w:rsidRPr="00000000" w14:paraId="0000005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Chốt kịch bản video.</w:t>
      </w:r>
    </w:p>
    <w:p w:rsidR="00000000" w:rsidDel="00000000" w:rsidP="00000000" w:rsidRDefault="00000000" w:rsidRPr="00000000" w14:paraId="0000005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Chia việc.</w:t>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ct6t51t5pzi7" w:id="14"/>
      <w:bookmarkEnd w:id="14"/>
      <w:r w:rsidDel="00000000" w:rsidR="00000000" w:rsidRPr="00000000">
        <w:rPr>
          <w:color w:val="000000"/>
          <w:sz w:val="26"/>
          <w:szCs w:val="26"/>
          <w:rtl w:val="0"/>
        </w:rPr>
        <w:t xml:space="preserve">Thứ Bảy sáng</w:t>
      </w:r>
    </w:p>
    <w:p w:rsidR="00000000" w:rsidDel="00000000" w:rsidP="00000000" w:rsidRDefault="00000000" w:rsidRPr="00000000" w14:paraId="00000055">
      <w:pPr>
        <w:numPr>
          <w:ilvl w:val="0"/>
          <w:numId w:val="8"/>
        </w:numPr>
        <w:spacing w:after="240" w:before="240" w:lineRule="auto"/>
        <w:ind w:left="720" w:hanging="360"/>
        <w:rPr>
          <w:sz w:val="24"/>
          <w:szCs w:val="24"/>
        </w:rPr>
      </w:pPr>
      <w:r w:rsidDel="00000000" w:rsidR="00000000" w:rsidRPr="00000000">
        <w:rPr>
          <w:sz w:val="24"/>
          <w:szCs w:val="24"/>
          <w:rtl w:val="0"/>
        </w:rPr>
        <w:t xml:space="preserve">Hoàn thành báo cáo bản nháp.</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dxblvs2eduky" w:id="15"/>
      <w:bookmarkEnd w:id="15"/>
      <w:r w:rsidDel="00000000" w:rsidR="00000000" w:rsidRPr="00000000">
        <w:rPr>
          <w:color w:val="000000"/>
          <w:sz w:val="26"/>
          <w:szCs w:val="26"/>
          <w:rtl w:val="0"/>
        </w:rPr>
        <w:t xml:space="preserve">Thứ Bảy chiều</w:t>
      </w:r>
    </w:p>
    <w:p w:rsidR="00000000" w:rsidDel="00000000" w:rsidP="00000000" w:rsidRDefault="00000000" w:rsidRPr="00000000" w14:paraId="00000057">
      <w:pPr>
        <w:numPr>
          <w:ilvl w:val="0"/>
          <w:numId w:val="13"/>
        </w:numPr>
        <w:spacing w:after="240" w:before="240" w:lineRule="auto"/>
        <w:ind w:left="720" w:hanging="360"/>
        <w:rPr>
          <w:sz w:val="24"/>
          <w:szCs w:val="24"/>
        </w:rPr>
      </w:pPr>
      <w:r w:rsidDel="00000000" w:rsidR="00000000" w:rsidRPr="00000000">
        <w:rPr>
          <w:sz w:val="24"/>
          <w:szCs w:val="24"/>
          <w:rtl w:val="0"/>
        </w:rPr>
        <w:t xml:space="preserve">Quay video.</w:t>
      </w:r>
    </w:p>
    <w:p w:rsidR="00000000" w:rsidDel="00000000" w:rsidP="00000000" w:rsidRDefault="00000000" w:rsidRPr="00000000" w14:paraId="00000058">
      <w:pPr>
        <w:pStyle w:val="Heading3"/>
        <w:keepNext w:val="0"/>
        <w:keepLines w:val="0"/>
        <w:spacing w:before="280" w:lineRule="auto"/>
        <w:rPr>
          <w:color w:val="000000"/>
          <w:sz w:val="26"/>
          <w:szCs w:val="26"/>
        </w:rPr>
      </w:pPr>
      <w:bookmarkStart w:colFirst="0" w:colLast="0" w:name="_onwnu9ohybcq" w:id="16"/>
      <w:bookmarkEnd w:id="16"/>
      <w:r w:rsidDel="00000000" w:rsidR="00000000" w:rsidRPr="00000000">
        <w:rPr>
          <w:color w:val="000000"/>
          <w:sz w:val="26"/>
          <w:szCs w:val="26"/>
          <w:rtl w:val="0"/>
        </w:rPr>
        <w:t xml:space="preserve">Chủ Nhật sáng</w:t>
      </w:r>
    </w:p>
    <w:p w:rsidR="00000000" w:rsidDel="00000000" w:rsidP="00000000" w:rsidRDefault="00000000" w:rsidRPr="00000000" w14:paraId="00000059">
      <w:pPr>
        <w:numPr>
          <w:ilvl w:val="0"/>
          <w:numId w:val="1"/>
        </w:numPr>
        <w:spacing w:after="240" w:before="240" w:lineRule="auto"/>
        <w:ind w:left="720" w:hanging="360"/>
        <w:rPr>
          <w:sz w:val="24"/>
          <w:szCs w:val="24"/>
        </w:rPr>
      </w:pPr>
      <w:r w:rsidDel="00000000" w:rsidR="00000000" w:rsidRPr="00000000">
        <w:rPr>
          <w:sz w:val="24"/>
          <w:szCs w:val="24"/>
          <w:rtl w:val="0"/>
        </w:rPr>
        <w:t xml:space="preserve">Dựng video.</w:t>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9zgsll9f5af6" w:id="17"/>
      <w:bookmarkEnd w:id="17"/>
      <w:r w:rsidDel="00000000" w:rsidR="00000000" w:rsidRPr="00000000">
        <w:rPr>
          <w:color w:val="000000"/>
          <w:sz w:val="26"/>
          <w:szCs w:val="26"/>
          <w:rtl w:val="0"/>
        </w:rPr>
        <w:t xml:space="preserve">Chủ Nhật chiều</w:t>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sz w:val="24"/>
          <w:szCs w:val="24"/>
          <w:rtl w:val="0"/>
        </w:rPr>
        <w:t xml:space="preserve">Ghép báo cáo.</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p60voo40whp9" w:id="18"/>
      <w:bookmarkEnd w:id="18"/>
      <w:r w:rsidDel="00000000" w:rsidR="00000000" w:rsidRPr="00000000">
        <w:rPr>
          <w:color w:val="000000"/>
          <w:sz w:val="26"/>
          <w:szCs w:val="26"/>
          <w:rtl w:val="0"/>
        </w:rPr>
        <w:t xml:space="preserve">Chủ Nhật 21h</w:t>
      </w:r>
    </w:p>
    <w:p w:rsidR="00000000" w:rsidDel="00000000" w:rsidP="00000000" w:rsidRDefault="00000000" w:rsidRPr="00000000" w14:paraId="0000005D">
      <w:pPr>
        <w:numPr>
          <w:ilvl w:val="0"/>
          <w:numId w:val="3"/>
        </w:numPr>
        <w:spacing w:after="240" w:before="240" w:lineRule="auto"/>
        <w:ind w:left="720" w:hanging="360"/>
        <w:rPr>
          <w:sz w:val="24"/>
          <w:szCs w:val="24"/>
        </w:rPr>
      </w:pPr>
      <w:r w:rsidDel="00000000" w:rsidR="00000000" w:rsidRPr="00000000">
        <w:rPr>
          <w:sz w:val="24"/>
          <w:szCs w:val="24"/>
          <w:rtl w:val="0"/>
        </w:rPr>
        <w:t xml:space="preserve">Kiểm tra lần cuối.</w:t>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cyg3g6z102uu" w:id="19"/>
      <w:bookmarkEnd w:id="19"/>
      <w:r w:rsidDel="00000000" w:rsidR="00000000" w:rsidRPr="00000000">
        <w:rPr>
          <w:color w:val="000000"/>
          <w:sz w:val="26"/>
          <w:szCs w:val="26"/>
          <w:rtl w:val="0"/>
        </w:rPr>
        <w:t xml:space="preserve">Chủ Nhật 22h30</w:t>
      </w:r>
    </w:p>
    <w:p w:rsidR="00000000" w:rsidDel="00000000" w:rsidP="00000000" w:rsidRDefault="00000000" w:rsidRPr="00000000" w14:paraId="0000005F">
      <w:pPr>
        <w:numPr>
          <w:ilvl w:val="0"/>
          <w:numId w:val="10"/>
        </w:numPr>
        <w:spacing w:after="240" w:before="240" w:lineRule="auto"/>
        <w:ind w:left="720" w:hanging="360"/>
        <w:rPr>
          <w:sz w:val="24"/>
          <w:szCs w:val="24"/>
        </w:rPr>
      </w:pPr>
      <w:r w:rsidDel="00000000" w:rsidR="00000000" w:rsidRPr="00000000">
        <w:rPr>
          <w:sz w:val="24"/>
          <w:szCs w:val="24"/>
          <w:rtl w:val="0"/>
        </w:rPr>
        <w:t xml:space="preserve">Nộp bài.</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(Dự phòng lỗi kỹ thuật trước 23h59)</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sz w:val="46"/>
          <w:szCs w:val="46"/>
        </w:rPr>
      </w:pPr>
      <w:bookmarkStart w:colFirst="0" w:colLast="0" w:name="_2oqljdgxrv6c" w:id="20"/>
      <w:bookmarkEnd w:id="20"/>
      <w:r w:rsidDel="00000000" w:rsidR="00000000" w:rsidRPr="00000000">
        <w:rPr>
          <w:sz w:val="46"/>
          <w:szCs w:val="46"/>
          <w:rtl w:val="0"/>
        </w:rPr>
        <w:t xml:space="preserve">Mô phỏng cuộc họp nhóm</w:t>
      </w:r>
    </w:p>
    <w:p w:rsidR="00000000" w:rsidDel="00000000" w:rsidP="00000000" w:rsidRDefault="00000000" w:rsidRPr="00000000" w14:paraId="00000063">
      <w:pPr>
        <w:pStyle w:val="Heading3"/>
        <w:keepNext w:val="0"/>
        <w:keepLines w:val="0"/>
        <w:spacing w:before="280" w:lineRule="auto"/>
        <w:rPr>
          <w:color w:val="000000"/>
          <w:sz w:val="26"/>
          <w:szCs w:val="26"/>
        </w:rPr>
      </w:pPr>
      <w:bookmarkStart w:colFirst="0" w:colLast="0" w:name="_d89qjcsy58ce" w:id="21"/>
      <w:bookmarkEnd w:id="21"/>
      <w:r w:rsidDel="00000000" w:rsidR="00000000" w:rsidRPr="00000000">
        <w:rPr>
          <w:color w:val="000000"/>
          <w:sz w:val="26"/>
          <w:szCs w:val="26"/>
          <w:rtl w:val="0"/>
        </w:rPr>
        <w:t xml:space="preserve">Nhóm trưởng mở họp</w:t>
      </w:r>
    </w:p>
    <w:p w:rsidR="00000000" w:rsidDel="00000000" w:rsidP="00000000" w:rsidRDefault="00000000" w:rsidRPr="00000000" w14:paraId="00000064">
      <w:pPr>
        <w:spacing w:after="240" w:before="240" w:lineRule="auto"/>
        <w:ind w:left="600" w:right="600" w:firstLine="0"/>
        <w:rPr>
          <w:sz w:val="24"/>
          <w:szCs w:val="24"/>
        </w:rPr>
      </w:pPr>
      <w:r w:rsidDel="00000000" w:rsidR="00000000" w:rsidRPr="00000000">
        <w:rPr>
          <w:sz w:val="24"/>
          <w:szCs w:val="24"/>
          <w:rtl w:val="0"/>
        </w:rPr>
        <w:t xml:space="preserve">“Cảm ơn mọi người đã tham gia. Mình nhận ra cách góp ý lúc chiều chưa phù hợp. Hiện mục tiêu là hoàn thành bài đúng hạn, nên mình muốn cả nhóm thống nhất lại kế hoạch.”</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bhftciaejqf3" w:id="22"/>
      <w:bookmarkEnd w:id="22"/>
      <w:r w:rsidDel="00000000" w:rsidR="00000000" w:rsidRPr="00000000">
        <w:rPr>
          <w:color w:val="000000"/>
          <w:sz w:val="26"/>
          <w:szCs w:val="26"/>
          <w:rtl w:val="0"/>
        </w:rPr>
        <w:t xml:space="preserve">Thành viên Tàng hình</w:t>
      </w:r>
    </w:p>
    <w:p w:rsidR="00000000" w:rsidDel="00000000" w:rsidP="00000000" w:rsidRDefault="00000000" w:rsidRPr="00000000" w14:paraId="00000067">
      <w:pPr>
        <w:spacing w:after="240" w:before="240" w:lineRule="auto"/>
        <w:ind w:left="600" w:right="600" w:firstLine="0"/>
        <w:rPr>
          <w:sz w:val="24"/>
          <w:szCs w:val="24"/>
        </w:rPr>
      </w:pPr>
      <w:r w:rsidDel="00000000" w:rsidR="00000000" w:rsidRPr="00000000">
        <w:rPr>
          <w:sz w:val="24"/>
          <w:szCs w:val="24"/>
          <w:rtl w:val="0"/>
        </w:rPr>
        <w:t xml:space="preserve">“Mình nhận lỗi vì nộp nội dung chưa đạt. Mình sẽ viết lại và gửi trước 10h sáng mai.”</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color w:val="000000"/>
          <w:sz w:val="26"/>
          <w:szCs w:val="26"/>
        </w:rPr>
      </w:pPr>
      <w:bookmarkStart w:colFirst="0" w:colLast="0" w:name="_f85sv67s1dnz" w:id="23"/>
      <w:bookmarkEnd w:id="23"/>
      <w:r w:rsidDel="00000000" w:rsidR="00000000" w:rsidRPr="00000000">
        <w:rPr>
          <w:color w:val="000000"/>
          <w:sz w:val="26"/>
          <w:szCs w:val="26"/>
          <w:rtl w:val="0"/>
        </w:rPr>
        <w:t xml:space="preserve">Thành viên Ngôi sao</w:t>
      </w:r>
    </w:p>
    <w:p w:rsidR="00000000" w:rsidDel="00000000" w:rsidP="00000000" w:rsidRDefault="00000000" w:rsidRPr="00000000" w14:paraId="0000006A">
      <w:pPr>
        <w:spacing w:after="240" w:before="240" w:lineRule="auto"/>
        <w:ind w:left="600" w:right="600" w:firstLine="0"/>
        <w:rPr>
          <w:sz w:val="24"/>
          <w:szCs w:val="24"/>
        </w:rPr>
      </w:pPr>
      <w:r w:rsidDel="00000000" w:rsidR="00000000" w:rsidRPr="00000000">
        <w:rPr>
          <w:sz w:val="24"/>
          <w:szCs w:val="24"/>
          <w:rtl w:val="0"/>
        </w:rPr>
        <w:t xml:space="preserve">“Mình bận cuộc thi nhưng vẫn nhận phần phân tích và gửi đúng giờ.”</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color w:val="000000"/>
          <w:sz w:val="26"/>
          <w:szCs w:val="26"/>
        </w:rPr>
      </w:pPr>
      <w:bookmarkStart w:colFirst="0" w:colLast="0" w:name="_rkfe1si7gjjt" w:id="24"/>
      <w:bookmarkEnd w:id="24"/>
      <w:r w:rsidDel="00000000" w:rsidR="00000000" w:rsidRPr="00000000">
        <w:rPr>
          <w:color w:val="000000"/>
          <w:sz w:val="26"/>
          <w:szCs w:val="26"/>
          <w:rtl w:val="0"/>
        </w:rPr>
        <w:t xml:space="preserve">Thành viên Thẳng tính</w:t>
      </w:r>
    </w:p>
    <w:p w:rsidR="00000000" w:rsidDel="00000000" w:rsidP="00000000" w:rsidRDefault="00000000" w:rsidRPr="00000000" w14:paraId="0000006D">
      <w:pPr>
        <w:spacing w:after="240" w:before="240" w:lineRule="auto"/>
        <w:ind w:left="600" w:right="600" w:firstLine="0"/>
        <w:rPr>
          <w:sz w:val="24"/>
          <w:szCs w:val="24"/>
        </w:rPr>
      </w:pPr>
      <w:r w:rsidDel="00000000" w:rsidR="00000000" w:rsidRPr="00000000">
        <w:rPr>
          <w:sz w:val="24"/>
          <w:szCs w:val="24"/>
          <w:rtl w:val="0"/>
        </w:rPr>
        <w:t xml:space="preserve">“Mình sẽ chuyển sang review theo hướng nêu lỗi kèm đề xuất chỉnh sửa.”</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color w:val="000000"/>
          <w:sz w:val="26"/>
          <w:szCs w:val="26"/>
        </w:rPr>
      </w:pPr>
      <w:bookmarkStart w:colFirst="0" w:colLast="0" w:name="_tuz4rdib0ye6" w:id="25"/>
      <w:bookmarkEnd w:id="25"/>
      <w:r w:rsidDel="00000000" w:rsidR="00000000" w:rsidRPr="00000000">
        <w:rPr>
          <w:color w:val="000000"/>
          <w:sz w:val="26"/>
          <w:szCs w:val="26"/>
          <w:rtl w:val="0"/>
        </w:rPr>
        <w:t xml:space="preserve">Thành viên Hòa giải</w:t>
      </w:r>
    </w:p>
    <w:p w:rsidR="00000000" w:rsidDel="00000000" w:rsidP="00000000" w:rsidRDefault="00000000" w:rsidRPr="00000000" w14:paraId="00000070">
      <w:pPr>
        <w:spacing w:after="240" w:before="240" w:lineRule="auto"/>
        <w:ind w:left="600" w:right="600" w:firstLine="0"/>
        <w:rPr>
          <w:sz w:val="24"/>
          <w:szCs w:val="24"/>
        </w:rPr>
      </w:pPr>
      <w:r w:rsidDel="00000000" w:rsidR="00000000" w:rsidRPr="00000000">
        <w:rPr>
          <w:sz w:val="24"/>
          <w:szCs w:val="24"/>
          <w:rtl w:val="0"/>
        </w:rPr>
        <w:t xml:space="preserve">“Mình sẽ tổng hợp tiến độ và nhắc deadline để mọi người bám kế hoạch.”</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sx6j9b7ku4cm" w:id="26"/>
      <w:bookmarkEnd w:id="26"/>
      <w:r w:rsidDel="00000000" w:rsidR="00000000" w:rsidRPr="00000000">
        <w:rPr>
          <w:color w:val="000000"/>
          <w:sz w:val="26"/>
          <w:szCs w:val="26"/>
          <w:rtl w:val="0"/>
        </w:rPr>
        <w:t xml:space="preserve">Kết luận cuộc họp</w:t>
      </w:r>
    </w:p>
    <w:p w:rsidR="00000000" w:rsidDel="00000000" w:rsidP="00000000" w:rsidRDefault="00000000" w:rsidRPr="00000000" w14:paraId="00000073">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Không lùi deadline.</w:t>
      </w:r>
    </w:p>
    <w:p w:rsidR="00000000" w:rsidDel="00000000" w:rsidP="00000000" w:rsidRDefault="00000000" w:rsidRPr="00000000" w14:paraId="0000007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Phân công rõ trách nhiệm.</w:t>
      </w:r>
    </w:p>
    <w:p w:rsidR="00000000" w:rsidDel="00000000" w:rsidP="00000000" w:rsidRDefault="00000000" w:rsidRPr="00000000" w14:paraId="0000007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Cập nhật tiến độ mỗi 3 giờ.</w:t>
      </w:r>
    </w:p>
    <w:p w:rsidR="00000000" w:rsidDel="00000000" w:rsidP="00000000" w:rsidRDefault="00000000" w:rsidRPr="00000000" w14:paraId="0000007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Trưởng nhóm chỉ điều phối, không làm thay.</w:t>
      </w:r>
    </w:p>
    <w:p w:rsidR="00000000" w:rsidDel="00000000" w:rsidP="00000000" w:rsidRDefault="00000000" w:rsidRPr="00000000" w14:paraId="0000007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sz w:val="34"/>
          <w:szCs w:val="34"/>
        </w:rPr>
      </w:pPr>
      <w:bookmarkStart w:colFirst="0" w:colLast="0" w:name="_4pzro8h1tg6b" w:id="27"/>
      <w:bookmarkEnd w:id="27"/>
      <w:r w:rsidDel="00000000" w:rsidR="00000000" w:rsidRPr="00000000">
        <w:rPr>
          <w:sz w:val="34"/>
          <w:szCs w:val="34"/>
          <w:rtl w:val="0"/>
        </w:rPr>
        <w:t xml:space="preserve">Bài học rút ra</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Một nhóm thất bại không phải vì thiếu người giỏi, mà thường vì thiếu giao tiếp rõ ràng, thiếu phân công và thiếu niềm tin. Khi deadline áp lực, mục tiêu nên chuyển từ “hoàn hảo” sang “hoàn thành có chất lượng”.</w:t>
      </w:r>
    </w:p>
    <w:p w:rsidR="00000000" w:rsidDel="00000000" w:rsidP="00000000" w:rsidRDefault="00000000" w:rsidRPr="00000000" w14:paraId="0000007A">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