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5dj16w58hkj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Môn học: Java Basic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Tên buổi thực hành: Mini Project Session11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Họ và tên sinh viên: Nguyễn Văn Tùng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Mã sinh viên: B24DTCN393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Lớp: CNTT1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Nhóm: HN-K24-CNTT1-G4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Thiết kế &amp; Tạo bảng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Nhập dữ liệu ban đầu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Cập nhật dữ liệu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Xóa dữ liệu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Truy vấn dữ liệu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Viết code hoàn thành bài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nhóm: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Báo cáo tiến độ hoàn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Hiểu rõ cách sử dụng các nhóm lệnh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Áp dụng các câu lệnh vào bài làm ổn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thực hành đúng yêu cầu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Đã giúp các em nâng cao kỹ năng sử dụng các nhóm lệnh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  <w:rtl w:val="0"/>
        </w:rPr>
        <w:t xml:space="preserve">Link mini-project: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155cc"/>
            <w:sz w:val="32"/>
            <w:szCs w:val="32"/>
            <w:u w:val="single"/>
            <w:rtl w:val="0"/>
          </w:rPr>
          <w:t xml:space="preserve">NguyenVanTung22072006/IT203_Session11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Trong quá trình thực hành em chưa nhớ hết được các cậu lệch cho lắm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Chưa được hiểu lắm về nhóm lệch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Kinh nghiệm rút ra từ bài thực hành: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Nhớ được thêm các câu lệch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có đề xuất hoặc kiến nghị gì để buổi thực hành hiệu quả hơn?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Em không có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70%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Giúp ích gì cho việc học lập trình.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Cơ sở dữ liệu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guyenVanTung22072006/IT203_Session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