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197EF" w14:textId="77777777" w:rsidR="00FC3464" w:rsidRDefault="00CF4018">
      <w:r>
        <w:t>Biểu đồ hoạt động thanh toán update</w:t>
      </w:r>
    </w:p>
    <w:p w14:paraId="374E7DB9" w14:textId="77777777" w:rsidR="00CF4018" w:rsidRDefault="00CF4018">
      <w:r>
        <w:object w:dxaOrig="6825" w:dyaOrig="11085" w14:anchorId="51D2A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554.25pt" o:ole="">
            <v:imagedata r:id="rId4" o:title=""/>
          </v:shape>
          <o:OLEObject Type="Embed" ProgID="Visio.Drawing.15" ShapeID="_x0000_i1025" DrawAspect="Content" ObjectID="_1513839064" r:id="rId5"/>
        </w:object>
      </w:r>
    </w:p>
    <w:p w14:paraId="5939EA23" w14:textId="77777777" w:rsidR="00CF4018" w:rsidRDefault="00CF4018">
      <w:r>
        <w:t>Uml</w:t>
      </w:r>
    </w:p>
    <w:p w14:paraId="1DD828F1" w14:textId="77777777" w:rsidR="00CF4018" w:rsidRDefault="00CF4018">
      <w:r>
        <w:object w:dxaOrig="13216" w:dyaOrig="8025" w14:anchorId="19230081">
          <v:shape id="_x0000_i1041" type="#_x0000_t75" style="width:450.75pt;height:273.75pt" o:ole="">
            <v:imagedata r:id="rId6" o:title=""/>
          </v:shape>
          <o:OLEObject Type="Embed" ProgID="Visio.Drawing.15" ShapeID="_x0000_i1041" DrawAspect="Content" ObjectID="_1513839065" r:id="rId7"/>
        </w:object>
      </w:r>
    </w:p>
    <w:p w14:paraId="08A7726E" w14:textId="77777777" w:rsidR="00CF4018" w:rsidRDefault="00CF4018">
      <w:r>
        <w:object w:dxaOrig="15286" w:dyaOrig="13921" w14:anchorId="6ED71DC4">
          <v:shape id="_x0000_i1043" type="#_x0000_t75" style="width:450.75pt;height:411pt" o:ole="">
            <v:imagedata r:id="rId8" o:title=""/>
          </v:shape>
          <o:OLEObject Type="Embed" ProgID="Visio.Drawing.15" ShapeID="_x0000_i1043" DrawAspect="Content" ObjectID="_1513839066" r:id="rId9"/>
        </w:object>
      </w:r>
      <w:bookmarkStart w:id="0" w:name="_GoBack"/>
      <w:bookmarkEnd w:id="0"/>
    </w:p>
    <w:p w14:paraId="1ADDA760" w14:textId="77777777" w:rsidR="00CF4018" w:rsidRDefault="00CF4018"/>
    <w:p w14:paraId="446AD74E" w14:textId="77777777" w:rsidR="00CF4018" w:rsidRDefault="00CF4018"/>
    <w:sectPr w:rsidR="00CF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18"/>
    <w:rsid w:val="00A07AA1"/>
    <w:rsid w:val="00CF4018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2552"/>
  <w15:chartTrackingRefBased/>
  <w15:docId w15:val="{FAC6AE10-4328-428A-9C70-340D05B9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A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</dc:creator>
  <cp:keywords/>
  <dc:description/>
  <cp:lastModifiedBy>nguyen quoc bao</cp:lastModifiedBy>
  <cp:revision>1</cp:revision>
  <dcterms:created xsi:type="dcterms:W3CDTF">2016-01-09T03:00:00Z</dcterms:created>
  <dcterms:modified xsi:type="dcterms:W3CDTF">2016-01-09T03:04:00Z</dcterms:modified>
</cp:coreProperties>
</file>