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DF" w:rsidRDefault="00FC127A" w:rsidP="00EE0E84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620"/>
        <w:gridCol w:w="2160"/>
        <w:gridCol w:w="4338"/>
      </w:tblGrid>
      <w:tr w:rsidR="002D191E" w:rsidTr="002D191E">
        <w:tc>
          <w:tcPr>
            <w:tcW w:w="1458" w:type="dxa"/>
            <w:vAlign w:val="center"/>
          </w:tcPr>
          <w:p w:rsidR="002D191E" w:rsidRDefault="002D191E" w:rsidP="002D1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1,2: Cún</w:t>
            </w:r>
          </w:p>
        </w:tc>
        <w:tc>
          <w:tcPr>
            <w:tcW w:w="1620" w:type="dxa"/>
            <w:vAlign w:val="center"/>
          </w:tcPr>
          <w:p w:rsidR="002D191E" w:rsidRDefault="002D191E" w:rsidP="002D1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3,5: Cua</w:t>
            </w:r>
          </w:p>
        </w:tc>
        <w:tc>
          <w:tcPr>
            <w:tcW w:w="2160" w:type="dxa"/>
            <w:vAlign w:val="center"/>
          </w:tcPr>
          <w:p w:rsidR="002D191E" w:rsidRDefault="002D191E" w:rsidP="002D1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4: Heo quay</w:t>
            </w:r>
          </w:p>
        </w:tc>
        <w:tc>
          <w:tcPr>
            <w:tcW w:w="4338" w:type="dxa"/>
            <w:vAlign w:val="center"/>
          </w:tcPr>
          <w:p w:rsidR="002D191E" w:rsidRDefault="002D191E" w:rsidP="002D1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Cài đặt database: Heo quắn</w:t>
            </w:r>
          </w:p>
        </w:tc>
      </w:tr>
    </w:tbl>
    <w:p w:rsidR="00FC127A" w:rsidRDefault="00FC127A" w:rsidP="00EE0E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D191E" w:rsidRDefault="002C2A98" w:rsidP="00EE0E84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E0E84">
        <w:rPr>
          <w:rFonts w:ascii="Times New Roman" w:hAnsi="Times New Roman" w:cs="Times New Roman"/>
          <w:sz w:val="32"/>
          <w:szCs w:val="32"/>
        </w:rPr>
        <w:t>DANH SÁCH FORM</w:t>
      </w:r>
    </w:p>
    <w:p w:rsidR="00EE0E84" w:rsidRPr="00997A6A" w:rsidRDefault="00EE0E84" w:rsidP="00EE0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Quản lý đặt bàn</w:t>
      </w:r>
    </w:p>
    <w:p w:rsidR="00EE0E84" w:rsidRPr="00997A6A" w:rsidRDefault="00EE0E84" w:rsidP="00EE0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Tra cứu danh sách bàn (cho phép tìm kiếm theo nhà hàng, khu vực, giá bàn….)</w:t>
      </w:r>
    </w:p>
    <w:p w:rsidR="00EE0E84" w:rsidRPr="00997A6A" w:rsidRDefault="00EE0E84" w:rsidP="00EE0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Form “Thông tin đặt bàn” – bao gồm thông tin khách hàng và thông tin bàn đặt</w:t>
      </w:r>
    </w:p>
    <w:p w:rsidR="00EE0E84" w:rsidRPr="00997A6A" w:rsidRDefault="00EE0E84" w:rsidP="00EE0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Quản lý hóa đơn</w:t>
      </w:r>
    </w:p>
    <w:p w:rsidR="00EE0E84" w:rsidRPr="00997A6A" w:rsidRDefault="00EE0E84" w:rsidP="00EE0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 xml:space="preserve">Tra </w:t>
      </w:r>
      <w:r w:rsidR="00C703C2" w:rsidRPr="00997A6A">
        <w:rPr>
          <w:rFonts w:ascii="Times New Roman" w:hAnsi="Times New Roman" w:cs="Times New Roman"/>
          <w:sz w:val="28"/>
          <w:szCs w:val="28"/>
        </w:rPr>
        <w:t>cứu hóa đơn (tra cứu theo mã bàn)</w:t>
      </w:r>
    </w:p>
    <w:p w:rsidR="00C703C2" w:rsidRPr="00997A6A" w:rsidRDefault="00C703C2" w:rsidP="00EE0E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Form “Thông tin hóa đơn” (dùng chung cho các chức năng “Nhập mới 1 hóa đơn”, “Xem chi tiết hóa đơn”, “Cập nhật hóa đơn”, “Xuất hóa đơn”…)</w:t>
      </w:r>
    </w:p>
    <w:p w:rsidR="00E06018" w:rsidRPr="00997A6A" w:rsidRDefault="00E06018" w:rsidP="00E06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Quản lý nhà cung cấp</w:t>
      </w:r>
    </w:p>
    <w:p w:rsidR="00E06018" w:rsidRPr="00997A6A" w:rsidRDefault="00E06018" w:rsidP="00E060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Tra cứu nhà cung cấp</w:t>
      </w:r>
    </w:p>
    <w:p w:rsidR="00E06018" w:rsidRPr="00997A6A" w:rsidRDefault="00997A6A" w:rsidP="00E060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Form “Thông tin nhà cung cấp” (dùng chung cho Thêm, Sửa, Không nhận hàng của nhà cung cấp, “Xem danh sách nguyên liệu”…)</w:t>
      </w:r>
    </w:p>
    <w:p w:rsidR="00997A6A" w:rsidRPr="00997A6A" w:rsidRDefault="00997A6A" w:rsidP="00997A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Quản lý nhân viên</w:t>
      </w:r>
      <w:r>
        <w:rPr>
          <w:rFonts w:ascii="Times New Roman" w:hAnsi="Times New Roman" w:cs="Times New Roman"/>
          <w:sz w:val="28"/>
          <w:szCs w:val="28"/>
        </w:rPr>
        <w:t xml:space="preserve"> (Quản lý nhà hàng và quản lý công ty xài chung form này)</w:t>
      </w:r>
    </w:p>
    <w:p w:rsidR="00997A6A" w:rsidRPr="00997A6A" w:rsidRDefault="00997A6A" w:rsidP="00997A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A6A">
        <w:rPr>
          <w:rFonts w:ascii="Times New Roman" w:hAnsi="Times New Roman" w:cs="Times New Roman"/>
          <w:sz w:val="28"/>
          <w:szCs w:val="28"/>
        </w:rPr>
        <w:t>Tra cứu nhân viên</w:t>
      </w:r>
      <w:r>
        <w:rPr>
          <w:rFonts w:ascii="Times New Roman" w:hAnsi="Times New Roman" w:cs="Times New Roman"/>
          <w:sz w:val="28"/>
          <w:szCs w:val="28"/>
        </w:rPr>
        <w:t xml:space="preserve"> (hiển thị theo từng nhà hàng – đối với QLCT, chỉ hiển thị nhân viên của nhà hàng hiện tại – đối với QLNH)</w:t>
      </w:r>
    </w:p>
    <w:p w:rsidR="00997A6A" w:rsidRDefault="00ED5A1B" w:rsidP="00997A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“Thông tin nhân viên” (dùng chung cho Thêm, Xóa, Sửa nhân viên, QLNH phân công nhân viên (thay đổi loại nhân viên))</w:t>
      </w:r>
    </w:p>
    <w:p w:rsidR="00ED5A1B" w:rsidRDefault="00ED5A1B" w:rsidP="00997A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“Xếp lịch nhân viên”</w:t>
      </w:r>
    </w:p>
    <w:p w:rsidR="00ED5A1B" w:rsidRDefault="00ED5A1B" w:rsidP="00ED5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nhân viên</w:t>
      </w:r>
    </w:p>
    <w:p w:rsidR="00ED5A1B" w:rsidRPr="00997A6A" w:rsidRDefault="00ED5A1B" w:rsidP="00ED5A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Lọc theo điều kiện (tháng, quý, năm, loại nhân viên,…) </w:t>
      </w:r>
      <w:r w:rsidRPr="00ED5A1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bảng thống kê</w:t>
      </w:r>
    </w:p>
    <w:sectPr w:rsidR="00ED5A1B" w:rsidRPr="0099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C5"/>
    <w:multiLevelType w:val="hybridMultilevel"/>
    <w:tmpl w:val="C60C6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C9"/>
    <w:rsid w:val="002A7F1E"/>
    <w:rsid w:val="002C2A98"/>
    <w:rsid w:val="002D191E"/>
    <w:rsid w:val="00873562"/>
    <w:rsid w:val="00997A6A"/>
    <w:rsid w:val="009E0872"/>
    <w:rsid w:val="00AB4EDE"/>
    <w:rsid w:val="00BF60C9"/>
    <w:rsid w:val="00C703C2"/>
    <w:rsid w:val="00E06018"/>
    <w:rsid w:val="00ED5A1B"/>
    <w:rsid w:val="00EE0E84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84"/>
    <w:pPr>
      <w:ind w:left="720"/>
      <w:contextualSpacing/>
    </w:pPr>
  </w:style>
  <w:style w:type="table" w:styleId="TableGrid">
    <w:name w:val="Table Grid"/>
    <w:basedOn w:val="TableNormal"/>
    <w:uiPriority w:val="59"/>
    <w:rsid w:val="002D1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84"/>
    <w:pPr>
      <w:ind w:left="720"/>
      <w:contextualSpacing/>
    </w:pPr>
  </w:style>
  <w:style w:type="table" w:styleId="TableGrid">
    <w:name w:val="Table Grid"/>
    <w:basedOn w:val="TableNormal"/>
    <w:uiPriority w:val="59"/>
    <w:rsid w:val="002D1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Nguyen</dc:creator>
  <cp:keywords/>
  <dc:description/>
  <cp:lastModifiedBy>Hang Nguyen</cp:lastModifiedBy>
  <cp:revision>7</cp:revision>
  <dcterms:created xsi:type="dcterms:W3CDTF">2012-03-26T14:42:00Z</dcterms:created>
  <dcterms:modified xsi:type="dcterms:W3CDTF">2012-03-26T15:15:00Z</dcterms:modified>
</cp:coreProperties>
</file>