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FA" w:rsidRPr="00C55167" w:rsidRDefault="00F47AFA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55167">
        <w:rPr>
          <w:rFonts w:ascii="Times New Roman" w:eastAsia="Times New Roman" w:hAnsi="Times New Roman" w:cs="Times New Roman"/>
          <w:color w:val="000000"/>
          <w:sz w:val="24"/>
          <w:szCs w:val="24"/>
        </w:rPr>
        <w:t>MÓN ĂN - THỰC ĐƠN (Heo Quắn)</w:t>
      </w:r>
    </w:p>
    <w:p w:rsidR="00F37BD8" w:rsidRPr="00F37BD8" w:rsidRDefault="00F37BD8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F47AF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TenMonAn, DonGia)</w:t>
      </w:r>
    </w:p>
    <w:p w:rsidR="00F37BD8" w:rsidRPr="00A5208B" w:rsidRDefault="00F37BD8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5208B">
        <w:rPr>
          <w:rFonts w:ascii="Times New Roman" w:eastAsia="Times New Roman" w:hAnsi="Times New Roman" w:cs="Times New Roman"/>
          <w:sz w:val="24"/>
          <w:szCs w:val="24"/>
        </w:rPr>
        <w:t xml:space="preserve">Cho biết danh sách tất cả các món </w:t>
      </w:r>
      <w:proofErr w:type="gramStart"/>
      <w:r w:rsidRPr="00A5208B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 w:rsidRPr="00A5208B">
        <w:rPr>
          <w:rFonts w:ascii="Times New Roman" w:eastAsia="Times New Roman" w:hAnsi="Times New Roman" w:cs="Times New Roman"/>
          <w:sz w:val="24"/>
          <w:szCs w:val="24"/>
        </w:rPr>
        <w:t xml:space="preserve"> hiện có t</w:t>
      </w:r>
      <w:bookmarkStart w:id="0" w:name="_GoBack"/>
      <w:bookmarkEnd w:id="0"/>
      <w:r w:rsidRPr="00A5208B">
        <w:rPr>
          <w:rFonts w:ascii="Times New Roman" w:eastAsia="Times New Roman" w:hAnsi="Times New Roman" w:cs="Times New Roman"/>
          <w:sz w:val="24"/>
          <w:szCs w:val="24"/>
        </w:rPr>
        <w:t xml:space="preserve">rong chuỗi nhà hàng. Mỗi dòng trong bảng là tên và đơn giá của một món </w:t>
      </w:r>
      <w:proofErr w:type="gramStart"/>
      <w:r w:rsidRPr="00A5208B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 w:rsidRPr="00A5208B">
        <w:rPr>
          <w:rFonts w:ascii="Times New Roman" w:eastAsia="Times New Roman" w:hAnsi="Times New Roman" w:cs="Times New Roman"/>
          <w:sz w:val="24"/>
          <w:szCs w:val="24"/>
        </w:rPr>
        <w:t xml:space="preserve"> cụ thể.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4A00EB" w:rsidRPr="003E3E88" w:rsidTr="0035013A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4A00EB" w:rsidTr="0035013A">
        <w:trPr>
          <w:jc w:val="center"/>
        </w:trPr>
        <w:tc>
          <w:tcPr>
            <w:tcW w:w="2178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MaMonAn</w:t>
            </w:r>
          </w:p>
        </w:tc>
        <w:tc>
          <w:tcPr>
            <w:tcW w:w="2700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món ăn</w:t>
            </w:r>
          </w:p>
        </w:tc>
        <w:tc>
          <w:tcPr>
            <w:tcW w:w="1620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0EB" w:rsidTr="0035013A">
        <w:trPr>
          <w:jc w:val="center"/>
        </w:trPr>
        <w:tc>
          <w:tcPr>
            <w:tcW w:w="2178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TenMonAn</w:t>
            </w:r>
          </w:p>
        </w:tc>
        <w:tc>
          <w:tcPr>
            <w:tcW w:w="2700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tên món ăn</w:t>
            </w:r>
          </w:p>
        </w:tc>
        <w:tc>
          <w:tcPr>
            <w:tcW w:w="1620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3060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0EB" w:rsidTr="0035013A">
        <w:trPr>
          <w:jc w:val="center"/>
        </w:trPr>
        <w:tc>
          <w:tcPr>
            <w:tcW w:w="2178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DonGia</w:t>
            </w:r>
          </w:p>
        </w:tc>
        <w:tc>
          <w:tcPr>
            <w:tcW w:w="2700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Đơn giá của từng món ăn</w:t>
            </w:r>
          </w:p>
        </w:tc>
        <w:tc>
          <w:tcPr>
            <w:tcW w:w="1620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60" w:type="dxa"/>
            <w:vAlign w:val="center"/>
          </w:tcPr>
          <w:p w:rsidR="004A00EB" w:rsidRPr="00A5208B" w:rsidRDefault="004A00EB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00EB" w:rsidRDefault="004A00EB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37BD8" w:rsidRPr="007E2A13" w:rsidRDefault="00F37BD8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LOAIMONAN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F47AF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MaLoaiMonAn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TenLoaiMonAn)</w:t>
      </w:r>
    </w:p>
    <w:p w:rsidR="007E2A13" w:rsidRPr="00A5208B" w:rsidRDefault="007E2A13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5208B">
        <w:rPr>
          <w:rFonts w:ascii="Times New Roman" w:eastAsia="Times New Roman" w:hAnsi="Times New Roman" w:cs="Times New Roman"/>
          <w:sz w:val="24"/>
          <w:szCs w:val="24"/>
        </w:rPr>
        <w:t xml:space="preserve">Bảng này cho biết danh sách loại món </w:t>
      </w:r>
      <w:proofErr w:type="gramStart"/>
      <w:r w:rsidRPr="00A5208B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 w:rsidRPr="00A5208B">
        <w:rPr>
          <w:rFonts w:ascii="Times New Roman" w:eastAsia="Times New Roman" w:hAnsi="Times New Roman" w:cs="Times New Roman"/>
          <w:sz w:val="24"/>
          <w:szCs w:val="24"/>
        </w:rPr>
        <w:t xml:space="preserve"> được áp dụng trong công ty (tất cả chuỗi nhà hàng). 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3D1E59" w:rsidRPr="003E3E88" w:rsidTr="0035013A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3D1E59" w:rsidRPr="00A5208B" w:rsidRDefault="003D1E5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3D1E59" w:rsidRPr="00A5208B" w:rsidRDefault="003D1E5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3D1E59" w:rsidRPr="00A5208B" w:rsidRDefault="003D1E5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3D1E59" w:rsidRPr="00A5208B" w:rsidRDefault="003D1E5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1E59" w:rsidTr="0035013A">
        <w:trPr>
          <w:jc w:val="center"/>
        </w:trPr>
        <w:tc>
          <w:tcPr>
            <w:tcW w:w="2178" w:type="dxa"/>
            <w:vAlign w:val="center"/>
          </w:tcPr>
          <w:p w:rsidR="003D1E59" w:rsidRPr="00A5208B" w:rsidRDefault="003D1E59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MaLoaiMonAn</w:t>
            </w:r>
          </w:p>
        </w:tc>
        <w:tc>
          <w:tcPr>
            <w:tcW w:w="2700" w:type="dxa"/>
            <w:vAlign w:val="center"/>
          </w:tcPr>
          <w:p w:rsidR="003D1E59" w:rsidRPr="00A5208B" w:rsidRDefault="003D1E59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</w:t>
            </w:r>
            <w:r w:rsidR="00022B8D"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loại món ăn</w:t>
            </w:r>
          </w:p>
        </w:tc>
        <w:tc>
          <w:tcPr>
            <w:tcW w:w="1620" w:type="dxa"/>
            <w:vAlign w:val="center"/>
          </w:tcPr>
          <w:p w:rsidR="003D1E59" w:rsidRPr="00A5208B" w:rsidRDefault="003D1E5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3D1E59" w:rsidRPr="00A5208B" w:rsidRDefault="003D1E5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1E59" w:rsidTr="0035013A">
        <w:trPr>
          <w:jc w:val="center"/>
        </w:trPr>
        <w:tc>
          <w:tcPr>
            <w:tcW w:w="2178" w:type="dxa"/>
            <w:vAlign w:val="center"/>
          </w:tcPr>
          <w:p w:rsidR="003D1E59" w:rsidRPr="00A5208B" w:rsidRDefault="003D1E59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TenLoaiMonAn</w:t>
            </w:r>
          </w:p>
        </w:tc>
        <w:tc>
          <w:tcPr>
            <w:tcW w:w="2700" w:type="dxa"/>
            <w:vAlign w:val="center"/>
          </w:tcPr>
          <w:p w:rsidR="003D1E59" w:rsidRPr="00A5208B" w:rsidRDefault="00022B8D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Thông tin tên </w:t>
            </w:r>
            <w:r w:rsidR="003D1E59"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loại món ăn</w:t>
            </w:r>
          </w:p>
        </w:tc>
        <w:tc>
          <w:tcPr>
            <w:tcW w:w="1620" w:type="dxa"/>
            <w:vAlign w:val="center"/>
          </w:tcPr>
          <w:p w:rsidR="003D1E59" w:rsidRPr="00A5208B" w:rsidRDefault="00022B8D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3060" w:type="dxa"/>
            <w:vAlign w:val="center"/>
          </w:tcPr>
          <w:p w:rsidR="003D1E59" w:rsidRPr="00A5208B" w:rsidRDefault="003D1E5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1E59" w:rsidRDefault="003D1E59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37BD8" w:rsidRPr="007E2A13" w:rsidRDefault="00F47AFA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PHANLOAIMONAN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310B4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MaNhaHang, MaLoaiMonAn, MaMonAn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E2A13" w:rsidRPr="00A5208B" w:rsidRDefault="007E2A13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5208B">
        <w:rPr>
          <w:rFonts w:ascii="Times New Roman" w:eastAsia="Times New Roman" w:hAnsi="Times New Roman" w:cs="Times New Roman"/>
          <w:sz w:val="24"/>
          <w:szCs w:val="24"/>
        </w:rPr>
        <w:t xml:space="preserve">Cách phân loại món ăn cũng như danh sách các loại món ăn thay đổi tùy </w:t>
      </w:r>
      <w:proofErr w:type="gramStart"/>
      <w:r w:rsidRPr="00A5208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 w:rsidRPr="00A5208B">
        <w:rPr>
          <w:rFonts w:ascii="Times New Roman" w:eastAsia="Times New Roman" w:hAnsi="Times New Roman" w:cs="Times New Roman"/>
          <w:sz w:val="24"/>
          <w:szCs w:val="24"/>
        </w:rPr>
        <w:t xml:space="preserve"> hình thức kinh doanh cũng như món ăn mà nhà hàng đó bán. Bảng PHANLOAIMONAN cho biết cách phân loại món </w:t>
      </w:r>
      <w:proofErr w:type="gramStart"/>
      <w:r w:rsidRPr="00A5208B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 w:rsidRPr="00A5208B">
        <w:rPr>
          <w:rFonts w:ascii="Times New Roman" w:eastAsia="Times New Roman" w:hAnsi="Times New Roman" w:cs="Times New Roman"/>
          <w:sz w:val="24"/>
          <w:szCs w:val="24"/>
        </w:rPr>
        <w:t xml:space="preserve"> của từng nhà hàng riêng biệt.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6408CD" w:rsidRPr="003E3E88" w:rsidTr="0035013A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6408CD" w:rsidRPr="00A5208B" w:rsidRDefault="006408CD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6408CD" w:rsidRPr="00A5208B" w:rsidRDefault="006408CD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6408CD" w:rsidRPr="00A5208B" w:rsidRDefault="006408CD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6408CD" w:rsidRPr="00A5208B" w:rsidRDefault="006408CD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6408CD" w:rsidTr="0035013A">
        <w:trPr>
          <w:jc w:val="center"/>
        </w:trPr>
        <w:tc>
          <w:tcPr>
            <w:tcW w:w="2178" w:type="dxa"/>
            <w:vAlign w:val="center"/>
          </w:tcPr>
          <w:p w:rsidR="006408CD" w:rsidRPr="00A5208B" w:rsidRDefault="006408CD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MaNhaHang</w:t>
            </w:r>
          </w:p>
        </w:tc>
        <w:tc>
          <w:tcPr>
            <w:tcW w:w="2700" w:type="dxa"/>
            <w:vAlign w:val="center"/>
          </w:tcPr>
          <w:p w:rsidR="006408CD" w:rsidRPr="00A5208B" w:rsidRDefault="006408CD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biết mã </w:t>
            </w:r>
            <w:r w:rsidR="009B03A2"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nhà hàng</w:t>
            </w:r>
          </w:p>
        </w:tc>
        <w:tc>
          <w:tcPr>
            <w:tcW w:w="1620" w:type="dxa"/>
            <w:vAlign w:val="center"/>
          </w:tcPr>
          <w:p w:rsidR="006408CD" w:rsidRPr="00A5208B" w:rsidRDefault="006408CD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6408CD" w:rsidRPr="00A5208B" w:rsidRDefault="009B03A2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cách phân loại này được áp dụng cho nhà hàng nào</w:t>
            </w:r>
          </w:p>
        </w:tc>
      </w:tr>
      <w:tr w:rsidR="006408CD" w:rsidTr="0035013A">
        <w:trPr>
          <w:jc w:val="center"/>
        </w:trPr>
        <w:tc>
          <w:tcPr>
            <w:tcW w:w="2178" w:type="dxa"/>
            <w:vAlign w:val="center"/>
          </w:tcPr>
          <w:p w:rsidR="006408CD" w:rsidRPr="00A5208B" w:rsidRDefault="006408CD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MaLoaiMonAn</w:t>
            </w:r>
          </w:p>
        </w:tc>
        <w:tc>
          <w:tcPr>
            <w:tcW w:w="2700" w:type="dxa"/>
            <w:vAlign w:val="center"/>
          </w:tcPr>
          <w:p w:rsidR="006408CD" w:rsidRPr="00A5208B" w:rsidRDefault="009B03A2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mã loại món ăn</w:t>
            </w:r>
          </w:p>
        </w:tc>
        <w:tc>
          <w:tcPr>
            <w:tcW w:w="1620" w:type="dxa"/>
            <w:vAlign w:val="center"/>
          </w:tcPr>
          <w:p w:rsidR="006408CD" w:rsidRPr="00A5208B" w:rsidRDefault="006408CD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6408CD" w:rsidRPr="00A5208B" w:rsidRDefault="006408CD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8CD" w:rsidTr="0035013A">
        <w:trPr>
          <w:jc w:val="center"/>
        </w:trPr>
        <w:tc>
          <w:tcPr>
            <w:tcW w:w="2178" w:type="dxa"/>
            <w:vAlign w:val="center"/>
          </w:tcPr>
          <w:p w:rsidR="006408CD" w:rsidRPr="00A5208B" w:rsidRDefault="00E935BE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MaMonAn</w:t>
            </w:r>
          </w:p>
        </w:tc>
        <w:tc>
          <w:tcPr>
            <w:tcW w:w="2700" w:type="dxa"/>
            <w:vAlign w:val="center"/>
          </w:tcPr>
          <w:p w:rsidR="006408CD" w:rsidRPr="00A5208B" w:rsidRDefault="009B03A2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mã món ăn</w:t>
            </w:r>
          </w:p>
        </w:tc>
        <w:tc>
          <w:tcPr>
            <w:tcW w:w="1620" w:type="dxa"/>
            <w:vAlign w:val="center"/>
          </w:tcPr>
          <w:p w:rsidR="006408CD" w:rsidRPr="00A5208B" w:rsidRDefault="009B03A2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6408CD" w:rsidRPr="00A5208B" w:rsidRDefault="006408CD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08CD" w:rsidRDefault="006408CD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47AFA" w:rsidRPr="00294055" w:rsidRDefault="00F47AFA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NGUYENLIEU_MONAN</w:t>
      </w:r>
      <w:r w:rsidR="00CF2D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29405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MaMonAn</w:t>
      </w:r>
      <w:proofErr w:type="gramStart"/>
      <w:r w:rsidR="00310B48" w:rsidRPr="00310B4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,</w:t>
      </w:r>
      <w:r w:rsidR="0029405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MaNguyenLieu</w:t>
      </w:r>
      <w:proofErr w:type="gramEnd"/>
      <w:r w:rsidR="00310B48">
        <w:rPr>
          <w:rFonts w:ascii="Times New Roman" w:eastAsia="Times New Roman" w:hAnsi="Times New Roman" w:cs="Times New Roman"/>
          <w:color w:val="000000"/>
          <w:sz w:val="24"/>
          <w:szCs w:val="24"/>
        </w:rPr>
        <w:t>, SoLuong)</w:t>
      </w:r>
    </w:p>
    <w:p w:rsidR="00476832" w:rsidRPr="00A5208B" w:rsidRDefault="00294055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520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Mỗi món </w:t>
      </w:r>
      <w:proofErr w:type="gramStart"/>
      <w:r w:rsidRPr="00A5208B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 w:rsidRPr="00A5208B">
        <w:rPr>
          <w:rFonts w:ascii="Times New Roman" w:eastAsia="Times New Roman" w:hAnsi="Times New Roman" w:cs="Times New Roman"/>
          <w:sz w:val="24"/>
          <w:szCs w:val="24"/>
        </w:rPr>
        <w:t xml:space="preserve"> khi nấu sẽ cần một lượng nguyên liệu nào đó nhất định (mang tính ước lượng). Bảng NGUYENLIEU_MONAN thể hiện mối liên hệ này giữa món </w:t>
      </w:r>
      <w:proofErr w:type="gramStart"/>
      <w:r w:rsidRPr="00A5208B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 w:rsidRPr="00A5208B">
        <w:rPr>
          <w:rFonts w:ascii="Times New Roman" w:eastAsia="Times New Roman" w:hAnsi="Times New Roman" w:cs="Times New Roman"/>
          <w:sz w:val="24"/>
          <w:szCs w:val="24"/>
        </w:rPr>
        <w:t xml:space="preserve"> và nguyên liệu. 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476832" w:rsidRPr="003E3E88" w:rsidTr="0035013A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476832" w:rsidTr="0035013A">
        <w:trPr>
          <w:jc w:val="center"/>
        </w:trPr>
        <w:tc>
          <w:tcPr>
            <w:tcW w:w="2178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MaMonAn</w:t>
            </w:r>
          </w:p>
        </w:tc>
        <w:tc>
          <w:tcPr>
            <w:tcW w:w="2700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món ăn</w:t>
            </w:r>
          </w:p>
        </w:tc>
        <w:tc>
          <w:tcPr>
            <w:tcW w:w="1620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832" w:rsidTr="0035013A">
        <w:trPr>
          <w:jc w:val="center"/>
        </w:trPr>
        <w:tc>
          <w:tcPr>
            <w:tcW w:w="2178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MaNguyenLieu</w:t>
            </w:r>
          </w:p>
        </w:tc>
        <w:tc>
          <w:tcPr>
            <w:tcW w:w="2700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mã nguyên liệu</w:t>
            </w:r>
          </w:p>
        </w:tc>
        <w:tc>
          <w:tcPr>
            <w:tcW w:w="1620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6832" w:rsidTr="0035013A">
        <w:trPr>
          <w:jc w:val="center"/>
        </w:trPr>
        <w:tc>
          <w:tcPr>
            <w:tcW w:w="2178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2700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 của từng loại nguyên liệu cần dùng cho một món ăn</w:t>
            </w:r>
          </w:p>
        </w:tc>
        <w:tc>
          <w:tcPr>
            <w:tcW w:w="1620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060" w:type="dxa"/>
            <w:vAlign w:val="center"/>
          </w:tcPr>
          <w:p w:rsidR="00476832" w:rsidRPr="00A5208B" w:rsidRDefault="00476832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Giá trị của thuộc tính </w:t>
            </w: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SoLuong</w:t>
            </w: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tùy thuộc vào </w:t>
            </w: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DonViTinh</w:t>
            </w: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của từng loại nguyên liệu riêng biệt (có thể là 10 (kg) hoặc 2 (thùng) hoặc 20.5 (lít)…)</w:t>
            </w:r>
          </w:p>
        </w:tc>
      </w:tr>
    </w:tbl>
    <w:p w:rsidR="00267039" w:rsidRPr="00C55167" w:rsidRDefault="00267039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47AFA" w:rsidRPr="001D0408" w:rsidRDefault="00F47AFA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THONGKETHUNHAP</w:t>
      </w:r>
      <w:r w:rsidR="00BF7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BF76B9" w:rsidRPr="00BF76B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Tuan, Thang, Nam</w:t>
      </w:r>
      <w:r w:rsidR="00BF76B9">
        <w:rPr>
          <w:rFonts w:ascii="Times New Roman" w:eastAsia="Times New Roman" w:hAnsi="Times New Roman" w:cs="Times New Roman"/>
          <w:color w:val="000000"/>
          <w:sz w:val="24"/>
          <w:szCs w:val="24"/>
        </w:rPr>
        <w:t>, MaNhaHang, MaMonAn</w:t>
      </w:r>
      <w:r w:rsidR="001D0408">
        <w:rPr>
          <w:rFonts w:ascii="Times New Roman" w:eastAsia="Times New Roman" w:hAnsi="Times New Roman" w:cs="Times New Roman"/>
          <w:color w:val="000000"/>
          <w:sz w:val="24"/>
          <w:szCs w:val="24"/>
        </w:rPr>
        <w:t>, TongSoTien</w:t>
      </w:r>
      <w:r w:rsidR="00BF76B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D0408" w:rsidRPr="00A5208B" w:rsidRDefault="001D0408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Mỗi dòng dữ liệu trong bảng này cho biết các thông tin thống kê: tổng số tiền </w:t>
      </w:r>
      <w:proofErr w:type="gramStart"/>
      <w:r w:rsidRPr="00A5208B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gramEnd"/>
      <w:r w:rsidRPr="00A52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được từ các món ăn cũng như danh sách món ăn đã phục vụ (</w:t>
      </w:r>
      <w:r w:rsidRPr="00A520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TongSoTien)</w:t>
      </w:r>
      <w:r w:rsidRPr="00A52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từng nhà hàng riêng biệt (</w:t>
      </w:r>
      <w:r w:rsidRPr="00A520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MaNhaHang</w:t>
      </w:r>
      <w:r w:rsidRPr="00A52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195B08" w:rsidRPr="003E3E88" w:rsidTr="0035013A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195B08" w:rsidRPr="00A5208B" w:rsidRDefault="00195B08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195B08" w:rsidRPr="00A5208B" w:rsidRDefault="00195B08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195B08" w:rsidRPr="00A5208B" w:rsidRDefault="00195B08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195B08" w:rsidRPr="00A5208B" w:rsidRDefault="00195B08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5096C" w:rsidTr="0015096C">
        <w:trPr>
          <w:trHeight w:val="647"/>
          <w:jc w:val="center"/>
        </w:trPr>
        <w:tc>
          <w:tcPr>
            <w:tcW w:w="2178" w:type="dxa"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Tuan</w:t>
            </w:r>
          </w:p>
        </w:tc>
        <w:tc>
          <w:tcPr>
            <w:tcW w:w="2700" w:type="dxa"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tuần</w:t>
            </w:r>
          </w:p>
        </w:tc>
        <w:tc>
          <w:tcPr>
            <w:tcW w:w="1620" w:type="dxa"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Merge w:val="restart"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 định về cách tính thời gian như sau: Mỗi tháng có 4 tuần. Tuần 1 bắt đầu vào ngày 1. Tuần cuối cùng kết thúc vào ngày cuối cùng của tháng dù tuần 4 đã đủ 7 ngày hay chưa.</w:t>
            </w:r>
          </w:p>
        </w:tc>
      </w:tr>
      <w:tr w:rsidR="0015096C" w:rsidTr="0015096C">
        <w:trPr>
          <w:trHeight w:val="710"/>
          <w:jc w:val="center"/>
        </w:trPr>
        <w:tc>
          <w:tcPr>
            <w:tcW w:w="2178" w:type="dxa"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Thang</w:t>
            </w:r>
          </w:p>
        </w:tc>
        <w:tc>
          <w:tcPr>
            <w:tcW w:w="2700" w:type="dxa"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tháng</w:t>
            </w:r>
          </w:p>
        </w:tc>
        <w:tc>
          <w:tcPr>
            <w:tcW w:w="1620" w:type="dxa"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Merge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096C" w:rsidTr="0015096C">
        <w:trPr>
          <w:trHeight w:val="800"/>
          <w:jc w:val="center"/>
        </w:trPr>
        <w:tc>
          <w:tcPr>
            <w:tcW w:w="2178" w:type="dxa"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Nam</w:t>
            </w:r>
          </w:p>
        </w:tc>
        <w:tc>
          <w:tcPr>
            <w:tcW w:w="2700" w:type="dxa"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năm</w:t>
            </w:r>
          </w:p>
        </w:tc>
        <w:tc>
          <w:tcPr>
            <w:tcW w:w="1620" w:type="dxa"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Merge/>
            <w:vAlign w:val="center"/>
          </w:tcPr>
          <w:p w:rsidR="0015096C" w:rsidRPr="00A5208B" w:rsidRDefault="0015096C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B08" w:rsidTr="0035013A">
        <w:trPr>
          <w:jc w:val="center"/>
        </w:trPr>
        <w:tc>
          <w:tcPr>
            <w:tcW w:w="2178" w:type="dxa"/>
            <w:vAlign w:val="center"/>
          </w:tcPr>
          <w:p w:rsidR="00195B08" w:rsidRPr="00A5208B" w:rsidRDefault="00195B08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MaNhaHang</w:t>
            </w:r>
          </w:p>
        </w:tc>
        <w:tc>
          <w:tcPr>
            <w:tcW w:w="2700" w:type="dxa"/>
            <w:vAlign w:val="center"/>
          </w:tcPr>
          <w:p w:rsidR="00195B08" w:rsidRPr="00A5208B" w:rsidRDefault="006F6E4D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nhà hàng</w:t>
            </w:r>
          </w:p>
        </w:tc>
        <w:tc>
          <w:tcPr>
            <w:tcW w:w="1620" w:type="dxa"/>
            <w:vAlign w:val="center"/>
          </w:tcPr>
          <w:p w:rsidR="00195B08" w:rsidRPr="00A5208B" w:rsidRDefault="00341B85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195B08" w:rsidRPr="00A5208B" w:rsidRDefault="00195B08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B08" w:rsidTr="0035013A">
        <w:trPr>
          <w:jc w:val="center"/>
        </w:trPr>
        <w:tc>
          <w:tcPr>
            <w:tcW w:w="2178" w:type="dxa"/>
            <w:vAlign w:val="center"/>
          </w:tcPr>
          <w:p w:rsidR="00195B08" w:rsidRPr="00A5208B" w:rsidRDefault="00195B08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MaMonAn</w:t>
            </w:r>
          </w:p>
        </w:tc>
        <w:tc>
          <w:tcPr>
            <w:tcW w:w="2700" w:type="dxa"/>
            <w:vAlign w:val="center"/>
          </w:tcPr>
          <w:p w:rsidR="00195B08" w:rsidRPr="00A5208B" w:rsidRDefault="006F6E4D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món ăn</w:t>
            </w:r>
          </w:p>
        </w:tc>
        <w:tc>
          <w:tcPr>
            <w:tcW w:w="1620" w:type="dxa"/>
            <w:vAlign w:val="center"/>
          </w:tcPr>
          <w:p w:rsidR="00195B08" w:rsidRPr="00A5208B" w:rsidRDefault="00341B85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195B08" w:rsidRPr="00A5208B" w:rsidRDefault="00195B08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B08" w:rsidTr="0035013A">
        <w:trPr>
          <w:jc w:val="center"/>
        </w:trPr>
        <w:tc>
          <w:tcPr>
            <w:tcW w:w="2178" w:type="dxa"/>
            <w:vAlign w:val="center"/>
          </w:tcPr>
          <w:p w:rsidR="00195B08" w:rsidRPr="00A5208B" w:rsidRDefault="00195B08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TongSoTien</w:t>
            </w:r>
          </w:p>
        </w:tc>
        <w:tc>
          <w:tcPr>
            <w:tcW w:w="2700" w:type="dxa"/>
            <w:vAlign w:val="center"/>
          </w:tcPr>
          <w:p w:rsidR="00195B08" w:rsidRPr="00A5208B" w:rsidRDefault="006F6E4D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Tổng số tiền thống kê được từ các món ăn đã phục vụ trong tuần</w:t>
            </w:r>
          </w:p>
        </w:tc>
        <w:tc>
          <w:tcPr>
            <w:tcW w:w="1620" w:type="dxa"/>
            <w:vAlign w:val="center"/>
          </w:tcPr>
          <w:p w:rsidR="00195B08" w:rsidRPr="00A5208B" w:rsidRDefault="00341B85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60" w:type="dxa"/>
            <w:vAlign w:val="center"/>
          </w:tcPr>
          <w:p w:rsidR="00195B08" w:rsidRPr="00A5208B" w:rsidRDefault="00195B08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5B08" w:rsidRPr="00C55167" w:rsidRDefault="00195B08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F47AFA" w:rsidRPr="00F328FE" w:rsidRDefault="00F47AFA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THUCDON</w:t>
      </w:r>
      <w:r w:rsidR="00F37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F37BD8" w:rsidRPr="00F37BD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MaThucDon</w:t>
      </w:r>
      <w:r w:rsidR="00F37BD8">
        <w:rPr>
          <w:rFonts w:ascii="Times New Roman" w:eastAsia="Times New Roman" w:hAnsi="Times New Roman" w:cs="Times New Roman"/>
          <w:color w:val="000000"/>
          <w:sz w:val="24"/>
          <w:szCs w:val="24"/>
        </w:rPr>
        <w:t>, MaNhaHang, NgayApDung)</w:t>
      </w:r>
    </w:p>
    <w:p w:rsidR="00F328FE" w:rsidRPr="00A5208B" w:rsidRDefault="004C2374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Thực đơn của các nhà hàng khác nhau có thể khác nhau tùy </w:t>
      </w:r>
      <w:proofErr w:type="gramStart"/>
      <w:r w:rsidRPr="00A5208B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gramEnd"/>
      <w:r w:rsidRPr="00A520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hình thức kinh doanh của từng nhà hàng. Thực đơn của mỗi ngày có thể khác nhau. 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178"/>
        <w:gridCol w:w="2700"/>
        <w:gridCol w:w="1620"/>
        <w:gridCol w:w="3060"/>
      </w:tblGrid>
      <w:tr w:rsidR="004C2374" w:rsidRPr="003E3E88" w:rsidTr="004C2374">
        <w:trPr>
          <w:jc w:val="center"/>
        </w:trPr>
        <w:tc>
          <w:tcPr>
            <w:tcW w:w="2178" w:type="dxa"/>
            <w:shd w:val="clear" w:color="auto" w:fill="C4BC96" w:themeFill="background2" w:themeFillShade="BF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Tên thuộc tính</w:t>
            </w:r>
          </w:p>
        </w:tc>
        <w:tc>
          <w:tcPr>
            <w:tcW w:w="2700" w:type="dxa"/>
            <w:shd w:val="clear" w:color="auto" w:fill="C4BC96" w:themeFill="background2" w:themeFillShade="BF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4C2374" w:rsidTr="004C2374">
        <w:trPr>
          <w:jc w:val="center"/>
        </w:trPr>
        <w:tc>
          <w:tcPr>
            <w:tcW w:w="2178" w:type="dxa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MaThucDon</w:t>
            </w:r>
          </w:p>
        </w:tc>
        <w:tc>
          <w:tcPr>
            <w:tcW w:w="2700" w:type="dxa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thực đơn</w:t>
            </w:r>
          </w:p>
        </w:tc>
        <w:tc>
          <w:tcPr>
            <w:tcW w:w="1620" w:type="dxa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374" w:rsidTr="004C2374">
        <w:trPr>
          <w:jc w:val="center"/>
        </w:trPr>
        <w:tc>
          <w:tcPr>
            <w:tcW w:w="2178" w:type="dxa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MaNhaHang</w:t>
            </w:r>
          </w:p>
        </w:tc>
        <w:tc>
          <w:tcPr>
            <w:tcW w:w="2700" w:type="dxa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nhà hàng mà thực đơn này thuộc về</w:t>
            </w:r>
          </w:p>
        </w:tc>
        <w:tc>
          <w:tcPr>
            <w:tcW w:w="1620" w:type="dxa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374" w:rsidTr="004C2374">
        <w:trPr>
          <w:jc w:val="center"/>
        </w:trPr>
        <w:tc>
          <w:tcPr>
            <w:tcW w:w="2178" w:type="dxa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NgayApDung</w:t>
            </w:r>
          </w:p>
        </w:tc>
        <w:tc>
          <w:tcPr>
            <w:tcW w:w="2700" w:type="dxa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Ngày mà thực đơn này được dùng đến</w:t>
            </w:r>
          </w:p>
        </w:tc>
        <w:tc>
          <w:tcPr>
            <w:tcW w:w="1620" w:type="dxa"/>
            <w:vAlign w:val="center"/>
          </w:tcPr>
          <w:p w:rsidR="004C2374" w:rsidRPr="00A5208B" w:rsidRDefault="00C41E1F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060" w:type="dxa"/>
            <w:vAlign w:val="center"/>
          </w:tcPr>
          <w:p w:rsidR="004C2374" w:rsidRPr="00A5208B" w:rsidRDefault="004C2374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Qua ngày mới, nhà hàng có thể đổi thực đơn khác hoặc dùng lại thực đơn của ngày mới nhất được lưu trên csdl</w:t>
            </w:r>
          </w:p>
        </w:tc>
      </w:tr>
    </w:tbl>
    <w:p w:rsidR="001906DF" w:rsidRPr="00A0443F" w:rsidRDefault="00F47AFA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11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CHITIETTHUCDON</w:t>
      </w:r>
      <w:r w:rsidR="00F37B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F37BD8" w:rsidRPr="00F37BD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MaChiTietThucDon</w:t>
      </w:r>
      <w:r w:rsidR="00F37BD8">
        <w:rPr>
          <w:rFonts w:ascii="Times New Roman" w:eastAsia="Times New Roman" w:hAnsi="Times New Roman" w:cs="Times New Roman"/>
          <w:color w:val="000000"/>
          <w:sz w:val="24"/>
          <w:szCs w:val="24"/>
        </w:rPr>
        <w:t>, MaThucDon, MaMonAn,</w:t>
      </w:r>
      <w:r w:rsidR="00A04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DonGia)</w:t>
      </w:r>
    </w:p>
    <w:p w:rsidR="00A0443F" w:rsidRPr="00A5208B" w:rsidRDefault="00A0443F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5208B">
        <w:rPr>
          <w:rFonts w:ascii="Times New Roman" w:eastAsia="Times New Roman" w:hAnsi="Times New Roman" w:cs="Times New Roman"/>
          <w:sz w:val="24"/>
          <w:szCs w:val="24"/>
        </w:rPr>
        <w:t>Mỗi thực đơn sẽ bao gồm nhiều món ăn. Bảng CHITIETTHUCDON lưu thông</w:t>
      </w:r>
      <w:r w:rsidR="00771C99" w:rsidRPr="00A5208B">
        <w:rPr>
          <w:rFonts w:ascii="Times New Roman" w:eastAsia="Times New Roman" w:hAnsi="Times New Roman" w:cs="Times New Roman"/>
          <w:sz w:val="24"/>
          <w:szCs w:val="24"/>
        </w:rPr>
        <w:t xml:space="preserve"> tin những món </w:t>
      </w:r>
      <w:proofErr w:type="gramStart"/>
      <w:r w:rsidR="00771C99" w:rsidRPr="00A5208B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gramEnd"/>
      <w:r w:rsidR="00771C99" w:rsidRPr="00A5208B">
        <w:rPr>
          <w:rFonts w:ascii="Times New Roman" w:eastAsia="Times New Roman" w:hAnsi="Times New Roman" w:cs="Times New Roman"/>
          <w:sz w:val="24"/>
          <w:szCs w:val="24"/>
        </w:rPr>
        <w:t xml:space="preserve"> mà một thực đơn có.</w:t>
      </w:r>
    </w:p>
    <w:tbl>
      <w:tblPr>
        <w:tblStyle w:val="TableGrid"/>
        <w:tblW w:w="9558" w:type="dxa"/>
        <w:jc w:val="center"/>
        <w:tblLayout w:type="fixed"/>
        <w:tblLook w:val="04A0" w:firstRow="1" w:lastRow="0" w:firstColumn="1" w:lastColumn="0" w:noHBand="0" w:noVBand="1"/>
      </w:tblPr>
      <w:tblGrid>
        <w:gridCol w:w="2439"/>
        <w:gridCol w:w="2439"/>
        <w:gridCol w:w="1620"/>
        <w:gridCol w:w="3060"/>
      </w:tblGrid>
      <w:tr w:rsidR="00771C99" w:rsidRPr="003E3E88" w:rsidTr="00771C99">
        <w:trPr>
          <w:jc w:val="center"/>
        </w:trPr>
        <w:tc>
          <w:tcPr>
            <w:tcW w:w="2439" w:type="dxa"/>
            <w:shd w:val="clear" w:color="auto" w:fill="C4BC96" w:themeFill="background2" w:themeFillShade="BF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2439" w:type="dxa"/>
            <w:shd w:val="clear" w:color="auto" w:fill="C4BC96" w:themeFill="background2" w:themeFillShade="BF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0" w:type="dxa"/>
            <w:shd w:val="clear" w:color="auto" w:fill="C4BC96" w:themeFill="background2" w:themeFillShade="BF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  <w:shd w:val="clear" w:color="auto" w:fill="C4BC96" w:themeFill="background2" w:themeFillShade="BF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71C99" w:rsidTr="00771C99">
        <w:trPr>
          <w:jc w:val="center"/>
        </w:trPr>
        <w:tc>
          <w:tcPr>
            <w:tcW w:w="2439" w:type="dxa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A5208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MaChiTietThucDon</w:t>
            </w:r>
          </w:p>
        </w:tc>
        <w:tc>
          <w:tcPr>
            <w:tcW w:w="2439" w:type="dxa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chi tiết thực đơn</w:t>
            </w:r>
          </w:p>
        </w:tc>
        <w:tc>
          <w:tcPr>
            <w:tcW w:w="1620" w:type="dxa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1C99" w:rsidTr="00771C99">
        <w:trPr>
          <w:jc w:val="center"/>
        </w:trPr>
        <w:tc>
          <w:tcPr>
            <w:tcW w:w="2439" w:type="dxa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MaThucDon</w:t>
            </w:r>
          </w:p>
        </w:tc>
        <w:tc>
          <w:tcPr>
            <w:tcW w:w="2439" w:type="dxa"/>
            <w:vAlign w:val="center"/>
          </w:tcPr>
          <w:p w:rsidR="00771C99" w:rsidRPr="00A5208B" w:rsidRDefault="00C41E1F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Cho biết mã thực đơn</w:t>
            </w:r>
          </w:p>
        </w:tc>
        <w:tc>
          <w:tcPr>
            <w:tcW w:w="1620" w:type="dxa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1C99" w:rsidTr="00771C99">
        <w:trPr>
          <w:jc w:val="center"/>
        </w:trPr>
        <w:tc>
          <w:tcPr>
            <w:tcW w:w="2439" w:type="dxa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MaMonAn</w:t>
            </w:r>
          </w:p>
        </w:tc>
        <w:tc>
          <w:tcPr>
            <w:tcW w:w="2439" w:type="dxa"/>
            <w:vAlign w:val="center"/>
          </w:tcPr>
          <w:p w:rsidR="00771C99" w:rsidRPr="00A5208B" w:rsidRDefault="00C41E1F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Mã món ăn có trong thực đơn </w:t>
            </w:r>
          </w:p>
        </w:tc>
        <w:tc>
          <w:tcPr>
            <w:tcW w:w="1620" w:type="dxa"/>
            <w:vAlign w:val="center"/>
          </w:tcPr>
          <w:p w:rsidR="00771C99" w:rsidRPr="00A5208B" w:rsidRDefault="00C41E1F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60" w:type="dxa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1C99" w:rsidTr="00771C99">
        <w:trPr>
          <w:jc w:val="center"/>
        </w:trPr>
        <w:tc>
          <w:tcPr>
            <w:tcW w:w="2439" w:type="dxa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DonGia</w:t>
            </w:r>
          </w:p>
        </w:tc>
        <w:tc>
          <w:tcPr>
            <w:tcW w:w="2439" w:type="dxa"/>
            <w:vAlign w:val="center"/>
          </w:tcPr>
          <w:p w:rsidR="00771C99" w:rsidRPr="00A5208B" w:rsidRDefault="00C41E1F" w:rsidP="00A5208B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Đơn giá của món ăn </w:t>
            </w:r>
          </w:p>
        </w:tc>
        <w:tc>
          <w:tcPr>
            <w:tcW w:w="1620" w:type="dxa"/>
            <w:vAlign w:val="center"/>
          </w:tcPr>
          <w:p w:rsidR="00771C99" w:rsidRPr="00A5208B" w:rsidRDefault="006521BB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8B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3060" w:type="dxa"/>
            <w:vAlign w:val="center"/>
          </w:tcPr>
          <w:p w:rsidR="00771C99" w:rsidRPr="00A5208B" w:rsidRDefault="00771C99" w:rsidP="00A5208B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1C99" w:rsidRPr="00A0443F" w:rsidRDefault="00771C99" w:rsidP="00A520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sectPr w:rsidR="00771C99" w:rsidRPr="00A0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1862"/>
    <w:multiLevelType w:val="multilevel"/>
    <w:tmpl w:val="55FE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E3B56"/>
    <w:multiLevelType w:val="hybridMultilevel"/>
    <w:tmpl w:val="3348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91F51"/>
    <w:multiLevelType w:val="multilevel"/>
    <w:tmpl w:val="55FE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009"/>
    <w:rsid w:val="00022B8D"/>
    <w:rsid w:val="000244C8"/>
    <w:rsid w:val="00045BE3"/>
    <w:rsid w:val="00057422"/>
    <w:rsid w:val="000B73EB"/>
    <w:rsid w:val="000E2139"/>
    <w:rsid w:val="0015096C"/>
    <w:rsid w:val="00174872"/>
    <w:rsid w:val="00195B08"/>
    <w:rsid w:val="001D0408"/>
    <w:rsid w:val="001D1144"/>
    <w:rsid w:val="00267039"/>
    <w:rsid w:val="00294055"/>
    <w:rsid w:val="002A7F1E"/>
    <w:rsid w:val="00310B48"/>
    <w:rsid w:val="00330009"/>
    <w:rsid w:val="00341B85"/>
    <w:rsid w:val="003D1E59"/>
    <w:rsid w:val="00476832"/>
    <w:rsid w:val="004A00EB"/>
    <w:rsid w:val="004C2374"/>
    <w:rsid w:val="006408CD"/>
    <w:rsid w:val="006521BB"/>
    <w:rsid w:val="006F6E4D"/>
    <w:rsid w:val="0075500C"/>
    <w:rsid w:val="00771C99"/>
    <w:rsid w:val="007E2A13"/>
    <w:rsid w:val="00815186"/>
    <w:rsid w:val="008554B2"/>
    <w:rsid w:val="008E22E2"/>
    <w:rsid w:val="008E3D6F"/>
    <w:rsid w:val="009B03A2"/>
    <w:rsid w:val="00A0443F"/>
    <w:rsid w:val="00A5208B"/>
    <w:rsid w:val="00A602A2"/>
    <w:rsid w:val="00AB4EDE"/>
    <w:rsid w:val="00AF45A6"/>
    <w:rsid w:val="00BA1CC6"/>
    <w:rsid w:val="00BF76B9"/>
    <w:rsid w:val="00C41E1F"/>
    <w:rsid w:val="00CF2DED"/>
    <w:rsid w:val="00D11F64"/>
    <w:rsid w:val="00D71446"/>
    <w:rsid w:val="00E935BE"/>
    <w:rsid w:val="00F328FE"/>
    <w:rsid w:val="00F37BD8"/>
    <w:rsid w:val="00F47AFA"/>
    <w:rsid w:val="00F7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A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A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Nguyen</dc:creator>
  <cp:lastModifiedBy>Hang Nguyen</cp:lastModifiedBy>
  <cp:revision>41</cp:revision>
  <dcterms:created xsi:type="dcterms:W3CDTF">2012-03-20T18:39:00Z</dcterms:created>
  <dcterms:modified xsi:type="dcterms:W3CDTF">2012-03-21T02:51:00Z</dcterms:modified>
</cp:coreProperties>
</file>