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8823" w14:textId="4B7CDF44" w:rsidR="00EB6195" w:rsidRDefault="009F52F9">
      <w:r>
        <w:t>_ Giao diện chọn tool:</w:t>
      </w:r>
    </w:p>
    <w:p w14:paraId="330F600D" w14:textId="21819558" w:rsidR="009F52F9" w:rsidRDefault="009F52F9">
      <w:r w:rsidRPr="009F52F9">
        <w:drawing>
          <wp:inline distT="0" distB="0" distL="0" distR="0" wp14:anchorId="034B0918" wp14:editId="3FC3FB2D">
            <wp:extent cx="5943600" cy="3442335"/>
            <wp:effectExtent l="0" t="0" r="0" b="0"/>
            <wp:docPr id="172026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2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045" w14:textId="75925C33" w:rsidR="009F52F9" w:rsidRDefault="009F52F9">
      <w:r>
        <w:t>_ Giao diện sử dụng tool NLP to MYSQL QUEry</w:t>
      </w:r>
    </w:p>
    <w:p w14:paraId="7FB4D745" w14:textId="19E6DC9A" w:rsidR="009F52F9" w:rsidRDefault="009F52F9">
      <w:r w:rsidRPr="009F52F9">
        <w:drawing>
          <wp:inline distT="0" distB="0" distL="0" distR="0" wp14:anchorId="48A9AF3A" wp14:editId="00BF4526">
            <wp:extent cx="5943600" cy="3444875"/>
            <wp:effectExtent l="0" t="0" r="0" b="0"/>
            <wp:docPr id="106953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3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76AB" w14:textId="68D210EE" w:rsidR="009F52F9" w:rsidRDefault="009F52F9">
      <w:r>
        <w:t>Giao diện chon Mô hình từ API hoặc từ MFLOW</w:t>
      </w:r>
    </w:p>
    <w:p w14:paraId="034DF14B" w14:textId="47EF3F6D" w:rsidR="009F52F9" w:rsidRDefault="009F52F9">
      <w:r w:rsidRPr="009F52F9">
        <w:lastRenderedPageBreak/>
        <w:drawing>
          <wp:inline distT="0" distB="0" distL="0" distR="0" wp14:anchorId="40610B3E" wp14:editId="00B0C65C">
            <wp:extent cx="5943600" cy="2988310"/>
            <wp:effectExtent l="0" t="0" r="0" b="0"/>
            <wp:docPr id="1802550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0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046" w14:textId="3339331C" w:rsidR="009F52F9" w:rsidRDefault="009F52F9">
      <w:r>
        <w:t>_ Giao diện API cho phần kết nối</w:t>
      </w:r>
    </w:p>
    <w:p w14:paraId="73DC56B2" w14:textId="6925AF06" w:rsidR="009F52F9" w:rsidRDefault="009F52F9">
      <w:r w:rsidRPr="009F52F9">
        <w:drawing>
          <wp:inline distT="0" distB="0" distL="0" distR="0" wp14:anchorId="65B86C1E" wp14:editId="56300A4A">
            <wp:extent cx="5943600" cy="3447415"/>
            <wp:effectExtent l="0" t="0" r="0" b="0"/>
            <wp:docPr id="33319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9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D10F" w14:textId="274E256D" w:rsidR="009F52F9" w:rsidRDefault="009F52F9">
      <w:r>
        <w:t>Giao diện chat</w:t>
      </w:r>
    </w:p>
    <w:p w14:paraId="6EEE21EE" w14:textId="56D61114" w:rsidR="009F52F9" w:rsidRDefault="00970E82">
      <w:r w:rsidRPr="00970E82">
        <w:lastRenderedPageBreak/>
        <w:drawing>
          <wp:inline distT="0" distB="0" distL="0" distR="0" wp14:anchorId="6D5A0760" wp14:editId="09A0319E">
            <wp:extent cx="5943600" cy="3426460"/>
            <wp:effectExtent l="0" t="0" r="0" b="0"/>
            <wp:docPr id="19763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6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138" w14:textId="60CEF8FA" w:rsidR="00970E82" w:rsidRDefault="00970E82">
      <w:r>
        <w:t>Giao diện API cho chat</w:t>
      </w:r>
    </w:p>
    <w:p w14:paraId="50E233A5" w14:textId="1E38C433" w:rsidR="00970E82" w:rsidRDefault="00970E82">
      <w:r w:rsidRPr="00970E82">
        <w:drawing>
          <wp:inline distT="0" distB="0" distL="0" distR="0" wp14:anchorId="02CBAD5A" wp14:editId="04E9021A">
            <wp:extent cx="5943600" cy="2980055"/>
            <wp:effectExtent l="0" t="0" r="0" b="0"/>
            <wp:docPr id="1504237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7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2F9"/>
    <w:rsid w:val="001D06C7"/>
    <w:rsid w:val="00291DA1"/>
    <w:rsid w:val="00340841"/>
    <w:rsid w:val="00970E82"/>
    <w:rsid w:val="009F52F9"/>
    <w:rsid w:val="00A874F3"/>
    <w:rsid w:val="00E235CE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05A4"/>
  <w15:chartTrackingRefBased/>
  <w15:docId w15:val="{0CC55981-67BF-47B1-9148-ECDB615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F9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F9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F9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F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F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F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F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F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F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2F9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52F9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F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F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3</cp:revision>
  <dcterms:created xsi:type="dcterms:W3CDTF">2024-09-11T02:33:00Z</dcterms:created>
  <dcterms:modified xsi:type="dcterms:W3CDTF">2024-09-11T02:49:00Z</dcterms:modified>
</cp:coreProperties>
</file>