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D379C" w14:textId="77777777" w:rsidR="00216D44" w:rsidRPr="00216D44" w:rsidRDefault="00216D44" w:rsidP="00216D44">
      <w:pPr>
        <w:rPr>
          <w:b/>
          <w:bCs/>
        </w:rPr>
      </w:pPr>
      <w:r w:rsidRPr="00216D44">
        <w:rPr>
          <w:b/>
          <w:bCs/>
        </w:rPr>
        <w:t>Redis Cache Documentation for Exact Cache &amp; Semantic Cache</w:t>
      </w:r>
    </w:p>
    <w:p w14:paraId="621B4073" w14:textId="77777777" w:rsidR="00216D44" w:rsidRPr="00216D44" w:rsidRDefault="00216D44" w:rsidP="00216D44">
      <w:r w:rsidRPr="00216D44">
        <w:pict w14:anchorId="6DE26E9E">
          <v:rect id="_x0000_i1067" style="width:0;height:1.5pt" o:hralign="center" o:hrstd="t" o:hr="t" fillcolor="#a0a0a0" stroked="f"/>
        </w:pict>
      </w:r>
    </w:p>
    <w:p w14:paraId="4A846161" w14:textId="77777777" w:rsidR="00216D44" w:rsidRPr="00216D44" w:rsidRDefault="00216D44" w:rsidP="00216D44">
      <w:pPr>
        <w:rPr>
          <w:b/>
          <w:bCs/>
        </w:rPr>
      </w:pPr>
      <w:r w:rsidRPr="00216D44">
        <w:rPr>
          <w:b/>
          <w:bCs/>
        </w:rPr>
        <w:t>Overview</w:t>
      </w:r>
    </w:p>
    <w:p w14:paraId="5398ABC4" w14:textId="77777777" w:rsidR="00216D44" w:rsidRPr="00216D44" w:rsidRDefault="00216D44" w:rsidP="00216D44">
      <w:r w:rsidRPr="00216D44">
        <w:t xml:space="preserve">This document provides a comprehensive guide on the implementation and usage of Redis for caching within your application. It covers the details of two primary caching mechanisms: </w:t>
      </w:r>
      <w:r w:rsidRPr="00216D44">
        <w:rPr>
          <w:b/>
          <w:bCs/>
        </w:rPr>
        <w:t>Exact Cache</w:t>
      </w:r>
      <w:r w:rsidRPr="00216D44">
        <w:t xml:space="preserve"> and </w:t>
      </w:r>
      <w:r w:rsidRPr="00216D44">
        <w:rPr>
          <w:b/>
          <w:bCs/>
        </w:rPr>
        <w:t>Semantic Cache</w:t>
      </w:r>
      <w:r w:rsidRPr="00216D44">
        <w:t>. The document also discusses best practices for dynamic TTL management, manual cache invalidation, and monitoring using a metrics collection system.</w:t>
      </w:r>
    </w:p>
    <w:p w14:paraId="23025CC4" w14:textId="77777777" w:rsidR="00216D44" w:rsidRPr="00216D44" w:rsidRDefault="00216D44" w:rsidP="00216D44">
      <w:r w:rsidRPr="00216D44">
        <w:pict w14:anchorId="22BA8F4D">
          <v:rect id="_x0000_i1068" style="width:0;height:1.5pt" o:hralign="center" o:hrstd="t" o:hr="t" fillcolor="#a0a0a0" stroked="f"/>
        </w:pict>
      </w:r>
    </w:p>
    <w:p w14:paraId="2CAD8786" w14:textId="77777777" w:rsidR="00216D44" w:rsidRPr="00216D44" w:rsidRDefault="00216D44" w:rsidP="00216D44">
      <w:pPr>
        <w:rPr>
          <w:b/>
          <w:bCs/>
        </w:rPr>
      </w:pPr>
      <w:r w:rsidRPr="00216D44">
        <w:rPr>
          <w:b/>
          <w:bCs/>
        </w:rPr>
        <w:t>1. Exact Cache</w:t>
      </w:r>
    </w:p>
    <w:p w14:paraId="1834DBA0" w14:textId="77777777" w:rsidR="00216D44" w:rsidRPr="00216D44" w:rsidRDefault="00216D44" w:rsidP="00216D44">
      <w:pPr>
        <w:rPr>
          <w:b/>
          <w:bCs/>
        </w:rPr>
      </w:pPr>
      <w:r w:rsidRPr="00216D44">
        <w:rPr>
          <w:b/>
          <w:bCs/>
        </w:rPr>
        <w:t>1.1. Purpose</w:t>
      </w:r>
    </w:p>
    <w:p w14:paraId="3EDA4897" w14:textId="77777777" w:rsidR="00216D44" w:rsidRPr="00216D44" w:rsidRDefault="00216D44" w:rsidP="00216D44">
      <w:r w:rsidRPr="00216D44">
        <w:t>The Exact Cache stores responses for queries that are repeated verbatim. It provides quick retrieval of data for identical queries, reducing the need to reprocess or fetch the same data repeatedly from the backend.</w:t>
      </w:r>
    </w:p>
    <w:p w14:paraId="571F9CED" w14:textId="77777777" w:rsidR="00216D44" w:rsidRPr="00216D44" w:rsidRDefault="00216D44" w:rsidP="00216D44">
      <w:pPr>
        <w:rPr>
          <w:b/>
          <w:bCs/>
        </w:rPr>
      </w:pPr>
      <w:r w:rsidRPr="00216D44">
        <w:rPr>
          <w:b/>
          <w:bCs/>
        </w:rPr>
        <w:t>1.2. Implementation Details</w:t>
      </w:r>
    </w:p>
    <w:p w14:paraId="72D4024B" w14:textId="77777777" w:rsidR="00216D44" w:rsidRPr="00216D44" w:rsidRDefault="00216D44" w:rsidP="00216D44">
      <w:r w:rsidRPr="00216D44">
        <w:rPr>
          <w:b/>
          <w:bCs/>
        </w:rPr>
        <w:t>Pseudocode Outline:</w:t>
      </w:r>
    </w:p>
    <w:p w14:paraId="4A68DB0D" w14:textId="77777777" w:rsidR="00216D44" w:rsidRPr="00216D44" w:rsidRDefault="00216D44" w:rsidP="00216D44">
      <w:r w:rsidRPr="00216D44">
        <w:t>pseudocode</w:t>
      </w:r>
    </w:p>
    <w:p w14:paraId="33A85977" w14:textId="77777777" w:rsidR="00216D44" w:rsidRPr="00216D44" w:rsidRDefault="00216D44" w:rsidP="00216D44">
      <w:r w:rsidRPr="00216D44">
        <w:t>Copy code</w:t>
      </w:r>
    </w:p>
    <w:p w14:paraId="5C7CF89B" w14:textId="77777777" w:rsidR="00216D44" w:rsidRPr="00216D44" w:rsidRDefault="00216D44" w:rsidP="00216D44">
      <w:r w:rsidRPr="00216D44">
        <w:t>CLASS ExactCacheService:</w:t>
      </w:r>
    </w:p>
    <w:p w14:paraId="415A2BFF" w14:textId="77777777" w:rsidR="00216D44" w:rsidRPr="00216D44" w:rsidRDefault="00216D44" w:rsidP="00216D44"/>
    <w:p w14:paraId="3B56BFBC" w14:textId="77777777" w:rsidR="00216D44" w:rsidRPr="00216D44" w:rsidRDefault="00216D44" w:rsidP="00216D44">
      <w:r w:rsidRPr="00216D44">
        <w:t xml:space="preserve">    VARIABLES:</w:t>
      </w:r>
    </w:p>
    <w:p w14:paraId="0A0670EF" w14:textId="77777777" w:rsidR="00216D44" w:rsidRPr="00216D44" w:rsidRDefault="00216D44" w:rsidP="00216D44">
      <w:r w:rsidRPr="00216D44">
        <w:t xml:space="preserve">        redis_client      // Redis client instance</w:t>
      </w:r>
    </w:p>
    <w:p w14:paraId="342727F0" w14:textId="77777777" w:rsidR="00216D44" w:rsidRPr="00216D44" w:rsidRDefault="00216D44" w:rsidP="00216D44">
      <w:r w:rsidRPr="00216D44">
        <w:t xml:space="preserve">        cache_hits        // Counter for cache hits</w:t>
      </w:r>
    </w:p>
    <w:p w14:paraId="5D33F4FB" w14:textId="77777777" w:rsidR="00216D44" w:rsidRPr="00216D44" w:rsidRDefault="00216D44" w:rsidP="00216D44">
      <w:r w:rsidRPr="00216D44">
        <w:t xml:space="preserve">        cache_misses      // Counter for cache misses</w:t>
      </w:r>
    </w:p>
    <w:p w14:paraId="2D4A365F" w14:textId="77777777" w:rsidR="00216D44" w:rsidRPr="00216D44" w:rsidRDefault="00216D44" w:rsidP="00216D44">
      <w:r w:rsidRPr="00216D44">
        <w:t xml:space="preserve">        query_hit_counts  // Dictionary to track hit counts for queries</w:t>
      </w:r>
    </w:p>
    <w:p w14:paraId="1314B7A7" w14:textId="77777777" w:rsidR="00216D44" w:rsidRPr="00216D44" w:rsidRDefault="00216D44" w:rsidP="00216D44"/>
    <w:p w14:paraId="1CD62CAE" w14:textId="77777777" w:rsidR="00216D44" w:rsidRPr="00216D44" w:rsidRDefault="00216D44" w:rsidP="00216D44">
      <w:r w:rsidRPr="00216D44">
        <w:t xml:space="preserve">    FUNCTION cacheExactResponse(query, response):</w:t>
      </w:r>
    </w:p>
    <w:p w14:paraId="5F7CCCBA" w14:textId="77777777" w:rsidR="00216D44" w:rsidRPr="00216D44" w:rsidRDefault="00216D44" w:rsidP="00216D44">
      <w:r w:rsidRPr="00216D44">
        <w:t xml:space="preserve">        SET cache_key TO hash(query)</w:t>
      </w:r>
    </w:p>
    <w:p w14:paraId="51C6DA47" w14:textId="77777777" w:rsidR="00216D44" w:rsidRPr="00216D44" w:rsidRDefault="00216D44" w:rsidP="00216D44">
      <w:r w:rsidRPr="00216D44">
        <w:t xml:space="preserve">        SET ttl TO determineTTL(query)</w:t>
      </w:r>
    </w:p>
    <w:p w14:paraId="54B0C669" w14:textId="77777777" w:rsidR="00216D44" w:rsidRPr="00216D44" w:rsidRDefault="00216D44" w:rsidP="00216D44">
      <w:r w:rsidRPr="00216D44">
        <w:t xml:space="preserve">        STORE response IN redis_client WITH cache_key AND ttl</w:t>
      </w:r>
    </w:p>
    <w:p w14:paraId="1CB88436" w14:textId="77777777" w:rsidR="00216D44" w:rsidRPr="00216D44" w:rsidRDefault="00216D44" w:rsidP="00216D44">
      <w:r w:rsidRPr="00216D44">
        <w:t xml:space="preserve">        LOG "Cached exact response for query"</w:t>
      </w:r>
    </w:p>
    <w:p w14:paraId="6DB4CBD4" w14:textId="77777777" w:rsidR="00216D44" w:rsidRPr="00216D44" w:rsidRDefault="00216D44" w:rsidP="00216D44"/>
    <w:p w14:paraId="4BFC7768" w14:textId="77777777" w:rsidR="00216D44" w:rsidRPr="00216D44" w:rsidRDefault="00216D44" w:rsidP="00216D44">
      <w:r w:rsidRPr="00216D44">
        <w:t xml:space="preserve">    FUNCTION getExactCachedResponse(query):</w:t>
      </w:r>
    </w:p>
    <w:p w14:paraId="2F7DA022" w14:textId="77777777" w:rsidR="00216D44" w:rsidRPr="00216D44" w:rsidRDefault="00216D44" w:rsidP="00216D44">
      <w:r w:rsidRPr="00216D44">
        <w:t xml:space="preserve">        SET cache_key TO hash(query)</w:t>
      </w:r>
    </w:p>
    <w:p w14:paraId="0174F98B" w14:textId="77777777" w:rsidR="00216D44" w:rsidRPr="00216D44" w:rsidRDefault="00216D44" w:rsidP="00216D44">
      <w:r w:rsidRPr="00216D44">
        <w:t xml:space="preserve">        GET cached_response FROM redis_client WITH cache_key</w:t>
      </w:r>
    </w:p>
    <w:p w14:paraId="7F95FE04" w14:textId="77777777" w:rsidR="00216D44" w:rsidRPr="00216D44" w:rsidRDefault="00216D44" w:rsidP="00216D44">
      <w:r w:rsidRPr="00216D44">
        <w:t xml:space="preserve">        </w:t>
      </w:r>
    </w:p>
    <w:p w14:paraId="383EEC52" w14:textId="77777777" w:rsidR="00216D44" w:rsidRPr="00216D44" w:rsidRDefault="00216D44" w:rsidP="00216D44">
      <w:r w:rsidRPr="00216D44">
        <w:t xml:space="preserve">        IF cached_response IS NOT null:</w:t>
      </w:r>
    </w:p>
    <w:p w14:paraId="60FCD762" w14:textId="77777777" w:rsidR="00216D44" w:rsidRPr="00216D44" w:rsidRDefault="00216D44" w:rsidP="00216D44">
      <w:r w:rsidRPr="00216D44">
        <w:t xml:space="preserve">            INCREMENT cache_hits</w:t>
      </w:r>
    </w:p>
    <w:p w14:paraId="5EDFC362" w14:textId="77777777" w:rsidR="00216D44" w:rsidRPr="00216D44" w:rsidRDefault="00216D44" w:rsidP="00216D44">
      <w:r w:rsidRPr="00216D44">
        <w:t xml:space="preserve">            INCREMENT query_hit_counts[query]</w:t>
      </w:r>
    </w:p>
    <w:p w14:paraId="49577F50" w14:textId="77777777" w:rsidR="00216D44" w:rsidRPr="00216D44" w:rsidRDefault="00216D44" w:rsidP="00216D44">
      <w:r w:rsidRPr="00216D44">
        <w:t xml:space="preserve">            LOG "Exact cache hit for query"</w:t>
      </w:r>
    </w:p>
    <w:p w14:paraId="3CBBEB71" w14:textId="77777777" w:rsidR="00216D44" w:rsidRPr="00216D44" w:rsidRDefault="00216D44" w:rsidP="00216D44">
      <w:r w:rsidRPr="00216D44">
        <w:t xml:space="preserve">            RETURN cached_response</w:t>
      </w:r>
    </w:p>
    <w:p w14:paraId="10441D8E" w14:textId="77777777" w:rsidR="00216D44" w:rsidRPr="00216D44" w:rsidRDefault="00216D44" w:rsidP="00216D44">
      <w:r w:rsidRPr="00216D44">
        <w:t xml:space="preserve">        ELSE:</w:t>
      </w:r>
    </w:p>
    <w:p w14:paraId="202E7959" w14:textId="77777777" w:rsidR="00216D44" w:rsidRPr="00216D44" w:rsidRDefault="00216D44" w:rsidP="00216D44">
      <w:r w:rsidRPr="00216D44">
        <w:t xml:space="preserve">            INCREMENT cache_misses</w:t>
      </w:r>
    </w:p>
    <w:p w14:paraId="31F21DFB" w14:textId="77777777" w:rsidR="00216D44" w:rsidRPr="00216D44" w:rsidRDefault="00216D44" w:rsidP="00216D44">
      <w:r w:rsidRPr="00216D44">
        <w:t xml:space="preserve">            LOG "Exact cache miss for query"</w:t>
      </w:r>
    </w:p>
    <w:p w14:paraId="3074E713" w14:textId="77777777" w:rsidR="00216D44" w:rsidRPr="00216D44" w:rsidRDefault="00216D44" w:rsidP="00216D44">
      <w:r w:rsidRPr="00216D44">
        <w:t xml:space="preserve">            RETURN null</w:t>
      </w:r>
    </w:p>
    <w:p w14:paraId="0FD182EC" w14:textId="77777777" w:rsidR="00216D44" w:rsidRPr="00216D44" w:rsidRDefault="00216D44" w:rsidP="00216D44"/>
    <w:p w14:paraId="739841FE" w14:textId="77777777" w:rsidR="00216D44" w:rsidRPr="00216D44" w:rsidRDefault="00216D44" w:rsidP="00216D44">
      <w:r w:rsidRPr="00216D44">
        <w:t xml:space="preserve">    FUNCTION invalidateCacheForQuery(query):</w:t>
      </w:r>
    </w:p>
    <w:p w14:paraId="33289832" w14:textId="77777777" w:rsidR="00216D44" w:rsidRPr="00216D44" w:rsidRDefault="00216D44" w:rsidP="00216D44">
      <w:r w:rsidRPr="00216D44">
        <w:t xml:space="preserve">        SET cache_key TO hash(query)</w:t>
      </w:r>
    </w:p>
    <w:p w14:paraId="376397CC" w14:textId="77777777" w:rsidR="00216D44" w:rsidRPr="00216D44" w:rsidRDefault="00216D44" w:rsidP="00216D44">
      <w:r w:rsidRPr="00216D44">
        <w:t xml:space="preserve">        DELETE cache_key FROM redis_client</w:t>
      </w:r>
    </w:p>
    <w:p w14:paraId="02C33A97" w14:textId="77777777" w:rsidR="00216D44" w:rsidRPr="00216D44" w:rsidRDefault="00216D44" w:rsidP="00216D44">
      <w:r w:rsidRPr="00216D44">
        <w:t xml:space="preserve">        LOG "Invalidated cache for query"</w:t>
      </w:r>
    </w:p>
    <w:p w14:paraId="16AB5F4A" w14:textId="77777777" w:rsidR="00216D44" w:rsidRPr="00216D44" w:rsidRDefault="00216D44" w:rsidP="00216D44"/>
    <w:p w14:paraId="477368B6" w14:textId="77777777" w:rsidR="00216D44" w:rsidRPr="00216D44" w:rsidRDefault="00216D44" w:rsidP="00216D44">
      <w:r w:rsidRPr="00216D44">
        <w:t xml:space="preserve">    FUNCTION determineTTL(query):</w:t>
      </w:r>
    </w:p>
    <w:p w14:paraId="3184DBE5" w14:textId="77777777" w:rsidR="00216D44" w:rsidRPr="00216D44" w:rsidRDefault="00216D44" w:rsidP="00216D44">
      <w:r w:rsidRPr="00216D44">
        <w:t xml:space="preserve">        SET hits TO query_hit_counts[query] OR 0</w:t>
      </w:r>
    </w:p>
    <w:p w14:paraId="50F4A87F" w14:textId="77777777" w:rsidR="00216D44" w:rsidRPr="00216D44" w:rsidRDefault="00216D44" w:rsidP="00216D44">
      <w:r w:rsidRPr="00216D44">
        <w:t xml:space="preserve">        IF hits &gt; 10:</w:t>
      </w:r>
    </w:p>
    <w:p w14:paraId="54F0F4D7" w14:textId="77777777" w:rsidR="00216D44" w:rsidRPr="00216D44" w:rsidRDefault="00216D44" w:rsidP="00216D44">
      <w:r w:rsidRPr="00216D44">
        <w:t xml:space="preserve">            RETURN 2 hours</w:t>
      </w:r>
    </w:p>
    <w:p w14:paraId="3AEDBABE" w14:textId="77777777" w:rsidR="00216D44" w:rsidRPr="00216D44" w:rsidRDefault="00216D44" w:rsidP="00216D44">
      <w:r w:rsidRPr="00216D44">
        <w:t xml:space="preserve">        ELSE IF query LENGTH &lt; 50:</w:t>
      </w:r>
    </w:p>
    <w:p w14:paraId="4D21CE4F" w14:textId="77777777" w:rsidR="00216D44" w:rsidRPr="00216D44" w:rsidRDefault="00216D44" w:rsidP="00216D44">
      <w:r w:rsidRPr="00216D44">
        <w:t xml:space="preserve">            RETURN 30 minutes</w:t>
      </w:r>
    </w:p>
    <w:p w14:paraId="24F48AE3" w14:textId="77777777" w:rsidR="00216D44" w:rsidRPr="00216D44" w:rsidRDefault="00216D44" w:rsidP="00216D44">
      <w:r w:rsidRPr="00216D44">
        <w:t xml:space="preserve">        ELSE:</w:t>
      </w:r>
    </w:p>
    <w:p w14:paraId="5480E64E" w14:textId="77777777" w:rsidR="00216D44" w:rsidRPr="00216D44" w:rsidRDefault="00216D44" w:rsidP="00216D44">
      <w:r w:rsidRPr="00216D44">
        <w:t xml:space="preserve">            RETURN 1 hour</w:t>
      </w:r>
    </w:p>
    <w:p w14:paraId="70100EE2" w14:textId="77777777" w:rsidR="00216D44" w:rsidRPr="00216D44" w:rsidRDefault="00216D44" w:rsidP="00216D44">
      <w:r w:rsidRPr="00216D44">
        <w:pict w14:anchorId="6A1836BD">
          <v:rect id="_x0000_i1069" style="width:0;height:1.5pt" o:hralign="center" o:hrstd="t" o:hr="t" fillcolor="#a0a0a0" stroked="f"/>
        </w:pict>
      </w:r>
    </w:p>
    <w:p w14:paraId="3317D80F" w14:textId="77777777" w:rsidR="00216D44" w:rsidRPr="00216D44" w:rsidRDefault="00216D44" w:rsidP="00216D44">
      <w:pPr>
        <w:rPr>
          <w:b/>
          <w:bCs/>
        </w:rPr>
      </w:pPr>
      <w:r w:rsidRPr="00216D44">
        <w:rPr>
          <w:b/>
          <w:bCs/>
        </w:rPr>
        <w:lastRenderedPageBreak/>
        <w:t>2. Semantic Cache</w:t>
      </w:r>
    </w:p>
    <w:p w14:paraId="34C876EA" w14:textId="77777777" w:rsidR="00216D44" w:rsidRPr="00216D44" w:rsidRDefault="00216D44" w:rsidP="00216D44">
      <w:pPr>
        <w:rPr>
          <w:b/>
          <w:bCs/>
        </w:rPr>
      </w:pPr>
      <w:r w:rsidRPr="00216D44">
        <w:rPr>
          <w:b/>
          <w:bCs/>
        </w:rPr>
        <w:t>2.1. Purpose</w:t>
      </w:r>
    </w:p>
    <w:p w14:paraId="0986C315" w14:textId="77777777" w:rsidR="00216D44" w:rsidRPr="00216D44" w:rsidRDefault="00216D44" w:rsidP="00216D44">
      <w:r w:rsidRPr="00216D44">
        <w:t>The Semantic Cache is designed to store responses for queries that are semantically similar. It allows for retrieval of cached responses even when the query is rephrased or slightly altered by leveraging embeddings and semantic similarity.</w:t>
      </w:r>
    </w:p>
    <w:p w14:paraId="11F6A877" w14:textId="77777777" w:rsidR="00216D44" w:rsidRPr="00216D44" w:rsidRDefault="00216D44" w:rsidP="00216D44">
      <w:pPr>
        <w:rPr>
          <w:b/>
          <w:bCs/>
        </w:rPr>
      </w:pPr>
      <w:r w:rsidRPr="00216D44">
        <w:rPr>
          <w:b/>
          <w:bCs/>
        </w:rPr>
        <w:t>2.2. Implementation Details</w:t>
      </w:r>
    </w:p>
    <w:p w14:paraId="3EA99AAC" w14:textId="77777777" w:rsidR="00216D44" w:rsidRPr="00216D44" w:rsidRDefault="00216D44" w:rsidP="00216D44">
      <w:r w:rsidRPr="00216D44">
        <w:rPr>
          <w:b/>
          <w:bCs/>
        </w:rPr>
        <w:t>Pseudocode Outline:</w:t>
      </w:r>
    </w:p>
    <w:p w14:paraId="0B9F903B" w14:textId="77777777" w:rsidR="00216D44" w:rsidRPr="00216D44" w:rsidRDefault="00216D44" w:rsidP="00216D44">
      <w:r w:rsidRPr="00216D44">
        <w:t>pseudocode</w:t>
      </w:r>
    </w:p>
    <w:p w14:paraId="036CCF73" w14:textId="77777777" w:rsidR="00216D44" w:rsidRPr="00216D44" w:rsidRDefault="00216D44" w:rsidP="00216D44">
      <w:r w:rsidRPr="00216D44">
        <w:t>Copy code</w:t>
      </w:r>
    </w:p>
    <w:p w14:paraId="005F221C" w14:textId="77777777" w:rsidR="00216D44" w:rsidRPr="00216D44" w:rsidRDefault="00216D44" w:rsidP="00216D44">
      <w:r w:rsidRPr="00216D44">
        <w:t>CLASS SemanticCacheService:</w:t>
      </w:r>
    </w:p>
    <w:p w14:paraId="5CAC298B" w14:textId="77777777" w:rsidR="00216D44" w:rsidRPr="00216D44" w:rsidRDefault="00216D44" w:rsidP="00216D44"/>
    <w:p w14:paraId="53C29B21" w14:textId="77777777" w:rsidR="00216D44" w:rsidRPr="00216D44" w:rsidRDefault="00216D44" w:rsidP="00216D44">
      <w:r w:rsidRPr="00216D44">
        <w:t xml:space="preserve">    VARIABLES:</w:t>
      </w:r>
    </w:p>
    <w:p w14:paraId="6BC61CD9" w14:textId="77777777" w:rsidR="00216D44" w:rsidRPr="00216D44" w:rsidRDefault="00216D44" w:rsidP="00216D44">
      <w:r w:rsidRPr="00216D44">
        <w:t xml:space="preserve">        redis_client      // Redis client instance</w:t>
      </w:r>
    </w:p>
    <w:p w14:paraId="2A4DA533" w14:textId="77777777" w:rsidR="00216D44" w:rsidRPr="00216D44" w:rsidRDefault="00216D44" w:rsidP="00216D44">
      <w:r w:rsidRPr="00216D44">
        <w:t xml:space="preserve">        embedding_service // Service to generate embeddings</w:t>
      </w:r>
    </w:p>
    <w:p w14:paraId="7FC74C72" w14:textId="77777777" w:rsidR="00216D44" w:rsidRPr="00216D44" w:rsidRDefault="00216D44" w:rsidP="00216D44">
      <w:r w:rsidRPr="00216D44">
        <w:t xml:space="preserve">        cache_hits        // Counter for cache hits</w:t>
      </w:r>
    </w:p>
    <w:p w14:paraId="1BCCB717" w14:textId="77777777" w:rsidR="00216D44" w:rsidRPr="00216D44" w:rsidRDefault="00216D44" w:rsidP="00216D44">
      <w:r w:rsidRPr="00216D44">
        <w:t xml:space="preserve">        cache_misses      // Counter for cache misses</w:t>
      </w:r>
    </w:p>
    <w:p w14:paraId="1798A2A2" w14:textId="77777777" w:rsidR="00216D44" w:rsidRPr="00216D44" w:rsidRDefault="00216D44" w:rsidP="00216D44"/>
    <w:p w14:paraId="55A3D9F2" w14:textId="77777777" w:rsidR="00216D44" w:rsidRPr="00216D44" w:rsidRDefault="00216D44" w:rsidP="00216D44">
      <w:r w:rsidRPr="00216D44">
        <w:t xml:space="preserve">    FUNCTION cacheSemanticResponse(query, response):</w:t>
      </w:r>
    </w:p>
    <w:p w14:paraId="09ED027E" w14:textId="77777777" w:rsidR="00216D44" w:rsidRPr="00216D44" w:rsidRDefault="00216D44" w:rsidP="00216D44">
      <w:r w:rsidRPr="00216D44">
        <w:t xml:space="preserve">        SET embedding TO embedding_service.generateEmbedding(query)</w:t>
      </w:r>
    </w:p>
    <w:p w14:paraId="64854CA0" w14:textId="77777777" w:rsidR="00216D44" w:rsidRPr="00216D44" w:rsidRDefault="00216D44" w:rsidP="00216D44">
      <w:r w:rsidRPr="00216D44">
        <w:t xml:space="preserve">        SET hash_of_embedding TO hash(embedding)</w:t>
      </w:r>
    </w:p>
    <w:p w14:paraId="68D98072" w14:textId="77777777" w:rsidR="00216D44" w:rsidRPr="00216D44" w:rsidRDefault="00216D44" w:rsidP="00216D44">
      <w:r w:rsidRPr="00216D44">
        <w:t xml:space="preserve">        SET ttl TO determineTTL(query)</w:t>
      </w:r>
    </w:p>
    <w:p w14:paraId="7B218BF3" w14:textId="77777777" w:rsidR="00216D44" w:rsidRPr="00216D44" w:rsidRDefault="00216D44" w:rsidP="00216D44">
      <w:r w:rsidRPr="00216D44">
        <w:t xml:space="preserve">        STORE embedding AND response IN redis_client WITH hash_of_embedding AND ttl</w:t>
      </w:r>
    </w:p>
    <w:p w14:paraId="5102D0C1" w14:textId="77777777" w:rsidR="00216D44" w:rsidRPr="00216D44" w:rsidRDefault="00216D44" w:rsidP="00216D44">
      <w:r w:rsidRPr="00216D44">
        <w:t xml:space="preserve">        LOG "Cached semantic response for query"</w:t>
      </w:r>
    </w:p>
    <w:p w14:paraId="740F501B" w14:textId="77777777" w:rsidR="00216D44" w:rsidRPr="00216D44" w:rsidRDefault="00216D44" w:rsidP="00216D44"/>
    <w:p w14:paraId="0A810D67" w14:textId="77777777" w:rsidR="00216D44" w:rsidRPr="00216D44" w:rsidRDefault="00216D44" w:rsidP="00216D44">
      <w:r w:rsidRPr="00216D44">
        <w:t xml:space="preserve">    FUNCTION getSemanticCachedResponse(query):</w:t>
      </w:r>
    </w:p>
    <w:p w14:paraId="13EBE9FC" w14:textId="77777777" w:rsidR="00216D44" w:rsidRPr="00216D44" w:rsidRDefault="00216D44" w:rsidP="00216D44">
      <w:r w:rsidRPr="00216D44">
        <w:t xml:space="preserve">        SET query_embedding TO embedding_service.generateEmbedding(query)</w:t>
      </w:r>
    </w:p>
    <w:p w14:paraId="5C7C198C" w14:textId="77777777" w:rsidR="00216D44" w:rsidRPr="00216D44" w:rsidRDefault="00216D44" w:rsidP="00216D44">
      <w:r w:rsidRPr="00216D44">
        <w:t xml:space="preserve">        SET hash_of_embedding TO hash(query_embedding)</w:t>
      </w:r>
    </w:p>
    <w:p w14:paraId="1FED081F" w14:textId="77777777" w:rsidR="00216D44" w:rsidRPr="00216D44" w:rsidRDefault="00216D44" w:rsidP="00216D44">
      <w:r w:rsidRPr="00216D44">
        <w:t xml:space="preserve">        GET cached_response FROM redis_client WITH hash_of_embedding</w:t>
      </w:r>
    </w:p>
    <w:p w14:paraId="635D5531" w14:textId="77777777" w:rsidR="00216D44" w:rsidRPr="00216D44" w:rsidRDefault="00216D44" w:rsidP="00216D44"/>
    <w:p w14:paraId="0E9A2108" w14:textId="77777777" w:rsidR="00216D44" w:rsidRPr="00216D44" w:rsidRDefault="00216D44" w:rsidP="00216D44">
      <w:r w:rsidRPr="00216D44">
        <w:lastRenderedPageBreak/>
        <w:t xml:space="preserve">        IF cached_response IS NOT null:</w:t>
      </w:r>
    </w:p>
    <w:p w14:paraId="49F1D66B" w14:textId="77777777" w:rsidR="00216D44" w:rsidRPr="00216D44" w:rsidRDefault="00216D44" w:rsidP="00216D44">
      <w:r w:rsidRPr="00216D44">
        <w:t xml:space="preserve">            INCREMENT cache_hits</w:t>
      </w:r>
    </w:p>
    <w:p w14:paraId="5DBBAEA5" w14:textId="77777777" w:rsidR="00216D44" w:rsidRPr="00216D44" w:rsidRDefault="00216D44" w:rsidP="00216D44">
      <w:r w:rsidRPr="00216D44">
        <w:t xml:space="preserve">            LOG "Semantic cache hit for query"</w:t>
      </w:r>
    </w:p>
    <w:p w14:paraId="0427DFBD" w14:textId="77777777" w:rsidR="00216D44" w:rsidRPr="00216D44" w:rsidRDefault="00216D44" w:rsidP="00216D44">
      <w:r w:rsidRPr="00216D44">
        <w:t xml:space="preserve">            RETURN cached_response</w:t>
      </w:r>
    </w:p>
    <w:p w14:paraId="08BF0970" w14:textId="77777777" w:rsidR="00216D44" w:rsidRPr="00216D44" w:rsidRDefault="00216D44" w:rsidP="00216D44">
      <w:r w:rsidRPr="00216D44">
        <w:t xml:space="preserve">        ELSE:</w:t>
      </w:r>
    </w:p>
    <w:p w14:paraId="23D9D4DF" w14:textId="77777777" w:rsidR="00216D44" w:rsidRPr="00216D44" w:rsidRDefault="00216D44" w:rsidP="00216D44">
      <w:r w:rsidRPr="00216D44">
        <w:t xml:space="preserve">            INCREMENT cache_misses</w:t>
      </w:r>
    </w:p>
    <w:p w14:paraId="76C837EA" w14:textId="77777777" w:rsidR="00216D44" w:rsidRPr="00216D44" w:rsidRDefault="00216D44" w:rsidP="00216D44">
      <w:r w:rsidRPr="00216D44">
        <w:t xml:space="preserve">            LOG "Semantic cache miss for query"</w:t>
      </w:r>
    </w:p>
    <w:p w14:paraId="7A160217" w14:textId="77777777" w:rsidR="00216D44" w:rsidRPr="00216D44" w:rsidRDefault="00216D44" w:rsidP="00216D44">
      <w:r w:rsidRPr="00216D44">
        <w:t xml:space="preserve">            RETURN null</w:t>
      </w:r>
    </w:p>
    <w:p w14:paraId="395B36C0" w14:textId="77777777" w:rsidR="00216D44" w:rsidRPr="00216D44" w:rsidRDefault="00216D44" w:rsidP="00216D44"/>
    <w:p w14:paraId="7B502A1B" w14:textId="77777777" w:rsidR="00216D44" w:rsidRPr="00216D44" w:rsidRDefault="00216D44" w:rsidP="00216D44">
      <w:r w:rsidRPr="00216D44">
        <w:t xml:space="preserve">    FUNCTION invalidateCacheForQuery(query):</w:t>
      </w:r>
    </w:p>
    <w:p w14:paraId="4D6C3D27" w14:textId="77777777" w:rsidR="00216D44" w:rsidRPr="00216D44" w:rsidRDefault="00216D44" w:rsidP="00216D44">
      <w:r w:rsidRPr="00216D44">
        <w:t xml:space="preserve">        SET embedding TO embedding_service.generateEmbedding(query)</w:t>
      </w:r>
    </w:p>
    <w:p w14:paraId="4C72D802" w14:textId="77777777" w:rsidR="00216D44" w:rsidRPr="00216D44" w:rsidRDefault="00216D44" w:rsidP="00216D44">
      <w:r w:rsidRPr="00216D44">
        <w:t xml:space="preserve">        SET semantic_cache_key TO hash(embedding)</w:t>
      </w:r>
    </w:p>
    <w:p w14:paraId="6CD5B292" w14:textId="77777777" w:rsidR="00216D44" w:rsidRPr="00216D44" w:rsidRDefault="00216D44" w:rsidP="00216D44">
      <w:r w:rsidRPr="00216D44">
        <w:t xml:space="preserve">        DELETE semantic_cache_key FROM redis_client</w:t>
      </w:r>
    </w:p>
    <w:p w14:paraId="5D306FD1" w14:textId="77777777" w:rsidR="00216D44" w:rsidRPr="00216D44" w:rsidRDefault="00216D44" w:rsidP="00216D44">
      <w:r w:rsidRPr="00216D44">
        <w:t xml:space="preserve">        LOG "Invalidated semantic cache for query"</w:t>
      </w:r>
    </w:p>
    <w:p w14:paraId="263E8A9B" w14:textId="77777777" w:rsidR="00216D44" w:rsidRPr="00216D44" w:rsidRDefault="00216D44" w:rsidP="00216D44"/>
    <w:p w14:paraId="48582271" w14:textId="77777777" w:rsidR="00216D44" w:rsidRPr="00216D44" w:rsidRDefault="00216D44" w:rsidP="00216D44">
      <w:r w:rsidRPr="00216D44">
        <w:t xml:space="preserve">    FUNCTION determineTTL(query):</w:t>
      </w:r>
    </w:p>
    <w:p w14:paraId="782E237C" w14:textId="77777777" w:rsidR="00216D44" w:rsidRPr="00216D44" w:rsidRDefault="00216D44" w:rsidP="00216D44">
      <w:r w:rsidRPr="00216D44">
        <w:t xml:space="preserve">        IF query LENGTH &lt; 50:</w:t>
      </w:r>
    </w:p>
    <w:p w14:paraId="1D145578" w14:textId="77777777" w:rsidR="00216D44" w:rsidRPr="00216D44" w:rsidRDefault="00216D44" w:rsidP="00216D44">
      <w:r w:rsidRPr="00216D44">
        <w:t xml:space="preserve">            RETURN 30 minutes</w:t>
      </w:r>
    </w:p>
    <w:p w14:paraId="301F952A" w14:textId="77777777" w:rsidR="00216D44" w:rsidRPr="00216D44" w:rsidRDefault="00216D44" w:rsidP="00216D44">
      <w:r w:rsidRPr="00216D44">
        <w:t xml:space="preserve">        ELSE:</w:t>
      </w:r>
    </w:p>
    <w:p w14:paraId="46AA4B6B" w14:textId="77777777" w:rsidR="00216D44" w:rsidRPr="00216D44" w:rsidRDefault="00216D44" w:rsidP="00216D44">
      <w:r w:rsidRPr="00216D44">
        <w:t xml:space="preserve">            RETURN 1 hour</w:t>
      </w:r>
    </w:p>
    <w:p w14:paraId="0E1C1593" w14:textId="77777777" w:rsidR="00216D44" w:rsidRPr="00216D44" w:rsidRDefault="00216D44" w:rsidP="00216D44">
      <w:r w:rsidRPr="00216D44">
        <w:pict w14:anchorId="3DF8F296">
          <v:rect id="_x0000_i1070" style="width:0;height:1.5pt" o:hralign="center" o:hrstd="t" o:hr="t" fillcolor="#a0a0a0" stroked="f"/>
        </w:pict>
      </w:r>
    </w:p>
    <w:p w14:paraId="667469BD" w14:textId="77777777" w:rsidR="00216D44" w:rsidRPr="00216D44" w:rsidRDefault="00216D44" w:rsidP="00216D44">
      <w:pPr>
        <w:rPr>
          <w:b/>
          <w:bCs/>
        </w:rPr>
      </w:pPr>
      <w:r w:rsidRPr="00216D44">
        <w:rPr>
          <w:b/>
          <w:bCs/>
        </w:rPr>
        <w:t>3. Redis Configuration</w:t>
      </w:r>
    </w:p>
    <w:p w14:paraId="1B09607D" w14:textId="77777777" w:rsidR="00216D44" w:rsidRPr="00216D44" w:rsidRDefault="00216D44" w:rsidP="00216D44">
      <w:r w:rsidRPr="00216D44">
        <w:t>To ensure optimal performance, Redis should be configured with appropriate eviction policies and memory management strategies.</w:t>
      </w:r>
    </w:p>
    <w:p w14:paraId="51C7534E" w14:textId="77777777" w:rsidR="00216D44" w:rsidRPr="00216D44" w:rsidRDefault="00216D44" w:rsidP="00216D44">
      <w:r w:rsidRPr="00216D44">
        <w:rPr>
          <w:b/>
          <w:bCs/>
        </w:rPr>
        <w:t>Eviction Policy:</w:t>
      </w:r>
    </w:p>
    <w:p w14:paraId="66D3C481" w14:textId="77777777" w:rsidR="00216D44" w:rsidRPr="00216D44" w:rsidRDefault="00216D44" w:rsidP="00216D44">
      <w:pPr>
        <w:numPr>
          <w:ilvl w:val="0"/>
          <w:numId w:val="1"/>
        </w:numPr>
      </w:pPr>
      <w:r w:rsidRPr="00216D44">
        <w:rPr>
          <w:b/>
          <w:bCs/>
        </w:rPr>
        <w:t>LRU (Least Recently Used)</w:t>
      </w:r>
      <w:r w:rsidRPr="00216D44">
        <w:t>: This policy evicts the least recently used keys when the maximum memory limit is reached.</w:t>
      </w:r>
    </w:p>
    <w:p w14:paraId="65267BA7" w14:textId="77777777" w:rsidR="00216D44" w:rsidRPr="00216D44" w:rsidRDefault="00216D44" w:rsidP="00216D44">
      <w:r w:rsidRPr="00216D44">
        <w:rPr>
          <w:b/>
          <w:bCs/>
        </w:rPr>
        <w:t>Pseudocode Configuration:</w:t>
      </w:r>
    </w:p>
    <w:p w14:paraId="10629A00" w14:textId="77777777" w:rsidR="00216D44" w:rsidRPr="00216D44" w:rsidRDefault="00216D44" w:rsidP="00216D44">
      <w:r w:rsidRPr="00216D44">
        <w:t>pseudocode</w:t>
      </w:r>
    </w:p>
    <w:p w14:paraId="31BAADCB" w14:textId="77777777" w:rsidR="00216D44" w:rsidRPr="00216D44" w:rsidRDefault="00216D44" w:rsidP="00216D44">
      <w:r w:rsidRPr="00216D44">
        <w:lastRenderedPageBreak/>
        <w:t>Copy code</w:t>
      </w:r>
    </w:p>
    <w:p w14:paraId="61AA1CA3" w14:textId="77777777" w:rsidR="00216D44" w:rsidRPr="00216D44" w:rsidRDefault="00216D44" w:rsidP="00216D44">
      <w:r w:rsidRPr="00216D44">
        <w:t>SET redis_max_memory TO "2gb"</w:t>
      </w:r>
    </w:p>
    <w:p w14:paraId="56197587" w14:textId="77777777" w:rsidR="00216D44" w:rsidRPr="00216D44" w:rsidRDefault="00216D44" w:rsidP="00216D44">
      <w:r w:rsidRPr="00216D44">
        <w:t>SET redis_eviction_policy TO "allkeys-lru"</w:t>
      </w:r>
    </w:p>
    <w:p w14:paraId="29BE8D7E" w14:textId="77777777" w:rsidR="00216D44" w:rsidRPr="00216D44" w:rsidRDefault="00216D44" w:rsidP="00216D44">
      <w:r w:rsidRPr="00216D44">
        <w:pict w14:anchorId="127F3CFC">
          <v:rect id="_x0000_i1071" style="width:0;height:1.5pt" o:hralign="center" o:hrstd="t" o:hr="t" fillcolor="#a0a0a0" stroked="f"/>
        </w:pict>
      </w:r>
    </w:p>
    <w:p w14:paraId="0E46DF43" w14:textId="77777777" w:rsidR="00216D44" w:rsidRPr="00216D44" w:rsidRDefault="00216D44" w:rsidP="00216D44">
      <w:pPr>
        <w:rPr>
          <w:b/>
          <w:bCs/>
        </w:rPr>
      </w:pPr>
      <w:r w:rsidRPr="00216D44">
        <w:rPr>
          <w:b/>
          <w:bCs/>
        </w:rPr>
        <w:t>4. Monitoring and Metrics</w:t>
      </w:r>
    </w:p>
    <w:p w14:paraId="4FEFC190" w14:textId="77777777" w:rsidR="00216D44" w:rsidRPr="00216D44" w:rsidRDefault="00216D44" w:rsidP="00216D44">
      <w:r w:rsidRPr="00216D44">
        <w:t>Integrating monitoring allows for tracking the performance and efficiency of the cache. Metrics like cache hits, misses, and eviction rates should be monitored.</w:t>
      </w:r>
    </w:p>
    <w:p w14:paraId="3BE1A24E" w14:textId="77777777" w:rsidR="00216D44" w:rsidRPr="00216D44" w:rsidRDefault="00216D44" w:rsidP="00216D44">
      <w:r w:rsidRPr="00216D44">
        <w:rPr>
          <w:b/>
          <w:bCs/>
        </w:rPr>
        <w:t>Monitoring Tool:</w:t>
      </w:r>
      <w:r w:rsidRPr="00216D44">
        <w:t xml:space="preserve"> Use a metrics collection system with dashboards for visualization.</w:t>
      </w:r>
    </w:p>
    <w:p w14:paraId="5A1C60E0" w14:textId="77777777" w:rsidR="00216D44" w:rsidRPr="00216D44" w:rsidRDefault="00216D44" w:rsidP="00216D44">
      <w:r w:rsidRPr="00216D44">
        <w:rPr>
          <w:b/>
          <w:bCs/>
        </w:rPr>
        <w:t>Key Metrics:</w:t>
      </w:r>
    </w:p>
    <w:p w14:paraId="0DBD69B7" w14:textId="77777777" w:rsidR="00216D44" w:rsidRPr="00216D44" w:rsidRDefault="00216D44" w:rsidP="00216D44">
      <w:pPr>
        <w:numPr>
          <w:ilvl w:val="0"/>
          <w:numId w:val="2"/>
        </w:numPr>
      </w:pPr>
      <w:r w:rsidRPr="00216D44">
        <w:t>cache.hits.exact: Tracks the number of cache hits for exact cache.</w:t>
      </w:r>
    </w:p>
    <w:p w14:paraId="368D3A05" w14:textId="77777777" w:rsidR="00216D44" w:rsidRPr="00216D44" w:rsidRDefault="00216D44" w:rsidP="00216D44">
      <w:pPr>
        <w:numPr>
          <w:ilvl w:val="0"/>
          <w:numId w:val="2"/>
        </w:numPr>
      </w:pPr>
      <w:r w:rsidRPr="00216D44">
        <w:t>cache.misses.exact: Tracks the number of cache misses for exact cache.</w:t>
      </w:r>
    </w:p>
    <w:p w14:paraId="62F78F8E" w14:textId="77777777" w:rsidR="00216D44" w:rsidRPr="00216D44" w:rsidRDefault="00216D44" w:rsidP="00216D44">
      <w:pPr>
        <w:numPr>
          <w:ilvl w:val="0"/>
          <w:numId w:val="2"/>
        </w:numPr>
      </w:pPr>
      <w:r w:rsidRPr="00216D44">
        <w:t>cache.hits.semantic: Tracks the number of cache hits for semantic cache.</w:t>
      </w:r>
    </w:p>
    <w:p w14:paraId="4E4B2E33" w14:textId="77777777" w:rsidR="00216D44" w:rsidRPr="00216D44" w:rsidRDefault="00216D44" w:rsidP="00216D44">
      <w:pPr>
        <w:numPr>
          <w:ilvl w:val="0"/>
          <w:numId w:val="2"/>
        </w:numPr>
      </w:pPr>
      <w:r w:rsidRPr="00216D44">
        <w:t>cache.misses.semantic: Tracks the number of cache misses for semantic cache.</w:t>
      </w:r>
    </w:p>
    <w:p w14:paraId="35383EC8" w14:textId="77777777" w:rsidR="00216D44" w:rsidRPr="00216D44" w:rsidRDefault="00216D44" w:rsidP="00216D44">
      <w:r w:rsidRPr="00216D44">
        <w:rPr>
          <w:b/>
          <w:bCs/>
        </w:rPr>
        <w:t>Pseudocode for Metrics Collection:</w:t>
      </w:r>
    </w:p>
    <w:p w14:paraId="49CD59D8" w14:textId="77777777" w:rsidR="00216D44" w:rsidRPr="00216D44" w:rsidRDefault="00216D44" w:rsidP="00216D44">
      <w:r w:rsidRPr="00216D44">
        <w:t>pseudocode</w:t>
      </w:r>
    </w:p>
    <w:p w14:paraId="65FC8F7B" w14:textId="77777777" w:rsidR="00216D44" w:rsidRPr="00216D44" w:rsidRDefault="00216D44" w:rsidP="00216D44">
      <w:r w:rsidRPr="00216D44">
        <w:t>Copy code</w:t>
      </w:r>
    </w:p>
    <w:p w14:paraId="25193D9F" w14:textId="77777777" w:rsidR="00216D44" w:rsidRPr="00216D44" w:rsidRDefault="00216D44" w:rsidP="00216D44">
      <w:r w:rsidRPr="00216D44">
        <w:t>CLASS ExactCacheService:</w:t>
      </w:r>
    </w:p>
    <w:p w14:paraId="545DD1BB" w14:textId="77777777" w:rsidR="00216D44" w:rsidRPr="00216D44" w:rsidRDefault="00216D44" w:rsidP="00216D44"/>
    <w:p w14:paraId="2E43CC06" w14:textId="77777777" w:rsidR="00216D44" w:rsidRPr="00216D44" w:rsidRDefault="00216D44" w:rsidP="00216D44">
      <w:r w:rsidRPr="00216D44">
        <w:t xml:space="preserve">    FUNCTION getExactCachedResponse(query):</w:t>
      </w:r>
    </w:p>
    <w:p w14:paraId="79F6DAE4" w14:textId="77777777" w:rsidR="00216D44" w:rsidRPr="00216D44" w:rsidRDefault="00216D44" w:rsidP="00216D44">
      <w:r w:rsidRPr="00216D44">
        <w:t xml:space="preserve">        SET cache_key TO hash(query)</w:t>
      </w:r>
    </w:p>
    <w:p w14:paraId="0E385F6E" w14:textId="77777777" w:rsidR="00216D44" w:rsidRPr="00216D44" w:rsidRDefault="00216D44" w:rsidP="00216D44">
      <w:r w:rsidRPr="00216D44">
        <w:t xml:space="preserve">        GET cached_response FROM redis_client WITH cache_key</w:t>
      </w:r>
    </w:p>
    <w:p w14:paraId="23B1C984" w14:textId="77777777" w:rsidR="00216D44" w:rsidRPr="00216D44" w:rsidRDefault="00216D44" w:rsidP="00216D44"/>
    <w:p w14:paraId="768C9C86" w14:textId="77777777" w:rsidR="00216D44" w:rsidRPr="00216D44" w:rsidRDefault="00216D44" w:rsidP="00216D44">
      <w:r w:rsidRPr="00216D44">
        <w:t xml:space="preserve">        IF cached_response IS NOT null:</w:t>
      </w:r>
    </w:p>
    <w:p w14:paraId="0B5DBD24" w14:textId="77777777" w:rsidR="00216D44" w:rsidRPr="00216D44" w:rsidRDefault="00216D44" w:rsidP="00216D44">
      <w:r w:rsidRPr="00216D44">
        <w:t xml:space="preserve">            INCREMENT cache_hits</w:t>
      </w:r>
    </w:p>
    <w:p w14:paraId="262DB651" w14:textId="77777777" w:rsidR="00216D44" w:rsidRPr="00216D44" w:rsidRDefault="00216D44" w:rsidP="00216D44">
      <w:r w:rsidRPr="00216D44">
        <w:t xml:space="preserve">            RETURN cached_response</w:t>
      </w:r>
    </w:p>
    <w:p w14:paraId="42B809A8" w14:textId="77777777" w:rsidR="00216D44" w:rsidRPr="00216D44" w:rsidRDefault="00216D44" w:rsidP="00216D44">
      <w:r w:rsidRPr="00216D44">
        <w:t xml:space="preserve">        ELSE:</w:t>
      </w:r>
    </w:p>
    <w:p w14:paraId="29574FC5" w14:textId="77777777" w:rsidR="00216D44" w:rsidRPr="00216D44" w:rsidRDefault="00216D44" w:rsidP="00216D44">
      <w:r w:rsidRPr="00216D44">
        <w:t xml:space="preserve">            INCREMENT cache_misses</w:t>
      </w:r>
    </w:p>
    <w:p w14:paraId="159BF4F6" w14:textId="77777777" w:rsidR="00216D44" w:rsidRPr="00216D44" w:rsidRDefault="00216D44" w:rsidP="00216D44">
      <w:r w:rsidRPr="00216D44">
        <w:t xml:space="preserve">            RETURN null</w:t>
      </w:r>
    </w:p>
    <w:p w14:paraId="1B114448" w14:textId="77777777" w:rsidR="00216D44" w:rsidRPr="00216D44" w:rsidRDefault="00216D44" w:rsidP="00216D44"/>
    <w:p w14:paraId="00753981" w14:textId="77777777" w:rsidR="00216D44" w:rsidRPr="00216D44" w:rsidRDefault="00216D44" w:rsidP="00216D44">
      <w:r w:rsidRPr="00216D44">
        <w:lastRenderedPageBreak/>
        <w:t>CLASS SemanticCacheService:</w:t>
      </w:r>
    </w:p>
    <w:p w14:paraId="2C2BB7F2" w14:textId="77777777" w:rsidR="00216D44" w:rsidRPr="00216D44" w:rsidRDefault="00216D44" w:rsidP="00216D44"/>
    <w:p w14:paraId="243C8D98" w14:textId="77777777" w:rsidR="00216D44" w:rsidRPr="00216D44" w:rsidRDefault="00216D44" w:rsidP="00216D44">
      <w:r w:rsidRPr="00216D44">
        <w:t xml:space="preserve">    FUNCTION getSemanticCachedResponse(query):</w:t>
      </w:r>
    </w:p>
    <w:p w14:paraId="4210B48E" w14:textId="77777777" w:rsidR="00216D44" w:rsidRPr="00216D44" w:rsidRDefault="00216D44" w:rsidP="00216D44">
      <w:r w:rsidRPr="00216D44">
        <w:t xml:space="preserve">        SET query_embedding TO embedding_service.generateEmbedding(query)</w:t>
      </w:r>
    </w:p>
    <w:p w14:paraId="15EB93DA" w14:textId="77777777" w:rsidR="00216D44" w:rsidRPr="00216D44" w:rsidRDefault="00216D44" w:rsidP="00216D44">
      <w:r w:rsidRPr="00216D44">
        <w:t xml:space="preserve">        SET hash_of_embedding TO hash(query_embedding)</w:t>
      </w:r>
    </w:p>
    <w:p w14:paraId="0993CF57" w14:textId="77777777" w:rsidR="00216D44" w:rsidRPr="00216D44" w:rsidRDefault="00216D44" w:rsidP="00216D44">
      <w:r w:rsidRPr="00216D44">
        <w:t xml:space="preserve">        GET cached_response FROM redis_client WITH hash_of_embedding</w:t>
      </w:r>
    </w:p>
    <w:p w14:paraId="0685F87A" w14:textId="77777777" w:rsidR="00216D44" w:rsidRPr="00216D44" w:rsidRDefault="00216D44" w:rsidP="00216D44"/>
    <w:p w14:paraId="5C9A18D1" w14:textId="77777777" w:rsidR="00216D44" w:rsidRPr="00216D44" w:rsidRDefault="00216D44" w:rsidP="00216D44">
      <w:r w:rsidRPr="00216D44">
        <w:t xml:space="preserve">        IF cached_response IS NOT null:</w:t>
      </w:r>
    </w:p>
    <w:p w14:paraId="1EB6E21E" w14:textId="77777777" w:rsidR="00216D44" w:rsidRPr="00216D44" w:rsidRDefault="00216D44" w:rsidP="00216D44">
      <w:r w:rsidRPr="00216D44">
        <w:t xml:space="preserve">            INCREMENT cache_hits</w:t>
      </w:r>
    </w:p>
    <w:p w14:paraId="690D6AB8" w14:textId="77777777" w:rsidR="00216D44" w:rsidRPr="00216D44" w:rsidRDefault="00216D44" w:rsidP="00216D44">
      <w:r w:rsidRPr="00216D44">
        <w:t xml:space="preserve">            RETURN cached_response</w:t>
      </w:r>
    </w:p>
    <w:p w14:paraId="42C3FC2C" w14:textId="77777777" w:rsidR="00216D44" w:rsidRPr="00216D44" w:rsidRDefault="00216D44" w:rsidP="00216D44">
      <w:r w:rsidRPr="00216D44">
        <w:t xml:space="preserve">        ELSE:</w:t>
      </w:r>
    </w:p>
    <w:p w14:paraId="73ADE9F7" w14:textId="77777777" w:rsidR="00216D44" w:rsidRPr="00216D44" w:rsidRDefault="00216D44" w:rsidP="00216D44">
      <w:r w:rsidRPr="00216D44">
        <w:t xml:space="preserve">            INCREMENT cache_misses</w:t>
      </w:r>
    </w:p>
    <w:p w14:paraId="71F59B98" w14:textId="77777777" w:rsidR="00216D44" w:rsidRPr="00216D44" w:rsidRDefault="00216D44" w:rsidP="00216D44">
      <w:r w:rsidRPr="00216D44">
        <w:t xml:space="preserve">            RETURN null</w:t>
      </w:r>
    </w:p>
    <w:p w14:paraId="765F0197" w14:textId="77777777" w:rsidR="00216D44" w:rsidRPr="00216D44" w:rsidRDefault="00216D44" w:rsidP="00216D44">
      <w:r w:rsidRPr="00216D44">
        <w:pict w14:anchorId="365356E1">
          <v:rect id="_x0000_i1072" style="width:0;height:1.5pt" o:hralign="center" o:hrstd="t" o:hr="t" fillcolor="#a0a0a0" stroked="f"/>
        </w:pict>
      </w:r>
    </w:p>
    <w:p w14:paraId="35CCE2EF" w14:textId="77777777" w:rsidR="00216D44" w:rsidRPr="00216D44" w:rsidRDefault="00216D44" w:rsidP="00216D44">
      <w:pPr>
        <w:rPr>
          <w:b/>
          <w:bCs/>
        </w:rPr>
      </w:pPr>
      <w:r w:rsidRPr="00216D44">
        <w:rPr>
          <w:b/>
          <w:bCs/>
        </w:rPr>
        <w:t>5. Testing and Validation</w:t>
      </w:r>
    </w:p>
    <w:p w14:paraId="102AC604" w14:textId="77777777" w:rsidR="00216D44" w:rsidRPr="00216D44" w:rsidRDefault="00216D44" w:rsidP="00216D44">
      <w:r w:rsidRPr="00216D44">
        <w:t>Testing ensures the reliability of your caching implementation.</w:t>
      </w:r>
    </w:p>
    <w:p w14:paraId="53FB3D1A" w14:textId="77777777" w:rsidR="00216D44" w:rsidRPr="00216D44" w:rsidRDefault="00216D44" w:rsidP="00216D44">
      <w:r w:rsidRPr="00216D44">
        <w:rPr>
          <w:b/>
          <w:bCs/>
        </w:rPr>
        <w:t>Unit Tests:</w:t>
      </w:r>
    </w:p>
    <w:p w14:paraId="6863EA61" w14:textId="77777777" w:rsidR="00216D44" w:rsidRPr="00216D44" w:rsidRDefault="00216D44" w:rsidP="00216D44">
      <w:pPr>
        <w:numPr>
          <w:ilvl w:val="0"/>
          <w:numId w:val="3"/>
        </w:numPr>
      </w:pPr>
      <w:r w:rsidRPr="00216D44">
        <w:t>Test individual methods in the cache services to validate functionality, TTL handling, and cache invalidation.</w:t>
      </w:r>
    </w:p>
    <w:p w14:paraId="5C238692" w14:textId="77777777" w:rsidR="00216D44" w:rsidRPr="00216D44" w:rsidRDefault="00216D44" w:rsidP="00216D44">
      <w:r w:rsidRPr="00216D44">
        <w:rPr>
          <w:b/>
          <w:bCs/>
        </w:rPr>
        <w:t>Integration Tests:</w:t>
      </w:r>
    </w:p>
    <w:p w14:paraId="59EE6821" w14:textId="77777777" w:rsidR="00216D44" w:rsidRPr="00216D44" w:rsidRDefault="00216D44" w:rsidP="00216D44">
      <w:pPr>
        <w:numPr>
          <w:ilvl w:val="0"/>
          <w:numId w:val="4"/>
        </w:numPr>
      </w:pPr>
      <w:r w:rsidRPr="00216D44">
        <w:t>Verify that the caching layers integrate smoothly with the rest of your application, providing the expected performance improvements.</w:t>
      </w:r>
    </w:p>
    <w:p w14:paraId="2A1D92B4" w14:textId="77777777" w:rsidR="00216D44" w:rsidRPr="00216D44" w:rsidRDefault="00216D44" w:rsidP="00216D44">
      <w:r w:rsidRPr="00216D44">
        <w:rPr>
          <w:b/>
          <w:bCs/>
        </w:rPr>
        <w:t>Performance Testing:</w:t>
      </w:r>
    </w:p>
    <w:p w14:paraId="4B91DFA1" w14:textId="77777777" w:rsidR="00216D44" w:rsidRPr="00216D44" w:rsidRDefault="00216D44" w:rsidP="00216D44">
      <w:pPr>
        <w:numPr>
          <w:ilvl w:val="0"/>
          <w:numId w:val="5"/>
        </w:numPr>
      </w:pPr>
      <w:r w:rsidRPr="00216D44">
        <w:t>Conduct load testing to assess how the cache performs under various conditions, ensuring that Redis handles the expected volume of traffic efficiently.</w:t>
      </w:r>
    </w:p>
    <w:p w14:paraId="363CEDF8" w14:textId="77777777" w:rsidR="00216D44" w:rsidRPr="00216D44" w:rsidRDefault="00216D44" w:rsidP="00216D44">
      <w:r w:rsidRPr="00216D44">
        <w:rPr>
          <w:b/>
          <w:bCs/>
        </w:rPr>
        <w:t>Pseudocode for Testing:</w:t>
      </w:r>
    </w:p>
    <w:p w14:paraId="5A820BB3" w14:textId="77777777" w:rsidR="00216D44" w:rsidRPr="00216D44" w:rsidRDefault="00216D44" w:rsidP="00216D44">
      <w:r w:rsidRPr="00216D44">
        <w:t>pseudocode</w:t>
      </w:r>
    </w:p>
    <w:p w14:paraId="4A07AC3E" w14:textId="77777777" w:rsidR="00216D44" w:rsidRPr="00216D44" w:rsidRDefault="00216D44" w:rsidP="00216D44">
      <w:r w:rsidRPr="00216D44">
        <w:t>Copy code</w:t>
      </w:r>
    </w:p>
    <w:p w14:paraId="236794AD" w14:textId="77777777" w:rsidR="00216D44" w:rsidRPr="00216D44" w:rsidRDefault="00216D44" w:rsidP="00216D44">
      <w:r w:rsidRPr="00216D44">
        <w:t>TEST ExactCacheService:</w:t>
      </w:r>
    </w:p>
    <w:p w14:paraId="57BF75A1" w14:textId="77777777" w:rsidR="00216D44" w:rsidRPr="00216D44" w:rsidRDefault="00216D44" w:rsidP="00216D44"/>
    <w:p w14:paraId="671097F3" w14:textId="77777777" w:rsidR="00216D44" w:rsidRPr="00216D44" w:rsidRDefault="00216D44" w:rsidP="00216D44">
      <w:r w:rsidRPr="00216D44">
        <w:lastRenderedPageBreak/>
        <w:t xml:space="preserve">    FUNCTION testCacheExactResponse():</w:t>
      </w:r>
    </w:p>
    <w:p w14:paraId="02A225CA" w14:textId="77777777" w:rsidR="00216D44" w:rsidRPr="00216D44" w:rsidRDefault="00216D44" w:rsidP="00216D44">
      <w:r w:rsidRPr="00216D44">
        <w:t xml:space="preserve">        CALL cacheExactResponse(query, response)</w:t>
      </w:r>
    </w:p>
    <w:p w14:paraId="21906810" w14:textId="77777777" w:rsidR="00216D44" w:rsidRPr="00216D44" w:rsidRDefault="00216D44" w:rsidP="00216D44">
      <w:r w:rsidRPr="00216D44">
        <w:t xml:space="preserve">        VERIFY response IS cached WITH correct TTL</w:t>
      </w:r>
    </w:p>
    <w:p w14:paraId="3BF4F1B3" w14:textId="77777777" w:rsidR="00216D44" w:rsidRPr="00216D44" w:rsidRDefault="00216D44" w:rsidP="00216D44"/>
    <w:p w14:paraId="3EE9403C" w14:textId="77777777" w:rsidR="00216D44" w:rsidRPr="00216D44" w:rsidRDefault="00216D44" w:rsidP="00216D44">
      <w:r w:rsidRPr="00216D44">
        <w:t xml:space="preserve">    FUNCTION testGetExactCachedResponse():</w:t>
      </w:r>
    </w:p>
    <w:p w14:paraId="15522055" w14:textId="77777777" w:rsidR="00216D44" w:rsidRPr="00216D44" w:rsidRDefault="00216D44" w:rsidP="00216D44">
      <w:r w:rsidRPr="00216D44">
        <w:t xml:space="preserve">        SET cache_key TO hash(query)</w:t>
      </w:r>
    </w:p>
    <w:p w14:paraId="0AAF0AE3" w14:textId="77777777" w:rsidR="00216D44" w:rsidRPr="00216D44" w:rsidRDefault="00216D44" w:rsidP="00216D44">
      <w:r w:rsidRPr="00216D44">
        <w:t xml:space="preserve">        STORE response IN redis_client WITH cache_key</w:t>
      </w:r>
    </w:p>
    <w:p w14:paraId="78416E2B" w14:textId="77777777" w:rsidR="00216D44" w:rsidRPr="00216D44" w:rsidRDefault="00216D44" w:rsidP="00216D44">
      <w:r w:rsidRPr="00216D44">
        <w:t xml:space="preserve">        GET cached_response FROM getExactCachedResponse(query)</w:t>
      </w:r>
    </w:p>
    <w:p w14:paraId="012C614F" w14:textId="77777777" w:rsidR="00216D44" w:rsidRPr="00216D44" w:rsidRDefault="00216D44" w:rsidP="00216D44">
      <w:r w:rsidRPr="00216D44">
        <w:t xml:space="preserve">        VERIFY cached_response EQUALS response</w:t>
      </w:r>
    </w:p>
    <w:p w14:paraId="1E9DC694" w14:textId="77777777" w:rsidR="00216D44" w:rsidRPr="00216D44" w:rsidRDefault="00216D44" w:rsidP="00216D44"/>
    <w:p w14:paraId="25D7DC0F" w14:textId="77777777" w:rsidR="00216D44" w:rsidRPr="00216D44" w:rsidRDefault="00216D44" w:rsidP="00216D44">
      <w:r w:rsidRPr="00216D44">
        <w:t xml:space="preserve">    FUNCTION testInvalidateCacheForQuery():</w:t>
      </w:r>
    </w:p>
    <w:p w14:paraId="6521E495" w14:textId="77777777" w:rsidR="00216D44" w:rsidRPr="00216D44" w:rsidRDefault="00216D44" w:rsidP="00216D44">
      <w:r w:rsidRPr="00216D44">
        <w:t xml:space="preserve">        CALL invalidateCacheForQuery(query)</w:t>
      </w:r>
    </w:p>
    <w:p w14:paraId="604B0201" w14:textId="77777777" w:rsidR="00216D44" w:rsidRPr="00216D44" w:rsidRDefault="00216D44" w:rsidP="00216D44">
      <w:r w:rsidRPr="00216D44">
        <w:t xml:space="preserve">        VERIFY cache_key IS deleted FROM redis_client</w:t>
      </w:r>
    </w:p>
    <w:p w14:paraId="3898C8AA" w14:textId="77777777" w:rsidR="00216D44" w:rsidRPr="00216D44" w:rsidRDefault="00216D44" w:rsidP="00216D44"/>
    <w:p w14:paraId="5856F59A" w14:textId="77777777" w:rsidR="00216D44" w:rsidRPr="00216D44" w:rsidRDefault="00216D44" w:rsidP="00216D44">
      <w:r w:rsidRPr="00216D44">
        <w:t>TEST SemanticCacheService:</w:t>
      </w:r>
    </w:p>
    <w:p w14:paraId="1B18F89A" w14:textId="77777777" w:rsidR="00216D44" w:rsidRPr="00216D44" w:rsidRDefault="00216D44" w:rsidP="00216D44"/>
    <w:p w14:paraId="2805F5C0" w14:textId="77777777" w:rsidR="00216D44" w:rsidRPr="00216D44" w:rsidRDefault="00216D44" w:rsidP="00216D44">
      <w:r w:rsidRPr="00216D44">
        <w:t xml:space="preserve">    FUNCTION testCacheSemanticResponse():</w:t>
      </w:r>
    </w:p>
    <w:p w14:paraId="07B19D5F" w14:textId="77777777" w:rsidR="00216D44" w:rsidRPr="00216D44" w:rsidRDefault="00216D44" w:rsidP="00216D44">
      <w:r w:rsidRPr="00216D44">
        <w:t xml:space="preserve">        CALL cacheSemanticResponse(query, response)</w:t>
      </w:r>
    </w:p>
    <w:p w14:paraId="43EEF817" w14:textId="77777777" w:rsidR="00216D44" w:rsidRPr="00216D44" w:rsidRDefault="00216D44" w:rsidP="00216D44">
      <w:r w:rsidRPr="00216D44">
        <w:t xml:space="preserve">        VERIFY response IS cached WITH correct TTL</w:t>
      </w:r>
    </w:p>
    <w:p w14:paraId="41B05522" w14:textId="77777777" w:rsidR="00216D44" w:rsidRPr="00216D44" w:rsidRDefault="00216D44" w:rsidP="00216D44"/>
    <w:p w14:paraId="24BEDDD5" w14:textId="77777777" w:rsidR="00216D44" w:rsidRPr="00216D44" w:rsidRDefault="00216D44" w:rsidP="00216D44">
      <w:r w:rsidRPr="00216D44">
        <w:t xml:space="preserve">    FUNCTION testGetSemanticCachedResponse():</w:t>
      </w:r>
    </w:p>
    <w:p w14:paraId="4950FE1C" w14:textId="77777777" w:rsidR="00216D44" w:rsidRPr="00216D44" w:rsidRDefault="00216D44" w:rsidP="00216D44">
      <w:r w:rsidRPr="00216D44">
        <w:t xml:space="preserve">        SET embedding TO embedding_service.generateEmbedding(query)</w:t>
      </w:r>
    </w:p>
    <w:p w14:paraId="433147D2" w14:textId="77777777" w:rsidR="00216D44" w:rsidRPr="00216D44" w:rsidRDefault="00216D44" w:rsidP="00216D44">
      <w:r w:rsidRPr="00216D44">
        <w:t xml:space="preserve">        SET hash_of_embedding TO hash(embedding)</w:t>
      </w:r>
    </w:p>
    <w:p w14:paraId="549D2059" w14:textId="77777777" w:rsidR="00216D44" w:rsidRPr="00216D44" w:rsidRDefault="00216D44" w:rsidP="00216D44">
      <w:r w:rsidRPr="00216D44">
        <w:t xml:space="preserve">        STORE response IN redis_client WITH hash_of_embedding</w:t>
      </w:r>
    </w:p>
    <w:p w14:paraId="2AEEE71A" w14:textId="77777777" w:rsidR="00216D44" w:rsidRPr="00216D44" w:rsidRDefault="00216D44" w:rsidP="00216D44">
      <w:r w:rsidRPr="00216D44">
        <w:t xml:space="preserve">        GET cached_response FROM getSemanticCachedResponse(query)</w:t>
      </w:r>
    </w:p>
    <w:p w14:paraId="2A249216" w14:textId="77777777" w:rsidR="00216D44" w:rsidRPr="00216D44" w:rsidRDefault="00216D44" w:rsidP="00216D44">
      <w:r w:rsidRPr="00216D44">
        <w:t xml:space="preserve">        VERIFY cached_response EQUALS response</w:t>
      </w:r>
    </w:p>
    <w:p w14:paraId="58050DF6" w14:textId="77777777" w:rsidR="00216D44" w:rsidRPr="00216D44" w:rsidRDefault="00216D44" w:rsidP="00216D44"/>
    <w:p w14:paraId="54F58A81" w14:textId="77777777" w:rsidR="00216D44" w:rsidRPr="00216D44" w:rsidRDefault="00216D44" w:rsidP="00216D44">
      <w:r w:rsidRPr="00216D44">
        <w:t xml:space="preserve">    FUNCTION testInvalidateCacheForQuery():</w:t>
      </w:r>
    </w:p>
    <w:p w14:paraId="6ACF6588" w14:textId="77777777" w:rsidR="00216D44" w:rsidRPr="00216D44" w:rsidRDefault="00216D44" w:rsidP="00216D44">
      <w:r w:rsidRPr="00216D44">
        <w:t xml:space="preserve">        CALL invalidateCacheForQuery(query)</w:t>
      </w:r>
    </w:p>
    <w:p w14:paraId="3176F71C" w14:textId="77777777" w:rsidR="00216D44" w:rsidRPr="00216D44" w:rsidRDefault="00216D44" w:rsidP="00216D44">
      <w:r w:rsidRPr="00216D44">
        <w:lastRenderedPageBreak/>
        <w:t xml:space="preserve">        VERIFY hash_of_embedding IS deleted FROM redis_client</w:t>
      </w:r>
    </w:p>
    <w:p w14:paraId="3BF2CBCF" w14:textId="77777777" w:rsidR="00216D44" w:rsidRPr="00216D44" w:rsidRDefault="00216D44" w:rsidP="00216D44">
      <w:r w:rsidRPr="00216D44">
        <w:pict w14:anchorId="3638CC95">
          <v:rect id="_x0000_i1073" style="width:0;height:1.5pt" o:hralign="center" o:hrstd="t" o:hr="t" fillcolor="#a0a0a0" stroked="f"/>
        </w:pict>
      </w:r>
    </w:p>
    <w:p w14:paraId="6C81877C" w14:textId="77777777" w:rsidR="00216D44" w:rsidRPr="00216D44" w:rsidRDefault="00216D44" w:rsidP="00216D44">
      <w:pPr>
        <w:rPr>
          <w:b/>
          <w:bCs/>
        </w:rPr>
      </w:pPr>
      <w:r w:rsidRPr="00216D44">
        <w:rPr>
          <w:b/>
          <w:bCs/>
        </w:rPr>
        <w:t>Conclusion</w:t>
      </w:r>
    </w:p>
    <w:p w14:paraId="40377E3B" w14:textId="77777777" w:rsidR="00216D44" w:rsidRPr="00216D44" w:rsidRDefault="00216D44" w:rsidP="00216D44">
      <w:r w:rsidRPr="00216D44">
        <w:t>By implementing these Redis caching strategies with Exact and Semantic caches, your application will benefit from improved response times and reduced backend load. The integration of best practices such as dynamic TTL management, manual cache invalidation, and robust monitoring will ensure that your caching solution is both efficient and reliable.</w:t>
      </w:r>
    </w:p>
    <w:p w14:paraId="2BF283B6" w14:textId="77777777" w:rsidR="00216D44" w:rsidRPr="00216D44" w:rsidRDefault="00216D44" w:rsidP="00216D44">
      <w:r w:rsidRPr="00216D44">
        <w:t>This document should serve as a guide for developers working with Redis cache in your application. Ensure continuous monitoring and optimization of the caching strategy based on the application’s evolving needs.</w:t>
      </w:r>
    </w:p>
    <w:p w14:paraId="4F0D933B" w14:textId="77777777" w:rsidR="00EB6195" w:rsidRDefault="00EB6195"/>
    <w:sectPr w:rsidR="00EB6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527FC"/>
    <w:multiLevelType w:val="multilevel"/>
    <w:tmpl w:val="4EC4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B2E75"/>
    <w:multiLevelType w:val="multilevel"/>
    <w:tmpl w:val="ED5E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118C3"/>
    <w:multiLevelType w:val="multilevel"/>
    <w:tmpl w:val="4DFA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3469E8"/>
    <w:multiLevelType w:val="multilevel"/>
    <w:tmpl w:val="6C3C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8A3D49"/>
    <w:multiLevelType w:val="multilevel"/>
    <w:tmpl w:val="8EE0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74861">
    <w:abstractNumId w:val="1"/>
  </w:num>
  <w:num w:numId="2" w16cid:durableId="814302819">
    <w:abstractNumId w:val="4"/>
  </w:num>
  <w:num w:numId="3" w16cid:durableId="1150826680">
    <w:abstractNumId w:val="3"/>
  </w:num>
  <w:num w:numId="4" w16cid:durableId="355815297">
    <w:abstractNumId w:val="0"/>
  </w:num>
  <w:num w:numId="5" w16cid:durableId="186404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078"/>
    <w:rsid w:val="001D06C7"/>
    <w:rsid w:val="00216D44"/>
    <w:rsid w:val="00291DA1"/>
    <w:rsid w:val="00346780"/>
    <w:rsid w:val="00A874F3"/>
    <w:rsid w:val="00D57078"/>
    <w:rsid w:val="00EB619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4C45A-AC90-4794-B56A-364CDE5A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D5707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5707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5707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57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078"/>
    <w:rPr>
      <w:rFonts w:asciiTheme="majorHAnsi" w:eastAsiaTheme="majorEastAsia" w:hAnsiTheme="majorHAnsi" w:cstheme="majorBidi"/>
      <w:noProof/>
      <w:color w:val="0F4761" w:themeColor="accent1" w:themeShade="BF"/>
      <w:sz w:val="40"/>
      <w:szCs w:val="50"/>
    </w:rPr>
  </w:style>
  <w:style w:type="character" w:customStyle="1" w:styleId="Heading2Char">
    <w:name w:val="Heading 2 Char"/>
    <w:basedOn w:val="DefaultParagraphFont"/>
    <w:link w:val="Heading2"/>
    <w:uiPriority w:val="9"/>
    <w:semiHidden/>
    <w:rsid w:val="00D57078"/>
    <w:rPr>
      <w:rFonts w:asciiTheme="majorHAnsi" w:eastAsiaTheme="majorEastAsia" w:hAnsiTheme="majorHAnsi" w:cstheme="majorBidi"/>
      <w:noProof/>
      <w:color w:val="0F4761" w:themeColor="accent1" w:themeShade="BF"/>
      <w:sz w:val="32"/>
      <w:szCs w:val="40"/>
    </w:rPr>
  </w:style>
  <w:style w:type="character" w:customStyle="1" w:styleId="Heading3Char">
    <w:name w:val="Heading 3 Char"/>
    <w:basedOn w:val="DefaultParagraphFont"/>
    <w:link w:val="Heading3"/>
    <w:uiPriority w:val="9"/>
    <w:semiHidden/>
    <w:rsid w:val="00D57078"/>
    <w:rPr>
      <w:rFonts w:eastAsiaTheme="majorEastAsia" w:cstheme="majorBidi"/>
      <w:noProof/>
      <w:color w:val="0F4761" w:themeColor="accent1" w:themeShade="BF"/>
      <w:sz w:val="28"/>
      <w:szCs w:val="35"/>
    </w:rPr>
  </w:style>
  <w:style w:type="character" w:customStyle="1" w:styleId="Heading4Char">
    <w:name w:val="Heading 4 Char"/>
    <w:basedOn w:val="DefaultParagraphFont"/>
    <w:link w:val="Heading4"/>
    <w:uiPriority w:val="9"/>
    <w:semiHidden/>
    <w:rsid w:val="00D57078"/>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D57078"/>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D57078"/>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D57078"/>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D57078"/>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D57078"/>
    <w:rPr>
      <w:rFonts w:eastAsiaTheme="majorEastAsia" w:cstheme="majorBidi"/>
      <w:noProof/>
      <w:color w:val="272727" w:themeColor="text1" w:themeTint="D8"/>
    </w:rPr>
  </w:style>
  <w:style w:type="paragraph" w:styleId="Title">
    <w:name w:val="Title"/>
    <w:basedOn w:val="Normal"/>
    <w:next w:val="Normal"/>
    <w:link w:val="TitleChar"/>
    <w:uiPriority w:val="10"/>
    <w:qFormat/>
    <w:rsid w:val="00D5707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57078"/>
    <w:rPr>
      <w:rFonts w:asciiTheme="majorHAnsi" w:eastAsiaTheme="majorEastAsia" w:hAnsiTheme="majorHAnsi" w:cstheme="majorBidi"/>
      <w:noProof/>
      <w:spacing w:val="-10"/>
      <w:kern w:val="28"/>
      <w:sz w:val="56"/>
      <w:szCs w:val="71"/>
    </w:rPr>
  </w:style>
  <w:style w:type="paragraph" w:styleId="Subtitle">
    <w:name w:val="Subtitle"/>
    <w:basedOn w:val="Normal"/>
    <w:next w:val="Normal"/>
    <w:link w:val="SubtitleChar"/>
    <w:uiPriority w:val="11"/>
    <w:qFormat/>
    <w:rsid w:val="00D5707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57078"/>
    <w:rPr>
      <w:rFonts w:eastAsiaTheme="majorEastAsia" w:cstheme="majorBidi"/>
      <w:noProof/>
      <w:color w:val="595959" w:themeColor="text1" w:themeTint="A6"/>
      <w:spacing w:val="15"/>
      <w:sz w:val="28"/>
      <w:szCs w:val="35"/>
    </w:rPr>
  </w:style>
  <w:style w:type="paragraph" w:styleId="Quote">
    <w:name w:val="Quote"/>
    <w:basedOn w:val="Normal"/>
    <w:next w:val="Normal"/>
    <w:link w:val="QuoteChar"/>
    <w:uiPriority w:val="29"/>
    <w:qFormat/>
    <w:rsid w:val="00D57078"/>
    <w:pPr>
      <w:spacing w:before="160"/>
      <w:jc w:val="center"/>
    </w:pPr>
    <w:rPr>
      <w:i/>
      <w:iCs/>
      <w:color w:val="404040" w:themeColor="text1" w:themeTint="BF"/>
    </w:rPr>
  </w:style>
  <w:style w:type="character" w:customStyle="1" w:styleId="QuoteChar">
    <w:name w:val="Quote Char"/>
    <w:basedOn w:val="DefaultParagraphFont"/>
    <w:link w:val="Quote"/>
    <w:uiPriority w:val="29"/>
    <w:rsid w:val="00D57078"/>
    <w:rPr>
      <w:i/>
      <w:iCs/>
      <w:noProof/>
      <w:color w:val="404040" w:themeColor="text1" w:themeTint="BF"/>
    </w:rPr>
  </w:style>
  <w:style w:type="paragraph" w:styleId="ListParagraph">
    <w:name w:val="List Paragraph"/>
    <w:basedOn w:val="Normal"/>
    <w:uiPriority w:val="34"/>
    <w:qFormat/>
    <w:rsid w:val="00D57078"/>
    <w:pPr>
      <w:ind w:left="720"/>
      <w:contextualSpacing/>
    </w:pPr>
  </w:style>
  <w:style w:type="character" w:styleId="IntenseEmphasis">
    <w:name w:val="Intense Emphasis"/>
    <w:basedOn w:val="DefaultParagraphFont"/>
    <w:uiPriority w:val="21"/>
    <w:qFormat/>
    <w:rsid w:val="00D57078"/>
    <w:rPr>
      <w:i/>
      <w:iCs/>
      <w:color w:val="0F4761" w:themeColor="accent1" w:themeShade="BF"/>
    </w:rPr>
  </w:style>
  <w:style w:type="paragraph" w:styleId="IntenseQuote">
    <w:name w:val="Intense Quote"/>
    <w:basedOn w:val="Normal"/>
    <w:next w:val="Normal"/>
    <w:link w:val="IntenseQuoteChar"/>
    <w:uiPriority w:val="30"/>
    <w:qFormat/>
    <w:rsid w:val="00D57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078"/>
    <w:rPr>
      <w:i/>
      <w:iCs/>
      <w:noProof/>
      <w:color w:val="0F4761" w:themeColor="accent1" w:themeShade="BF"/>
    </w:rPr>
  </w:style>
  <w:style w:type="character" w:styleId="IntenseReference">
    <w:name w:val="Intense Reference"/>
    <w:basedOn w:val="DefaultParagraphFont"/>
    <w:uiPriority w:val="32"/>
    <w:qFormat/>
    <w:rsid w:val="00D570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091588">
      <w:bodyDiv w:val="1"/>
      <w:marLeft w:val="0"/>
      <w:marRight w:val="0"/>
      <w:marTop w:val="0"/>
      <w:marBottom w:val="0"/>
      <w:divBdr>
        <w:top w:val="none" w:sz="0" w:space="0" w:color="auto"/>
        <w:left w:val="none" w:sz="0" w:space="0" w:color="auto"/>
        <w:bottom w:val="none" w:sz="0" w:space="0" w:color="auto"/>
        <w:right w:val="none" w:sz="0" w:space="0" w:color="auto"/>
      </w:divBdr>
      <w:divsChild>
        <w:div w:id="1148089529">
          <w:marLeft w:val="0"/>
          <w:marRight w:val="0"/>
          <w:marTop w:val="0"/>
          <w:marBottom w:val="0"/>
          <w:divBdr>
            <w:top w:val="none" w:sz="0" w:space="0" w:color="auto"/>
            <w:left w:val="none" w:sz="0" w:space="0" w:color="auto"/>
            <w:bottom w:val="none" w:sz="0" w:space="0" w:color="auto"/>
            <w:right w:val="none" w:sz="0" w:space="0" w:color="auto"/>
          </w:divBdr>
          <w:divsChild>
            <w:div w:id="1862157756">
              <w:marLeft w:val="0"/>
              <w:marRight w:val="0"/>
              <w:marTop w:val="0"/>
              <w:marBottom w:val="0"/>
              <w:divBdr>
                <w:top w:val="none" w:sz="0" w:space="0" w:color="auto"/>
                <w:left w:val="none" w:sz="0" w:space="0" w:color="auto"/>
                <w:bottom w:val="none" w:sz="0" w:space="0" w:color="auto"/>
                <w:right w:val="none" w:sz="0" w:space="0" w:color="auto"/>
              </w:divBdr>
              <w:divsChild>
                <w:div w:id="2111705048">
                  <w:marLeft w:val="0"/>
                  <w:marRight w:val="0"/>
                  <w:marTop w:val="0"/>
                  <w:marBottom w:val="0"/>
                  <w:divBdr>
                    <w:top w:val="none" w:sz="0" w:space="0" w:color="auto"/>
                    <w:left w:val="none" w:sz="0" w:space="0" w:color="auto"/>
                    <w:bottom w:val="none" w:sz="0" w:space="0" w:color="auto"/>
                    <w:right w:val="none" w:sz="0" w:space="0" w:color="auto"/>
                  </w:divBdr>
                </w:div>
              </w:divsChild>
            </w:div>
            <w:div w:id="1430539855">
              <w:marLeft w:val="0"/>
              <w:marRight w:val="0"/>
              <w:marTop w:val="0"/>
              <w:marBottom w:val="0"/>
              <w:divBdr>
                <w:top w:val="none" w:sz="0" w:space="0" w:color="auto"/>
                <w:left w:val="none" w:sz="0" w:space="0" w:color="auto"/>
                <w:bottom w:val="none" w:sz="0" w:space="0" w:color="auto"/>
                <w:right w:val="none" w:sz="0" w:space="0" w:color="auto"/>
              </w:divBdr>
            </w:div>
          </w:divsChild>
        </w:div>
        <w:div w:id="376514901">
          <w:marLeft w:val="0"/>
          <w:marRight w:val="0"/>
          <w:marTop w:val="0"/>
          <w:marBottom w:val="0"/>
          <w:divBdr>
            <w:top w:val="none" w:sz="0" w:space="0" w:color="auto"/>
            <w:left w:val="none" w:sz="0" w:space="0" w:color="auto"/>
            <w:bottom w:val="none" w:sz="0" w:space="0" w:color="auto"/>
            <w:right w:val="none" w:sz="0" w:space="0" w:color="auto"/>
          </w:divBdr>
          <w:divsChild>
            <w:div w:id="409887616">
              <w:marLeft w:val="0"/>
              <w:marRight w:val="0"/>
              <w:marTop w:val="0"/>
              <w:marBottom w:val="0"/>
              <w:divBdr>
                <w:top w:val="none" w:sz="0" w:space="0" w:color="auto"/>
                <w:left w:val="none" w:sz="0" w:space="0" w:color="auto"/>
                <w:bottom w:val="none" w:sz="0" w:space="0" w:color="auto"/>
                <w:right w:val="none" w:sz="0" w:space="0" w:color="auto"/>
              </w:divBdr>
              <w:divsChild>
                <w:div w:id="244805834">
                  <w:marLeft w:val="0"/>
                  <w:marRight w:val="0"/>
                  <w:marTop w:val="0"/>
                  <w:marBottom w:val="0"/>
                  <w:divBdr>
                    <w:top w:val="none" w:sz="0" w:space="0" w:color="auto"/>
                    <w:left w:val="none" w:sz="0" w:space="0" w:color="auto"/>
                    <w:bottom w:val="none" w:sz="0" w:space="0" w:color="auto"/>
                    <w:right w:val="none" w:sz="0" w:space="0" w:color="auto"/>
                  </w:divBdr>
                </w:div>
              </w:divsChild>
            </w:div>
            <w:div w:id="1214387649">
              <w:marLeft w:val="0"/>
              <w:marRight w:val="0"/>
              <w:marTop w:val="0"/>
              <w:marBottom w:val="0"/>
              <w:divBdr>
                <w:top w:val="none" w:sz="0" w:space="0" w:color="auto"/>
                <w:left w:val="none" w:sz="0" w:space="0" w:color="auto"/>
                <w:bottom w:val="none" w:sz="0" w:space="0" w:color="auto"/>
                <w:right w:val="none" w:sz="0" w:space="0" w:color="auto"/>
              </w:divBdr>
            </w:div>
          </w:divsChild>
        </w:div>
        <w:div w:id="755787586">
          <w:marLeft w:val="0"/>
          <w:marRight w:val="0"/>
          <w:marTop w:val="0"/>
          <w:marBottom w:val="0"/>
          <w:divBdr>
            <w:top w:val="none" w:sz="0" w:space="0" w:color="auto"/>
            <w:left w:val="none" w:sz="0" w:space="0" w:color="auto"/>
            <w:bottom w:val="none" w:sz="0" w:space="0" w:color="auto"/>
            <w:right w:val="none" w:sz="0" w:space="0" w:color="auto"/>
          </w:divBdr>
          <w:divsChild>
            <w:div w:id="117263877">
              <w:marLeft w:val="0"/>
              <w:marRight w:val="0"/>
              <w:marTop w:val="0"/>
              <w:marBottom w:val="0"/>
              <w:divBdr>
                <w:top w:val="none" w:sz="0" w:space="0" w:color="auto"/>
                <w:left w:val="none" w:sz="0" w:space="0" w:color="auto"/>
                <w:bottom w:val="none" w:sz="0" w:space="0" w:color="auto"/>
                <w:right w:val="none" w:sz="0" w:space="0" w:color="auto"/>
              </w:divBdr>
              <w:divsChild>
                <w:div w:id="1254705884">
                  <w:marLeft w:val="0"/>
                  <w:marRight w:val="0"/>
                  <w:marTop w:val="0"/>
                  <w:marBottom w:val="0"/>
                  <w:divBdr>
                    <w:top w:val="none" w:sz="0" w:space="0" w:color="auto"/>
                    <w:left w:val="none" w:sz="0" w:space="0" w:color="auto"/>
                    <w:bottom w:val="none" w:sz="0" w:space="0" w:color="auto"/>
                    <w:right w:val="none" w:sz="0" w:space="0" w:color="auto"/>
                  </w:divBdr>
                </w:div>
              </w:divsChild>
            </w:div>
            <w:div w:id="887454193">
              <w:marLeft w:val="0"/>
              <w:marRight w:val="0"/>
              <w:marTop w:val="0"/>
              <w:marBottom w:val="0"/>
              <w:divBdr>
                <w:top w:val="none" w:sz="0" w:space="0" w:color="auto"/>
                <w:left w:val="none" w:sz="0" w:space="0" w:color="auto"/>
                <w:bottom w:val="none" w:sz="0" w:space="0" w:color="auto"/>
                <w:right w:val="none" w:sz="0" w:space="0" w:color="auto"/>
              </w:divBdr>
            </w:div>
          </w:divsChild>
        </w:div>
        <w:div w:id="486366497">
          <w:marLeft w:val="0"/>
          <w:marRight w:val="0"/>
          <w:marTop w:val="0"/>
          <w:marBottom w:val="0"/>
          <w:divBdr>
            <w:top w:val="none" w:sz="0" w:space="0" w:color="auto"/>
            <w:left w:val="none" w:sz="0" w:space="0" w:color="auto"/>
            <w:bottom w:val="none" w:sz="0" w:space="0" w:color="auto"/>
            <w:right w:val="none" w:sz="0" w:space="0" w:color="auto"/>
          </w:divBdr>
          <w:divsChild>
            <w:div w:id="1122841722">
              <w:marLeft w:val="0"/>
              <w:marRight w:val="0"/>
              <w:marTop w:val="0"/>
              <w:marBottom w:val="0"/>
              <w:divBdr>
                <w:top w:val="none" w:sz="0" w:space="0" w:color="auto"/>
                <w:left w:val="none" w:sz="0" w:space="0" w:color="auto"/>
                <w:bottom w:val="none" w:sz="0" w:space="0" w:color="auto"/>
                <w:right w:val="none" w:sz="0" w:space="0" w:color="auto"/>
              </w:divBdr>
              <w:divsChild>
                <w:div w:id="198706742">
                  <w:marLeft w:val="0"/>
                  <w:marRight w:val="0"/>
                  <w:marTop w:val="0"/>
                  <w:marBottom w:val="0"/>
                  <w:divBdr>
                    <w:top w:val="none" w:sz="0" w:space="0" w:color="auto"/>
                    <w:left w:val="none" w:sz="0" w:space="0" w:color="auto"/>
                    <w:bottom w:val="none" w:sz="0" w:space="0" w:color="auto"/>
                    <w:right w:val="none" w:sz="0" w:space="0" w:color="auto"/>
                  </w:divBdr>
                </w:div>
              </w:divsChild>
            </w:div>
            <w:div w:id="947472536">
              <w:marLeft w:val="0"/>
              <w:marRight w:val="0"/>
              <w:marTop w:val="0"/>
              <w:marBottom w:val="0"/>
              <w:divBdr>
                <w:top w:val="none" w:sz="0" w:space="0" w:color="auto"/>
                <w:left w:val="none" w:sz="0" w:space="0" w:color="auto"/>
                <w:bottom w:val="none" w:sz="0" w:space="0" w:color="auto"/>
                <w:right w:val="none" w:sz="0" w:space="0" w:color="auto"/>
              </w:divBdr>
            </w:div>
          </w:divsChild>
        </w:div>
        <w:div w:id="1509372810">
          <w:marLeft w:val="0"/>
          <w:marRight w:val="0"/>
          <w:marTop w:val="0"/>
          <w:marBottom w:val="0"/>
          <w:divBdr>
            <w:top w:val="none" w:sz="0" w:space="0" w:color="auto"/>
            <w:left w:val="none" w:sz="0" w:space="0" w:color="auto"/>
            <w:bottom w:val="none" w:sz="0" w:space="0" w:color="auto"/>
            <w:right w:val="none" w:sz="0" w:space="0" w:color="auto"/>
          </w:divBdr>
          <w:divsChild>
            <w:div w:id="2085253147">
              <w:marLeft w:val="0"/>
              <w:marRight w:val="0"/>
              <w:marTop w:val="0"/>
              <w:marBottom w:val="0"/>
              <w:divBdr>
                <w:top w:val="none" w:sz="0" w:space="0" w:color="auto"/>
                <w:left w:val="none" w:sz="0" w:space="0" w:color="auto"/>
                <w:bottom w:val="none" w:sz="0" w:space="0" w:color="auto"/>
                <w:right w:val="none" w:sz="0" w:space="0" w:color="auto"/>
              </w:divBdr>
              <w:divsChild>
                <w:div w:id="1211723310">
                  <w:marLeft w:val="0"/>
                  <w:marRight w:val="0"/>
                  <w:marTop w:val="0"/>
                  <w:marBottom w:val="0"/>
                  <w:divBdr>
                    <w:top w:val="none" w:sz="0" w:space="0" w:color="auto"/>
                    <w:left w:val="none" w:sz="0" w:space="0" w:color="auto"/>
                    <w:bottom w:val="none" w:sz="0" w:space="0" w:color="auto"/>
                    <w:right w:val="none" w:sz="0" w:space="0" w:color="auto"/>
                  </w:divBdr>
                </w:div>
              </w:divsChild>
            </w:div>
            <w:div w:id="18384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0704">
      <w:bodyDiv w:val="1"/>
      <w:marLeft w:val="0"/>
      <w:marRight w:val="0"/>
      <w:marTop w:val="0"/>
      <w:marBottom w:val="0"/>
      <w:divBdr>
        <w:top w:val="none" w:sz="0" w:space="0" w:color="auto"/>
        <w:left w:val="none" w:sz="0" w:space="0" w:color="auto"/>
        <w:bottom w:val="none" w:sz="0" w:space="0" w:color="auto"/>
        <w:right w:val="none" w:sz="0" w:space="0" w:color="auto"/>
      </w:divBdr>
      <w:divsChild>
        <w:div w:id="367486577">
          <w:marLeft w:val="0"/>
          <w:marRight w:val="0"/>
          <w:marTop w:val="0"/>
          <w:marBottom w:val="0"/>
          <w:divBdr>
            <w:top w:val="none" w:sz="0" w:space="0" w:color="auto"/>
            <w:left w:val="none" w:sz="0" w:space="0" w:color="auto"/>
            <w:bottom w:val="none" w:sz="0" w:space="0" w:color="auto"/>
            <w:right w:val="none" w:sz="0" w:space="0" w:color="auto"/>
          </w:divBdr>
          <w:divsChild>
            <w:div w:id="2126997105">
              <w:marLeft w:val="0"/>
              <w:marRight w:val="0"/>
              <w:marTop w:val="0"/>
              <w:marBottom w:val="0"/>
              <w:divBdr>
                <w:top w:val="none" w:sz="0" w:space="0" w:color="auto"/>
                <w:left w:val="none" w:sz="0" w:space="0" w:color="auto"/>
                <w:bottom w:val="none" w:sz="0" w:space="0" w:color="auto"/>
                <w:right w:val="none" w:sz="0" w:space="0" w:color="auto"/>
              </w:divBdr>
              <w:divsChild>
                <w:div w:id="1012999631">
                  <w:marLeft w:val="0"/>
                  <w:marRight w:val="0"/>
                  <w:marTop w:val="0"/>
                  <w:marBottom w:val="0"/>
                  <w:divBdr>
                    <w:top w:val="none" w:sz="0" w:space="0" w:color="auto"/>
                    <w:left w:val="none" w:sz="0" w:space="0" w:color="auto"/>
                    <w:bottom w:val="none" w:sz="0" w:space="0" w:color="auto"/>
                    <w:right w:val="none" w:sz="0" w:space="0" w:color="auto"/>
                  </w:divBdr>
                </w:div>
              </w:divsChild>
            </w:div>
            <w:div w:id="353383742">
              <w:marLeft w:val="0"/>
              <w:marRight w:val="0"/>
              <w:marTop w:val="0"/>
              <w:marBottom w:val="0"/>
              <w:divBdr>
                <w:top w:val="none" w:sz="0" w:space="0" w:color="auto"/>
                <w:left w:val="none" w:sz="0" w:space="0" w:color="auto"/>
                <w:bottom w:val="none" w:sz="0" w:space="0" w:color="auto"/>
                <w:right w:val="none" w:sz="0" w:space="0" w:color="auto"/>
              </w:divBdr>
            </w:div>
          </w:divsChild>
        </w:div>
        <w:div w:id="898590156">
          <w:marLeft w:val="0"/>
          <w:marRight w:val="0"/>
          <w:marTop w:val="0"/>
          <w:marBottom w:val="0"/>
          <w:divBdr>
            <w:top w:val="none" w:sz="0" w:space="0" w:color="auto"/>
            <w:left w:val="none" w:sz="0" w:space="0" w:color="auto"/>
            <w:bottom w:val="none" w:sz="0" w:space="0" w:color="auto"/>
            <w:right w:val="none" w:sz="0" w:space="0" w:color="auto"/>
          </w:divBdr>
          <w:divsChild>
            <w:div w:id="1111625477">
              <w:marLeft w:val="0"/>
              <w:marRight w:val="0"/>
              <w:marTop w:val="0"/>
              <w:marBottom w:val="0"/>
              <w:divBdr>
                <w:top w:val="none" w:sz="0" w:space="0" w:color="auto"/>
                <w:left w:val="none" w:sz="0" w:space="0" w:color="auto"/>
                <w:bottom w:val="none" w:sz="0" w:space="0" w:color="auto"/>
                <w:right w:val="none" w:sz="0" w:space="0" w:color="auto"/>
              </w:divBdr>
              <w:divsChild>
                <w:div w:id="629366475">
                  <w:marLeft w:val="0"/>
                  <w:marRight w:val="0"/>
                  <w:marTop w:val="0"/>
                  <w:marBottom w:val="0"/>
                  <w:divBdr>
                    <w:top w:val="none" w:sz="0" w:space="0" w:color="auto"/>
                    <w:left w:val="none" w:sz="0" w:space="0" w:color="auto"/>
                    <w:bottom w:val="none" w:sz="0" w:space="0" w:color="auto"/>
                    <w:right w:val="none" w:sz="0" w:space="0" w:color="auto"/>
                  </w:divBdr>
                </w:div>
              </w:divsChild>
            </w:div>
            <w:div w:id="827087810">
              <w:marLeft w:val="0"/>
              <w:marRight w:val="0"/>
              <w:marTop w:val="0"/>
              <w:marBottom w:val="0"/>
              <w:divBdr>
                <w:top w:val="none" w:sz="0" w:space="0" w:color="auto"/>
                <w:left w:val="none" w:sz="0" w:space="0" w:color="auto"/>
                <w:bottom w:val="none" w:sz="0" w:space="0" w:color="auto"/>
                <w:right w:val="none" w:sz="0" w:space="0" w:color="auto"/>
              </w:divBdr>
            </w:div>
          </w:divsChild>
        </w:div>
        <w:div w:id="2133010957">
          <w:marLeft w:val="0"/>
          <w:marRight w:val="0"/>
          <w:marTop w:val="0"/>
          <w:marBottom w:val="0"/>
          <w:divBdr>
            <w:top w:val="none" w:sz="0" w:space="0" w:color="auto"/>
            <w:left w:val="none" w:sz="0" w:space="0" w:color="auto"/>
            <w:bottom w:val="none" w:sz="0" w:space="0" w:color="auto"/>
            <w:right w:val="none" w:sz="0" w:space="0" w:color="auto"/>
          </w:divBdr>
          <w:divsChild>
            <w:div w:id="1189829730">
              <w:marLeft w:val="0"/>
              <w:marRight w:val="0"/>
              <w:marTop w:val="0"/>
              <w:marBottom w:val="0"/>
              <w:divBdr>
                <w:top w:val="none" w:sz="0" w:space="0" w:color="auto"/>
                <w:left w:val="none" w:sz="0" w:space="0" w:color="auto"/>
                <w:bottom w:val="none" w:sz="0" w:space="0" w:color="auto"/>
                <w:right w:val="none" w:sz="0" w:space="0" w:color="auto"/>
              </w:divBdr>
              <w:divsChild>
                <w:div w:id="909727582">
                  <w:marLeft w:val="0"/>
                  <w:marRight w:val="0"/>
                  <w:marTop w:val="0"/>
                  <w:marBottom w:val="0"/>
                  <w:divBdr>
                    <w:top w:val="none" w:sz="0" w:space="0" w:color="auto"/>
                    <w:left w:val="none" w:sz="0" w:space="0" w:color="auto"/>
                    <w:bottom w:val="none" w:sz="0" w:space="0" w:color="auto"/>
                    <w:right w:val="none" w:sz="0" w:space="0" w:color="auto"/>
                  </w:divBdr>
                </w:div>
              </w:divsChild>
            </w:div>
            <w:div w:id="1174614216">
              <w:marLeft w:val="0"/>
              <w:marRight w:val="0"/>
              <w:marTop w:val="0"/>
              <w:marBottom w:val="0"/>
              <w:divBdr>
                <w:top w:val="none" w:sz="0" w:space="0" w:color="auto"/>
                <w:left w:val="none" w:sz="0" w:space="0" w:color="auto"/>
                <w:bottom w:val="none" w:sz="0" w:space="0" w:color="auto"/>
                <w:right w:val="none" w:sz="0" w:space="0" w:color="auto"/>
              </w:divBdr>
            </w:div>
          </w:divsChild>
        </w:div>
        <w:div w:id="197544447">
          <w:marLeft w:val="0"/>
          <w:marRight w:val="0"/>
          <w:marTop w:val="0"/>
          <w:marBottom w:val="0"/>
          <w:divBdr>
            <w:top w:val="none" w:sz="0" w:space="0" w:color="auto"/>
            <w:left w:val="none" w:sz="0" w:space="0" w:color="auto"/>
            <w:bottom w:val="none" w:sz="0" w:space="0" w:color="auto"/>
            <w:right w:val="none" w:sz="0" w:space="0" w:color="auto"/>
          </w:divBdr>
          <w:divsChild>
            <w:div w:id="110327876">
              <w:marLeft w:val="0"/>
              <w:marRight w:val="0"/>
              <w:marTop w:val="0"/>
              <w:marBottom w:val="0"/>
              <w:divBdr>
                <w:top w:val="none" w:sz="0" w:space="0" w:color="auto"/>
                <w:left w:val="none" w:sz="0" w:space="0" w:color="auto"/>
                <w:bottom w:val="none" w:sz="0" w:space="0" w:color="auto"/>
                <w:right w:val="none" w:sz="0" w:space="0" w:color="auto"/>
              </w:divBdr>
              <w:divsChild>
                <w:div w:id="662007639">
                  <w:marLeft w:val="0"/>
                  <w:marRight w:val="0"/>
                  <w:marTop w:val="0"/>
                  <w:marBottom w:val="0"/>
                  <w:divBdr>
                    <w:top w:val="none" w:sz="0" w:space="0" w:color="auto"/>
                    <w:left w:val="none" w:sz="0" w:space="0" w:color="auto"/>
                    <w:bottom w:val="none" w:sz="0" w:space="0" w:color="auto"/>
                    <w:right w:val="none" w:sz="0" w:space="0" w:color="auto"/>
                  </w:divBdr>
                </w:div>
              </w:divsChild>
            </w:div>
            <w:div w:id="6031905">
              <w:marLeft w:val="0"/>
              <w:marRight w:val="0"/>
              <w:marTop w:val="0"/>
              <w:marBottom w:val="0"/>
              <w:divBdr>
                <w:top w:val="none" w:sz="0" w:space="0" w:color="auto"/>
                <w:left w:val="none" w:sz="0" w:space="0" w:color="auto"/>
                <w:bottom w:val="none" w:sz="0" w:space="0" w:color="auto"/>
                <w:right w:val="none" w:sz="0" w:space="0" w:color="auto"/>
              </w:divBdr>
            </w:div>
          </w:divsChild>
        </w:div>
        <w:div w:id="2121214668">
          <w:marLeft w:val="0"/>
          <w:marRight w:val="0"/>
          <w:marTop w:val="0"/>
          <w:marBottom w:val="0"/>
          <w:divBdr>
            <w:top w:val="none" w:sz="0" w:space="0" w:color="auto"/>
            <w:left w:val="none" w:sz="0" w:space="0" w:color="auto"/>
            <w:bottom w:val="none" w:sz="0" w:space="0" w:color="auto"/>
            <w:right w:val="none" w:sz="0" w:space="0" w:color="auto"/>
          </w:divBdr>
          <w:divsChild>
            <w:div w:id="1610694292">
              <w:marLeft w:val="0"/>
              <w:marRight w:val="0"/>
              <w:marTop w:val="0"/>
              <w:marBottom w:val="0"/>
              <w:divBdr>
                <w:top w:val="none" w:sz="0" w:space="0" w:color="auto"/>
                <w:left w:val="none" w:sz="0" w:space="0" w:color="auto"/>
                <w:bottom w:val="none" w:sz="0" w:space="0" w:color="auto"/>
                <w:right w:val="none" w:sz="0" w:space="0" w:color="auto"/>
              </w:divBdr>
              <w:divsChild>
                <w:div w:id="995962742">
                  <w:marLeft w:val="0"/>
                  <w:marRight w:val="0"/>
                  <w:marTop w:val="0"/>
                  <w:marBottom w:val="0"/>
                  <w:divBdr>
                    <w:top w:val="none" w:sz="0" w:space="0" w:color="auto"/>
                    <w:left w:val="none" w:sz="0" w:space="0" w:color="auto"/>
                    <w:bottom w:val="none" w:sz="0" w:space="0" w:color="auto"/>
                    <w:right w:val="none" w:sz="0" w:space="0" w:color="auto"/>
                  </w:divBdr>
                </w:div>
              </w:divsChild>
            </w:div>
            <w:div w:id="14119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1226</Words>
  <Characters>6989</Characters>
  <Application>Microsoft Office Word</Application>
  <DocSecurity>0</DocSecurity>
  <Lines>58</Lines>
  <Paragraphs>16</Paragraphs>
  <ScaleCrop>false</ScaleCrop>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 Vu Hoa</dc:creator>
  <cp:keywords/>
  <dc:description/>
  <cp:lastModifiedBy>Binh Nguyen Vu Hoa</cp:lastModifiedBy>
  <cp:revision>2</cp:revision>
  <dcterms:created xsi:type="dcterms:W3CDTF">2024-08-26T03:53:00Z</dcterms:created>
  <dcterms:modified xsi:type="dcterms:W3CDTF">2024-08-26T03:53:00Z</dcterms:modified>
</cp:coreProperties>
</file>