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EBF" w:rsidRDefault="008C2EBF" w:rsidP="008C2EBF">
      <w:r>
        <w:rPr>
          <w:bdr w:val="none" w:sz="0" w:space="0" w:color="auto" w:frame="1"/>
        </w:rPr>
        <w:t>Năm 2016. PwC thực hiện khảo sát có tên “Công nghiệp 4.0: Xây dựng công ty kỹ thuật số”. Phạm vi là 2.000 công ty trên 26 quốc gia. Kết quả cho thấy, tỉ lệ phần trăm kỹ thuật số hóa của những công ty này sẽ tăng từ 33% lên 72% trong vòng 5 năm tới. Hơn thế nữa, các công ty này còn dành 5% doanh thu để đầu tư vào kỹ thuật số hóa. </w:t>
      </w:r>
    </w:p>
    <w:p w:rsidR="008C2EBF" w:rsidRDefault="008C2EBF" w:rsidP="008C2EBF">
      <w:r>
        <w:rPr>
          <w:bdr w:val="none" w:sz="0" w:space="0" w:color="auto" w:frame="1"/>
        </w:rPr>
        <w:t>Nghiên cứu cho thấy có nhiều ích lợi mà công nghiệp 4.0 sẽ mang lại cho công ty trong khu vực châu Á, như tăng doanh thu (39%), tăng hiệu quả sản xuất (68%) và giảm chi phí (57%).</w:t>
      </w:r>
    </w:p>
    <w:p w:rsidR="008C2EBF" w:rsidRDefault="008C2EBF" w:rsidP="008C2EBF">
      <w:pPr>
        <w:rPr>
          <w:bdr w:val="none" w:sz="0" w:space="0" w:color="auto" w:frame="1"/>
        </w:rPr>
      </w:pPr>
      <w:r>
        <w:rPr>
          <w:bdr w:val="none" w:sz="0" w:space="0" w:color="auto" w:frame="1"/>
        </w:rPr>
        <w:t>Để trở thành các doanh nghiệp 4.0 hay còn gọi là doanh nghiệp kỹ thuật số hóa, các doanh nghiệp đều thực hiện 6 bước sau: </w:t>
      </w:r>
    </w:p>
    <w:p w:rsidR="008C2EBF" w:rsidRDefault="008C2EBF" w:rsidP="008C2EBF">
      <w:pPr>
        <w:pStyle w:val="NormalWeb"/>
        <w:shd w:val="clear" w:color="auto" w:fill="FFFFFF"/>
        <w:spacing w:before="0" w:after="0" w:afterAutospacing="0"/>
        <w:jc w:val="both"/>
        <w:textAlignment w:val="baseline"/>
        <w:rPr>
          <w:rFonts w:asciiTheme="minorHAnsi" w:hAnsiTheme="minorHAnsi" w:cstheme="minorHAnsi"/>
          <w:color w:val="363636"/>
          <w:sz w:val="28"/>
          <w:szCs w:val="28"/>
          <w:bdr w:val="none" w:sz="0" w:space="0" w:color="auto" w:frame="1"/>
        </w:rPr>
      </w:pPr>
    </w:p>
    <w:p w:rsidR="008C2EBF" w:rsidRDefault="008C2EBF" w:rsidP="008C2EBF">
      <w:pPr>
        <w:pStyle w:val="ListParagraph"/>
        <w:numPr>
          <w:ilvl w:val="0"/>
          <w:numId w:val="1"/>
        </w:numPr>
        <w:rPr>
          <w:color w:val="17365D" w:themeColor="text2" w:themeShade="BF"/>
          <w:bdr w:val="none" w:sz="0" w:space="0" w:color="auto" w:frame="1"/>
        </w:rPr>
      </w:pPr>
      <w:r>
        <w:rPr>
          <w:color w:val="17365D" w:themeColor="text2" w:themeShade="BF"/>
          <w:bdr w:val="none" w:sz="0" w:space="0" w:color="auto" w:frame="1"/>
        </w:rPr>
        <w:t>Lên chiến lược nghành chuyển đổi sang kỹ thuật số.</w:t>
      </w:r>
    </w:p>
    <w:p w:rsidR="008C2EBF" w:rsidRDefault="008C2EBF" w:rsidP="008C2EBF">
      <w:pPr>
        <w:pStyle w:val="ListParagraph"/>
        <w:numPr>
          <w:ilvl w:val="0"/>
          <w:numId w:val="1"/>
        </w:numPr>
        <w:rPr>
          <w:color w:val="17365D" w:themeColor="text2" w:themeShade="BF"/>
          <w:bdr w:val="none" w:sz="0" w:space="0" w:color="auto" w:frame="1"/>
        </w:rPr>
      </w:pPr>
      <w:r>
        <w:rPr>
          <w:color w:val="17365D" w:themeColor="text2" w:themeShade="BF"/>
          <w:bdr w:val="none" w:sz="0" w:space="0" w:color="auto" w:frame="1"/>
        </w:rPr>
        <w:t>Chọn sản phẩm chủ lực.</w:t>
      </w:r>
    </w:p>
    <w:p w:rsidR="008C2EBF" w:rsidRDefault="008C2EBF" w:rsidP="008C2EBF">
      <w:pPr>
        <w:pStyle w:val="ListParagraph"/>
        <w:numPr>
          <w:ilvl w:val="0"/>
          <w:numId w:val="1"/>
        </w:numPr>
        <w:rPr>
          <w:color w:val="17365D" w:themeColor="text2" w:themeShade="BF"/>
          <w:bdr w:val="none" w:sz="0" w:space="0" w:color="auto" w:frame="1"/>
        </w:rPr>
      </w:pPr>
      <w:r>
        <w:rPr>
          <w:color w:val="17365D" w:themeColor="text2" w:themeShade="BF"/>
          <w:bdr w:val="none" w:sz="0" w:space="0" w:color="auto" w:frame="1"/>
        </w:rPr>
        <w:t>Xác định yếu tố đẩu vào.</w:t>
      </w:r>
    </w:p>
    <w:p w:rsidR="001D1584" w:rsidRPr="00071B70" w:rsidRDefault="001D1584" w:rsidP="00071B70">
      <w:bookmarkStart w:id="0" w:name="_GoBack"/>
      <w:bookmarkEnd w:id="0"/>
    </w:p>
    <w:sectPr w:rsidR="001D1584" w:rsidRPr="00071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D74186"/>
    <w:multiLevelType w:val="hybridMultilevel"/>
    <w:tmpl w:val="C72220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84"/>
    <w:rsid w:val="00071B70"/>
    <w:rsid w:val="001413A3"/>
    <w:rsid w:val="001807AC"/>
    <w:rsid w:val="001C7DB7"/>
    <w:rsid w:val="001D1584"/>
    <w:rsid w:val="00291E70"/>
    <w:rsid w:val="002E6B62"/>
    <w:rsid w:val="00405871"/>
    <w:rsid w:val="00444763"/>
    <w:rsid w:val="004626AC"/>
    <w:rsid w:val="004742AE"/>
    <w:rsid w:val="00601508"/>
    <w:rsid w:val="0062595A"/>
    <w:rsid w:val="00692E4D"/>
    <w:rsid w:val="00785BA4"/>
    <w:rsid w:val="00830E4D"/>
    <w:rsid w:val="008C2EBF"/>
    <w:rsid w:val="00A43E14"/>
    <w:rsid w:val="00B462CD"/>
    <w:rsid w:val="00C24CCE"/>
    <w:rsid w:val="00C367DA"/>
    <w:rsid w:val="00D55E23"/>
    <w:rsid w:val="00E02266"/>
    <w:rsid w:val="00E61603"/>
    <w:rsid w:val="00EC789F"/>
    <w:rsid w:val="00ED6539"/>
    <w:rsid w:val="00F40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 w:type="paragraph" w:styleId="NormalWeb">
    <w:name w:val="Normal (Web)"/>
    <w:basedOn w:val="Normal"/>
    <w:uiPriority w:val="99"/>
    <w:semiHidden/>
    <w:unhideWhenUsed/>
    <w:rsid w:val="008C2EBF"/>
    <w:pPr>
      <w:spacing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8C2E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 w:type="paragraph" w:styleId="NormalWeb">
    <w:name w:val="Normal (Web)"/>
    <w:basedOn w:val="Normal"/>
    <w:uiPriority w:val="99"/>
    <w:semiHidden/>
    <w:unhideWhenUsed/>
    <w:rsid w:val="008C2EBF"/>
    <w:pPr>
      <w:spacing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8C2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61872">
      <w:bodyDiv w:val="1"/>
      <w:marLeft w:val="0"/>
      <w:marRight w:val="0"/>
      <w:marTop w:val="0"/>
      <w:marBottom w:val="0"/>
      <w:divBdr>
        <w:top w:val="none" w:sz="0" w:space="0" w:color="auto"/>
        <w:left w:val="none" w:sz="0" w:space="0" w:color="auto"/>
        <w:bottom w:val="none" w:sz="0" w:space="0" w:color="auto"/>
        <w:right w:val="none" w:sz="0" w:space="0" w:color="auto"/>
      </w:divBdr>
    </w:div>
    <w:div w:id="290013491">
      <w:bodyDiv w:val="1"/>
      <w:marLeft w:val="0"/>
      <w:marRight w:val="0"/>
      <w:marTop w:val="0"/>
      <w:marBottom w:val="0"/>
      <w:divBdr>
        <w:top w:val="none" w:sz="0" w:space="0" w:color="auto"/>
        <w:left w:val="none" w:sz="0" w:space="0" w:color="auto"/>
        <w:bottom w:val="none" w:sz="0" w:space="0" w:color="auto"/>
        <w:right w:val="none" w:sz="0" w:space="0" w:color="auto"/>
      </w:divBdr>
    </w:div>
    <w:div w:id="373426267">
      <w:bodyDiv w:val="1"/>
      <w:marLeft w:val="0"/>
      <w:marRight w:val="0"/>
      <w:marTop w:val="0"/>
      <w:marBottom w:val="0"/>
      <w:divBdr>
        <w:top w:val="none" w:sz="0" w:space="0" w:color="auto"/>
        <w:left w:val="none" w:sz="0" w:space="0" w:color="auto"/>
        <w:bottom w:val="none" w:sz="0" w:space="0" w:color="auto"/>
        <w:right w:val="none" w:sz="0" w:space="0" w:color="auto"/>
      </w:divBdr>
    </w:div>
    <w:div w:id="384453634">
      <w:bodyDiv w:val="1"/>
      <w:marLeft w:val="0"/>
      <w:marRight w:val="0"/>
      <w:marTop w:val="0"/>
      <w:marBottom w:val="0"/>
      <w:divBdr>
        <w:top w:val="none" w:sz="0" w:space="0" w:color="auto"/>
        <w:left w:val="none" w:sz="0" w:space="0" w:color="auto"/>
        <w:bottom w:val="none" w:sz="0" w:space="0" w:color="auto"/>
        <w:right w:val="none" w:sz="0" w:space="0" w:color="auto"/>
      </w:divBdr>
    </w:div>
    <w:div w:id="396784472">
      <w:bodyDiv w:val="1"/>
      <w:marLeft w:val="0"/>
      <w:marRight w:val="0"/>
      <w:marTop w:val="0"/>
      <w:marBottom w:val="0"/>
      <w:divBdr>
        <w:top w:val="none" w:sz="0" w:space="0" w:color="auto"/>
        <w:left w:val="none" w:sz="0" w:space="0" w:color="auto"/>
        <w:bottom w:val="none" w:sz="0" w:space="0" w:color="auto"/>
        <w:right w:val="none" w:sz="0" w:space="0" w:color="auto"/>
      </w:divBdr>
    </w:div>
    <w:div w:id="420758047">
      <w:bodyDiv w:val="1"/>
      <w:marLeft w:val="0"/>
      <w:marRight w:val="0"/>
      <w:marTop w:val="0"/>
      <w:marBottom w:val="0"/>
      <w:divBdr>
        <w:top w:val="none" w:sz="0" w:space="0" w:color="auto"/>
        <w:left w:val="none" w:sz="0" w:space="0" w:color="auto"/>
        <w:bottom w:val="none" w:sz="0" w:space="0" w:color="auto"/>
        <w:right w:val="none" w:sz="0" w:space="0" w:color="auto"/>
      </w:divBdr>
    </w:div>
    <w:div w:id="484132418">
      <w:bodyDiv w:val="1"/>
      <w:marLeft w:val="0"/>
      <w:marRight w:val="0"/>
      <w:marTop w:val="0"/>
      <w:marBottom w:val="0"/>
      <w:divBdr>
        <w:top w:val="none" w:sz="0" w:space="0" w:color="auto"/>
        <w:left w:val="none" w:sz="0" w:space="0" w:color="auto"/>
        <w:bottom w:val="none" w:sz="0" w:space="0" w:color="auto"/>
        <w:right w:val="none" w:sz="0" w:space="0" w:color="auto"/>
      </w:divBdr>
    </w:div>
    <w:div w:id="629169707">
      <w:bodyDiv w:val="1"/>
      <w:marLeft w:val="0"/>
      <w:marRight w:val="0"/>
      <w:marTop w:val="0"/>
      <w:marBottom w:val="0"/>
      <w:divBdr>
        <w:top w:val="none" w:sz="0" w:space="0" w:color="auto"/>
        <w:left w:val="none" w:sz="0" w:space="0" w:color="auto"/>
        <w:bottom w:val="none" w:sz="0" w:space="0" w:color="auto"/>
        <w:right w:val="none" w:sz="0" w:space="0" w:color="auto"/>
      </w:divBdr>
    </w:div>
    <w:div w:id="693045509">
      <w:bodyDiv w:val="1"/>
      <w:marLeft w:val="0"/>
      <w:marRight w:val="0"/>
      <w:marTop w:val="0"/>
      <w:marBottom w:val="0"/>
      <w:divBdr>
        <w:top w:val="none" w:sz="0" w:space="0" w:color="auto"/>
        <w:left w:val="none" w:sz="0" w:space="0" w:color="auto"/>
        <w:bottom w:val="none" w:sz="0" w:space="0" w:color="auto"/>
        <w:right w:val="none" w:sz="0" w:space="0" w:color="auto"/>
      </w:divBdr>
    </w:div>
    <w:div w:id="695352450">
      <w:bodyDiv w:val="1"/>
      <w:marLeft w:val="0"/>
      <w:marRight w:val="0"/>
      <w:marTop w:val="0"/>
      <w:marBottom w:val="0"/>
      <w:divBdr>
        <w:top w:val="none" w:sz="0" w:space="0" w:color="auto"/>
        <w:left w:val="none" w:sz="0" w:space="0" w:color="auto"/>
        <w:bottom w:val="none" w:sz="0" w:space="0" w:color="auto"/>
        <w:right w:val="none" w:sz="0" w:space="0" w:color="auto"/>
      </w:divBdr>
    </w:div>
    <w:div w:id="710231277">
      <w:bodyDiv w:val="1"/>
      <w:marLeft w:val="0"/>
      <w:marRight w:val="0"/>
      <w:marTop w:val="0"/>
      <w:marBottom w:val="0"/>
      <w:divBdr>
        <w:top w:val="none" w:sz="0" w:space="0" w:color="auto"/>
        <w:left w:val="none" w:sz="0" w:space="0" w:color="auto"/>
        <w:bottom w:val="none" w:sz="0" w:space="0" w:color="auto"/>
        <w:right w:val="none" w:sz="0" w:space="0" w:color="auto"/>
      </w:divBdr>
    </w:div>
    <w:div w:id="755053424">
      <w:bodyDiv w:val="1"/>
      <w:marLeft w:val="0"/>
      <w:marRight w:val="0"/>
      <w:marTop w:val="0"/>
      <w:marBottom w:val="0"/>
      <w:divBdr>
        <w:top w:val="none" w:sz="0" w:space="0" w:color="auto"/>
        <w:left w:val="none" w:sz="0" w:space="0" w:color="auto"/>
        <w:bottom w:val="none" w:sz="0" w:space="0" w:color="auto"/>
        <w:right w:val="none" w:sz="0" w:space="0" w:color="auto"/>
      </w:divBdr>
    </w:div>
    <w:div w:id="1172138224">
      <w:bodyDiv w:val="1"/>
      <w:marLeft w:val="0"/>
      <w:marRight w:val="0"/>
      <w:marTop w:val="0"/>
      <w:marBottom w:val="0"/>
      <w:divBdr>
        <w:top w:val="none" w:sz="0" w:space="0" w:color="auto"/>
        <w:left w:val="none" w:sz="0" w:space="0" w:color="auto"/>
        <w:bottom w:val="none" w:sz="0" w:space="0" w:color="auto"/>
        <w:right w:val="none" w:sz="0" w:space="0" w:color="auto"/>
      </w:divBdr>
    </w:div>
    <w:div w:id="1231884636">
      <w:bodyDiv w:val="1"/>
      <w:marLeft w:val="0"/>
      <w:marRight w:val="0"/>
      <w:marTop w:val="0"/>
      <w:marBottom w:val="0"/>
      <w:divBdr>
        <w:top w:val="none" w:sz="0" w:space="0" w:color="auto"/>
        <w:left w:val="none" w:sz="0" w:space="0" w:color="auto"/>
        <w:bottom w:val="none" w:sz="0" w:space="0" w:color="auto"/>
        <w:right w:val="none" w:sz="0" w:space="0" w:color="auto"/>
      </w:divBdr>
    </w:div>
    <w:div w:id="1244954193">
      <w:bodyDiv w:val="1"/>
      <w:marLeft w:val="0"/>
      <w:marRight w:val="0"/>
      <w:marTop w:val="0"/>
      <w:marBottom w:val="0"/>
      <w:divBdr>
        <w:top w:val="none" w:sz="0" w:space="0" w:color="auto"/>
        <w:left w:val="none" w:sz="0" w:space="0" w:color="auto"/>
        <w:bottom w:val="none" w:sz="0" w:space="0" w:color="auto"/>
        <w:right w:val="none" w:sz="0" w:space="0" w:color="auto"/>
      </w:divBdr>
    </w:div>
    <w:div w:id="1382708682">
      <w:bodyDiv w:val="1"/>
      <w:marLeft w:val="0"/>
      <w:marRight w:val="0"/>
      <w:marTop w:val="0"/>
      <w:marBottom w:val="0"/>
      <w:divBdr>
        <w:top w:val="none" w:sz="0" w:space="0" w:color="auto"/>
        <w:left w:val="none" w:sz="0" w:space="0" w:color="auto"/>
        <w:bottom w:val="none" w:sz="0" w:space="0" w:color="auto"/>
        <w:right w:val="none" w:sz="0" w:space="0" w:color="auto"/>
      </w:divBdr>
    </w:div>
    <w:div w:id="1526601901">
      <w:bodyDiv w:val="1"/>
      <w:marLeft w:val="0"/>
      <w:marRight w:val="0"/>
      <w:marTop w:val="0"/>
      <w:marBottom w:val="0"/>
      <w:divBdr>
        <w:top w:val="none" w:sz="0" w:space="0" w:color="auto"/>
        <w:left w:val="none" w:sz="0" w:space="0" w:color="auto"/>
        <w:bottom w:val="none" w:sz="0" w:space="0" w:color="auto"/>
        <w:right w:val="none" w:sz="0" w:space="0" w:color="auto"/>
      </w:divBdr>
    </w:div>
    <w:div w:id="1717075381">
      <w:bodyDiv w:val="1"/>
      <w:marLeft w:val="0"/>
      <w:marRight w:val="0"/>
      <w:marTop w:val="0"/>
      <w:marBottom w:val="0"/>
      <w:divBdr>
        <w:top w:val="none" w:sz="0" w:space="0" w:color="auto"/>
        <w:left w:val="none" w:sz="0" w:space="0" w:color="auto"/>
        <w:bottom w:val="none" w:sz="0" w:space="0" w:color="auto"/>
        <w:right w:val="none" w:sz="0" w:space="0" w:color="auto"/>
      </w:divBdr>
    </w:div>
    <w:div w:id="1767772218">
      <w:bodyDiv w:val="1"/>
      <w:marLeft w:val="0"/>
      <w:marRight w:val="0"/>
      <w:marTop w:val="0"/>
      <w:marBottom w:val="0"/>
      <w:divBdr>
        <w:top w:val="none" w:sz="0" w:space="0" w:color="auto"/>
        <w:left w:val="none" w:sz="0" w:space="0" w:color="auto"/>
        <w:bottom w:val="none" w:sz="0" w:space="0" w:color="auto"/>
        <w:right w:val="none" w:sz="0" w:space="0" w:color="auto"/>
      </w:divBdr>
    </w:div>
    <w:div w:id="1837452268">
      <w:bodyDiv w:val="1"/>
      <w:marLeft w:val="0"/>
      <w:marRight w:val="0"/>
      <w:marTop w:val="0"/>
      <w:marBottom w:val="0"/>
      <w:divBdr>
        <w:top w:val="none" w:sz="0" w:space="0" w:color="auto"/>
        <w:left w:val="none" w:sz="0" w:space="0" w:color="auto"/>
        <w:bottom w:val="none" w:sz="0" w:space="0" w:color="auto"/>
        <w:right w:val="none" w:sz="0" w:space="0" w:color="auto"/>
      </w:divBdr>
    </w:div>
    <w:div w:id="1872567029">
      <w:bodyDiv w:val="1"/>
      <w:marLeft w:val="0"/>
      <w:marRight w:val="0"/>
      <w:marTop w:val="0"/>
      <w:marBottom w:val="0"/>
      <w:divBdr>
        <w:top w:val="none" w:sz="0" w:space="0" w:color="auto"/>
        <w:left w:val="none" w:sz="0" w:space="0" w:color="auto"/>
        <w:bottom w:val="none" w:sz="0" w:space="0" w:color="auto"/>
        <w:right w:val="none" w:sz="0" w:space="0" w:color="auto"/>
      </w:divBdr>
    </w:div>
    <w:div w:id="2028560843">
      <w:bodyDiv w:val="1"/>
      <w:marLeft w:val="0"/>
      <w:marRight w:val="0"/>
      <w:marTop w:val="0"/>
      <w:marBottom w:val="0"/>
      <w:divBdr>
        <w:top w:val="none" w:sz="0" w:space="0" w:color="auto"/>
        <w:left w:val="none" w:sz="0" w:space="0" w:color="auto"/>
        <w:bottom w:val="none" w:sz="0" w:space="0" w:color="auto"/>
        <w:right w:val="none" w:sz="0" w:space="0" w:color="auto"/>
      </w:divBdr>
    </w:div>
    <w:div w:id="2052143182">
      <w:bodyDiv w:val="1"/>
      <w:marLeft w:val="0"/>
      <w:marRight w:val="0"/>
      <w:marTop w:val="0"/>
      <w:marBottom w:val="0"/>
      <w:divBdr>
        <w:top w:val="none" w:sz="0" w:space="0" w:color="auto"/>
        <w:left w:val="none" w:sz="0" w:space="0" w:color="auto"/>
        <w:bottom w:val="none" w:sz="0" w:space="0" w:color="auto"/>
        <w:right w:val="none" w:sz="0" w:space="0" w:color="auto"/>
      </w:divBdr>
    </w:div>
    <w:div w:id="211262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2019-06-02T13:41:00Z</dcterms:created>
  <dcterms:modified xsi:type="dcterms:W3CDTF">2019-06-02T13:41:00Z</dcterms:modified>
</cp:coreProperties>
</file>