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6"/>
          <w:szCs w:val="56"/>
        </w:rPr>
        <w:t xml:space="preserve">GIFTFINDER</w:t>
      </w:r>
    </w:p>
    <w:p>
      <w:pPr>
        <w:spacing w:after="100"/>
        <w:jc w:val="center"/>
      </w:pPr>
      <w:r>
        <w:rPr>
          <w:sz w:val="32"/>
          <w:szCs w:val="32"/>
        </w:rPr>
        <w:t xml:space="preserve">Nền tảng gợi ý quà tặng thông minh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Smart Gift Recommendation Platform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TÀI LIỆU ĐẶC TẢ USE CASE</w:t>
      </w:r>
    </w:p>
    <w:p>
      <w:pPr>
        <w:spacing w:after="100"/>
        <w:jc w:val="center"/>
      </w:pPr>
      <w:r>
        <w:t xml:space="preserve">(Software Requirements Specification - Use Case Document)</w:t>
      </w:r>
    </w:p>
    <w:p>
      <w:pPr>
        <w:spacing w:after="100"/>
        <w:jc w:val="center"/>
      </w:pPr>
      <w:r>
        <w:t xml:space="preserve">Group code: 5</w:t>
      </w:r>
    </w:p>
    <w:p>
      <w:pPr>
        <w:jc w:val="center"/>
      </w:pPr>
      <w:r>
        <w:t xml:space="preserve">Phiên bản: 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0. TỔNG QUAN HỆ THỐNG</w:t>
      </w:r>
    </w:p>
    <w:p>
      <w:pPr>
        <w:spacing w:after="150"/>
      </w:pPr>
      <w:r>
        <w:t xml:space="preserve">GiftFinder là nền tảng giúp người dùng tìm món quà phù hợp dựa trên người nhận, dịp tặng, ngân sách và sở thích. Hệ thống gợi ý các sản phẩm phù hợp và kết nối người dùng với nhà bán hàng thông qua mô hình Affiliate Marketing.</w:t>
      </w:r>
    </w:p>
    <w:p>
      <w:pPr>
        <w:spacing w:after="100"/>
      </w:pPr>
      <w:r>
        <w:rPr>
          <w:b/>
          <w:bCs/>
        </w:rPr>
        <w:t xml:space="preserve">Nguồn thu chính: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Hoa hồng tiếp thị (Affiliate - Cốt lõi): 5%–10% hoa hồng trên mỗi đơn khi chuyển người dùng sang mua hàng tại Shopee, TikTok Shop, hoặc website đối tác.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Phí hiển thị nổi bật (Featured Placement): 49.000đ/tuần hoặc 199.000đ/tháng để đưa sản phẩm vào vị trí "Ưu tiên gợi ý".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Gói thành viên cá nhân (User Premium): 29.000đ/tháng cho các tính năng nâng cao (nhắc lịch kỷ niệm/sinh nhật tự động, AI cá nhân hóa sâu, theo dõi biến động giá).</w:t>
      </w:r>
    </w:p>
    <w:p>
      <w:pPr>
        <w:spacing w:after="100" w:before="200"/>
      </w:pPr>
      <w:r>
        <w:rPr>
          <w:b/>
          <w:bCs/>
        </w:rPr>
        <w:t xml:space="preserve">Quy ước mã tài liệu: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UC-xx / x.x.x: Mã Use Case / số thứ tự chương mục tương ứng.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BR-xx: Business Rule - quy tắc nghiệp vụ, đánh số liên tục xuyên suốt toàn dự án.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Các thông báo hệ thống (validation message) được viết trực tiếp bằng tiếng Việt trong từng tiêu chí, không dùng mã MSG để thuận tiện tra cứu.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RECOMMENDATION (GỢI Ý QUÀ TẶNG)</w:t>
      </w:r>
    </w:p>
    <w:p>
      <w:pPr>
        <w:spacing w:after="200"/>
      </w:pPr>
      <w:r>
        <w:rPr>
          <w:i/>
          <w:iCs/>
        </w:rPr>
        <w:t xml:space="preserve">Module lõi của hệ thống, xử lý toàn bộ luồng tìm kiếm, gợi ý, lưu và đánh giá quà tặng.</w:t>
      </w:r>
    </w:p>
    <w:p>
      <w:pPr>
        <w:pStyle w:val="Heading2"/>
        <w:spacing w:after="150" w:before="300"/>
      </w:pPr>
      <w:r>
        <w:t xml:space="preserve">UC-01 / 1.1 — Tìm gợi ý quà tặng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Guest/User, I want to search for gift suggestions based on recipient, occasion, budget and interests, so that I can quickly find a suitable gift without browsing manually.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Thông tin người nhận (mối quan hệ, giới tính, độ tuổi) là bắt buộc. Nếu thiếu, hiển thị: "Vui lòng cung cấp thông tin người nhận để nhận gợi ý phù hợp."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Dịp tặng (Occasion) phải chọn từ danh mục có sẵn, tối thiểu 1 giá trị. Nếu chưa chọn, hiển thị: "Vui lòng chọn ít nhất một dịp tặng."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Ngân sách (Budget Range): Min ≤ Max, cả hai là số nguyên dương, đơn vị VNĐ (BR-01). Nếu sai, hiển thị: "Khoảng ngân sách không hợp lệ, giá trị tối thiểu phải nhỏ hơn hoặc bằng giá trị tối đa."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Sở thích (Interest Tags): tối đa 5 tag/lượt tìm (BR-02). Nếu vượt quá, hiển thị: "Bạn chỉ có thể chọn tối đa 5 sở thích cho mỗi lượt tìm kiếm."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Kết quả trả về tối đa 50 sản phẩm, sắp xếp theo Relevance Score giảm dần, ưu tiên sản phẩm đang ở trạng thái hiển thị nổi bật còn hiệu lực (BR-03).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không có kết quả phù hợp, hệ thống tự nới ngân sách ±20% và hiển thị: "Không tìm thấy quà phù hợp trong ngân sách đã chọn, đây là một số gợi ý gần với ngân sách của bạn."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lượt tìm kiếm được ghi log (SearchQueryId, UserId/GuestId, thời gian) để phục vụ huấn luyện mô hình gợi ý.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UC-01 / 1.1</w:t>
      </w:r>
    </w:p>
    <w:p>
      <w:pPr>
        <w:pStyle w:val="Heading2"/>
        <w:spacing w:after="150" w:before="300"/>
      </w:pPr>
      <w:r>
        <w:t xml:space="preserve">UC-02 / 1.2 — Lưu sản phẩm vào Wishlist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Registered User, I want to save gift suggestions to a wishlist, so that I can revisit or compare them later.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Yêu cầu đăng nhập; nếu chưa đăng nhập, hiển thị: "Vui lòng đăng nhập để lưu sản phẩm vào danh sách yêu thích."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Giới hạn tối đa 100 sản phẩm/wishlist (BR-04). Nếu vượt quá, hiển thị: "Danh sách yêu thích đã đạt giới hạn 100 sản phẩm, vui lòng xóa bớt trước khi thêm mới."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cho lưu trùng 1 sản phẩm 2 lần trong cùng wishlist. Nếu trùng, hiển thị: "Sản phẩm này đã có trong danh sách yêu thích của bạn."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Sản phẩm ngừng bán/hết hàng vẫn hiển thị trong wishlist nhưng gắn nhãn "Sản phẩm hiện không còn khả dụng."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UC-02 / 1.2</w:t>
      </w:r>
    </w:p>
    <w:p>
      <w:pPr>
        <w:pStyle w:val="Heading2"/>
        <w:spacing w:after="150" w:before="300"/>
      </w:pPr>
      <w:r>
        <w:t xml:space="preserve">UC-03 / 1.3 — Chia sẻ danh sách gợi ý (Social Share)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User, I want to share my gift suggestion list via a public link, so that friends/family can help me choose.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chia sẻ ở dạng public, chỉ xem/vote, hết hạn sau 30 ngày kể từ ngày tạo (BR-05).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Khi link hết hạn, hiển thị cho người xem: "Liên kết chia sẻ này đã hết hạn."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Người xem link (không cần đăng nhập) có thể vote/bình luận cho từng sản phẩm.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hiển thị thông tin định danh cá nhân của người tạo (chỉ hiển thị tên hiển thị/nickname).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UC-03 / 1.3</w:t>
      </w:r>
    </w:p>
    <w:p>
      <w:pPr>
        <w:pStyle w:val="Heading2"/>
        <w:spacing w:after="150" w:before="300"/>
      </w:pPr>
      <w:r>
        <w:t xml:space="preserve">UC-04 / 1.4 — Đánh giá độ phù hợp gợi ý (Feedback)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User, I want to rate whether a suggested gift was relevant, so that the recommendation engine improves over time.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Rating theo thang điểm 1–5 sao, áp dụng thống nhất toàn hệ thống.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sản phẩm/lượt gợi ý chỉ được feedback 1 lần, có thể sửa lại (ghi đè) (BR-06). Khi sửa, hiển thị: "Đánh giá của bạn đã được cập nhật."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Sau khi gửi đánh giá lần đầu, hiển thị: "Cảm ơn bạn đã đánh giá, phản hồi này giúp GiftFinder gợi ý chính xác hơn."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được lưu kèm SearchQueryId để phục vụ huấn luyện lại mô hình cá nhân hóa (Premium).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UC-04 / 1.4</w:t>
      </w:r>
    </w:p>
    <w:p>
      <w:pPr>
        <w:pStyle w:val="Heading1"/>
        <w:spacing w:after="200" w:before="400"/>
      </w:pPr>
      <w:r>
        <w:t xml:space="preserve">2. PRODUCT CATALOG (QUẢN LÝ SẢN PHẨM)</w:t>
      </w:r>
    </w:p>
    <w:p>
      <w:pPr>
        <w:spacing w:after="200"/>
      </w:pPr>
      <w:r>
        <w:rPr>
          <w:i/>
          <w:iCs/>
        </w:rPr>
        <w:t xml:space="preserve">Quản lý vòng đời sản phẩm từ đồng bộ đối tác affiliate đến đăng ký trực tiếp của merchant.</w:t>
      </w:r>
    </w:p>
    <w:p>
      <w:pPr>
        <w:pStyle w:val="Heading2"/>
        <w:spacing w:after="150" w:before="300"/>
      </w:pPr>
      <w:r>
        <w:t xml:space="preserve">UC-05 / 2.1 — Đồng bộ sản phẩm từ đối tác Affiliate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the System, I want to periodically sync products, prices and stock status from Shopee/TikTok Shop, so that recommendation data stays accurate.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chạy định kỳ, mặc định mỗi 6 giờ, có thể cấu hình (BR-07).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Đồng bộ idempotent theo cặp (ExternalProductId, SourcePlatform), không tạo bản ghi trùng.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Sản phẩm ngừng bán ở nguồn được chuyển sang trạng thái Ngừng hoạt động (soft-delete), không xóa cứng dữ liệu (BR-08).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Ghi log số lượng sản phẩm mới/cập nhật/lỗi mỗi lần chạy job; nếu tỷ lệ lỗi &gt; 5%, gửi cảnh báo cho Admin: "Đồng bộ sản phẩm từ [nguồn] phát sinh tỷ lệ lỗi cao, vui lòng kiểm tra."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UC-05 / 2.1</w:t>
      </w:r>
    </w:p>
    <w:p>
      <w:pPr>
        <w:pStyle w:val="Heading2"/>
        <w:spacing w:after="150" w:before="300"/>
      </w:pPr>
      <w:r>
        <w:t xml:space="preserve">UC-06 / 2.2 — Merchant đăng ký &amp; đăng sản phẩm trực tiếp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Merchant, I want to register an account and submit my products, so that they appear in GiftFinder's recommendation results.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Tên doanh nghiệp là bắt buộc, tối đa 100 ký tự. Nếu thiếu hoặc vượt quá, hiển thị: "Vui lòng nhập tên doanh nghiệp, không quá 100 ký tự."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Tối thiểu 1 sản phẩm với: Tên sản phẩm (bắt buộc, tối đa 200 ký tự), Giá (số nguyên dương), Ảnh (JPG/PNG, tối đa 5MB/ảnh, tối đa 5 ảnh) (BR-09).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thiếu tên sản phẩm, hiển thị: "Vui lòng nhập tên sản phẩm, không quá 200 ký tự."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giá không hợp lệ, hiển thị: "Giá sản phẩm phải là số nguyên dương."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ảnh vượt quá 5MB hoặc sai định dạng, hiển thị: "Ảnh sản phẩm phải là định dạng JPG hoặc PNG và không vượt quá 5MB."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Sản phẩm/tài khoản merchant mới có trạng thái "Chờ duyệt" (Pending) cho đến khi Admin xét duyệt.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Merchant nhận thông báo khi sản phẩm được duyệt: "Sản phẩm của bạn đã được duyệt và hiển thị trên GiftFinder", hoặc bị từ chối kèm lý do: "Sản phẩm của bạn chưa được duyệt. Lý do: [lý do]."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UC-06 / 2.2</w:t>
      </w:r>
    </w:p>
    <w:p>
      <w:pPr>
        <w:pStyle w:val="Heading2"/>
        <w:spacing w:after="150" w:before="300"/>
      </w:pPr>
      <w:r>
        <w:t xml:space="preserve">UC-07 / 2.3 — Gắn Tag/Category cho sản phẩm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an Admin/System, I want to tag products with interest categories, so that the recommendation engine can match them accurately.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sản phẩm phải có tối thiểu 1 Tag sở thích và 1 Occasion liên quan trước khi được duyệt công khai (BR-10). Nếu thiếu, hiển thị: "Vui lòng chọn ít nhất một sở thích và một dịp tặng phù hợp cho sản phẩm trước khi duyệt."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lấy từ danh mục dữ liệu chuẩn (master data), không cho nhập tự do để tránh dữ liệu rác.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Hệ thống hỗ trợ gợi ý gắn tag tự động (NLP dựa trên mô tả sản phẩm); Admin xác nhận hoặc chỉnh sửa trước khi lưu.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UC-07 / 2.3</w:t>
      </w:r>
    </w:p>
    <w:p>
      <w:pPr>
        <w:pStyle w:val="Heading2"/>
        <w:spacing w:after="150" w:before="300"/>
      </w:pPr>
      <w:r>
        <w:t xml:space="preserve">UC-08 / 2.4 — Theo dõi biến động giá (Price Tracking)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Premium User, I want to track price changes of a specific product, so that I get notified when it drops in price.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Chỉ Premium User mới sử dụng được; nếu là Free User, hiển thị: "Tính năng theo dõi giá chỉ dành cho thành viên Premium, nâng cấp ngay để sử dụng."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Giới hạn tối đa 20 sản phẩm theo dõi/người dùng (BR-11). Nếu vượt quá, hiển thị: "Bạn đã đạt giới hạn 20 sản phẩm theo dõi giá, vui lòng bỏ theo dõi bớt sản phẩm khác."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kiểm tra giá tối thiểu 1 lần/ngày; khi giá giảm từ 5% trở lên so với lần ghi nhận gần nhất, gửi thông báo: "Giá sản phẩm [tên sản phẩm] vừa giảm [x]%, xem ngay!" (BR-12).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UC-08 / 2.4</w:t>
      </w:r>
    </w:p>
    <w:p>
      <w:pPr>
        <w:pStyle w:val="Heading1"/>
        <w:spacing w:after="200" w:before="400"/>
      </w:pPr>
      <w:r>
        <w:t xml:space="preserve">3. AFFILIATE TRACKING (THEO DÕI HOA HỒNG)</w:t>
      </w:r>
    </w:p>
    <w:p>
      <w:pPr>
        <w:spacing w:after="200"/>
      </w:pPr>
      <w:r>
        <w:rPr>
          <w:i/>
          <w:iCs/>
        </w:rPr>
        <w:t xml:space="preserve">Module cốt lõi tạo doanh thu chính của hệ thống, yêu cầu độ chính xác và khả năng chống gian lận cao.</w:t>
      </w:r>
    </w:p>
    <w:p>
      <w:pPr>
        <w:pStyle w:val="Heading2"/>
        <w:spacing w:after="150" w:before="300"/>
      </w:pPr>
      <w:r>
        <w:t xml:space="preserve">UC-09 / 3.1 — Redirect &amp; Tracking Click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User, I want to click "Buy Now" and be redirected to the seller's platform, so that I can complete my purchase while GiftFinder earns commission.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lượt click tạo một ClickTrackingId (GUID) duy nhất, lưu UserId/GuestId, ProductId, thời gian, nguồn (Shopee/TikTok/Partner) (BR-13).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chuyển hướng phải gắn tham số tracking (sub_id/utm_source) đúng định dạng của từng đối tác.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Giới hạn tối đa 30 lượt click/phút/địa chỉ IP để chống gian lận; nếu vượt quá, hiển thị: "Thao tác của bạn quá nhanh, vui lòng thử lại sau ít phút."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Sự kiện click được ghi nhận bất đồng bộ (hàng đợi), không làm chậm trải nghiệm chuyển hướng của người dùng.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UC-09 / 3.1</w:t>
      </w:r>
    </w:p>
    <w:p>
      <w:pPr>
        <w:pStyle w:val="Heading2"/>
        <w:spacing w:after="150" w:before="300"/>
      </w:pPr>
      <w:r>
        <w:t xml:space="preserve">UC-10 / 3.2 — Nhận Callback/Postback đơn hàng từ đối tác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the System, I want to receive order postbacks from Shopee/TikTok affiliate networks, so that commissions can be tracked and attributed correctly.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endpoint phải xác thực chữ ký/secret key của đối tác trước khi xử lý dữ liệu (BR-14); nếu không hợp lệ, từ chối xử lý và ghi log: "Yêu cầu webhook không hợp lệ hoặc không xác thực được nguồn gửi."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Đối chiếu đơn hàng với ClickTrackingId trong khoảng thời gian quy đổi hoa hồng (Attribution Window) từ 7–30 ngày tùy nền tảng (BR-15).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Trạng thái đơn hàng chuyển từ "Chờ xác nhận" sang "Đã duyệt" hoặc "Bị từ chối" (đơn hủy/trả hàng tự động chuyển sang "Bị từ chối").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Xử lý idempotent theo mã đơn hàng của đối tác (OrderId) để tránh cộng dồn hoa hồng khi nhận callback trùng lặp (BR-16).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UC-10 / 3.2</w:t>
      </w:r>
    </w:p>
    <w:p>
      <w:pPr>
        <w:pStyle w:val="Heading2"/>
        <w:spacing w:after="150" w:before="300"/>
      </w:pPr>
      <w:r>
        <w:t xml:space="preserve">UC-11 / 3.3 — Đối soát hoa hồng (Reconciliation)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an Admin, I want to reconcile commission data against partner reports, so that revenue figures are accurate.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đối soát chạy định kỳ hàng tuần, so khớp dữ liệu nội bộ với báo cáo API của Shopee/TikTok.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chênh lệch vượt quá 2%, hệ thống tạo cảnh báo cho Admin: "Phát hiện chênh lệch số liệu hoa hồng vượt ngưỡng cho phép, vui lòng kiểm tra và xử lý." (BR-17)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Lịch sử đối soát được lưu vĩnh viễn, không cho phép sửa/xóa (audit trail).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UC-11 / 3.3</w:t>
      </w:r>
    </w:p>
    <w:p>
      <w:pPr>
        <w:pStyle w:val="Heading2"/>
        <w:spacing w:after="150" w:before="300"/>
      </w:pPr>
      <w:r>
        <w:t xml:space="preserve">UC-12 / 3.4 — Báo cáo doanh thu Affiliate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an Admin, I want to view affiliate revenue reports by product/source/time, so that I can evaluate channel performance.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Hỗ trợ lọc theo khoảng thời gian, nguồn đối tác, sản phẩm/merchant.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các chỉ số: số lượt click, tỷ lệ chuyển đổi (Conversion Rate), hoa hồng tạm tính (Chờ xác nhận) và hoa hồng đã xác nhận (Đã duyệt).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 phép xuất báo cáo dạng Excel/CSV.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UC-12 / 3.4</w:t>
      </w:r>
    </w:p>
    <w:p>
      <w:pPr>
        <w:pStyle w:val="Heading1"/>
        <w:spacing w:after="200" w:before="400"/>
      </w:pPr>
      <w:r>
        <w:t xml:space="preserve">4. USER &amp; MEMBERSHIP (NGƯỜI DÙNG &amp; GÓI THÀNH VIÊN)</w:t>
      </w:r>
    </w:p>
    <w:p>
      <w:pPr>
        <w:pStyle w:val="Heading2"/>
        <w:spacing w:after="150" w:before="300"/>
      </w:pPr>
      <w:r>
        <w:t xml:space="preserve">UC-13 / 4.1 — Đăng ký/Đăng nhập tài khoản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Visitor, I want to register or log in using email or social account, so that I can access personalized features.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là bắt buộc và phải đúng định dạng; nếu sai, hiển thị: "Địa chỉ email không hợp lệ, vui lòng kiểm tra lại."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Mật khẩu tối thiểu 8 ký tự, có ít nhất 1 chữ hoa và 1 chữ số (BR-18); nếu không đạt, hiển thị: "Mật khẩu phải có ít nhất 8 ký tự, bao gồm chữ hoa và chữ số."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email đã tồn tại khi đăng ký, hiển thị: "Email này đã được sử dụng, vui lòng đăng nhập hoặc dùng email khác."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Hỗ trợ đăng nhập qua Google/Facebook (OAuth); tự động tạo tài khoản mới nếu email chưa tồn tại trong hệ thống.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Tài khoản mới mặc định ở hạng thành viên Free (MembershipTier = Free).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UC-13 / 4.1</w:t>
      </w:r>
    </w:p>
    <w:p>
      <w:pPr>
        <w:pStyle w:val="Heading2"/>
        <w:spacing w:after="150" w:before="300"/>
      </w:pPr>
      <w:r>
        <w:t xml:space="preserve">UC-14 / 4.2 — Nâng cấp gói Premium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Registered User, I want to subscribe to the Premium plan, so that I can access advanced personalization features.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Phí subscription 29.000đ/tháng, thanh toán qua cổng thanh toán tích hợp (BR-19).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Gói Premium được kích hoạt ngay khi nhận được xác nhận thanh toán thành công từ webhook; hiển thị: "Chúc mừng, tài khoản của bạn đã được nâng cấp lên Premium."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Tự động gia hạn hàng tháng trừ khi người dùng chủ động hủy trước kỳ thanh toán tiếp theo.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thanh toán gia hạn thất bại, tài khoản chuyển sang trạng thái Ân hạn (Grace Period) 3 ngày trước khi hạ về Free (BR-20); trong thời gian này hiển thị: "Thanh toán gia hạn Premium không thành công, vui lòng cập nhật phương thức thanh toán trong vòng 3 ngày để không bị gián đoạn dịch vụ."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UC-14 / 4.2</w:t>
      </w:r>
    </w:p>
    <w:p>
      <w:pPr>
        <w:pStyle w:val="Heading2"/>
        <w:spacing w:after="150" w:before="300"/>
      </w:pPr>
      <w:r>
        <w:t xml:space="preserve">UC-15 / 4.3 — Quản lý ngày kỷ niệm/sinh nhật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Premium User, I want to save important dates of my relatives/friends, so that I receive automatic reminders with gift suggestions.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Tên người nhận là bắt buộc, tối đa 50 ký tự; nếu thiếu hoặc vượt quá, hiển thị: "Vui lòng nhập tên người nhận, không quá 50 ký tự."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Mối quan hệ là bắt buộc; nếu thiếu, hiển thị: "Vui lòng chọn mối quan hệ với người nhận."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Ngày quan trọng (ngày/tháng bắt buộc, năm tùy chọn); nếu thiếu ngày/tháng, hiển thị: "Vui lòng nhập ngày và tháng của sự kiện."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Giới hạn tối đa 50 bản ghi/người dùng (BR-21); nếu vượt quá, hiển thị: "Bạn đã đạt giới hạn 50 ngày kỷ niệm được lưu, vui lòng xóa bớt trước khi thêm mới."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Nhắc trước N ngày (mặc định 7 ngày, người dùng tự cấu hình 1–30 ngày) kèm gợi ý quà tự động dựa trên mối quan hệ và sở thích đã lưu.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UC-15 / 4.3</w:t>
      </w:r>
    </w:p>
    <w:p>
      <w:pPr>
        <w:pStyle w:val="Heading2"/>
        <w:spacing w:after="150" w:before="300"/>
      </w:pPr>
      <w:r>
        <w:t xml:space="preserve">UC-16 / 4.4 — AI cá nhân hóa gợi ý sâu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Premium User, I want to receive gift suggestions personalized to my search/feedback history, so that recommendations become more accurate over time.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Chỉ áp dụng cho Premium User; Free User tiếp tục sử dụng mô hình gợi ý rule-based mặc định.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Mô hình sử dụng dữ liệu: lịch sử tìm kiếm, wishlist, feedback (UC-04), tần suất click sản phẩm (BR-22).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người dùng Premium mới nâng cấp chưa đủ dữ liệu cá nhân hóa, hệ thống tự động fallback về gợi ý rule-based và hiển thị: "Đang thu thập dữ liệu để cá nhân hóa gợi ý tốt hơn cho bạn."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UC-16 / 4.4</w:t>
      </w:r>
    </w:p>
    <w:p>
      <w:pPr>
        <w:pStyle w:val="Heading1"/>
        <w:spacing w:after="200" w:before="400"/>
      </w:pPr>
      <w:r>
        <w:t xml:space="preserve">5. MERCHANT &amp; FEATURED PLACEMENT (HIỂN THỊ NỔI BẬT)</w:t>
      </w:r>
    </w:p>
    <w:p>
      <w:pPr>
        <w:pStyle w:val="Heading2"/>
        <w:spacing w:after="150" w:before="300"/>
      </w:pPr>
      <w:r>
        <w:t xml:space="preserve">UC-17 / 5.1 — Mua gói Featured Placement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Merchant, I want to pay for featured placement on specific products, so that they appear higher in recommendation results.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Gói cước: 49.000đ/tuần hoặc 199.000đ/tháng, áp dụng theo từng sản phẩm (BR-23).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Chỉ sản phẩm đã ở trạng thái "Đã duyệt" mới được mua gói hiển thị nổi bật; nếu chưa, hiển thị: "Sản phẩm chưa được duyệt, vui lòng chờ Admin xét duyệt trước khi mua gói hiển thị nổi bật."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Sau khi thanh toán thành công, sản phẩm được đánh dấu hiển thị nổi bật với thời gian bắt đầu và kết thúc tương ứng (BR-24); hiển thị: "Sản phẩm của bạn đã được kích hoạt hiển thị nổi bật thành công."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 phép mua gia hạn nối tiếp trước khi gói hiện tại hết hạn để không bị gián đoạn.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UC-17 / 5.1</w:t>
      </w:r>
    </w:p>
    <w:p>
      <w:pPr>
        <w:pStyle w:val="Heading2"/>
        <w:spacing w:after="150" w:before="300"/>
      </w:pPr>
      <w:r>
        <w:t xml:space="preserve">UC-18 / 5.2 — Ưu tiên hiển thị trong kết quả gợi ý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the Recommendation Engine, I want to boost featured products' ranking, so that merchants get value from their placement fee without breaking relevance.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Điểm ưu tiên (Featured Score) cộng thêm tối đa 20% vào điểm phù hợp gốc (Relevance Score), nhưng không được vượt qua sản phẩm có điểm phù hợp chênh lệch hơn 30% để đảm bảo chất lượng gợi ý (BR-25).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Tối đa 3 sản phẩm hiển thị nổi bật được xuất hiện trong top 10 kết quả gợi ý (BR-26).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UC-18 / 5.2</w:t>
      </w:r>
    </w:p>
    <w:p>
      <w:pPr>
        <w:pStyle w:val="Heading2"/>
        <w:spacing w:after="150" w:before="300"/>
      </w:pPr>
      <w:r>
        <w:t xml:space="preserve">UC-19 / 5.3 — Merchant xem hiệu quả quảng cáo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Merchant, I want to view impression/click/conversion stats for my featured products, so that I can evaluate ROI.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hiển thị số lượt hiển thị (Impression), lượt click, tỷ lệ click (CTR), tỷ lệ chuyển đổi (nếu có dữ liệu từ module Affiliate Tracking).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 phép lọc dữ liệu theo khoảng thời gian đã mua gói hiển thị nổi bật.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UC-19 / 5.3</w:t>
      </w:r>
    </w:p>
    <w:p>
      <w:pPr>
        <w:pStyle w:val="Heading2"/>
        <w:spacing w:after="150" w:before="300"/>
      </w:pPr>
      <w:r>
        <w:t xml:space="preserve">UC-20 / 5.4 — Tự động hết hạn Featured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the System, I want to automatically expire featured placements, so that only paid-and-valid products get priority.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quét hàng ngày, tự động tắt trạng thái hiển thị nổi bật khi đã hết hạn (BR-27).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Gửi email nhắc gia hạn cho Merchant trước 3 ngày hết hạn: "Gói hiển thị nổi bật cho sản phẩm [tên sản phẩm] sắp hết hạn vào [ngày], gia hạn ngay để duy trì vị trí ưu tiên."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UC-20 / 5.4</w:t>
      </w:r>
    </w:p>
    <w:p>
      <w:pPr>
        <w:pStyle w:val="Heading1"/>
        <w:spacing w:after="200" w:before="400"/>
      </w:pPr>
      <w:r>
        <w:t xml:space="preserve">6. NOTIFICATION (THÔNG BÁO)</w:t>
      </w:r>
    </w:p>
    <w:p>
      <w:pPr>
        <w:pStyle w:val="Heading2"/>
        <w:spacing w:after="150" w:before="300"/>
      </w:pPr>
      <w:r>
        <w:t xml:space="preserve">UC-21 / 6.1 — Nhắc lịch sinh nhật/kỷ niệm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User, I want to receive advance reminders for saved birthdays/anniversaries, so that I have time to prepare a gift.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Thông báo được gửi trước N ngày theo cấu hình của người dùng (mặc định 7 ngày): "Còn [N] ngày nữa là đến [sự kiện] của [tên người nhận], xem gợi ý quà ngay!"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Gửi qua kênh Email (bắt buộc) và Push notification (nếu có ứng dụng di động).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UC-21 / 6.1</w:t>
      </w:r>
    </w:p>
    <w:p>
      <w:pPr>
        <w:pStyle w:val="Heading2"/>
        <w:spacing w:after="150" w:before="300"/>
      </w:pPr>
      <w:r>
        <w:t xml:space="preserve">UC-22 / 6.2 — Thông báo giảm giá sản phẩm đang theo dõi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Premium User, I want to be notified when a tracked product's price drops, so that I can purchase at the best time.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Gửi thông báo ngay khi phát hiện giá giảm từ 5% trở lên: "Giá sản phẩm [tên sản phẩm] vừa giảm [x]%, chỉ còn [giá mới]."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gửi quá 1 thông báo/sản phẩm/ngày để tránh làm phiền người dùng.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UC-22 / 6.2</w:t>
      </w:r>
    </w:p>
    <w:p>
      <w:pPr>
        <w:pStyle w:val="Heading2"/>
        <w:spacing w:after="150" w:before="300"/>
      </w:pPr>
      <w:r>
        <w:t xml:space="preserve">UC-23 / 6.3 — Thông báo gia hạn Premium/Featured sắp hết hạn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User/Merchant, I want to be notified before my subscription or featured placement expires, so that I can renew in time.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Gửi thông báo trước 3 ngày hết hạn: "Gói [Premium/Hiển thị nổi bật] của bạn sẽ hết hạn vào [ngày], gia hạn ngay để không bị gián đoạn."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đã hết hạn và không gia hạn, gửi thông báo xác nhận: "Gói [Premium/Hiển thị nổi bật] của bạn đã hết hạn."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UC-23 / 6.3</w:t>
      </w:r>
    </w:p>
    <w:p>
      <w:pPr>
        <w:pStyle w:val="Heading1"/>
        <w:spacing w:after="200" w:before="400"/>
      </w:pPr>
      <w:r>
        <w:t xml:space="preserve">7. PAYMENT &amp; BILLING (THANH TOÁN)</w:t>
      </w:r>
    </w:p>
    <w:p>
      <w:pPr>
        <w:pStyle w:val="Heading2"/>
        <w:spacing w:after="150" w:before="300"/>
      </w:pPr>
      <w:r>
        <w:t xml:space="preserve">UC-24 / 7.1 — Thanh toán gói Premium Subscription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User, I want to pay securely for my Premium subscription, so that the plan is activated without issues.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rõ số tiền và nội dung giao dịch trước khi chuyển hướng sang cổng thanh toán.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thanh toán thất bại, hiển thị: "Thanh toán không thành công, vui lòng thử lại hoặc chọn phương thức thanh toán khác."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thanh toán thành công, hiển thị: "Thanh toán thành công, gói Premium của bạn đã được kích hoạt."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UC-24 / 7.1</w:t>
      </w:r>
    </w:p>
    <w:p>
      <w:pPr>
        <w:pStyle w:val="Heading2"/>
        <w:spacing w:after="150" w:before="300"/>
      </w:pPr>
      <w:r>
        <w:t xml:space="preserve">UC-25 / 7.2 — Thanh toán gói Featured Placement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Merchant, I want to pay securely for a featured placement package, so that my product gets boosted visibility.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rõ sản phẩm được chọn, thời hạn gói và số tiền cần thanh toán trước khi xác nhận.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thanh toán thất bại, hiển thị: "Thanh toán không thành công, gói hiển thị nổi bật chưa được kích hoạt."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UC-25 / 7.2</w:t>
      </w:r>
    </w:p>
    <w:p>
      <w:pPr>
        <w:pStyle w:val="Heading2"/>
        <w:spacing w:after="150" w:before="300"/>
      </w:pPr>
      <w:r>
        <w:t xml:space="preserve">UC-26 / 7.3 — Xuất hóa đơn/lịch sử giao dịch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User/Merchant, I want to view and export my transaction history, so that I have proof of payment.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Lịch sử giao dịch hiển thị trong mục "Tài khoản của tôi", sắp xếp theo thời gian giảm dần.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 phép tải hóa đơn dưới dạng PDF cho từng giao dịch đã thanh toán thành công.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UC-26 / 7.3</w:t>
      </w:r>
    </w:p>
    <w:p>
      <w:pPr>
        <w:pStyle w:val="Heading2"/>
        <w:spacing w:after="150" w:before="300"/>
      </w:pPr>
      <w:r>
        <w:t xml:space="preserve">UC-27 / 7.4 — Xử lý Webhook thanh toán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the System, I want to process payment gateway webhooks (IPN) securely, so that subscription/order status is updated reliably.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phải xác thực chữ ký/checksum từ cổng thanh toán trước khi cập nhật trạng thái đơn (BR-29); nếu không hợp lệ, từ chối xử lý và ghi log cảnh báo bảo mật.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Xử lý idempotent theo mã giao dịch (TransactionId); nếu nhận trùng, không cộng dồn hoặc kích hoạt lại (BR-30).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UC-27 / 7.4</w:t>
      </w:r>
    </w:p>
    <w:p>
      <w:pPr>
        <w:pStyle w:val="Heading1"/>
        <w:spacing w:after="200" w:before="400"/>
      </w:pPr>
      <w:r>
        <w:t xml:space="preserve">8. ADMIN &amp; REPORTING (QUẢN TRỊ &amp; BÁO CÁO)</w:t>
      </w:r>
    </w:p>
    <w:p>
      <w:pPr>
        <w:pStyle w:val="Heading2"/>
        <w:spacing w:after="150" w:before="300"/>
      </w:pPr>
      <w:r>
        <w:t xml:space="preserve">UC-28 / 8.1 — Duyệt sản phẩm/Merchant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an Administrator, I want to review and approve/reject submitted products or merchant accounts, so that only quality content appears on the platform.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Trạng thái chuyển từ "Chờ duyệt" sang "Đã duyệt" hoặc "Bị từ chối".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từ chối, Admin bắt buộc phải nhập lý do, tối đa 500 ký tự; nếu thiếu, hiển thị: "Vui lòng nhập lý do từ chối trước khi xác nhận."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Sản phẩm/Merchant ở trạng thái "Chờ duyệt" không hiển thị trong kết quả tìm kiếm công khai (BR-31).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Lịch sử duyệt lưu lại mã Admin thực hiện và thời gian xử lý (audit trail).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UC-28 / 8.1</w:t>
      </w:r>
    </w:p>
    <w:p>
      <w:pPr>
        <w:pStyle w:val="Heading2"/>
        <w:spacing w:after="150" w:before="300"/>
      </w:pPr>
      <w:r>
        <w:t xml:space="preserve">UC-29 / 8.2 — Quản lý người dùng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an Administrator, I want to view, lock/unlock user accounts, so that I can enforce platform policies.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Khi khóa tài khoản, Admin bắt buộc phải nhập lý do, tối đa 500 ký tự; nếu thiếu, hiển thị: "Vui lòng nhập lý do khóa tài khoản."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Tài khoản bị khóa không thể đăng nhập; khi cố đăng nhập, hiển thị: "Tài khoản của bạn đã bị khóa. Lý do: [lý do]. Vui lòng liên hệ bộ phận hỗ trợ để biết thêm chi tiết."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UC-29 / 8.2</w:t>
      </w:r>
    </w:p>
    <w:p>
      <w:pPr>
        <w:pStyle w:val="Heading2"/>
        <w:spacing w:after="150" w:before="300"/>
      </w:pPr>
      <w:r>
        <w:t xml:space="preserve">UC-30 / 8.3 — Dashboard tổng quan doanh thu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an Administrator, I want to view a consolidated revenue dashboard across all 3 revenue streams, so that I can track business performance.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riêng biệt 3 nguồn doanh thu: Hoa hồng Affiliate, Phí Featured Placement, Phí Premium Subscription theo tháng/quý/năm.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sánh với kỳ trước liền kề, hiển thị phần trăm tăng/giảm.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UC-30 / 8.3</w:t>
      </w:r>
    </w:p>
    <w:p>
      <w:pPr>
        <w:pStyle w:val="Heading2"/>
        <w:spacing w:after="150" w:before="300"/>
      </w:pPr>
      <w:r>
        <w:t xml:space="preserve">UC-31 / 8.4 — Cấu hình trọng số Recommendation Rule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an Administrator, I want to adjust the weighting rules of budget/interest/occasion matching, so that suggestion quality can be tuned before AI/ML is implemented.</w:t>
      </w:r>
    </w:p>
    <w:p>
      <w:pPr>
        <w:spacing w:after="80" w:before="100"/>
      </w:pPr>
      <w:r>
        <w:rPr>
          <w:b/>
          <w:bCs/>
        </w:rPr>
        <w:t xml:space="preserve">Tiêu chí chấp nhận (Acceptance Criteria):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Trọng số dạng phần trăm cho từng tiêu chí (Ngân sách, Sở thích, Dịp tặng, Ưu tiên Featured); tổng các trọng số phải bằng 100% (BR-32); nếu không đạt, hiển thị: "Tổng trọng số các tiêu chí phải bằng 100%, vui lòng điều chỉnh lại."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lần thay đổi được lưu phiên bản (versioning), cho phép khôi phục (rollback) về cấu hình trước đó.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Hỗ trợ chạy thử nghiệm song song (A/B test) hai bộ trọng số trên một tỷ lệ người dùng nhất định (tính năng mở rộng giai đoạn sau).</w:t>
      </w:r>
    </w:p>
    <w:p>
      <w:pPr>
        <w:spacing w:after="300" w:before="120"/>
      </w:pPr>
      <w:r>
        <w:rPr>
          <w:b/>
          <w:bCs/>
        </w:rPr>
        <w:t xml:space="preserve">Ref: </w:t>
      </w:r>
      <w:r>
        <w:rPr>
          <w:i/>
          <w:iCs/>
        </w:rPr>
        <w:t xml:space="preserve">UC-31 / 8.4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2026-09-22T09:12:32.581Z</dcterms:created>
  <dcterms:modified xsi:type="dcterms:W3CDTF">2026-09-22T09:12:32.590Z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