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93C" w:rsidRPr="00BD6ECC" w:rsidRDefault="00BD6ECC" w:rsidP="00A10037">
      <w:pPr>
        <w:jc w:val="center"/>
        <w:rPr>
          <w:b/>
          <w:sz w:val="32"/>
          <w:szCs w:val="28"/>
        </w:rPr>
      </w:pPr>
      <w:r>
        <w:rPr>
          <w:b/>
          <w:sz w:val="32"/>
          <w:szCs w:val="28"/>
        </w:rPr>
        <w:t>L</w:t>
      </w:r>
      <w:r w:rsidR="00A10037" w:rsidRPr="00BD6ECC">
        <w:rPr>
          <w:b/>
          <w:sz w:val="32"/>
          <w:szCs w:val="28"/>
        </w:rPr>
        <w:t>ab 3 Finite State Machine (FSM)</w:t>
      </w:r>
    </w:p>
    <w:p w:rsidR="00A10037" w:rsidRPr="00CB0E4A" w:rsidRDefault="00A10037" w:rsidP="00A10037">
      <w:pPr>
        <w:rPr>
          <w:b/>
          <w:sz w:val="28"/>
          <w:szCs w:val="28"/>
        </w:rPr>
      </w:pPr>
      <w:r w:rsidRPr="00CB0E4A">
        <w:rPr>
          <w:b/>
          <w:sz w:val="28"/>
          <w:szCs w:val="28"/>
        </w:rPr>
        <w:t>1 FSM Example</w:t>
      </w:r>
    </w:p>
    <w:p w:rsidR="00A10037" w:rsidRPr="00CB0E4A" w:rsidRDefault="00A10037" w:rsidP="00A10037">
      <w:pPr>
        <w:pStyle w:val="ListParagraph"/>
        <w:numPr>
          <w:ilvl w:val="0"/>
          <w:numId w:val="1"/>
        </w:numPr>
        <w:rPr>
          <w:sz w:val="28"/>
          <w:szCs w:val="28"/>
        </w:rPr>
      </w:pPr>
      <w:r w:rsidRPr="00CB0E4A">
        <w:rPr>
          <w:sz w:val="28"/>
          <w:szCs w:val="28"/>
        </w:rPr>
        <w:t>Modelsim: moore_110_detector.vhd, mealy_110_detector.vhd, testbench_101.vhd</w:t>
      </w:r>
    </w:p>
    <w:p w:rsidR="00A10037" w:rsidRPr="00CB0E4A" w:rsidRDefault="00A10037" w:rsidP="00A10037">
      <w:pPr>
        <w:pStyle w:val="ListParagraph"/>
        <w:numPr>
          <w:ilvl w:val="0"/>
          <w:numId w:val="1"/>
        </w:numPr>
        <w:rPr>
          <w:sz w:val="28"/>
          <w:szCs w:val="28"/>
        </w:rPr>
      </w:pPr>
      <w:r w:rsidRPr="00CB0E4A">
        <w:rPr>
          <w:sz w:val="28"/>
          <w:szCs w:val="28"/>
        </w:rPr>
        <w:t xml:space="preserve">Result: </w:t>
      </w:r>
    </w:p>
    <w:p w:rsidR="00A10037" w:rsidRPr="00CB0E4A" w:rsidRDefault="00E6293C" w:rsidP="00A10037">
      <w:pPr>
        <w:pStyle w:val="ListParagraph"/>
        <w:rPr>
          <w:sz w:val="28"/>
          <w:szCs w:val="28"/>
        </w:rPr>
      </w:pPr>
      <w:r w:rsidRPr="00E6293C">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25pt;height:3in">
            <v:imagedata r:id="rId7" o:title="p74"/>
          </v:shape>
        </w:pict>
      </w:r>
    </w:p>
    <w:p w:rsidR="00A10037" w:rsidRPr="00CB0E4A" w:rsidRDefault="00A10037" w:rsidP="00A10037">
      <w:pPr>
        <w:pStyle w:val="ListParagraph"/>
        <w:rPr>
          <w:sz w:val="28"/>
          <w:szCs w:val="28"/>
        </w:rPr>
      </w:pPr>
    </w:p>
    <w:p w:rsidR="00A10037" w:rsidRPr="00CB0E4A" w:rsidRDefault="00A10037" w:rsidP="00A10037">
      <w:pPr>
        <w:pStyle w:val="ListParagraph"/>
        <w:numPr>
          <w:ilvl w:val="0"/>
          <w:numId w:val="3"/>
        </w:numPr>
        <w:rPr>
          <w:sz w:val="28"/>
          <w:szCs w:val="28"/>
        </w:rPr>
      </w:pPr>
      <w:r w:rsidRPr="00CB0E4A">
        <w:rPr>
          <w:sz w:val="28"/>
          <w:szCs w:val="28"/>
        </w:rPr>
        <w:t>Moore FSM</w:t>
      </w:r>
    </w:p>
    <w:p w:rsidR="00A10037" w:rsidRPr="00CB0E4A" w:rsidRDefault="00A10037" w:rsidP="00A10037">
      <w:pPr>
        <w:pStyle w:val="ListParagraph"/>
        <w:rPr>
          <w:sz w:val="28"/>
          <w:szCs w:val="28"/>
        </w:rPr>
      </w:pPr>
    </w:p>
    <w:p w:rsidR="00A10037" w:rsidRPr="00CB0E4A" w:rsidRDefault="0063238D" w:rsidP="00A10037">
      <w:pPr>
        <w:pStyle w:val="ListParagraph"/>
        <w:rPr>
          <w:sz w:val="28"/>
          <w:szCs w:val="28"/>
        </w:rPr>
      </w:pPr>
      <w:r w:rsidRPr="00E6293C">
        <w:rPr>
          <w:sz w:val="28"/>
          <w:szCs w:val="28"/>
        </w:rPr>
        <w:pict>
          <v:shape id="_x0000_i1026" type="#_x0000_t75" style="width:264.6pt;height:3in">
            <v:imagedata r:id="rId8" o:title="p75"/>
          </v:shape>
        </w:pict>
      </w:r>
    </w:p>
    <w:p w:rsidR="00A10037" w:rsidRPr="00CB0E4A" w:rsidRDefault="00A10037" w:rsidP="00A10037">
      <w:pPr>
        <w:pStyle w:val="ListParagraph"/>
        <w:numPr>
          <w:ilvl w:val="0"/>
          <w:numId w:val="3"/>
        </w:numPr>
        <w:rPr>
          <w:sz w:val="28"/>
          <w:szCs w:val="28"/>
        </w:rPr>
      </w:pPr>
      <w:r w:rsidRPr="00CB0E4A">
        <w:rPr>
          <w:sz w:val="28"/>
          <w:szCs w:val="28"/>
        </w:rPr>
        <w:t>Mealy FSM</w:t>
      </w:r>
    </w:p>
    <w:p w:rsidR="00A10037" w:rsidRPr="00CB0E4A" w:rsidRDefault="0063238D" w:rsidP="00A10037">
      <w:pPr>
        <w:pStyle w:val="ListParagraph"/>
        <w:rPr>
          <w:sz w:val="28"/>
          <w:szCs w:val="28"/>
        </w:rPr>
      </w:pPr>
      <w:r w:rsidRPr="00E6293C">
        <w:rPr>
          <w:sz w:val="28"/>
          <w:szCs w:val="28"/>
        </w:rPr>
        <w:lastRenderedPageBreak/>
        <w:pict>
          <v:shape id="_x0000_i1027" type="#_x0000_t75" style="width:421.7pt;height:3in">
            <v:imagedata r:id="rId9" o:title="p76"/>
          </v:shape>
        </w:pict>
      </w:r>
    </w:p>
    <w:p w:rsidR="00A10037" w:rsidRPr="00CB0E4A" w:rsidRDefault="00A10037" w:rsidP="00A10037">
      <w:pPr>
        <w:pStyle w:val="ListParagraph"/>
        <w:numPr>
          <w:ilvl w:val="0"/>
          <w:numId w:val="3"/>
        </w:numPr>
        <w:spacing w:after="0" w:line="360" w:lineRule="auto"/>
        <w:jc w:val="both"/>
        <w:rPr>
          <w:rFonts w:asciiTheme="majorHAnsi" w:hAnsiTheme="majorHAnsi" w:cstheme="majorHAnsi"/>
          <w:sz w:val="28"/>
          <w:szCs w:val="28"/>
        </w:rPr>
      </w:pPr>
      <w:r w:rsidRPr="00CB0E4A">
        <w:rPr>
          <w:rFonts w:asciiTheme="majorHAnsi" w:hAnsiTheme="majorHAnsi" w:cstheme="majorHAnsi"/>
          <w:sz w:val="28"/>
          <w:szCs w:val="28"/>
        </w:rPr>
        <w:t>From two figures above, we obtain:</w:t>
      </w:r>
    </w:p>
    <w:p w:rsidR="00A10037" w:rsidRPr="00CB0E4A" w:rsidRDefault="00A10037" w:rsidP="00A10037">
      <w:pPr>
        <w:pStyle w:val="ListParagraph"/>
        <w:numPr>
          <w:ilvl w:val="0"/>
          <w:numId w:val="4"/>
        </w:numPr>
        <w:spacing w:after="0" w:line="360" w:lineRule="auto"/>
        <w:jc w:val="both"/>
        <w:rPr>
          <w:rFonts w:asciiTheme="majorHAnsi" w:hAnsiTheme="majorHAnsi" w:cstheme="majorHAnsi"/>
          <w:sz w:val="28"/>
          <w:szCs w:val="28"/>
        </w:rPr>
      </w:pPr>
      <w:r w:rsidRPr="00CB0E4A">
        <w:rPr>
          <w:rFonts w:asciiTheme="majorHAnsi" w:hAnsiTheme="majorHAnsi" w:cstheme="majorHAnsi"/>
          <w:sz w:val="28"/>
          <w:szCs w:val="28"/>
        </w:rPr>
        <w:t>Mealy state machine reacts faster to inputs – don’t need to wait for clock.Outputs of Moore machine change at clock edge (always one cycle later)</w:t>
      </w:r>
    </w:p>
    <w:p w:rsidR="00A10037" w:rsidRPr="00CB0E4A" w:rsidRDefault="00A10037" w:rsidP="00A10037">
      <w:pPr>
        <w:pStyle w:val="ListParagraph"/>
        <w:numPr>
          <w:ilvl w:val="0"/>
          <w:numId w:val="5"/>
        </w:numPr>
        <w:spacing w:after="0" w:line="360" w:lineRule="auto"/>
        <w:jc w:val="both"/>
        <w:rPr>
          <w:rFonts w:asciiTheme="majorHAnsi" w:hAnsiTheme="majorHAnsi" w:cstheme="majorHAnsi"/>
          <w:sz w:val="28"/>
          <w:szCs w:val="28"/>
        </w:rPr>
      </w:pPr>
      <w:r w:rsidRPr="00CB0E4A">
        <w:rPr>
          <w:rFonts w:asciiTheme="majorHAnsi" w:hAnsiTheme="majorHAnsi" w:cstheme="majorHAnsi"/>
          <w:sz w:val="28"/>
          <w:szCs w:val="28"/>
        </w:rPr>
        <w:t>Mealy state machine requires less state than Moore machines. Mealy machine has only three state (IDLE, GOT1, GOT11) while Moore machine has four state (IDLE, GOT1, GOT11, GOT110)</w:t>
      </w:r>
    </w:p>
    <w:p w:rsidR="00A10037" w:rsidRPr="00CB0E4A" w:rsidRDefault="00A10037" w:rsidP="00A10037">
      <w:pPr>
        <w:pStyle w:val="ListParagraph"/>
        <w:numPr>
          <w:ilvl w:val="0"/>
          <w:numId w:val="5"/>
        </w:numPr>
        <w:spacing w:after="0" w:line="360" w:lineRule="auto"/>
        <w:jc w:val="both"/>
        <w:rPr>
          <w:rFonts w:asciiTheme="majorHAnsi" w:hAnsiTheme="majorHAnsi" w:cstheme="majorHAnsi"/>
          <w:sz w:val="28"/>
          <w:szCs w:val="28"/>
        </w:rPr>
      </w:pPr>
      <w:r w:rsidRPr="00CB0E4A">
        <w:rPr>
          <w:rFonts w:asciiTheme="majorHAnsi" w:hAnsiTheme="majorHAnsi" w:cstheme="majorHAnsi"/>
          <w:sz w:val="28"/>
          <w:szCs w:val="28"/>
        </w:rPr>
        <w:t>Outputs of the Mealy machine depend on both input and current state. In the above figure, output = 1 when current state = GOT11 and input = 0.</w:t>
      </w:r>
    </w:p>
    <w:p w:rsidR="00A10037" w:rsidRPr="00CB0E4A" w:rsidRDefault="00A10037" w:rsidP="00A10037">
      <w:pPr>
        <w:pStyle w:val="ListParagraph"/>
        <w:spacing w:after="0" w:line="360" w:lineRule="auto"/>
        <w:ind w:left="1287"/>
        <w:jc w:val="both"/>
        <w:rPr>
          <w:rFonts w:asciiTheme="majorHAnsi" w:hAnsiTheme="majorHAnsi" w:cstheme="majorHAnsi"/>
          <w:sz w:val="28"/>
          <w:szCs w:val="28"/>
        </w:rPr>
      </w:pPr>
      <w:r w:rsidRPr="00CB0E4A">
        <w:rPr>
          <w:rFonts w:asciiTheme="majorHAnsi" w:hAnsiTheme="majorHAnsi" w:cstheme="majorHAnsi"/>
          <w:sz w:val="28"/>
          <w:szCs w:val="28"/>
        </w:rPr>
        <w:t>Outputs of the Moore machine just depend on current state. In the above figure, output = 1 when current state = GOT110 at rising edge of clock.</w:t>
      </w:r>
    </w:p>
    <w:p w:rsidR="00A10037" w:rsidRPr="00CB0E4A" w:rsidRDefault="00A10037" w:rsidP="00A10037">
      <w:pPr>
        <w:pStyle w:val="ListParagraph"/>
        <w:numPr>
          <w:ilvl w:val="0"/>
          <w:numId w:val="3"/>
        </w:numPr>
        <w:spacing w:after="0" w:line="360" w:lineRule="auto"/>
        <w:jc w:val="both"/>
        <w:rPr>
          <w:rFonts w:asciiTheme="majorHAnsi" w:hAnsiTheme="majorHAnsi" w:cstheme="majorHAnsi"/>
          <w:sz w:val="28"/>
          <w:szCs w:val="28"/>
        </w:rPr>
      </w:pPr>
      <w:r w:rsidRPr="00CB0E4A">
        <w:rPr>
          <w:rFonts w:asciiTheme="majorHAnsi" w:hAnsiTheme="majorHAnsi" w:cstheme="majorHAnsi"/>
          <w:sz w:val="28"/>
          <w:szCs w:val="28"/>
        </w:rPr>
        <w:t>Which state machine is better? Why?</w:t>
      </w:r>
    </w:p>
    <w:p w:rsidR="00A10037" w:rsidRPr="00CB0E4A" w:rsidRDefault="00A10037" w:rsidP="00A10037">
      <w:pPr>
        <w:pStyle w:val="ListParagraph"/>
        <w:numPr>
          <w:ilvl w:val="0"/>
          <w:numId w:val="5"/>
        </w:numPr>
        <w:spacing w:after="0" w:line="360" w:lineRule="auto"/>
        <w:jc w:val="both"/>
        <w:rPr>
          <w:rFonts w:asciiTheme="majorHAnsi" w:hAnsiTheme="majorHAnsi" w:cstheme="majorHAnsi"/>
          <w:sz w:val="28"/>
          <w:szCs w:val="28"/>
        </w:rPr>
      </w:pPr>
      <w:r w:rsidRPr="00CB0E4A">
        <w:rPr>
          <w:rFonts w:asciiTheme="majorHAnsi" w:hAnsiTheme="majorHAnsi" w:cstheme="majorHAnsi"/>
          <w:sz w:val="28"/>
          <w:szCs w:val="28"/>
        </w:rPr>
        <w:t xml:space="preserve">Mealy state machines are faster because their state is depend on the input. However, Moore machines are safer because they change states on the clock edge while in Mealy machines, input change can </w:t>
      </w:r>
      <w:r w:rsidRPr="00CB0E4A">
        <w:rPr>
          <w:rFonts w:asciiTheme="majorHAnsi" w:hAnsiTheme="majorHAnsi" w:cstheme="majorHAnsi"/>
          <w:sz w:val="28"/>
          <w:szCs w:val="28"/>
        </w:rPr>
        <w:lastRenderedPageBreak/>
        <w:t>cause output change as soon as logic is done – a big problem when two machines are interconnected – asynchronous feedback may occur if one isn’t careful.</w:t>
      </w:r>
    </w:p>
    <w:p w:rsidR="00A10037" w:rsidRPr="00BD6ECC" w:rsidRDefault="00FB260E" w:rsidP="00A10037">
      <w:pPr>
        <w:pStyle w:val="ListParagraph"/>
        <w:rPr>
          <w:b/>
          <w:sz w:val="28"/>
          <w:szCs w:val="28"/>
        </w:rPr>
      </w:pPr>
      <w:r w:rsidRPr="00BD6ECC">
        <w:rPr>
          <w:b/>
          <w:sz w:val="28"/>
          <w:szCs w:val="28"/>
        </w:rPr>
        <w:t>2 Design a detertor</w:t>
      </w:r>
    </w:p>
    <w:p w:rsidR="00FB260E" w:rsidRPr="00CB0E4A" w:rsidRDefault="00FB260E" w:rsidP="00FB260E">
      <w:pPr>
        <w:pStyle w:val="ListParagraph"/>
        <w:numPr>
          <w:ilvl w:val="0"/>
          <w:numId w:val="3"/>
        </w:numPr>
        <w:rPr>
          <w:sz w:val="28"/>
          <w:szCs w:val="28"/>
        </w:rPr>
      </w:pPr>
      <w:r w:rsidRPr="00CB0E4A">
        <w:rPr>
          <w:sz w:val="28"/>
          <w:szCs w:val="28"/>
        </w:rPr>
        <w:t>Modelsim: moore_101.vhd, mealy_101.vhd, testbench_101.vhd</w:t>
      </w:r>
    </w:p>
    <w:p w:rsidR="00FB260E" w:rsidRPr="00CB0E4A" w:rsidRDefault="00FB260E" w:rsidP="00FB260E">
      <w:pPr>
        <w:pStyle w:val="ListParagraph"/>
        <w:numPr>
          <w:ilvl w:val="0"/>
          <w:numId w:val="3"/>
        </w:numPr>
        <w:rPr>
          <w:sz w:val="28"/>
          <w:szCs w:val="28"/>
        </w:rPr>
      </w:pPr>
      <w:r w:rsidRPr="00CB0E4A">
        <w:rPr>
          <w:sz w:val="28"/>
          <w:szCs w:val="28"/>
        </w:rPr>
        <w:t>Result:</w:t>
      </w:r>
    </w:p>
    <w:p w:rsidR="00FB260E" w:rsidRPr="00CB0E4A" w:rsidRDefault="0063238D" w:rsidP="00FB260E">
      <w:pPr>
        <w:pStyle w:val="ListParagraph"/>
        <w:rPr>
          <w:sz w:val="28"/>
          <w:szCs w:val="28"/>
        </w:rPr>
      </w:pPr>
      <w:r w:rsidRPr="00E6293C">
        <w:rPr>
          <w:sz w:val="28"/>
          <w:szCs w:val="28"/>
        </w:rPr>
        <w:pict>
          <v:shape id="_x0000_i1028" type="#_x0000_t75" style="width:429.2pt;height:3in">
            <v:imagedata r:id="rId10" o:title="p77"/>
          </v:shape>
        </w:pict>
      </w:r>
    </w:p>
    <w:p w:rsidR="00FB260E" w:rsidRPr="00CB0E4A" w:rsidRDefault="00E6293C" w:rsidP="00FB260E">
      <w:pPr>
        <w:rPr>
          <w:sz w:val="28"/>
          <w:szCs w:val="28"/>
        </w:rPr>
      </w:pPr>
      <w:r>
        <w:rPr>
          <w:noProof/>
          <w:sz w:val="28"/>
          <w:szCs w:val="28"/>
        </w:rPr>
        <w:pict>
          <v:rect id="_x0000_s1050" style="position:absolute;margin-left:198.7pt;margin-top:7.7pt;width:47.7pt;height:27.35pt;z-index:251652090" strokecolor="white [3212]">
            <v:textbox>
              <w:txbxContent>
                <w:p w:rsidR="00CB0E4A" w:rsidRDefault="00CB0E4A" w:rsidP="00CB0E4A">
                  <w:pPr>
                    <w:jc w:val="center"/>
                    <w:rPr>
                      <w:sz w:val="28"/>
                      <w:szCs w:val="28"/>
                    </w:rPr>
                  </w:pPr>
                  <w:r>
                    <w:rPr>
                      <w:sz w:val="28"/>
                      <w:szCs w:val="28"/>
                    </w:rPr>
                    <w:t>1</w:t>
                  </w:r>
                </w:p>
                <w:p w:rsidR="00CB0E4A" w:rsidRPr="00CB0E4A" w:rsidRDefault="00CB0E4A" w:rsidP="00CB0E4A">
                  <w:pPr>
                    <w:jc w:val="center"/>
                    <w:rPr>
                      <w:sz w:val="28"/>
                      <w:szCs w:val="28"/>
                    </w:rPr>
                  </w:pPr>
                </w:p>
              </w:txbxContent>
            </v:textbox>
          </v:rect>
        </w:pict>
      </w:r>
      <w:r>
        <w:rPr>
          <w:noProof/>
          <w:sz w:val="28"/>
          <w:szCs w:val="28"/>
        </w:rPr>
        <w:pict>
          <v:shape id="_x0000_s1037" style="position:absolute;margin-left:204.35pt;margin-top:28.45pt;width:42.05pt;height:44.9pt;rotation:739741fd;z-index:251663360" coordsize="786,898" path="m786,318hdc762,179,735,61,580,19,537,7,493,6,449,,393,6,336,6,281,19,186,41,126,131,75,206,46,350,19,489,,636v6,68,4,138,19,205c28,882,131,898,131,898e" filled="f">
            <v:path arrowok="t"/>
          </v:shape>
        </w:pict>
      </w:r>
    </w:p>
    <w:p w:rsidR="00FB260E" w:rsidRPr="00CB0E4A" w:rsidRDefault="00E6293C" w:rsidP="00FB260E">
      <w:pPr>
        <w:pStyle w:val="ListParagraph"/>
        <w:numPr>
          <w:ilvl w:val="0"/>
          <w:numId w:val="8"/>
        </w:numPr>
        <w:rPr>
          <w:sz w:val="28"/>
          <w:szCs w:val="28"/>
        </w:rPr>
      </w:pPr>
      <w:r>
        <w:rPr>
          <w:noProof/>
          <w:sz w:val="28"/>
          <w:szCs w:val="28"/>
        </w:rPr>
        <w:pict>
          <v:oval id="_x0000_s1029" style="position:absolute;left:0;text-align:left;margin-left:204.35pt;margin-top:16.7pt;width:1in;height:1in;z-index:251661312">
            <v:textbox style="mso-next-textbox:#_x0000_s1029">
              <w:txbxContent>
                <w:p w:rsidR="00FB260E" w:rsidRPr="00FB260E" w:rsidRDefault="00FB260E" w:rsidP="00FB260E">
                  <w:pPr>
                    <w:jc w:val="center"/>
                    <w:rPr>
                      <w:sz w:val="28"/>
                      <w:szCs w:val="28"/>
                    </w:rPr>
                  </w:pPr>
                  <w:r w:rsidRPr="00FB260E">
                    <w:rPr>
                      <w:sz w:val="28"/>
                      <w:szCs w:val="28"/>
                      <w:u w:val="single"/>
                    </w:rPr>
                    <w:t>GOT1</w:t>
                  </w:r>
                  <w:r w:rsidRPr="00FB260E">
                    <w:rPr>
                      <w:sz w:val="28"/>
                      <w:szCs w:val="28"/>
                    </w:rPr>
                    <w:br/>
                    <w:t>0</w:t>
                  </w:r>
                </w:p>
              </w:txbxContent>
            </v:textbox>
          </v:oval>
        </w:pict>
      </w:r>
      <w:r w:rsidR="00FB260E" w:rsidRPr="00CB0E4A">
        <w:rPr>
          <w:sz w:val="28"/>
          <w:szCs w:val="28"/>
        </w:rPr>
        <w:t>Moore FSM diagram:</w:t>
      </w:r>
    </w:p>
    <w:p w:rsidR="00CB0E4A" w:rsidRDefault="00E6293C" w:rsidP="00FB260E">
      <w:pPr>
        <w:pStyle w:val="ListParagraph"/>
        <w:rPr>
          <w:sz w:val="28"/>
          <w:szCs w:val="28"/>
        </w:rPr>
      </w:pPr>
      <w:r>
        <w:rPr>
          <w:noProof/>
          <w:sz w:val="28"/>
          <w:szCs w:val="28"/>
        </w:rPr>
        <w:pict>
          <v:rect id="_x0000_s1052" style="position:absolute;left:0;text-align:left;margin-left:281.95pt;margin-top:130.75pt;width:47.7pt;height:27.35pt;z-index:251650040" strokecolor="white [3212]">
            <v:textbox>
              <w:txbxContent>
                <w:p w:rsidR="00CB0E4A" w:rsidRDefault="00CB0E4A" w:rsidP="00CB0E4A">
                  <w:pPr>
                    <w:jc w:val="center"/>
                    <w:rPr>
                      <w:sz w:val="28"/>
                      <w:szCs w:val="28"/>
                    </w:rPr>
                  </w:pPr>
                  <w:r>
                    <w:rPr>
                      <w:sz w:val="28"/>
                      <w:szCs w:val="28"/>
                    </w:rPr>
                    <w:t>1</w:t>
                  </w:r>
                </w:p>
                <w:p w:rsidR="00CB0E4A" w:rsidRPr="00CB0E4A" w:rsidRDefault="00CB0E4A" w:rsidP="00CB0E4A">
                  <w:pPr>
                    <w:jc w:val="center"/>
                    <w:rPr>
                      <w:sz w:val="28"/>
                      <w:szCs w:val="28"/>
                    </w:rPr>
                  </w:pPr>
                </w:p>
              </w:txbxContent>
            </v:textbox>
          </v:rect>
        </w:pict>
      </w:r>
      <w:r>
        <w:rPr>
          <w:noProof/>
          <w:sz w:val="28"/>
          <w:szCs w:val="28"/>
        </w:rPr>
        <w:pict>
          <v:oval id="_x0000_s1027" style="position:absolute;left:0;text-align:left;margin-left:190.75pt;margin-top:142.95pt;width:85.6pt;height:1in;z-index:251659264">
            <v:textbox>
              <w:txbxContent>
                <w:p w:rsidR="00FB260E" w:rsidRPr="00FB260E" w:rsidRDefault="00CB0E4A" w:rsidP="00FB260E">
                  <w:pPr>
                    <w:jc w:val="center"/>
                    <w:rPr>
                      <w:sz w:val="28"/>
                      <w:szCs w:val="28"/>
                      <w:u w:val="single"/>
                    </w:rPr>
                  </w:pPr>
                  <w:r>
                    <w:rPr>
                      <w:sz w:val="28"/>
                      <w:szCs w:val="28"/>
                      <w:u w:val="single"/>
                    </w:rPr>
                    <w:t>GOT10</w:t>
                  </w:r>
                  <w:r w:rsidR="00FB260E" w:rsidRPr="00F21E23">
                    <w:rPr>
                      <w:sz w:val="28"/>
                      <w:szCs w:val="28"/>
                    </w:rPr>
                    <w:t>1</w:t>
                  </w:r>
                </w:p>
                <w:p w:rsidR="00FB260E" w:rsidRPr="00FB260E" w:rsidRDefault="00FB260E" w:rsidP="00FB260E">
                  <w:pPr>
                    <w:jc w:val="center"/>
                    <w:rPr>
                      <w:sz w:val="28"/>
                      <w:szCs w:val="28"/>
                    </w:rPr>
                  </w:pPr>
                  <w:r w:rsidRPr="00FB260E">
                    <w:rPr>
                      <w:sz w:val="28"/>
                      <w:szCs w:val="28"/>
                    </w:rPr>
                    <w:t>1</w:t>
                  </w:r>
                </w:p>
              </w:txbxContent>
            </v:textbox>
          </v:oval>
        </w:pict>
      </w:r>
      <w:r>
        <w:rPr>
          <w:noProof/>
          <w:sz w:val="28"/>
          <w:szCs w:val="28"/>
        </w:rPr>
        <w:pict>
          <v:shapetype id="_x0000_t32" coordsize="21600,21600" o:spt="32" o:oned="t" path="m,l21600,21600e" filled="f">
            <v:path arrowok="t" fillok="f" o:connecttype="none"/>
            <o:lock v:ext="edit" shapetype="t"/>
          </v:shapetype>
          <v:shape id="_x0000_s1043" type="#_x0000_t32" style="position:absolute;left:0;text-align:left;margin-left:232.85pt;margin-top:69.05pt;width:0;height:1in;flip:y;z-index:251668480" o:connectortype="straight">
            <v:stroke endarrow="block"/>
          </v:shape>
        </w:pict>
      </w:r>
      <w:r>
        <w:rPr>
          <w:noProof/>
          <w:sz w:val="28"/>
          <w:szCs w:val="28"/>
        </w:rPr>
        <w:pict>
          <v:rect id="_x0000_s1051" style="position:absolute;left:0;text-align:left;margin-left:226.55pt;margin-top:70.55pt;width:47.7pt;height:27.35pt;z-index:251651065" strokecolor="white [3212]">
            <v:textbox>
              <w:txbxContent>
                <w:p w:rsidR="00CB0E4A" w:rsidRDefault="00CB0E4A" w:rsidP="00CB0E4A">
                  <w:pPr>
                    <w:jc w:val="center"/>
                    <w:rPr>
                      <w:sz w:val="28"/>
                      <w:szCs w:val="28"/>
                    </w:rPr>
                  </w:pPr>
                  <w:r>
                    <w:rPr>
                      <w:sz w:val="28"/>
                      <w:szCs w:val="28"/>
                    </w:rPr>
                    <w:t>1</w:t>
                  </w:r>
                </w:p>
                <w:p w:rsidR="00CB0E4A" w:rsidRPr="00CB0E4A" w:rsidRDefault="00CB0E4A" w:rsidP="00CB0E4A">
                  <w:pPr>
                    <w:jc w:val="center"/>
                    <w:rPr>
                      <w:sz w:val="28"/>
                      <w:szCs w:val="28"/>
                    </w:rPr>
                  </w:pPr>
                </w:p>
              </w:txbxContent>
            </v:textbox>
          </v:rect>
        </w:pict>
      </w:r>
      <w:r>
        <w:rPr>
          <w:noProof/>
          <w:sz w:val="28"/>
          <w:szCs w:val="28"/>
        </w:rPr>
        <w:pict>
          <v:rect id="_x0000_s1049" style="position:absolute;left:0;text-align:left;margin-left:136.7pt;margin-top:42.65pt;width:47.7pt;height:27.35pt;z-index:251653115" strokecolor="white [3212]">
            <v:textbox>
              <w:txbxContent>
                <w:p w:rsidR="00CB0E4A" w:rsidRDefault="00CB0E4A" w:rsidP="00CB0E4A">
                  <w:pPr>
                    <w:jc w:val="center"/>
                    <w:rPr>
                      <w:sz w:val="28"/>
                      <w:szCs w:val="28"/>
                    </w:rPr>
                  </w:pPr>
                  <w:r>
                    <w:rPr>
                      <w:sz w:val="28"/>
                      <w:szCs w:val="28"/>
                    </w:rPr>
                    <w:t>1</w:t>
                  </w:r>
                </w:p>
                <w:p w:rsidR="00CB0E4A" w:rsidRPr="00CB0E4A" w:rsidRDefault="00CB0E4A" w:rsidP="00CB0E4A">
                  <w:pPr>
                    <w:jc w:val="center"/>
                    <w:rPr>
                      <w:sz w:val="28"/>
                      <w:szCs w:val="28"/>
                    </w:rPr>
                  </w:pPr>
                </w:p>
              </w:txbxContent>
            </v:textbox>
          </v:rect>
        </w:pict>
      </w:r>
      <w:r>
        <w:rPr>
          <w:noProof/>
          <w:sz w:val="28"/>
          <w:szCs w:val="28"/>
        </w:rPr>
        <w:pict>
          <v:rect id="_x0000_s1048" style="position:absolute;left:0;text-align:left;margin-left:335.3pt;margin-top:178.25pt;width:47.7pt;height:27.35pt;z-index:251654140" strokecolor="white [3212]">
            <v:textbox>
              <w:txbxContent>
                <w:p w:rsidR="00CB0E4A" w:rsidRDefault="00CB0E4A" w:rsidP="00CB0E4A">
                  <w:pPr>
                    <w:jc w:val="center"/>
                    <w:rPr>
                      <w:sz w:val="28"/>
                      <w:szCs w:val="28"/>
                    </w:rPr>
                  </w:pPr>
                  <w:r>
                    <w:rPr>
                      <w:sz w:val="28"/>
                      <w:szCs w:val="28"/>
                    </w:rPr>
                    <w:t>0</w:t>
                  </w:r>
                </w:p>
                <w:p w:rsidR="00CB0E4A" w:rsidRPr="00CB0E4A" w:rsidRDefault="00CB0E4A" w:rsidP="00CB0E4A">
                  <w:pPr>
                    <w:jc w:val="center"/>
                    <w:rPr>
                      <w:sz w:val="28"/>
                      <w:szCs w:val="28"/>
                    </w:rPr>
                  </w:pPr>
                </w:p>
              </w:txbxContent>
            </v:textbox>
          </v:rect>
        </w:pict>
      </w:r>
      <w:r>
        <w:rPr>
          <w:noProof/>
          <w:sz w:val="28"/>
          <w:szCs w:val="28"/>
        </w:rPr>
        <w:pict>
          <v:rect id="_x0000_s1047" style="position:absolute;left:0;text-align:left;margin-left:270.45pt;margin-top:87.7pt;width:47.7pt;height:27.35pt;z-index:251655165" strokecolor="white [3212]">
            <v:textbox>
              <w:txbxContent>
                <w:p w:rsidR="00CB0E4A" w:rsidRDefault="00CB0E4A" w:rsidP="00CB0E4A">
                  <w:pPr>
                    <w:jc w:val="center"/>
                    <w:rPr>
                      <w:sz w:val="28"/>
                      <w:szCs w:val="28"/>
                    </w:rPr>
                  </w:pPr>
                  <w:r>
                    <w:rPr>
                      <w:sz w:val="28"/>
                      <w:szCs w:val="28"/>
                    </w:rPr>
                    <w:t>0</w:t>
                  </w:r>
                </w:p>
                <w:p w:rsidR="00CB0E4A" w:rsidRPr="00CB0E4A" w:rsidRDefault="00CB0E4A" w:rsidP="00CB0E4A">
                  <w:pPr>
                    <w:jc w:val="center"/>
                    <w:rPr>
                      <w:sz w:val="28"/>
                      <w:szCs w:val="28"/>
                    </w:rPr>
                  </w:pPr>
                </w:p>
              </w:txbxContent>
            </v:textbox>
          </v:rect>
        </w:pict>
      </w:r>
      <w:r>
        <w:rPr>
          <w:noProof/>
          <w:sz w:val="28"/>
          <w:szCs w:val="28"/>
        </w:rPr>
        <w:pict>
          <v:rect id="_x0000_s1046" style="position:absolute;left:0;text-align:left;margin-left:287.6pt;margin-top:41.7pt;width:47.7pt;height:27.35pt;z-index:251656190" strokecolor="white [3212]">
            <v:textbox>
              <w:txbxContent>
                <w:p w:rsidR="00CB0E4A" w:rsidRDefault="00CB0E4A" w:rsidP="00CB0E4A">
                  <w:pPr>
                    <w:jc w:val="center"/>
                    <w:rPr>
                      <w:sz w:val="28"/>
                      <w:szCs w:val="28"/>
                    </w:rPr>
                  </w:pPr>
                  <w:r>
                    <w:rPr>
                      <w:sz w:val="28"/>
                      <w:szCs w:val="28"/>
                    </w:rPr>
                    <w:t>0</w:t>
                  </w:r>
                </w:p>
                <w:p w:rsidR="00CB0E4A" w:rsidRPr="00CB0E4A" w:rsidRDefault="00CB0E4A" w:rsidP="00CB0E4A">
                  <w:pPr>
                    <w:jc w:val="center"/>
                    <w:rPr>
                      <w:sz w:val="28"/>
                      <w:szCs w:val="28"/>
                    </w:rPr>
                  </w:pPr>
                </w:p>
              </w:txbxContent>
            </v:textbox>
          </v:rect>
        </w:pict>
      </w:r>
      <w:r>
        <w:rPr>
          <w:noProof/>
          <w:sz w:val="28"/>
          <w:szCs w:val="28"/>
        </w:rPr>
        <w:pict>
          <v:rect id="_x0000_s1045" style="position:absolute;left:0;text-align:left;margin-left:55.15pt;margin-top:25.95pt;width:47.7pt;height:27.35pt;z-index:251657215" strokecolor="white [3212]">
            <v:textbox>
              <w:txbxContent>
                <w:p w:rsidR="00CB0E4A" w:rsidRDefault="00CB0E4A" w:rsidP="00CB0E4A">
                  <w:pPr>
                    <w:jc w:val="center"/>
                    <w:rPr>
                      <w:sz w:val="28"/>
                      <w:szCs w:val="28"/>
                    </w:rPr>
                  </w:pPr>
                  <w:r>
                    <w:rPr>
                      <w:sz w:val="28"/>
                      <w:szCs w:val="28"/>
                    </w:rPr>
                    <w:t>0</w:t>
                  </w:r>
                </w:p>
                <w:p w:rsidR="00CB0E4A" w:rsidRPr="00CB0E4A" w:rsidRDefault="00CB0E4A" w:rsidP="00CB0E4A">
                  <w:pPr>
                    <w:jc w:val="center"/>
                    <w:rPr>
                      <w:sz w:val="28"/>
                      <w:szCs w:val="28"/>
                    </w:rPr>
                  </w:pPr>
                </w:p>
              </w:txbxContent>
            </v:textbox>
          </v:rect>
        </w:pict>
      </w:r>
      <w:r>
        <w:rPr>
          <w:noProof/>
          <w:sz w:val="28"/>
          <w:szCs w:val="28"/>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44" type="#_x0000_t38" style="position:absolute;left:0;text-align:left;margin-left:276.35pt;margin-top:145.4pt;width:114.5pt;height:42.35pt;flip:y;z-index:251669504" o:connectortype="curved" adj="22090,371510,-65715">
            <v:stroke endarrow="block"/>
          </v:shape>
        </w:pict>
      </w:r>
      <w:r>
        <w:rPr>
          <w:noProof/>
          <w:sz w:val="28"/>
          <w:szCs w:val="28"/>
        </w:rPr>
        <w:pict>
          <v:shape id="_x0000_s1041" type="#_x0000_t32" style="position:absolute;left:0;text-align:left;margin-left:132.8pt;margin-top:106.4pt;width:213.8pt;height:1.9pt;flip:x y;z-index:251667456" o:connectortype="straight">
            <v:stroke endarrow="block"/>
          </v:shape>
        </w:pict>
      </w:r>
      <w:r>
        <w:rPr>
          <w:noProof/>
          <w:sz w:val="28"/>
          <w:szCs w:val="28"/>
        </w:rPr>
        <w:pict>
          <v:shape id="_x0000_s1040" type="#_x0000_t32" style="position:absolute;left:0;text-align:left;margin-left:276.35pt;margin-top:130.75pt;width:77.1pt;height:34.55pt;flip:x;z-index:251666432" o:connectortype="straight">
            <v:stroke endarrow="block"/>
          </v:shape>
        </w:pict>
      </w:r>
      <w:r>
        <w:rPr>
          <w:noProof/>
          <w:sz w:val="28"/>
          <w:szCs w:val="28"/>
        </w:rPr>
        <w:pict>
          <v:shape id="_x0000_s1039" type="#_x0000_t32" style="position:absolute;left:0;text-align:left;margin-left:276.35pt;margin-top:47.5pt;width:70.25pt;height:40.2pt;z-index:251665408" o:connectortype="straight">
            <v:stroke endarrow="block"/>
          </v:shape>
        </w:pict>
      </w:r>
      <w:r>
        <w:rPr>
          <w:noProof/>
          <w:sz w:val="28"/>
          <w:szCs w:val="28"/>
        </w:rPr>
        <w:pict>
          <v:shape id="_x0000_s1038" type="#_x0000_t32" style="position:absolute;left:0;text-align:left;margin-left:126.25pt;margin-top:41.9pt;width:78.1pt;height:39.25pt;flip:y;z-index:251664384" o:connectortype="straight">
            <v:stroke endarrow="block"/>
          </v:shape>
        </w:pict>
      </w:r>
      <w:r>
        <w:rPr>
          <w:noProof/>
          <w:sz w:val="28"/>
          <w:szCs w:val="28"/>
        </w:rPr>
        <w:pict>
          <v:shape id="_x0000_s1036" style="position:absolute;left:0;text-align:left;margin-left:60.8pt;margin-top:47.5pt;width:42.05pt;height:44.9pt;rotation:739741fd;z-index:251662336" coordsize="786,898" path="m786,318hdc762,179,735,61,580,19,537,7,493,6,449,,393,6,336,6,281,19,186,41,126,131,75,206,46,350,19,489,,636v6,68,4,138,19,205c28,882,131,898,131,898e" filled="f">
            <v:path arrowok="t"/>
          </v:shape>
        </w:pict>
      </w:r>
      <w:r>
        <w:rPr>
          <w:noProof/>
          <w:sz w:val="28"/>
          <w:szCs w:val="28"/>
        </w:rPr>
        <w:pict>
          <v:oval id="_x0000_s1028" style="position:absolute;left:0;text-align:left;margin-left:346.6pt;margin-top:73.4pt;width:1in;height:1in;z-index:251660288">
            <v:textbox>
              <w:txbxContent>
                <w:p w:rsidR="00FB260E" w:rsidRPr="00FB260E" w:rsidRDefault="00FB260E" w:rsidP="00FB260E">
                  <w:pPr>
                    <w:jc w:val="center"/>
                    <w:rPr>
                      <w:sz w:val="28"/>
                      <w:szCs w:val="28"/>
                      <w:u w:val="single"/>
                    </w:rPr>
                  </w:pPr>
                  <w:r w:rsidRPr="00FB260E">
                    <w:rPr>
                      <w:sz w:val="28"/>
                      <w:szCs w:val="28"/>
                      <w:u w:val="single"/>
                    </w:rPr>
                    <w:t>GOT10</w:t>
                  </w:r>
                </w:p>
                <w:p w:rsidR="00FB260E" w:rsidRPr="00FB260E" w:rsidRDefault="00FB260E" w:rsidP="00FB260E">
                  <w:pPr>
                    <w:jc w:val="center"/>
                    <w:rPr>
                      <w:sz w:val="28"/>
                      <w:szCs w:val="28"/>
                    </w:rPr>
                  </w:pPr>
                  <w:r w:rsidRPr="00FB260E">
                    <w:rPr>
                      <w:sz w:val="28"/>
                      <w:szCs w:val="28"/>
                    </w:rPr>
                    <w:t>0</w:t>
                  </w:r>
                </w:p>
              </w:txbxContent>
            </v:textbox>
          </v:oval>
        </w:pict>
      </w:r>
      <w:r>
        <w:rPr>
          <w:noProof/>
          <w:sz w:val="28"/>
          <w:szCs w:val="28"/>
        </w:rPr>
        <w:pict>
          <v:oval id="_x0000_s1026" style="position:absolute;left:0;text-align:left;margin-left:60.8pt;margin-top:67.15pt;width:1in;height:1in;z-index:251658240">
            <v:textbox>
              <w:txbxContent>
                <w:p w:rsidR="00FB260E" w:rsidRPr="00FB260E" w:rsidRDefault="00FB260E" w:rsidP="00FB260E">
                  <w:pPr>
                    <w:jc w:val="center"/>
                    <w:rPr>
                      <w:sz w:val="28"/>
                      <w:szCs w:val="28"/>
                    </w:rPr>
                  </w:pPr>
                  <w:r w:rsidRPr="00FB260E">
                    <w:rPr>
                      <w:sz w:val="28"/>
                      <w:szCs w:val="28"/>
                      <w:u w:val="single"/>
                    </w:rPr>
                    <w:t>IDLE</w:t>
                  </w:r>
                  <w:r w:rsidRPr="00FB260E">
                    <w:rPr>
                      <w:sz w:val="28"/>
                      <w:szCs w:val="28"/>
                    </w:rPr>
                    <w:br/>
                    <w:t>0</w:t>
                  </w:r>
                </w:p>
              </w:txbxContent>
            </v:textbox>
          </v:oval>
        </w:pict>
      </w:r>
    </w:p>
    <w:p w:rsidR="00CB0E4A" w:rsidRPr="00CB0E4A" w:rsidRDefault="00CB0E4A" w:rsidP="00CB0E4A"/>
    <w:p w:rsidR="00CB0E4A" w:rsidRPr="00CB0E4A" w:rsidRDefault="00CB0E4A" w:rsidP="00CB0E4A"/>
    <w:p w:rsidR="00CB0E4A" w:rsidRPr="00CB0E4A" w:rsidRDefault="00CB0E4A" w:rsidP="00CB0E4A"/>
    <w:p w:rsidR="00CB0E4A" w:rsidRPr="00CB0E4A" w:rsidRDefault="00CB0E4A" w:rsidP="00CB0E4A"/>
    <w:p w:rsidR="00CB0E4A" w:rsidRPr="00CB0E4A" w:rsidRDefault="00CB0E4A" w:rsidP="00CB0E4A"/>
    <w:p w:rsidR="00CB0E4A" w:rsidRDefault="00CB0E4A" w:rsidP="00CB0E4A"/>
    <w:p w:rsidR="00FB260E" w:rsidRDefault="00CB0E4A" w:rsidP="00CB0E4A">
      <w:pPr>
        <w:tabs>
          <w:tab w:val="left" w:pos="1085"/>
        </w:tabs>
      </w:pPr>
      <w:r>
        <w:tab/>
      </w:r>
    </w:p>
    <w:p w:rsidR="0063238D" w:rsidRDefault="0063238D" w:rsidP="0063238D">
      <w:pPr>
        <w:pStyle w:val="ListParagraph"/>
        <w:tabs>
          <w:tab w:val="left" w:pos="1085"/>
        </w:tabs>
        <w:rPr>
          <w:sz w:val="28"/>
          <w:szCs w:val="28"/>
        </w:rPr>
      </w:pPr>
    </w:p>
    <w:p w:rsidR="00CB0E4A" w:rsidRDefault="00CB0E4A" w:rsidP="00CB0E4A">
      <w:pPr>
        <w:pStyle w:val="ListParagraph"/>
        <w:numPr>
          <w:ilvl w:val="0"/>
          <w:numId w:val="8"/>
        </w:numPr>
        <w:tabs>
          <w:tab w:val="left" w:pos="1085"/>
        </w:tabs>
        <w:rPr>
          <w:sz w:val="28"/>
          <w:szCs w:val="28"/>
        </w:rPr>
      </w:pPr>
      <w:r>
        <w:rPr>
          <w:sz w:val="28"/>
          <w:szCs w:val="28"/>
        </w:rPr>
        <w:lastRenderedPageBreak/>
        <w:t>Mealy FSM diagram</w:t>
      </w:r>
    </w:p>
    <w:p w:rsidR="00CB0E4A" w:rsidRPr="00CB0E4A" w:rsidRDefault="00E6293C" w:rsidP="00CB0E4A">
      <w:pPr>
        <w:pStyle w:val="ListParagraph"/>
        <w:tabs>
          <w:tab w:val="left" w:pos="1085"/>
        </w:tabs>
        <w:rPr>
          <w:sz w:val="28"/>
          <w:szCs w:val="28"/>
        </w:rPr>
      </w:pPr>
      <w:r>
        <w:rPr>
          <w:noProof/>
          <w:sz w:val="28"/>
          <w:szCs w:val="28"/>
        </w:rPr>
        <w:pict>
          <v:rect id="_x0000_s1072" style="position:absolute;left:0;text-align:left;margin-left:299.1pt;margin-top:40.05pt;width:66.4pt;height:25.25pt;z-index:251642865" strokecolor="white [3212]">
            <v:textbox>
              <w:txbxContent>
                <w:p w:rsidR="00BD6ECC" w:rsidRPr="00BD6ECC" w:rsidRDefault="00BD6ECC" w:rsidP="00BD6ECC">
                  <w:pPr>
                    <w:jc w:val="center"/>
                    <w:rPr>
                      <w:sz w:val="28"/>
                      <w:szCs w:val="28"/>
                    </w:rPr>
                  </w:pPr>
                  <w:r>
                    <w:rPr>
                      <w:sz w:val="28"/>
                      <w:szCs w:val="28"/>
                    </w:rPr>
                    <w:t>1/1</w:t>
                  </w:r>
                </w:p>
              </w:txbxContent>
            </v:textbox>
          </v:rect>
        </w:pict>
      </w:r>
      <w:r>
        <w:rPr>
          <w:noProof/>
          <w:sz w:val="28"/>
          <w:szCs w:val="28"/>
        </w:rPr>
        <w:pict>
          <v:rect id="_x0000_s1071" style="position:absolute;left:0;text-align:left;margin-left:215.7pt;margin-top:17.95pt;width:66.4pt;height:25.25pt;z-index:251643890" strokecolor="white [3212]">
            <v:textbox>
              <w:txbxContent>
                <w:p w:rsidR="00BD6ECC" w:rsidRPr="00BD6ECC" w:rsidRDefault="00BD6ECC" w:rsidP="00BD6ECC">
                  <w:pPr>
                    <w:jc w:val="center"/>
                    <w:rPr>
                      <w:sz w:val="28"/>
                      <w:szCs w:val="28"/>
                    </w:rPr>
                  </w:pPr>
                  <w:r>
                    <w:rPr>
                      <w:sz w:val="28"/>
                      <w:szCs w:val="28"/>
                    </w:rPr>
                    <w:t>1/0</w:t>
                  </w:r>
                </w:p>
              </w:txbxContent>
            </v:textbox>
          </v:rect>
        </w:pict>
      </w:r>
      <w:r>
        <w:rPr>
          <w:noProof/>
          <w:sz w:val="28"/>
          <w:szCs w:val="28"/>
        </w:rPr>
        <w:pict>
          <v:rect id="_x0000_s1070" style="position:absolute;left:0;text-align:left;margin-left:130.9pt;margin-top:68.25pt;width:66.4pt;height:25.25pt;z-index:251644915" strokecolor="white [3212]">
            <v:textbox>
              <w:txbxContent>
                <w:p w:rsidR="00BD6ECC" w:rsidRPr="00BD6ECC" w:rsidRDefault="00BD6ECC" w:rsidP="00BD6ECC">
                  <w:pPr>
                    <w:jc w:val="center"/>
                    <w:rPr>
                      <w:sz w:val="28"/>
                      <w:szCs w:val="28"/>
                    </w:rPr>
                  </w:pPr>
                  <w:r>
                    <w:rPr>
                      <w:sz w:val="28"/>
                      <w:szCs w:val="28"/>
                    </w:rPr>
                    <w:t>1/0</w:t>
                  </w:r>
                </w:p>
              </w:txbxContent>
            </v:textbox>
          </v:rect>
        </w:pict>
      </w:r>
      <w:r>
        <w:rPr>
          <w:noProof/>
          <w:sz w:val="28"/>
          <w:szCs w:val="28"/>
        </w:rPr>
        <w:pict>
          <v:rect id="_x0000_s1069" style="position:absolute;left:0;text-align:left;margin-left:290.9pt;margin-top:145.9pt;width:66.4pt;height:25.25pt;z-index:251645940" strokecolor="white [3212]">
            <v:textbox>
              <w:txbxContent>
                <w:p w:rsidR="00BD6ECC" w:rsidRPr="00BD6ECC" w:rsidRDefault="00BD6ECC" w:rsidP="00BD6ECC">
                  <w:pPr>
                    <w:jc w:val="center"/>
                    <w:rPr>
                      <w:sz w:val="28"/>
                      <w:szCs w:val="28"/>
                    </w:rPr>
                  </w:pPr>
                  <w:r>
                    <w:rPr>
                      <w:sz w:val="28"/>
                      <w:szCs w:val="28"/>
                    </w:rPr>
                    <w:t>0/0</w:t>
                  </w:r>
                </w:p>
              </w:txbxContent>
            </v:textbox>
          </v:rect>
        </w:pict>
      </w:r>
      <w:r>
        <w:rPr>
          <w:noProof/>
          <w:sz w:val="28"/>
          <w:szCs w:val="28"/>
        </w:rPr>
        <w:pict>
          <v:rect id="_x0000_s1068" style="position:absolute;left:0;text-align:left;margin-left:299.1pt;margin-top:73pt;width:66.4pt;height:25.25pt;z-index:251646965" strokecolor="white [3212]">
            <v:textbox>
              <w:txbxContent>
                <w:p w:rsidR="00BD6ECC" w:rsidRPr="00BD6ECC" w:rsidRDefault="00BD6ECC" w:rsidP="00BD6ECC">
                  <w:pPr>
                    <w:jc w:val="center"/>
                    <w:rPr>
                      <w:sz w:val="28"/>
                      <w:szCs w:val="28"/>
                    </w:rPr>
                  </w:pPr>
                  <w:r>
                    <w:rPr>
                      <w:sz w:val="28"/>
                      <w:szCs w:val="28"/>
                    </w:rPr>
                    <w:t>0/0</w:t>
                  </w:r>
                </w:p>
              </w:txbxContent>
            </v:textbox>
          </v:rect>
        </w:pict>
      </w:r>
      <w:r>
        <w:rPr>
          <w:noProof/>
          <w:sz w:val="28"/>
          <w:szCs w:val="28"/>
        </w:rPr>
        <w:pict>
          <v:rect id="_x0000_s1067" style="position:absolute;left:0;text-align:left;margin-left:36.45pt;margin-top:25.2pt;width:66.4pt;height:25.25pt;z-index:251649015" strokecolor="white [3212]">
            <v:textbox>
              <w:txbxContent>
                <w:p w:rsidR="00BD6ECC" w:rsidRPr="00BD6ECC" w:rsidRDefault="00BD6ECC" w:rsidP="00BD6ECC">
                  <w:pPr>
                    <w:jc w:val="center"/>
                    <w:rPr>
                      <w:sz w:val="28"/>
                      <w:szCs w:val="28"/>
                    </w:rPr>
                  </w:pPr>
                  <w:r>
                    <w:rPr>
                      <w:sz w:val="28"/>
                      <w:szCs w:val="28"/>
                    </w:rPr>
                    <w:t>0/0</w:t>
                  </w:r>
                </w:p>
              </w:txbxContent>
            </v:textbox>
          </v:rect>
        </w:pict>
      </w:r>
      <w:r>
        <w:rPr>
          <w:noProof/>
          <w:sz w:val="28"/>
          <w:szCs w:val="28"/>
        </w:rPr>
        <w:pict>
          <v:shape id="_x0000_s1066" type="#_x0000_t32" style="position:absolute;left:0;text-align:left;margin-left:289.6pt;margin-top:93.5pt;width:91.7pt;height:0;z-index:251647990" o:connectortype="straight">
            <v:stroke endarrow="block"/>
          </v:shape>
        </w:pict>
      </w:r>
      <w:r>
        <w:rPr>
          <w:noProof/>
          <w:sz w:val="28"/>
          <w:szCs w:val="28"/>
        </w:rPr>
        <w:pict>
          <v:shape id="_x0000_s1065" type="#_x0000_t32" style="position:absolute;left:0;text-align:left;margin-left:130.9pt;margin-top:86.95pt;width:86.7pt;height:0;z-index:251678720" o:connectortype="straight">
            <v:stroke endarrow="block"/>
          </v:shape>
        </w:pict>
      </w:r>
      <w:r>
        <w:rPr>
          <w:noProof/>
          <w:sz w:val="28"/>
          <w:szCs w:val="28"/>
        </w:rPr>
        <w:pict>
          <v:shape id="_x0000_s1064" style="position:absolute;left:0;text-align:left;margin-left:284.25pt;margin-top:57.3pt;width:106.6pt;height:20.3pt;z-index:251677696" coordsize="2132,406" path="m2132,369hdc2120,356,2111,338,2095,331,1994,286,1722,225,1646,200v-56,-19,-111,-42,-168,-56c1428,132,1328,107,1328,107,1171,,947,84,767,107v-37,12,-84,9,-112,37c642,157,633,175,617,182v-29,12,-63,10,-93,18c504,205,328,255,299,275,211,334,111,406,,406e" filled="f">
            <v:stroke endarrow="block"/>
            <v:path arrowok="t"/>
          </v:shape>
        </w:pict>
      </w:r>
      <w:r>
        <w:rPr>
          <w:noProof/>
          <w:sz w:val="28"/>
          <w:szCs w:val="28"/>
        </w:rPr>
        <w:pict>
          <v:shape id="_x0000_s1063" style="position:absolute;left:0;text-align:left;margin-left:116.9pt;margin-top:125.3pt;width:278.75pt;height:42.05pt;z-index:251676672" coordsize="5575,841" path="m5573,56hdc5542,178,5575,90,5498,205v-20,30,-33,66,-56,94c5341,420,5317,426,5199,505v-174,117,6,46,-131,93c4972,694,4843,721,4712,748v-114,75,-241,79,-374,93c4126,835,3915,833,3703,823,3498,813,3304,754,3104,729,2980,713,2855,705,2730,692,2388,605,2031,582,1683,523v-87,-15,-175,-25,-262,-37c1327,473,1140,449,1140,449,1059,422,978,400,897,374,820,322,741,315,654,280,560,242,474,193,374,168,337,159,298,158,261,149,188,131,148,119,93,75,79,64,70,48,56,37,39,23,,,,e" filled="f">
            <v:stroke endarrow="block"/>
            <v:path arrowok="t"/>
          </v:shape>
        </w:pict>
      </w:r>
      <w:r>
        <w:rPr>
          <w:noProof/>
          <w:sz w:val="28"/>
          <w:szCs w:val="28"/>
        </w:rPr>
        <w:pict>
          <v:shape id="_x0000_s1057" style="position:absolute;left:0;text-align:left;margin-left:229.1pt;margin-top:37.4pt;width:42.05pt;height:29pt;z-index:251674624" coordsize="841,580" path="m841,467hdc835,380,833,292,823,205,804,41,632,25,505,,424,6,343,8,262,18v-67,8,-48,20,-94,57c89,138,34,181,,280,23,504,19,404,19,580e" filled="f">
            <v:stroke endarrow="block"/>
            <v:path arrowok="t"/>
          </v:shape>
        </w:pict>
      </w:r>
      <w:r>
        <w:rPr>
          <w:noProof/>
          <w:sz w:val="28"/>
          <w:szCs w:val="28"/>
        </w:rPr>
        <w:pict>
          <v:shape id="_x0000_s1056" style="position:absolute;left:0;text-align:left;margin-left:51.5pt;margin-top:45.1pt;width:44.8pt;height:41.85pt;z-index:251673600" coordsize="896,837" path="m896,257hdc847,182,815,167,728,145,657,38,596,52,485,14,397,22,295,,223,51v-11,8,-88,89,-112,113c98,177,73,201,73,201,,427,129,618,129,837e" filled="f">
            <v:stroke endarrow="block"/>
            <v:path arrowok="t"/>
          </v:shape>
        </w:pict>
      </w:r>
      <w:r>
        <w:rPr>
          <w:noProof/>
          <w:sz w:val="28"/>
          <w:szCs w:val="28"/>
        </w:rPr>
        <w:pict>
          <v:oval id="_x0000_s1054" style="position:absolute;left:0;text-align:left;margin-left:217.6pt;margin-top:57.95pt;width:1in;height:1in;z-index:251671552;v-text-anchor:middle">
            <v:textbox>
              <w:txbxContent>
                <w:p w:rsidR="00CB0E4A" w:rsidRPr="00CB0E4A" w:rsidRDefault="00BD6ECC" w:rsidP="00CB0E4A">
                  <w:pPr>
                    <w:jc w:val="center"/>
                    <w:rPr>
                      <w:sz w:val="28"/>
                      <w:szCs w:val="28"/>
                    </w:rPr>
                  </w:pPr>
                  <w:r>
                    <w:rPr>
                      <w:sz w:val="28"/>
                      <w:szCs w:val="28"/>
                    </w:rPr>
                    <w:t>GOT1</w:t>
                  </w:r>
                </w:p>
              </w:txbxContent>
            </v:textbox>
          </v:oval>
        </w:pict>
      </w:r>
      <w:r>
        <w:rPr>
          <w:noProof/>
          <w:sz w:val="28"/>
          <w:szCs w:val="28"/>
        </w:rPr>
        <w:pict>
          <v:oval id="_x0000_s1055" style="position:absolute;left:0;text-align:left;margin-left:381.3pt;margin-top:64.5pt;width:1in;height:1in;z-index:251672576;v-text-anchor:middle">
            <v:textbox>
              <w:txbxContent>
                <w:p w:rsidR="00CB0E4A" w:rsidRPr="00CB0E4A" w:rsidRDefault="00BD6ECC" w:rsidP="00CB0E4A">
                  <w:pPr>
                    <w:jc w:val="center"/>
                    <w:rPr>
                      <w:sz w:val="28"/>
                      <w:szCs w:val="28"/>
                    </w:rPr>
                  </w:pPr>
                  <w:r>
                    <w:rPr>
                      <w:sz w:val="28"/>
                      <w:szCs w:val="28"/>
                    </w:rPr>
                    <w:t>GOT10</w:t>
                  </w:r>
                </w:p>
              </w:txbxContent>
            </v:textbox>
          </v:oval>
        </w:pict>
      </w:r>
      <w:r>
        <w:rPr>
          <w:noProof/>
          <w:sz w:val="28"/>
          <w:szCs w:val="28"/>
        </w:rPr>
        <w:pict>
          <v:oval id="_x0000_s1053" style="position:absolute;left:0;text-align:left;margin-left:58.9pt;margin-top:57.95pt;width:1in;height:1in;z-index:251670528;v-text-anchor:middle">
            <v:textbox>
              <w:txbxContent>
                <w:p w:rsidR="00CB0E4A" w:rsidRPr="00CB0E4A" w:rsidRDefault="00CB0E4A" w:rsidP="00CB0E4A">
                  <w:pPr>
                    <w:jc w:val="center"/>
                    <w:rPr>
                      <w:sz w:val="28"/>
                      <w:szCs w:val="28"/>
                    </w:rPr>
                  </w:pPr>
                  <w:r>
                    <w:rPr>
                      <w:sz w:val="28"/>
                      <w:szCs w:val="28"/>
                    </w:rPr>
                    <w:t>IDLE</w:t>
                  </w:r>
                </w:p>
              </w:txbxContent>
            </v:textbox>
          </v:oval>
        </w:pict>
      </w:r>
    </w:p>
    <w:sectPr w:rsidR="00CB0E4A" w:rsidRPr="00CB0E4A" w:rsidSect="00E6293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06EC" w:rsidRDefault="00ED06EC" w:rsidP="00CB0E4A">
      <w:pPr>
        <w:spacing w:after="0" w:line="240" w:lineRule="auto"/>
      </w:pPr>
      <w:r>
        <w:separator/>
      </w:r>
    </w:p>
  </w:endnote>
  <w:endnote w:type="continuationSeparator" w:id="1">
    <w:p w:rsidR="00ED06EC" w:rsidRDefault="00ED06EC" w:rsidP="00CB0E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06EC" w:rsidRDefault="00ED06EC" w:rsidP="00CB0E4A">
      <w:pPr>
        <w:spacing w:after="0" w:line="240" w:lineRule="auto"/>
      </w:pPr>
      <w:r>
        <w:separator/>
      </w:r>
    </w:p>
  </w:footnote>
  <w:footnote w:type="continuationSeparator" w:id="1">
    <w:p w:rsidR="00ED06EC" w:rsidRDefault="00ED06EC" w:rsidP="00CB0E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90734"/>
    <w:multiLevelType w:val="hybridMultilevel"/>
    <w:tmpl w:val="0FD4801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7F783B"/>
    <w:multiLevelType w:val="hybridMultilevel"/>
    <w:tmpl w:val="7340F9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3C7AA6"/>
    <w:multiLevelType w:val="hybridMultilevel"/>
    <w:tmpl w:val="ECCE51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3A66C6"/>
    <w:multiLevelType w:val="hybridMultilevel"/>
    <w:tmpl w:val="DBF841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767BA8"/>
    <w:multiLevelType w:val="hybridMultilevel"/>
    <w:tmpl w:val="9B96597E"/>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
    <w:nsid w:val="588769A0"/>
    <w:multiLevelType w:val="hybridMultilevel"/>
    <w:tmpl w:val="6680D8AA"/>
    <w:lvl w:ilvl="0" w:tplc="042A0001">
      <w:start w:val="1"/>
      <w:numFmt w:val="bullet"/>
      <w:lvlText w:val=""/>
      <w:lvlJc w:val="left"/>
      <w:pPr>
        <w:ind w:left="1287" w:hanging="360"/>
      </w:pPr>
      <w:rPr>
        <w:rFonts w:ascii="Symbol" w:hAnsi="Symbol" w:hint="defaul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6">
    <w:nsid w:val="5EC869A4"/>
    <w:multiLevelType w:val="hybridMultilevel"/>
    <w:tmpl w:val="20A0223E"/>
    <w:lvl w:ilvl="0" w:tplc="042A000B">
      <w:start w:val="1"/>
      <w:numFmt w:val="bullet"/>
      <w:lvlText w:val=""/>
      <w:lvlJc w:val="left"/>
      <w:pPr>
        <w:ind w:left="1287" w:hanging="360"/>
      </w:pPr>
      <w:rPr>
        <w:rFonts w:ascii="Wingdings" w:hAnsi="Wingdings"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7">
    <w:nsid w:val="75051F60"/>
    <w:multiLevelType w:val="hybridMultilevel"/>
    <w:tmpl w:val="DA9C26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4"/>
  </w:num>
  <w:num w:numId="5">
    <w:abstractNumId w:val="5"/>
  </w:num>
  <w:num w:numId="6">
    <w:abstractNumId w:val="6"/>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A10037"/>
    <w:rsid w:val="0063238D"/>
    <w:rsid w:val="009F2847"/>
    <w:rsid w:val="00A10037"/>
    <w:rsid w:val="00BD6ECC"/>
    <w:rsid w:val="00CB0E4A"/>
    <w:rsid w:val="00E6293C"/>
    <w:rsid w:val="00ED06EC"/>
    <w:rsid w:val="00F21E23"/>
    <w:rsid w:val="00FB26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9" type="connector" idref="#_x0000_s1066"/>
        <o:r id="V:Rule10" type="connector" idref="#_x0000_s1065"/>
        <o:r id="V:Rule11" type="connector" idref="#_x0000_s1038"/>
        <o:r id="V:Rule12" type="connector" idref="#_x0000_s1043"/>
        <o:r id="V:Rule13" type="connector" idref="#_x0000_s1044"/>
        <o:r id="V:Rule14" type="connector" idref="#_x0000_s1039"/>
        <o:r id="V:Rule15" type="connector" idref="#_x0000_s1041"/>
        <o:r id="V:Rule16"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9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037"/>
    <w:pPr>
      <w:ind w:left="720"/>
      <w:contextualSpacing/>
    </w:pPr>
  </w:style>
  <w:style w:type="paragraph" w:styleId="BalloonText">
    <w:name w:val="Balloon Text"/>
    <w:basedOn w:val="Normal"/>
    <w:link w:val="BalloonTextChar"/>
    <w:uiPriority w:val="99"/>
    <w:semiHidden/>
    <w:unhideWhenUsed/>
    <w:rsid w:val="00CB0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E4A"/>
    <w:rPr>
      <w:rFonts w:ascii="Tahoma" w:hAnsi="Tahoma" w:cs="Tahoma"/>
      <w:sz w:val="16"/>
      <w:szCs w:val="16"/>
    </w:rPr>
  </w:style>
  <w:style w:type="paragraph" w:styleId="Header">
    <w:name w:val="header"/>
    <w:basedOn w:val="Normal"/>
    <w:link w:val="HeaderChar"/>
    <w:uiPriority w:val="99"/>
    <w:semiHidden/>
    <w:unhideWhenUsed/>
    <w:rsid w:val="00CB0E4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0E4A"/>
  </w:style>
  <w:style w:type="paragraph" w:styleId="Footer">
    <w:name w:val="footer"/>
    <w:basedOn w:val="Normal"/>
    <w:link w:val="FooterChar"/>
    <w:uiPriority w:val="99"/>
    <w:semiHidden/>
    <w:unhideWhenUsed/>
    <w:rsid w:val="00CB0E4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B0E4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HiepVNU</dc:creator>
  <cp:keywords/>
  <dc:description/>
  <cp:lastModifiedBy>HiepVNU</cp:lastModifiedBy>
  <cp:revision>3</cp:revision>
  <dcterms:created xsi:type="dcterms:W3CDTF">2015-12-13T13:00:00Z</dcterms:created>
  <dcterms:modified xsi:type="dcterms:W3CDTF">2015-12-13T13:51:00Z</dcterms:modified>
</cp:coreProperties>
</file>