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rPr>
          <w:sz w:val="22"/>
          <w:szCs w:val="22"/>
        </w:rPr>
        <w:t xml:space="preserve"> </w:t>
      </w:r>
    </w:p>
    <w:p>
      <w:pPr>
        <w:spacing w:after="200"/>
        <w:jc w:val="center"/>
      </w:pPr>
      <w:r>
        <w:rPr>
          <w:rFonts w:ascii="Arial" w:cs="Arial" w:eastAsia="Arial" w:hAnsi="Arial"/>
          <w:b/>
          <w:bCs/>
          <w:color w:val="1E40AF"/>
          <w:sz w:val="64"/>
          <w:szCs w:val="64"/>
        </w:rPr>
        <w:t xml:space="preserve">STUDYMATE AI</w:t>
      </w:r>
    </w:p>
    <w:p>
      <w:pPr>
        <w:spacing w:after="600"/>
        <w:jc w:val="center"/>
      </w:pPr>
      <w:r>
        <w:rPr>
          <w:rFonts w:ascii="Arial" w:cs="Arial" w:eastAsia="Arial" w:hAnsi="Arial"/>
          <w:color w:val="6366F1"/>
          <w:sz w:val="32"/>
          <w:szCs w:val="32"/>
        </w:rPr>
        <w:t xml:space="preserve">Hệ Thống Học Nhóm Thông Minh Tích Hợp AI</w:t>
      </w:r>
    </w:p>
    <w:p>
      <w:pPr>
        <w:pBdr>
          <w:bottom w:val="single" w:color="6366F1" w:sz="8" w:space="1"/>
        </w:pBdr>
        <w:spacing w:after="0"/>
      </w:pPr>
      <w:r>
        <w:t xml:space="preserve"/>
      </w:r>
    </w:p>
    <w:p>
      <w:pPr>
        <w:spacing w:after="400"/>
      </w:pPr>
      <w:r>
        <w:t xml:space="preserve"/>
      </w:r>
    </w:p>
    <w:p>
      <w:pPr>
        <w:spacing w:after="200"/>
        <w:jc w:val="center"/>
      </w:pPr>
      <w:r>
        <w:rPr>
          <w:rFonts w:ascii="Arial" w:cs="Arial" w:eastAsia="Arial" w:hAnsi="Arial"/>
          <w:b/>
          <w:bCs/>
          <w:color w:val="374151"/>
          <w:sz w:val="36"/>
          <w:szCs w:val="36"/>
        </w:rPr>
        <w:t xml:space="preserve">PHÂN TÍCH &amp; THIẾT KẾ HỆ THỐNG</w:t>
      </w:r>
    </w:p>
    <w:p>
      <w:pPr>
        <w:spacing w:after="600"/>
        <w:jc w:val="center"/>
      </w:pPr>
      <w:r>
        <w:rPr>
          <w:rFonts w:ascii="Arial" w:cs="Arial" w:eastAsia="Arial" w:hAnsi="Arial"/>
          <w:color w:val="94A3B8"/>
          <w:sz w:val="22"/>
          <w:szCs w:val="22"/>
        </w:rPr>
        <w:t xml:space="preserve">Phiên bản 1.0  |  Tháng 3/2025</w:t>
      </w:r>
    </w:p>
    <w:p>
      <w:pPr>
        <w:spacing w:after="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Tên dự án</w:t>
            </w:r>
          </w:p>
        </w:tc>
        <w:tc>
          <w:tcPr>
            <w:tcW w:type="dxa" w:w="36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StudyMate AI</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Phiên bản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1.0.0 – Initial Release</w:t>
            </w:r>
          </w:p>
        </w:tc>
      </w:tr>
      <w:tr>
        <w:tc>
          <w:tcPr>
            <w:tcW w:type="dxa" w:w="24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Ngày tạo</w:t>
            </w:r>
          </w:p>
        </w:tc>
        <w:tc>
          <w:tcPr>
            <w:tcW w:type="dxa" w:w="36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Tháng 3/2025</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Công nghệ</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 Boot · React · Python FastAPI</w:t>
            </w:r>
          </w:p>
        </w:tc>
      </w:tr>
      <w:tr>
        <w:tc>
          <w:tcPr>
            <w:tcW w:type="dxa" w:w="24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Loại tài liệu</w:t>
            </w:r>
          </w:p>
        </w:tc>
        <w:tc>
          <w:tcPr>
            <w:tcW w:type="dxa" w:w="36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Phân tích &amp; Thiết kế hệ thống</w:t>
            </w:r>
          </w:p>
        </w:tc>
      </w:tr>
    </w:tbl>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1: Tổng Quan Dự Án</w:t>
      </w:r>
    </w:p>
    <w:p>
      <w:pPr>
        <w:pStyle w:val="Heading2"/>
        <w:spacing w:before="360" w:after="160"/>
      </w:pPr>
      <w:r>
        <w:rPr>
          <w:rFonts w:ascii="Arial" w:cs="Arial" w:eastAsia="Arial" w:hAnsi="Arial"/>
          <w:b/>
          <w:bCs/>
          <w:color w:val="1E40AF"/>
          <w:sz w:val="28"/>
          <w:szCs w:val="28"/>
        </w:rPr>
        <w:t xml:space="preserve">1.1 Giới Thiệu</w:t>
      </w:r>
    </w:p>
    <w:p>
      <w:pPr>
        <w:spacing w:after="160"/>
        <w:jc w:val="both"/>
      </w:pPr>
      <w:r>
        <w:rPr>
          <w:rFonts w:ascii="Arial" w:cs="Arial" w:eastAsia="Arial" w:hAnsi="Arial"/>
          <w:color w:val="374151"/>
          <w:sz w:val="22"/>
          <w:szCs w:val="22"/>
        </w:rPr>
        <w:t xml:space="preserve">StudyMate AI là một nền tảng học tập cộng tác thông minh được thiết kế dành cho học sinh và sinh viên đại học. Hệ thống tích hợp đầy đủ các tính năng quản lý nhóm học, theo dõi nhiệm vụ, giao tiếp thời gian thực và đặc biệt là các công cụ AI tiên tiến nhằm nâng cao hiệu quả học tập.</w:t>
      </w:r>
    </w:p>
    <w:p>
      <w:pPr>
        <w:spacing w:after="160"/>
        <w:jc w:val="both"/>
      </w:pPr>
      <w:r>
        <w:rPr>
          <w:rFonts w:ascii="Arial" w:cs="Arial" w:eastAsia="Arial" w:hAnsi="Arial"/>
          <w:color w:val="374151"/>
          <w:sz w:val="22"/>
          <w:szCs w:val="22"/>
        </w:rPr>
        <w:t xml:space="preserve">Điểm khác biệt cốt lõi của StudyMate AI so với các nền tảng học tập thông thường là việc tích hợp sâu trí tuệ nhân tạo vào từng bước trong quá trình học tập — từ việc tóm tắt tài liệu, tạo flashcard và quiz tự động, cho đến dự đoán học lực bằng machine learning và gợi ý trường đại học phù hợp dựa trên điểm số thực tế của học sinh.</w:t>
      </w:r>
    </w:p>
    <w:p>
      <w:pPr>
        <w:spacing w:after="160"/>
      </w:pPr>
      <w:r>
        <w:t xml:space="preserve"/>
      </w:r>
    </w:p>
    <w:p>
      <w:pPr>
        <w:pStyle w:val="Heading2"/>
        <w:spacing w:before="360" w:after="160"/>
      </w:pPr>
      <w:r>
        <w:rPr>
          <w:rFonts w:ascii="Arial" w:cs="Arial" w:eastAsia="Arial" w:hAnsi="Arial"/>
          <w:b/>
          <w:bCs/>
          <w:color w:val="1E40AF"/>
          <w:sz w:val="28"/>
          <w:szCs w:val="28"/>
        </w:rPr>
        <w:t xml:space="preserve">1.2 Mục Tiêu Dự Án</w:t>
      </w:r>
    </w:p>
    <w:p>
      <w:pPr>
        <w:pStyle w:val="ListParagraph"/>
        <w:numPr>
          <w:ilvl w:val="0"/>
          <w:numId w:val="2"/>
        </w:numPr>
        <w:spacing w:after="80"/>
      </w:pPr>
      <w:r>
        <w:rPr>
          <w:rFonts w:ascii="Arial" w:cs="Arial" w:eastAsia="Arial" w:hAnsi="Arial"/>
          <w:color w:val="374151"/>
          <w:sz w:val="22"/>
          <w:szCs w:val="22"/>
        </w:rPr>
        <w:t xml:space="preserve">Xây dựng nền tảng học nhóm toàn diện với giao diện người dùng trực quan, thân thiện</w:t>
      </w:r>
    </w:p>
    <w:p>
      <w:pPr>
        <w:pStyle w:val="ListParagraph"/>
        <w:numPr>
          <w:ilvl w:val="0"/>
          <w:numId w:val="2"/>
        </w:numPr>
        <w:spacing w:after="80"/>
      </w:pPr>
      <w:r>
        <w:rPr>
          <w:rFonts w:ascii="Arial" w:cs="Arial" w:eastAsia="Arial" w:hAnsi="Arial"/>
          <w:color w:val="374151"/>
          <w:sz w:val="22"/>
          <w:szCs w:val="22"/>
        </w:rPr>
        <w:t xml:space="preserve">Tích hợp AI để tự động hóa quá trình học tập: tóm tắt, flashcard, quiz, chatbot RAG</w:t>
      </w:r>
    </w:p>
    <w:p>
      <w:pPr>
        <w:pStyle w:val="ListParagraph"/>
        <w:numPr>
          <w:ilvl w:val="0"/>
          <w:numId w:val="2"/>
        </w:numPr>
        <w:spacing w:after="80"/>
      </w:pPr>
      <w:r>
        <w:rPr>
          <w:rFonts w:ascii="Arial" w:cs="Arial" w:eastAsia="Arial" w:hAnsi="Arial"/>
          <w:color w:val="374151"/>
          <w:sz w:val="22"/>
          <w:szCs w:val="22"/>
        </w:rPr>
        <w:t xml:space="preserve">Triển khai mô hình Machine Learning dự đoán học lực và gợi ý trường đại học</w:t>
      </w:r>
    </w:p>
    <w:p>
      <w:pPr>
        <w:pStyle w:val="ListParagraph"/>
        <w:numPr>
          <w:ilvl w:val="0"/>
          <w:numId w:val="2"/>
        </w:numPr>
        <w:spacing w:after="80"/>
      </w:pPr>
      <w:r>
        <w:rPr>
          <w:rFonts w:ascii="Arial" w:cs="Arial" w:eastAsia="Arial" w:hAnsi="Arial"/>
          <w:color w:val="374151"/>
          <w:sz w:val="22"/>
          <w:szCs w:val="22"/>
        </w:rPr>
        <w:t xml:space="preserve">Đảm bảo giao tiếp thời gian thực qua WebSocket cho chat nhóm và cập nhật Kanban</w:t>
      </w:r>
    </w:p>
    <w:p>
      <w:pPr>
        <w:pStyle w:val="ListParagraph"/>
        <w:numPr>
          <w:ilvl w:val="0"/>
          <w:numId w:val="2"/>
        </w:numPr>
        <w:spacing w:after="80"/>
      </w:pPr>
      <w:r>
        <w:rPr>
          <w:rFonts w:ascii="Arial" w:cs="Arial" w:eastAsia="Arial" w:hAnsi="Arial"/>
          <w:color w:val="374151"/>
          <w:sz w:val="22"/>
          <w:szCs w:val="22"/>
        </w:rPr>
        <w:t xml:space="preserve">Xây dựng hệ thống quản trị (Admin) đầy đủ chức năng theo dõi toàn hệ thống</w:t>
      </w:r>
    </w:p>
    <w:p>
      <w:pPr>
        <w:spacing w:after="160"/>
      </w:pPr>
      <w:r>
        <w:t xml:space="preserve"/>
      </w:r>
    </w:p>
    <w:p>
      <w:pPr>
        <w:pStyle w:val="Heading2"/>
        <w:spacing w:before="360" w:after="160"/>
      </w:pPr>
      <w:r>
        <w:rPr>
          <w:rFonts w:ascii="Arial" w:cs="Arial" w:eastAsia="Arial" w:hAnsi="Arial"/>
          <w:b/>
          <w:bCs/>
          <w:color w:val="1E40AF"/>
          <w:sz w:val="28"/>
          <w:szCs w:val="28"/>
        </w:rPr>
        <w:t xml:space="preserve">1.3 Phạm Vi Hệ Thống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tblHeader/>
        </w:trPr>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Phạm vi</w:t>
            </w:r>
          </w:p>
        </w:tc>
        <w:tc>
          <w:tcPr>
            <w:tcW w:type="dxa" w:w="4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3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Ghi chú</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Người dùng</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Học sinh THPT, sinh viên đại học, quản trị viên</w:t>
            </w:r>
          </w:p>
        </w:tc>
        <w:tc>
          <w:tcPr>
            <w:tcW w:type="dxa" w:w="2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3 role: Admin, Student, Teacher</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Chức năng</w:t>
            </w:r>
          </w:p>
        </w:tc>
        <w:tc>
          <w:tcPr>
            <w:tcW w:type="dxa" w:w="4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42 tính năng thuộc 8 module chính</w:t>
            </w:r>
          </w:p>
        </w:tc>
        <w:tc>
          <w:tcPr>
            <w:tcW w:type="dxa" w:w="23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Xem chi tiết Chương 3</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Nền tảng</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application (Desktop &amp; Mobile responsive</w:t>
            </w:r>
          </w:p>
        </w:tc>
        <w:tc>
          <w:tcPr>
            <w:tcW w:type="dxa" w:w="2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PWA support</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Ngôn ngữ</w:t>
            </w:r>
          </w:p>
        </w:tc>
        <w:tc>
          <w:tcPr>
            <w:tcW w:type="dxa" w:w="4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Tiếng Việt (giao diện), đa ngôn ngữ tương lai</w:t>
            </w:r>
          </w:p>
        </w:tc>
        <w:tc>
          <w:tcPr>
            <w:tcW w:type="dxa" w:w="23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i18n ready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Dữ liệu</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 học sinh mẫu, 30+ trường ĐH, 6+ môn học</w:t>
            </w:r>
          </w:p>
        </w:tc>
        <w:tc>
          <w:tcPr>
            <w:tcW w:type="dxa" w:w="2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Synthetic dataset ML</w:t>
            </w:r>
          </w:p>
        </w:tc>
      </w:tr>
    </w:tbl>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2: Phân Tích Yêu Cầu</w:t>
      </w:r>
    </w:p>
    <w:p>
      <w:pPr>
        <w:pStyle w:val="Heading2"/>
        <w:spacing w:before="360" w:after="160"/>
      </w:pPr>
      <w:r>
        <w:rPr>
          <w:rFonts w:ascii="Arial" w:cs="Arial" w:eastAsia="Arial" w:hAnsi="Arial"/>
          <w:b/>
          <w:bCs/>
          <w:color w:val="1E40AF"/>
          <w:sz w:val="28"/>
          <w:szCs w:val="28"/>
        </w:rPr>
        <w:t xml:space="preserve">2.1 Actors &amp; Vai Trò</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40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Quyền hạn chính</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 (Quản trị viên)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Người quản lý toàn hệ thống</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Toàn quyền CRUD, xem thống kê, quản lý tài khoản, khóa/mở khóa user</w:t>
            </w:r>
          </w:p>
        </w:tc>
      </w:tr>
      <w:tr>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Student (Học sinh/SV)</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Người dùng chính của hệ thống</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Tham gia nhóm, quản lý task, chat, upload tài liệu, sử dụng AI, xem dự đoán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Teacher (Giáo viên)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Người hướng dẫn nhóm học</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Tạo nhóm, phân công nhiệm vụ, nhập điểm, xem báo cáo nhóm</w:t>
            </w:r>
          </w:p>
        </w:tc>
      </w:tr>
      <w:tr>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AI Bot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Thực thể AI trong hệ thống</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Trả lời câu hỏi, tạo flashcard/quiz, tóm tắt, dự đoán học lực</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2.2 Yêu Cầu Chức Năng</w:t>
      </w:r>
    </w:p>
    <w:p>
      <w:pPr>
        <w:pStyle w:val="Heading3"/>
        <w:spacing w:before="240" w:after="120"/>
      </w:pPr>
      <w:r>
        <w:rPr>
          <w:rFonts w:ascii="Arial" w:cs="Arial" w:eastAsia="Arial" w:hAnsi="Arial"/>
          <w:b/>
          <w:bCs/>
          <w:color w:val="0F766E"/>
          <w:sz w:val="24"/>
          <w:szCs w:val="24"/>
        </w:rPr>
        <w:t xml:space="preserve">2.2.1 Module Tài Khoản &amp; Xác Thực</w:t>
      </w:r>
    </w:p>
    <w:p>
      <w:pPr>
        <w:pStyle w:val="ListParagraph"/>
        <w:numPr>
          <w:ilvl w:val="0"/>
          <w:numId w:val="2"/>
        </w:numPr>
        <w:spacing w:after="80"/>
      </w:pPr>
      <w:r>
        <w:rPr>
          <w:rFonts w:ascii="Arial" w:cs="Arial" w:eastAsia="Arial" w:hAnsi="Arial"/>
          <w:color w:val="374151"/>
          <w:sz w:val="22"/>
          <w:szCs w:val="22"/>
        </w:rPr>
        <w:t xml:space="preserve">Đăng ký tài khoản với email, họ tên, mã sinh viên (tùy chọn)</w:t>
      </w:r>
    </w:p>
    <w:p>
      <w:pPr>
        <w:pStyle w:val="ListParagraph"/>
        <w:numPr>
          <w:ilvl w:val="0"/>
          <w:numId w:val="2"/>
        </w:numPr>
        <w:spacing w:after="80"/>
      </w:pPr>
      <w:r>
        <w:rPr>
          <w:rFonts w:ascii="Arial" w:cs="Arial" w:eastAsia="Arial" w:hAnsi="Arial"/>
          <w:color w:val="374151"/>
          <w:sz w:val="22"/>
          <w:szCs w:val="22"/>
        </w:rPr>
        <w:t xml:space="preserve">Đăng nhập bằng email/mật khẩu, hỗ trợ OAuth 2.0 (Google)</w:t>
      </w:r>
    </w:p>
    <w:p>
      <w:pPr>
        <w:pStyle w:val="ListParagraph"/>
        <w:numPr>
          <w:ilvl w:val="0"/>
          <w:numId w:val="2"/>
        </w:numPr>
        <w:spacing w:after="80"/>
      </w:pPr>
      <w:r>
        <w:rPr>
          <w:rFonts w:ascii="Arial" w:cs="Arial" w:eastAsia="Arial" w:hAnsi="Arial"/>
          <w:color w:val="374151"/>
          <w:sz w:val="22"/>
          <w:szCs w:val="22"/>
        </w:rPr>
        <w:t xml:space="preserve">JWT Authentication với access token (15 phút) và refresh token (7 ngày)</w:t>
      </w:r>
    </w:p>
    <w:p>
      <w:pPr>
        <w:pStyle w:val="ListParagraph"/>
        <w:numPr>
          <w:ilvl w:val="0"/>
          <w:numId w:val="2"/>
        </w:numPr>
        <w:spacing w:after="80"/>
      </w:pPr>
      <w:r>
        <w:rPr>
          <w:rFonts w:ascii="Arial" w:cs="Arial" w:eastAsia="Arial" w:hAnsi="Arial"/>
          <w:color w:val="374151"/>
          <w:sz w:val="22"/>
          <w:szCs w:val="22"/>
        </w:rPr>
        <w:t xml:space="preserve">Quên mật khẩu qua email với OTP token hết hạn sau 15 phút</w:t>
      </w:r>
    </w:p>
    <w:p>
      <w:pPr>
        <w:pStyle w:val="ListParagraph"/>
        <w:numPr>
          <w:ilvl w:val="0"/>
          <w:numId w:val="2"/>
        </w:numPr>
        <w:spacing w:after="80"/>
      </w:pPr>
      <w:r>
        <w:rPr>
          <w:rFonts w:ascii="Arial" w:cs="Arial" w:eastAsia="Arial" w:hAnsi="Arial"/>
          <w:color w:val="374151"/>
          <w:sz w:val="22"/>
          <w:szCs w:val="22"/>
        </w:rPr>
        <w:t xml:space="preserve">Quản lý hồ sơ cá nhân: avatar, thông tin, đổi mật khẩu</w:t>
      </w:r>
    </w:p>
    <w:p>
      <w:pPr>
        <w:pStyle w:val="ListParagraph"/>
        <w:numPr>
          <w:ilvl w:val="0"/>
          <w:numId w:val="2"/>
        </w:numPr>
        <w:spacing w:after="80"/>
      </w:pPr>
      <w:r>
        <w:rPr>
          <w:rFonts w:ascii="Arial" w:cs="Arial" w:eastAsia="Arial" w:hAnsi="Arial"/>
          <w:color w:val="374151"/>
          <w:sz w:val="22"/>
          <w:szCs w:val="22"/>
        </w:rPr>
        <w:t xml:space="preserve">Phân quyền RBAC: Admin / Teacher / Student</w:t>
      </w:r>
    </w:p>
    <w:p>
      <w:pPr>
        <w:spacing w:after="80"/>
      </w:pPr>
      <w:r>
        <w:t xml:space="preserve"/>
      </w:r>
    </w:p>
    <w:p>
      <w:pPr>
        <w:pStyle w:val="Heading3"/>
        <w:spacing w:before="240" w:after="120"/>
      </w:pPr>
      <w:r>
        <w:rPr>
          <w:rFonts w:ascii="Arial" w:cs="Arial" w:eastAsia="Arial" w:hAnsi="Arial"/>
          <w:b/>
          <w:bCs/>
          <w:color w:val="0F766E"/>
          <w:sz w:val="24"/>
          <w:szCs w:val="24"/>
        </w:rPr>
        <w:t xml:space="preserve">2.2.2 Module Nhóm Học Tập</w:t>
      </w:r>
    </w:p>
    <w:p>
      <w:pPr>
        <w:pStyle w:val="ListParagraph"/>
        <w:numPr>
          <w:ilvl w:val="0"/>
          <w:numId w:val="2"/>
        </w:numPr>
        <w:spacing w:after="80"/>
      </w:pPr>
      <w:r>
        <w:rPr>
          <w:rFonts w:ascii="Arial" w:cs="Arial" w:eastAsia="Arial" w:hAnsi="Arial"/>
          <w:color w:val="374151"/>
          <w:sz w:val="22"/>
          <w:szCs w:val="22"/>
        </w:rPr>
        <w:t xml:space="preserve">Tạo nhóm với tên, mô tả, môn học, màu sắc đặc trưng</w:t>
      </w:r>
    </w:p>
    <w:p>
      <w:pPr>
        <w:pStyle w:val="ListParagraph"/>
        <w:numPr>
          <w:ilvl w:val="0"/>
          <w:numId w:val="2"/>
        </w:numPr>
        <w:spacing w:after="80"/>
      </w:pPr>
      <w:r>
        <w:rPr>
          <w:rFonts w:ascii="Arial" w:cs="Arial" w:eastAsia="Arial" w:hAnsi="Arial"/>
          <w:color w:val="374151"/>
          <w:sz w:val="22"/>
          <w:szCs w:val="22"/>
        </w:rPr>
        <w:t xml:space="preserve">Mời thành viên qua link hoặc mã code 6 ký tự tự sinh</w:t>
      </w:r>
    </w:p>
    <w:p>
      <w:pPr>
        <w:pStyle w:val="ListParagraph"/>
        <w:numPr>
          <w:ilvl w:val="0"/>
          <w:numId w:val="2"/>
        </w:numPr>
        <w:spacing w:after="80"/>
      </w:pPr>
      <w:r>
        <w:rPr>
          <w:rFonts w:ascii="Arial" w:cs="Arial" w:eastAsia="Arial" w:hAnsi="Arial"/>
          <w:color w:val="374151"/>
          <w:sz w:val="22"/>
          <w:szCs w:val="22"/>
        </w:rPr>
        <w:t xml:space="preserve">Phân quyền trong nhóm: Nhóm trưởng / Thành viên / Chỉ xem</w:t>
      </w:r>
    </w:p>
    <w:p>
      <w:pPr>
        <w:pStyle w:val="ListParagraph"/>
        <w:numPr>
          <w:ilvl w:val="0"/>
          <w:numId w:val="2"/>
        </w:numPr>
        <w:spacing w:after="80"/>
      </w:pPr>
      <w:r>
        <w:rPr>
          <w:rFonts w:ascii="Arial" w:cs="Arial" w:eastAsia="Arial" w:hAnsi="Arial"/>
          <w:color w:val="374151"/>
          <w:sz w:val="22"/>
          <w:szCs w:val="22"/>
        </w:rPr>
        <w:t xml:space="preserve">Dashboard nhóm hiển thị tiến độ, thành viên, hoạt động gần đây</w:t>
      </w:r>
    </w:p>
    <w:p>
      <w:pPr>
        <w:pStyle w:val="ListParagraph"/>
        <w:numPr>
          <w:ilvl w:val="0"/>
          <w:numId w:val="2"/>
        </w:numPr>
        <w:spacing w:after="80"/>
      </w:pPr>
      <w:r>
        <w:rPr>
          <w:rFonts w:ascii="Arial" w:cs="Arial" w:eastAsia="Arial" w:hAnsi="Arial"/>
          <w:color w:val="374151"/>
          <w:sz w:val="22"/>
          <w:szCs w:val="22"/>
        </w:rPr>
        <w:t xml:space="preserve">Rời nhóm, giải tán nhóm, chuyển quyền nhóm trưởng</w:t>
      </w:r>
    </w:p>
    <w:p>
      <w:pPr>
        <w:spacing w:after="80"/>
      </w:pPr>
      <w:r>
        <w:t xml:space="preserve"/>
      </w:r>
    </w:p>
    <w:p>
      <w:pPr>
        <w:pStyle w:val="Heading3"/>
        <w:spacing w:before="240" w:after="120"/>
      </w:pPr>
      <w:r>
        <w:rPr>
          <w:rFonts w:ascii="Arial" w:cs="Arial" w:eastAsia="Arial" w:hAnsi="Arial"/>
          <w:b/>
          <w:bCs/>
          <w:color w:val="0F766E"/>
          <w:sz w:val="24"/>
          <w:szCs w:val="24"/>
        </w:rPr>
        <w:t xml:space="preserve">2.2.3 Module Quản Lý Nhiệm Vụ (Kanban)</w:t>
      </w:r>
    </w:p>
    <w:p>
      <w:pPr>
        <w:pStyle w:val="ListParagraph"/>
        <w:numPr>
          <w:ilvl w:val="0"/>
          <w:numId w:val="2"/>
        </w:numPr>
        <w:spacing w:after="80"/>
      </w:pPr>
      <w:r>
        <w:rPr>
          <w:rFonts w:ascii="Arial" w:cs="Arial" w:eastAsia="Arial" w:hAnsi="Arial"/>
          <w:color w:val="374151"/>
          <w:sz w:val="22"/>
          <w:szCs w:val="22"/>
        </w:rPr>
        <w:t xml:space="preserve">Board Kanban 3 cột: Chờ làm (TODO) / Đang làm (IN_PROGRESS) / Hoàn thành (DONE)</w:t>
      </w:r>
    </w:p>
    <w:p>
      <w:pPr>
        <w:pStyle w:val="ListParagraph"/>
        <w:numPr>
          <w:ilvl w:val="0"/>
          <w:numId w:val="2"/>
        </w:numPr>
        <w:spacing w:after="80"/>
      </w:pPr>
      <w:r>
        <w:rPr>
          <w:rFonts w:ascii="Arial" w:cs="Arial" w:eastAsia="Arial" w:hAnsi="Arial"/>
          <w:color w:val="374151"/>
          <w:sz w:val="22"/>
          <w:szCs w:val="22"/>
        </w:rPr>
        <w:t xml:space="preserve">Tạo task với tiêu đề, mô tả, độ ưu tiên, deadline, assignee, label màu</w:t>
      </w:r>
    </w:p>
    <w:p>
      <w:pPr>
        <w:pStyle w:val="ListParagraph"/>
        <w:numPr>
          <w:ilvl w:val="0"/>
          <w:numId w:val="2"/>
        </w:numPr>
        <w:spacing w:after="80"/>
      </w:pPr>
      <w:r>
        <w:rPr>
          <w:rFonts w:ascii="Arial" w:cs="Arial" w:eastAsia="Arial" w:hAnsi="Arial"/>
          <w:color w:val="374151"/>
          <w:sz w:val="22"/>
          <w:szCs w:val="22"/>
        </w:rPr>
        <w:t xml:space="preserve">Kéo thả task giữa các cột với cập nhật real-time qua WebSocket</w:t>
      </w:r>
    </w:p>
    <w:p>
      <w:pPr>
        <w:pStyle w:val="ListParagraph"/>
        <w:numPr>
          <w:ilvl w:val="0"/>
          <w:numId w:val="2"/>
        </w:numPr>
        <w:spacing w:after="80"/>
      </w:pPr>
      <w:r>
        <w:rPr>
          <w:rFonts w:ascii="Arial" w:cs="Arial" w:eastAsia="Arial" w:hAnsi="Arial"/>
          <w:color w:val="374151"/>
          <w:sz w:val="22"/>
          <w:szCs w:val="22"/>
        </w:rPr>
        <w:t xml:space="preserve">Bình luận trong task, đề cập @username, đính kèm file</w:t>
      </w:r>
    </w:p>
    <w:p>
      <w:pPr>
        <w:pStyle w:val="ListParagraph"/>
        <w:numPr>
          <w:ilvl w:val="0"/>
          <w:numId w:val="2"/>
        </w:numPr>
        <w:spacing w:after="80"/>
      </w:pPr>
      <w:r>
        <w:rPr>
          <w:rFonts w:ascii="Arial" w:cs="Arial" w:eastAsia="Arial" w:hAnsi="Arial"/>
          <w:color w:val="374151"/>
          <w:sz w:val="22"/>
          <w:szCs w:val="22"/>
        </w:rPr>
        <w:t xml:space="preserve">AI gợi ý phân công task dựa trên năng lực thành viên</w:t>
      </w:r>
    </w:p>
    <w:p>
      <w:pPr>
        <w:pStyle w:val="ListParagraph"/>
        <w:numPr>
          <w:ilvl w:val="0"/>
          <w:numId w:val="2"/>
        </w:numPr>
        <w:spacing w:after="80"/>
      </w:pPr>
      <w:r>
        <w:rPr>
          <w:rFonts w:ascii="Arial" w:cs="Arial" w:eastAsia="Arial" w:hAnsi="Arial"/>
          <w:color w:val="374151"/>
          <w:sz w:val="22"/>
          <w:szCs w:val="22"/>
        </w:rPr>
        <w:t xml:space="preserve">Nhắc nhở deadline qua email và in-app notification</w:t>
      </w:r>
    </w:p>
    <w:p>
      <w:pPr>
        <w:spacing w:after="80"/>
      </w:pPr>
      <w:r>
        <w:t xml:space="preserve"/>
      </w:r>
    </w:p>
    <w:p>
      <w:pPr>
        <w:pStyle w:val="Heading3"/>
        <w:spacing w:before="240" w:after="120"/>
      </w:pPr>
      <w:r>
        <w:rPr>
          <w:rFonts w:ascii="Arial" w:cs="Arial" w:eastAsia="Arial" w:hAnsi="Arial"/>
          <w:b/>
          <w:bCs/>
          <w:color w:val="0F766E"/>
          <w:sz w:val="24"/>
          <w:szCs w:val="24"/>
        </w:rPr>
        <w:t xml:space="preserve">2.2.4 Module Chat Real-Time</w:t>
      </w:r>
    </w:p>
    <w:p>
      <w:pPr>
        <w:pStyle w:val="ListParagraph"/>
        <w:numPr>
          <w:ilvl w:val="0"/>
          <w:numId w:val="2"/>
        </w:numPr>
        <w:spacing w:after="80"/>
      </w:pPr>
      <w:r>
        <w:rPr>
          <w:rFonts w:ascii="Arial" w:cs="Arial" w:eastAsia="Arial" w:hAnsi="Arial"/>
          <w:color w:val="374151"/>
          <w:sz w:val="22"/>
          <w:szCs w:val="22"/>
        </w:rPr>
        <w:t xml:space="preserve">Chat nhóm real-time qua WebSocket (STOMP protocol)</w:t>
      </w:r>
    </w:p>
    <w:p>
      <w:pPr>
        <w:pStyle w:val="ListParagraph"/>
        <w:numPr>
          <w:ilvl w:val="0"/>
          <w:numId w:val="2"/>
        </w:numPr>
        <w:spacing w:after="80"/>
      </w:pPr>
      <w:r>
        <w:rPr>
          <w:rFonts w:ascii="Arial" w:cs="Arial" w:eastAsia="Arial" w:hAnsi="Arial"/>
          <w:color w:val="374151"/>
          <w:sz w:val="22"/>
          <w:szCs w:val="22"/>
        </w:rPr>
        <w:t xml:space="preserve">Gửi tin nhắn văn bản, hình ảnh, file đính kèm</w:t>
      </w:r>
    </w:p>
    <w:p>
      <w:pPr>
        <w:pStyle w:val="ListParagraph"/>
        <w:numPr>
          <w:ilvl w:val="0"/>
          <w:numId w:val="2"/>
        </w:numPr>
        <w:spacing w:after="80"/>
      </w:pPr>
      <w:r>
        <w:rPr>
          <w:rFonts w:ascii="Arial" w:cs="Arial" w:eastAsia="Arial" w:hAnsi="Arial"/>
          <w:color w:val="374151"/>
          <w:sz w:val="22"/>
          <w:szCs w:val="22"/>
        </w:rPr>
        <w:t xml:space="preserve">Đề cập @username, reply tin nhắn, ghim tin nhắn quan trọng</w:t>
      </w:r>
    </w:p>
    <w:p>
      <w:pPr>
        <w:pStyle w:val="ListParagraph"/>
        <w:numPr>
          <w:ilvl w:val="0"/>
          <w:numId w:val="2"/>
        </w:numPr>
        <w:spacing w:after="80"/>
      </w:pPr>
      <w:r>
        <w:rPr>
          <w:rFonts w:ascii="Arial" w:cs="Arial" w:eastAsia="Arial" w:hAnsi="Arial"/>
          <w:color w:val="374151"/>
          <w:sz w:val="22"/>
          <w:szCs w:val="22"/>
        </w:rPr>
        <w:t xml:space="preserve">Gọi @AI trong chat để hỏi đáp nhanh, tóm tắt, giải bài</w:t>
      </w:r>
    </w:p>
    <w:p>
      <w:pPr>
        <w:pStyle w:val="ListParagraph"/>
        <w:numPr>
          <w:ilvl w:val="0"/>
          <w:numId w:val="2"/>
        </w:numPr>
        <w:spacing w:after="80"/>
      </w:pPr>
      <w:r>
        <w:rPr>
          <w:rFonts w:ascii="Arial" w:cs="Arial" w:eastAsia="Arial" w:hAnsi="Arial"/>
          <w:color w:val="374151"/>
          <w:sz w:val="22"/>
          <w:szCs w:val="22"/>
        </w:rPr>
        <w:t xml:space="preserve">Lưu lịch sử tin nhắn, tìm kiếm trong lịch sử</w:t>
      </w:r>
    </w:p>
    <w:p>
      <w:pPr>
        <w:spacing w:after="80"/>
      </w:pPr>
      <w:r>
        <w:t xml:space="preserve"/>
      </w:r>
    </w:p>
    <w:p>
      <w:pPr>
        <w:pStyle w:val="Heading3"/>
        <w:spacing w:before="240" w:after="120"/>
      </w:pPr>
      <w:r>
        <w:rPr>
          <w:rFonts w:ascii="Arial" w:cs="Arial" w:eastAsia="Arial" w:hAnsi="Arial"/>
          <w:b/>
          <w:bCs/>
          <w:color w:val="0F766E"/>
          <w:sz w:val="24"/>
          <w:szCs w:val="24"/>
        </w:rPr>
        <w:t xml:space="preserve">2.2.5 Module Tài Liệu &amp; AI</w:t>
      </w:r>
    </w:p>
    <w:p>
      <w:pPr>
        <w:pStyle w:val="ListParagraph"/>
        <w:numPr>
          <w:ilvl w:val="0"/>
          <w:numId w:val="2"/>
        </w:numPr>
        <w:spacing w:after="80"/>
      </w:pPr>
      <w:r>
        <w:rPr>
          <w:rFonts w:ascii="Arial" w:cs="Arial" w:eastAsia="Arial" w:hAnsi="Arial"/>
          <w:color w:val="374151"/>
          <w:sz w:val="22"/>
          <w:szCs w:val="22"/>
        </w:rPr>
        <w:t xml:space="preserve">Upload tài liệu: PDF, DOCX, PPTX, CSV, hình ảnh (tối đa 50MB/file)</w:t>
      </w:r>
    </w:p>
    <w:p>
      <w:pPr>
        <w:pStyle w:val="ListParagraph"/>
        <w:numPr>
          <w:ilvl w:val="0"/>
          <w:numId w:val="2"/>
        </w:numPr>
        <w:spacing w:after="80"/>
      </w:pPr>
      <w:r>
        <w:rPr>
          <w:rFonts w:ascii="Arial" w:cs="Arial" w:eastAsia="Arial" w:hAnsi="Arial"/>
          <w:color w:val="374151"/>
          <w:sz w:val="22"/>
          <w:szCs w:val="22"/>
        </w:rPr>
        <w:t xml:space="preserve">Xem trước tài liệu inline trong trình duyệt</w:t>
      </w:r>
    </w:p>
    <w:p>
      <w:pPr>
        <w:pStyle w:val="ListParagraph"/>
        <w:numPr>
          <w:ilvl w:val="0"/>
          <w:numId w:val="2"/>
        </w:numPr>
        <w:spacing w:after="80"/>
      </w:pPr>
      <w:r>
        <w:rPr>
          <w:rFonts w:ascii="Arial" w:cs="Arial" w:eastAsia="Arial" w:hAnsi="Arial"/>
          <w:color w:val="374151"/>
          <w:sz w:val="22"/>
          <w:szCs w:val="22"/>
        </w:rPr>
        <w:t xml:space="preserve">Tìm kiếm full-text trong nội dung tài liệu (Elasticsearch)</w:t>
      </w:r>
    </w:p>
    <w:p>
      <w:pPr>
        <w:pStyle w:val="ListParagraph"/>
        <w:numPr>
          <w:ilvl w:val="0"/>
          <w:numId w:val="2"/>
        </w:numPr>
        <w:spacing w:after="80"/>
      </w:pPr>
      <w:r>
        <w:rPr>
          <w:rFonts w:ascii="Arial" w:cs="Arial" w:eastAsia="Arial" w:hAnsi="Arial"/>
          <w:color w:val="374151"/>
          <w:sz w:val="22"/>
          <w:szCs w:val="22"/>
        </w:rPr>
        <w:t xml:space="preserve">AI tóm tắt tài liệu: trích xuất ý chính, tóm tắt theo chương</w:t>
      </w:r>
    </w:p>
    <w:p>
      <w:pPr>
        <w:pStyle w:val="ListParagraph"/>
        <w:numPr>
          <w:ilvl w:val="0"/>
          <w:numId w:val="2"/>
        </w:numPr>
        <w:spacing w:after="80"/>
      </w:pPr>
      <w:r>
        <w:rPr>
          <w:rFonts w:ascii="Arial" w:cs="Arial" w:eastAsia="Arial" w:hAnsi="Arial"/>
          <w:color w:val="374151"/>
          <w:sz w:val="22"/>
          <w:szCs w:val="22"/>
        </w:rPr>
        <w:t xml:space="preserve">AI tạo flashcard tự động (Q&amp;A) từ nội dung tài liệu</w:t>
      </w:r>
    </w:p>
    <w:p>
      <w:pPr>
        <w:pStyle w:val="ListParagraph"/>
        <w:numPr>
          <w:ilvl w:val="0"/>
          <w:numId w:val="2"/>
        </w:numPr>
        <w:spacing w:after="80"/>
      </w:pPr>
      <w:r>
        <w:rPr>
          <w:rFonts w:ascii="Arial" w:cs="Arial" w:eastAsia="Arial" w:hAnsi="Arial"/>
          <w:color w:val="374151"/>
          <w:sz w:val="22"/>
          <w:szCs w:val="22"/>
        </w:rPr>
        <w:t xml:space="preserve">AI tạo quiz trắc nghiệm (4 lựa chọn + giải thích đáp án)</w:t>
      </w:r>
    </w:p>
    <w:p>
      <w:pPr>
        <w:pStyle w:val="ListParagraph"/>
        <w:numPr>
          <w:ilvl w:val="0"/>
          <w:numId w:val="2"/>
        </w:numPr>
        <w:spacing w:after="80"/>
      </w:pPr>
      <w:r>
        <w:rPr>
          <w:rFonts w:ascii="Arial" w:cs="Arial" w:eastAsia="Arial" w:hAnsi="Arial"/>
          <w:color w:val="374151"/>
          <w:sz w:val="22"/>
          <w:szCs w:val="22"/>
        </w:rPr>
        <w:t xml:space="preserve">Chatbot RAG hỏi đáp theo tài liệu (LangChain + ChromaDB)</w:t>
      </w:r>
    </w:p>
    <w:p>
      <w:pPr>
        <w:spacing w:after="80"/>
      </w:pPr>
      <w:r>
        <w:t xml:space="preserve"/>
      </w:r>
    </w:p>
    <w:p>
      <w:pPr>
        <w:pStyle w:val="Heading3"/>
        <w:spacing w:before="240" w:after="120"/>
      </w:pPr>
      <w:r>
        <w:rPr>
          <w:rFonts w:ascii="Arial" w:cs="Arial" w:eastAsia="Arial" w:hAnsi="Arial"/>
          <w:b/>
          <w:bCs/>
          <w:color w:val="0F766E"/>
          <w:sz w:val="24"/>
          <w:szCs w:val="24"/>
        </w:rPr>
        <w:t xml:space="preserve">2.2.6 Module Dự Đoán Học Lực (ML)</w:t>
      </w:r>
    </w:p>
    <w:p>
      <w:pPr>
        <w:pStyle w:val="ListParagraph"/>
        <w:numPr>
          <w:ilvl w:val="0"/>
          <w:numId w:val="2"/>
        </w:numPr>
        <w:spacing w:after="80"/>
      </w:pPr>
      <w:r>
        <w:rPr>
          <w:rFonts w:ascii="Arial" w:cs="Arial" w:eastAsia="Arial" w:hAnsi="Arial"/>
          <w:color w:val="374151"/>
          <w:sz w:val="22"/>
          <w:szCs w:val="22"/>
        </w:rPr>
        <w:t xml:space="preserve">Nhập điểm các môn học (slider tương tác, range 0–10)</w:t>
      </w:r>
    </w:p>
    <w:p>
      <w:pPr>
        <w:pStyle w:val="ListParagraph"/>
        <w:numPr>
          <w:ilvl w:val="0"/>
          <w:numId w:val="2"/>
        </w:numPr>
        <w:spacing w:after="80"/>
      </w:pPr>
      <w:r>
        <w:rPr>
          <w:rFonts w:ascii="Arial" w:cs="Arial" w:eastAsia="Arial" w:hAnsi="Arial"/>
          <w:color w:val="374151"/>
          <w:sz w:val="22"/>
          <w:szCs w:val="22"/>
        </w:rPr>
        <w:t xml:space="preserve">Nhập thông tin bổ sung: tỷ lệ chuyên cần (%), số môn thi lại</w:t>
      </w:r>
    </w:p>
    <w:p>
      <w:pPr>
        <w:pStyle w:val="ListParagraph"/>
        <w:numPr>
          <w:ilvl w:val="0"/>
          <w:numId w:val="2"/>
        </w:numPr>
        <w:spacing w:after="80"/>
      </w:pPr>
      <w:r>
        <w:rPr>
          <w:rFonts w:ascii="Arial" w:cs="Arial" w:eastAsia="Arial" w:hAnsi="Arial"/>
          <w:color w:val="374151"/>
          <w:sz w:val="22"/>
          <w:szCs w:val="22"/>
        </w:rPr>
        <w:t xml:space="preserve">Dự đoán học lực: Giỏi / Khá / Trung bình / Yếu với % xác suất từng loại</w:t>
      </w:r>
    </w:p>
    <w:p>
      <w:pPr>
        <w:pStyle w:val="ListParagraph"/>
        <w:numPr>
          <w:ilvl w:val="0"/>
          <w:numId w:val="2"/>
        </w:numPr>
        <w:spacing w:after="80"/>
      </w:pPr>
      <w:r>
        <w:rPr>
          <w:rFonts w:ascii="Arial" w:cs="Arial" w:eastAsia="Arial" w:hAnsi="Arial"/>
          <w:color w:val="374151"/>
          <w:sz w:val="22"/>
          <w:szCs w:val="22"/>
        </w:rPr>
        <w:t xml:space="preserve">Hiển thị phân phối xác suất dạng thanh biểu đồ trực quan</w:t>
      </w:r>
    </w:p>
    <w:p>
      <w:pPr>
        <w:pStyle w:val="ListParagraph"/>
        <w:numPr>
          <w:ilvl w:val="0"/>
          <w:numId w:val="2"/>
        </w:numPr>
        <w:spacing w:after="80"/>
      </w:pPr>
      <w:r>
        <w:rPr>
          <w:rFonts w:ascii="Arial" w:cs="Arial" w:eastAsia="Arial" w:hAnsi="Arial"/>
          <w:color w:val="374151"/>
          <w:sz w:val="22"/>
          <w:szCs w:val="22"/>
        </w:rPr>
        <w:t xml:space="preserve">Lời khuyên cải thiện: xác định môn yếu nhất, gợi ý cải thiện cụ thể</w:t>
      </w:r>
    </w:p>
    <w:p>
      <w:pPr>
        <w:pStyle w:val="ListParagraph"/>
        <w:numPr>
          <w:ilvl w:val="0"/>
          <w:numId w:val="2"/>
        </w:numPr>
        <w:spacing w:after="80"/>
      </w:pPr>
      <w:r>
        <w:rPr>
          <w:rFonts w:ascii="Arial" w:cs="Arial" w:eastAsia="Arial" w:hAnsi="Arial"/>
          <w:color w:val="374151"/>
          <w:sz w:val="22"/>
          <w:szCs w:val="22"/>
        </w:rPr>
        <w:t xml:space="preserve">Gợi ý Top 4 trường đại học phù hợp dựa trên điểm chuẩn thực tế</w:t>
      </w:r>
    </w:p>
    <w:p>
      <w:pPr>
        <w:spacing w:after="80"/>
      </w:pPr>
      <w:r>
        <w:t xml:space="preserve"/>
      </w:r>
    </w:p>
    <w:p>
      <w:pPr>
        <w:pStyle w:val="Heading2"/>
        <w:spacing w:before="360" w:after="160"/>
      </w:pPr>
      <w:r>
        <w:rPr>
          <w:rFonts w:ascii="Arial" w:cs="Arial" w:eastAsia="Arial" w:hAnsi="Arial"/>
          <w:b/>
          <w:bCs/>
          <w:color w:val="1E40AF"/>
          <w:sz w:val="28"/>
          <w:szCs w:val="28"/>
        </w:rPr>
        <w:t xml:space="preserve">2.3 Yêu Cầu Phi Chức Năng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Thuộc tính</w:t>
            </w:r>
          </w:p>
        </w:tc>
        <w:tc>
          <w:tcPr>
            <w:tcW w:type="dxa" w:w="3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Yêu cầu</w:t>
            </w:r>
          </w:p>
        </w:tc>
        <w:tc>
          <w:tcPr>
            <w:tcW w:type="dxa" w:w="36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mục tiêu</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Hiệu năng</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response time</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200ms (95th percentile)</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Hiệu năng ML</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Predict response</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&lt; 500ms end-to-end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Khả dụng</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Uptime hệ thống</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 99.5% / tháng</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Bảo mật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JWT expiry</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Access: 15 phút / Refresh: 7 ngày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Mở rộng</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users</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 500 users đồng thời</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WebSocket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Chat latency</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&lt; 100ms trong cùng mạng LAN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Upload</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size limit</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50 MB / file, 500 MB / nhóm</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Responsive</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Mobile support</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 360px viewport</w:t>
            </w:r>
          </w:p>
        </w:tc>
      </w:tr>
    </w:tbl>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3: Thiết Kế Kiến Trúc Hệ Thống</w:t>
      </w:r>
    </w:p>
    <w:p>
      <w:pPr>
        <w:pStyle w:val="Heading2"/>
        <w:spacing w:before="360" w:after="160"/>
      </w:pPr>
      <w:r>
        <w:rPr>
          <w:rFonts w:ascii="Arial" w:cs="Arial" w:eastAsia="Arial" w:hAnsi="Arial"/>
          <w:b/>
          <w:bCs/>
          <w:color w:val="1E40AF"/>
          <w:sz w:val="28"/>
          <w:szCs w:val="28"/>
        </w:rPr>
        <w:t xml:space="preserve">3.1 Kiến Trúc Tổng Thể</w:t>
      </w:r>
    </w:p>
    <w:p>
      <w:pPr>
        <w:spacing w:after="160"/>
        <w:jc w:val="both"/>
      </w:pPr>
      <w:r>
        <w:rPr>
          <w:rFonts w:ascii="Arial" w:cs="Arial" w:eastAsia="Arial" w:hAnsi="Arial"/>
          <w:color w:val="374151"/>
          <w:sz w:val="22"/>
          <w:szCs w:val="22"/>
        </w:rPr>
        <w:t xml:space="preserve">Hệ thống StudyMate AI được xây dựng theo kiến trúc 3-tier (Client – Server – Database) kết hợp với kiến trúc Service-Oriented cho phần AI/ML. Các thành phần giao tiếp với nhau qua REST API và WebSocket, đảm bảo khả năng mở rộng độc lập từng tầng.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6"/>
              <w:left w:val="single" w:color="6366F1" w:sz="6"/>
              <w:bottom w:val="single" w:color="6366F1" w:sz="6"/>
              <w:right w:val="single" w:color="6366F1" w:sz="6"/>
            </w:tcBorders>
            <w:shd w:fill="DBEAFE" w:val="clear"/>
            <w:tcMar>
              <w:top w:type="dxa" w:w="120"/>
              <w:left w:type="dxa" w:w="180"/>
              <w:bottom w:type="dxa" w:w="120"/>
              <w:right w:type="dxa" w:w="180"/>
            </w:tcMar>
          </w:tcPr>
          <w:p>
            <w:pPr>
              <w:spacing w:after="80"/>
            </w:pPr>
            <w:r>
              <w:rPr>
                <w:rFonts w:ascii="Arial" w:cs="Arial" w:eastAsia="Arial" w:hAnsi="Arial"/>
                <w:b/>
                <w:bCs/>
                <w:color w:val="1E40AF"/>
                <w:sz w:val="22"/>
                <w:szCs w:val="22"/>
              </w:rPr>
              <w:t xml:space="preserve">Kiến trúc tổng quan</w:t>
            </w:r>
          </w:p>
          <w:p>
            <w:pPr>
              <w:spacing w:after="60"/>
            </w:pPr>
            <w:r>
              <w:rPr>
                <w:rFonts w:ascii="Arial" w:cs="Arial" w:eastAsia="Arial" w:hAnsi="Arial"/>
                <w:color w:val="374151"/>
                <w:sz w:val="20"/>
                <w:szCs w:val="20"/>
              </w:rPr>
              <w:t xml:space="preserve">Tier 1 — Frontend:   React 18 + Vite  (port 3000)</w:t>
            </w:r>
          </w:p>
          <w:p>
            <w:pPr>
              <w:spacing w:after="60"/>
            </w:pPr>
            <w:r>
              <w:rPr>
                <w:rFonts w:ascii="Arial" w:cs="Arial" w:eastAsia="Arial" w:hAnsi="Arial"/>
                <w:color w:val="374151"/>
                <w:sz w:val="20"/>
                <w:szCs w:val="20"/>
              </w:rPr>
              <w:t xml:space="preserve">Tier 2 — Backend:    Spring Boot 3.3  (port 8080)</w:t>
            </w:r>
          </w:p>
          <w:p>
            <w:pPr>
              <w:spacing w:after="60"/>
            </w:pPr>
            <w:r>
              <w:rPr>
                <w:rFonts w:ascii="Arial" w:cs="Arial" w:eastAsia="Arial" w:hAnsi="Arial"/>
                <w:color w:val="374151"/>
                <w:sz w:val="20"/>
                <w:szCs w:val="20"/>
              </w:rPr>
              <w:t xml:space="preserve">Tier 3 — ML Service: Python FastAPI   (port 8000)</w:t>
            </w:r>
          </w:p>
          <w:p>
            <w:pPr>
              <w:spacing w:after="60"/>
            </w:pPr>
            <w:r>
              <w:rPr>
                <w:rFonts w:ascii="Arial" w:cs="Arial" w:eastAsia="Arial" w:hAnsi="Arial"/>
                <w:color w:val="374151"/>
                <w:sz w:val="20"/>
                <w:szCs w:val="20"/>
              </w:rPr>
              <w:t xml:space="preserve">Tier 3 — Database:   PostgreSQL 16    (port 5432)</w:t>
            </w:r>
          </w:p>
          <w:p>
            <w:pPr>
              <w:spacing w:after="60"/>
            </w:pPr>
            <w:r>
              <w:rPr>
                <w:rFonts w:ascii="Arial" w:cs="Arial" w:eastAsia="Arial" w:hAnsi="Arial"/>
                <w:color w:val="374151"/>
                <w:sz w:val="20"/>
                <w:szCs w:val="20"/>
              </w:rPr>
              <w:t xml:space="preserve">Cache:               Redis 7           (port 6379)</w:t>
            </w:r>
          </w:p>
          <w:p>
            <w:pPr>
              <w:spacing w:after="60"/>
            </w:pPr>
            <w:r>
              <w:rPr>
                <w:rFonts w:ascii="Arial" w:cs="Arial" w:eastAsia="Arial" w:hAnsi="Arial"/>
                <w:color w:val="374151"/>
                <w:sz w:val="20"/>
                <w:szCs w:val="20"/>
              </w:rPr>
              <w:t xml:space="preserve">Storage:             MinIO / AWS S3   (port 9000)</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3.2 Technology Stack Chi Tiết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300"/>
        <w:gridCol w:w="3826"/>
      </w:tblGrid>
      <w:tr>
        <w:trPr>
          <w:tblHeader/>
        </w:trPr>
        <w:tc>
          <w:tcPr>
            <w:tcW w:type="dxa" w:w="17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Tầng</w:t>
            </w:r>
          </w:p>
        </w:tc>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nghệ</w:t>
            </w:r>
          </w:p>
        </w:tc>
        <w:tc>
          <w:tcPr>
            <w:tcW w:type="dxa" w:w="13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Phiên bản</w:t>
            </w:r>
          </w:p>
        </w:tc>
        <w:tc>
          <w:tcPr>
            <w:tcW w:type="dxa" w:w="38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 Vite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18.3 / 5.x</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SPA framework, build tool</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TailwindCSS</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3.4</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Utility-first styling</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Zustand</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4.5</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state management</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React Query</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5.x</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Server state, caching, sync</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@dnd-kit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6.x</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Drag &amp; drop Kanban board</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STOMP.js</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7.x</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WebSocket client</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 Boot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3.3 / Java 21</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API framework</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 Security + JWT</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6.x</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Auth &amp; authorization</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Spring Data JPA</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3.x</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ORM, database access</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 WebSocket</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3.x</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Real-time messaging</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relational DB</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Cache</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Session, rate limit, pub/sub</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ML Service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0.111</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REST service</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ML Service</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scikit-learn</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1.5</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ML models training &amp; inference</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ML Service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LangChain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0.2</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RAG pipeline, AI orchestration</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ML Service</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ChromaDB</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0.5</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Vector database for RAG</w:t>
            </w:r>
          </w:p>
        </w:tc>
      </w:tr>
      <w:tr>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Claude API (Anthropic)</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claude-3-haiku</w:t>
            </w:r>
          </w:p>
        </w:tc>
        <w:tc>
          <w:tcPr>
            <w:tcW w:type="dxa" w:w="3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cho AI features</w:t>
            </w:r>
          </w:p>
        </w:tc>
      </w:tr>
      <w:tr>
        <w:tc>
          <w:tcPr>
            <w:tcW w:type="dxa" w:w="17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Storage</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MinIO</w:t>
            </w:r>
          </w:p>
        </w:tc>
        <w:tc>
          <w:tcPr>
            <w:tcW w:type="dxa" w:w="13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RELEASE</w:t>
            </w:r>
          </w:p>
        </w:tc>
        <w:tc>
          <w:tcPr>
            <w:tcW w:type="dxa" w:w="38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storage S3-compatible</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3.3 Luồng Dữ Liệu Chính</w:t>
      </w:r>
    </w:p>
    <w:p>
      <w:pPr>
        <w:pStyle w:val="Heading3"/>
        <w:spacing w:before="240" w:after="120"/>
      </w:pPr>
      <w:r>
        <w:rPr>
          <w:rFonts w:ascii="Arial" w:cs="Arial" w:eastAsia="Arial" w:hAnsi="Arial"/>
          <w:b/>
          <w:bCs/>
          <w:color w:val="0F766E"/>
          <w:sz w:val="24"/>
          <w:szCs w:val="24"/>
        </w:rPr>
        <w:t xml:space="preserve">3.3.1 Luồng Authentication (JWT)</w:t>
      </w:r>
    </w:p>
    <w:p>
      <w:pPr>
        <w:pStyle w:val="ListParagraph"/>
        <w:numPr>
          <w:ilvl w:val="0"/>
          <w:numId w:val="3"/>
        </w:numPr>
        <w:spacing w:after="80"/>
      </w:pPr>
      <w:r>
        <w:rPr>
          <w:rFonts w:ascii="Arial" w:cs="Arial" w:eastAsia="Arial" w:hAnsi="Arial"/>
          <w:color w:val="374151"/>
          <w:sz w:val="22"/>
          <w:szCs w:val="22"/>
        </w:rPr>
        <w:t xml:space="preserve">Client gửi POST /api/auth/login với email + password</w:t>
      </w:r>
    </w:p>
    <w:p>
      <w:pPr>
        <w:pStyle w:val="ListParagraph"/>
        <w:numPr>
          <w:ilvl w:val="0"/>
          <w:numId w:val="3"/>
        </w:numPr>
        <w:spacing w:after="80"/>
      </w:pPr>
      <w:r>
        <w:rPr>
          <w:rFonts w:ascii="Arial" w:cs="Arial" w:eastAsia="Arial" w:hAnsi="Arial"/>
          <w:color w:val="374151"/>
          <w:sz w:val="22"/>
          <w:szCs w:val="22"/>
        </w:rPr>
        <w:t xml:space="preserve">Spring Security xác thực qua UserDetailsService</w:t>
      </w:r>
    </w:p>
    <w:p>
      <w:pPr>
        <w:pStyle w:val="ListParagraph"/>
        <w:numPr>
          <w:ilvl w:val="0"/>
          <w:numId w:val="3"/>
        </w:numPr>
        <w:spacing w:after="80"/>
      </w:pPr>
      <w:r>
        <w:rPr>
          <w:rFonts w:ascii="Arial" w:cs="Arial" w:eastAsia="Arial" w:hAnsi="Arial"/>
          <w:color w:val="374151"/>
          <w:sz w:val="22"/>
          <w:szCs w:val="22"/>
        </w:rPr>
        <w:t xml:space="preserve">Trả về access_token (15 phút) + refresh_token (7 ngày)</w:t>
      </w:r>
    </w:p>
    <w:p>
      <w:pPr>
        <w:pStyle w:val="ListParagraph"/>
        <w:numPr>
          <w:ilvl w:val="0"/>
          <w:numId w:val="3"/>
        </w:numPr>
        <w:spacing w:after="80"/>
      </w:pPr>
      <w:r>
        <w:rPr>
          <w:rFonts w:ascii="Arial" w:cs="Arial" w:eastAsia="Arial" w:hAnsi="Arial"/>
          <w:color w:val="374151"/>
          <w:sz w:val="22"/>
          <w:szCs w:val="22"/>
        </w:rPr>
        <w:t xml:space="preserve">Client lưu token vào localStorage qua Zustand persist</w:t>
      </w:r>
    </w:p>
    <w:p>
      <w:pPr>
        <w:pStyle w:val="ListParagraph"/>
        <w:numPr>
          <w:ilvl w:val="0"/>
          <w:numId w:val="3"/>
        </w:numPr>
        <w:spacing w:after="80"/>
      </w:pPr>
      <w:r>
        <w:rPr>
          <w:rFonts w:ascii="Arial" w:cs="Arial" w:eastAsia="Arial" w:hAnsi="Arial"/>
          <w:color w:val="374151"/>
          <w:sz w:val="22"/>
          <w:szCs w:val="22"/>
        </w:rPr>
        <w:t xml:space="preserve">Mọi request tiếp theo đính kèm Authorization: Bearer {token}</w:t>
      </w:r>
    </w:p>
    <w:p>
      <w:pPr>
        <w:pStyle w:val="ListParagraph"/>
        <w:numPr>
          <w:ilvl w:val="0"/>
          <w:numId w:val="3"/>
        </w:numPr>
        <w:spacing w:after="80"/>
      </w:pPr>
      <w:r>
        <w:rPr>
          <w:rFonts w:ascii="Arial" w:cs="Arial" w:eastAsia="Arial" w:hAnsi="Arial"/>
          <w:color w:val="374151"/>
          <w:sz w:val="22"/>
          <w:szCs w:val="22"/>
        </w:rPr>
        <w:t xml:space="preserve">Khi access_token hết hạn → tự động gọi /auth/refresh</w:t>
      </w:r>
    </w:p>
    <w:p>
      <w:pPr>
        <w:spacing w:after="80"/>
      </w:pPr>
      <w:r>
        <w:t xml:space="preserve"/>
      </w:r>
    </w:p>
    <w:p>
      <w:pPr>
        <w:pStyle w:val="Heading3"/>
        <w:spacing w:before="240" w:after="120"/>
      </w:pPr>
      <w:r>
        <w:rPr>
          <w:rFonts w:ascii="Arial" w:cs="Arial" w:eastAsia="Arial" w:hAnsi="Arial"/>
          <w:b/>
          <w:bCs/>
          <w:color w:val="0F766E"/>
          <w:sz w:val="24"/>
          <w:szCs w:val="24"/>
        </w:rPr>
        <w:t xml:space="preserve">3.3.2 Luồng Dự Đoán ML</w:t>
      </w:r>
    </w:p>
    <w:p>
      <w:pPr>
        <w:pStyle w:val="ListParagraph"/>
        <w:numPr>
          <w:ilvl w:val="0"/>
          <w:numId w:val="3"/>
        </w:numPr>
        <w:spacing w:after="80"/>
      </w:pPr>
      <w:r>
        <w:rPr>
          <w:rFonts w:ascii="Arial" w:cs="Arial" w:eastAsia="Arial" w:hAnsi="Arial"/>
          <w:color w:val="374151"/>
          <w:sz w:val="22"/>
          <w:szCs w:val="22"/>
        </w:rPr>
        <w:t xml:space="preserve">Client nhập điểm các môn → gửi POST /api/predict</w:t>
      </w:r>
    </w:p>
    <w:p>
      <w:pPr>
        <w:pStyle w:val="ListParagraph"/>
        <w:numPr>
          <w:ilvl w:val="0"/>
          <w:numId w:val="3"/>
        </w:numPr>
        <w:spacing w:after="80"/>
      </w:pPr>
      <w:r>
        <w:rPr>
          <w:rFonts w:ascii="Arial" w:cs="Arial" w:eastAsia="Arial" w:hAnsi="Arial"/>
          <w:color w:val="374151"/>
          <w:sz w:val="22"/>
          <w:szCs w:val="22"/>
        </w:rPr>
        <w:t xml:space="preserve">Spring Boot validate input → gọi HTTP đến FastAPI :8000/predict</w:t>
      </w:r>
    </w:p>
    <w:p>
      <w:pPr>
        <w:pStyle w:val="ListParagraph"/>
        <w:numPr>
          <w:ilvl w:val="0"/>
          <w:numId w:val="3"/>
        </w:numPr>
        <w:spacing w:after="80"/>
      </w:pPr>
      <w:r>
        <w:rPr>
          <w:rFonts w:ascii="Arial" w:cs="Arial" w:eastAsia="Arial" w:hAnsi="Arial"/>
          <w:color w:val="374151"/>
          <w:sz w:val="22"/>
          <w:szCs w:val="22"/>
        </w:rPr>
        <w:t xml:space="preserve">FastAPI load model .pkl → preprocess features → Random Forest inference</w:t>
      </w:r>
    </w:p>
    <w:p>
      <w:pPr>
        <w:pStyle w:val="ListParagraph"/>
        <w:numPr>
          <w:ilvl w:val="0"/>
          <w:numId w:val="3"/>
        </w:numPr>
        <w:spacing w:after="80"/>
      </w:pPr>
      <w:r>
        <w:rPr>
          <w:rFonts w:ascii="Arial" w:cs="Arial" w:eastAsia="Arial" w:hAnsi="Arial"/>
          <w:color w:val="374151"/>
          <w:sz w:val="22"/>
          <w:szCs w:val="22"/>
        </w:rPr>
        <w:t xml:space="preserve">Trả về: grade label, xác suất 4 loại, GPA estimate, advice, universities</w:t>
      </w:r>
    </w:p>
    <w:p>
      <w:pPr>
        <w:pStyle w:val="ListParagraph"/>
        <w:numPr>
          <w:ilvl w:val="0"/>
          <w:numId w:val="3"/>
        </w:numPr>
        <w:spacing w:after="80"/>
      </w:pPr>
      <w:r>
        <w:rPr>
          <w:rFonts w:ascii="Arial" w:cs="Arial" w:eastAsia="Arial" w:hAnsi="Arial"/>
          <w:color w:val="374151"/>
          <w:sz w:val="22"/>
          <w:szCs w:val="22"/>
        </w:rPr>
        <w:t xml:space="preserve">Spring Boot lưu lịch sử predict vào PostgreSQL → trả về client</w:t>
      </w:r>
    </w:p>
    <w:p>
      <w:pPr>
        <w:pStyle w:val="ListParagraph"/>
        <w:numPr>
          <w:ilvl w:val="0"/>
          <w:numId w:val="3"/>
        </w:numPr>
        <w:spacing w:after="80"/>
      </w:pPr>
      <w:r>
        <w:rPr>
          <w:rFonts w:ascii="Arial" w:cs="Arial" w:eastAsia="Arial" w:hAnsi="Arial"/>
          <w:color w:val="374151"/>
          <w:sz w:val="22"/>
          <w:szCs w:val="22"/>
        </w:rPr>
        <w:t xml:space="preserve">React hiển thị kết quả với animated probability bars</w:t>
      </w:r>
    </w:p>
    <w:p>
      <w:pPr>
        <w:spacing w:after="80"/>
      </w:pPr>
      <w:r>
        <w:t xml:space="preserve"/>
      </w:r>
    </w:p>
    <w:p>
      <w:pPr>
        <w:pStyle w:val="Heading3"/>
        <w:spacing w:before="240" w:after="120"/>
      </w:pPr>
      <w:r>
        <w:rPr>
          <w:rFonts w:ascii="Arial" w:cs="Arial" w:eastAsia="Arial" w:hAnsi="Arial"/>
          <w:b/>
          <w:bCs/>
          <w:color w:val="0F766E"/>
          <w:sz w:val="24"/>
          <w:szCs w:val="24"/>
        </w:rPr>
        <w:t xml:space="preserve">3.3.3 Luồng RAG Chatbot</w:t>
      </w:r>
    </w:p>
    <w:p>
      <w:pPr>
        <w:pStyle w:val="ListParagraph"/>
        <w:numPr>
          <w:ilvl w:val="0"/>
          <w:numId w:val="3"/>
        </w:numPr>
        <w:spacing w:after="80"/>
      </w:pPr>
      <w:r>
        <w:rPr>
          <w:rFonts w:ascii="Arial" w:cs="Arial" w:eastAsia="Arial" w:hAnsi="Arial"/>
          <w:color w:val="374151"/>
          <w:sz w:val="22"/>
          <w:szCs w:val="22"/>
        </w:rPr>
        <w:t xml:space="preserve">User upload tài liệu PDF → Spring Boot lưu MinIO + extract text</w:t>
      </w:r>
    </w:p>
    <w:p>
      <w:pPr>
        <w:pStyle w:val="ListParagraph"/>
        <w:numPr>
          <w:ilvl w:val="0"/>
          <w:numId w:val="3"/>
        </w:numPr>
        <w:spacing w:after="80"/>
      </w:pPr>
      <w:r>
        <w:rPr>
          <w:rFonts w:ascii="Arial" w:cs="Arial" w:eastAsia="Arial" w:hAnsi="Arial"/>
          <w:color w:val="374151"/>
          <w:sz w:val="22"/>
          <w:szCs w:val="22"/>
        </w:rPr>
        <w:t xml:space="preserve">Text chunks được embed → lưu vào ChromaDB (vector store)</w:t>
      </w:r>
    </w:p>
    <w:p>
      <w:pPr>
        <w:pStyle w:val="ListParagraph"/>
        <w:numPr>
          <w:ilvl w:val="0"/>
          <w:numId w:val="3"/>
        </w:numPr>
        <w:spacing w:after="80"/>
      </w:pPr>
      <w:r>
        <w:rPr>
          <w:rFonts w:ascii="Arial" w:cs="Arial" w:eastAsia="Arial" w:hAnsi="Arial"/>
          <w:color w:val="374151"/>
          <w:sz w:val="22"/>
          <w:szCs w:val="22"/>
        </w:rPr>
        <w:t xml:space="preserve">User đặt câu hỏi → gửi POST /api/documents/{id}/chat</w:t>
      </w:r>
    </w:p>
    <w:p>
      <w:pPr>
        <w:pStyle w:val="ListParagraph"/>
        <w:numPr>
          <w:ilvl w:val="0"/>
          <w:numId w:val="3"/>
        </w:numPr>
        <w:spacing w:after="80"/>
      </w:pPr>
      <w:r>
        <w:rPr>
          <w:rFonts w:ascii="Arial" w:cs="Arial" w:eastAsia="Arial" w:hAnsi="Arial"/>
          <w:color w:val="374151"/>
          <w:sz w:val="22"/>
          <w:szCs w:val="22"/>
        </w:rPr>
        <w:t xml:space="preserve">FastAPI: semantic search trong ChromaDB lấy relevant chunks</w:t>
      </w:r>
    </w:p>
    <w:p>
      <w:pPr>
        <w:pStyle w:val="ListParagraph"/>
        <w:numPr>
          <w:ilvl w:val="0"/>
          <w:numId w:val="3"/>
        </w:numPr>
        <w:spacing w:after="80"/>
      </w:pPr>
      <w:r>
        <w:rPr>
          <w:rFonts w:ascii="Arial" w:cs="Arial" w:eastAsia="Arial" w:hAnsi="Arial"/>
          <w:color w:val="374151"/>
          <w:sz w:val="22"/>
          <w:szCs w:val="22"/>
        </w:rPr>
        <w:t xml:space="preserve">Gửi chunks + câu hỏi vào Claude API → nhận câu trả lời</w:t>
      </w:r>
    </w:p>
    <w:p>
      <w:pPr>
        <w:pStyle w:val="ListParagraph"/>
        <w:numPr>
          <w:ilvl w:val="0"/>
          <w:numId w:val="3"/>
        </w:numPr>
        <w:spacing w:after="80"/>
      </w:pPr>
      <w:r>
        <w:rPr>
          <w:rFonts w:ascii="Arial" w:cs="Arial" w:eastAsia="Arial" w:hAnsi="Arial"/>
          <w:color w:val="374151"/>
          <w:sz w:val="22"/>
          <w:szCs w:val="22"/>
        </w:rPr>
        <w:t xml:space="preserve">Trả về answer + source references cho client</w:t>
      </w:r>
    </w:p>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4: Thiết Kế Cơ Sở Dữ Liệu</w:t>
      </w:r>
    </w:p>
    <w:p>
      <w:pPr>
        <w:pStyle w:val="Heading2"/>
        <w:spacing w:before="360" w:after="160"/>
      </w:pPr>
      <w:r>
        <w:rPr>
          <w:rFonts w:ascii="Arial" w:cs="Arial" w:eastAsia="Arial" w:hAnsi="Arial"/>
          <w:b/>
          <w:bCs/>
          <w:color w:val="1E40AF"/>
          <w:sz w:val="28"/>
          <w:szCs w:val="28"/>
        </w:rPr>
        <w:t xml:space="preserve">4.1 Sơ Đồ Entity Relationship</w:t>
      </w:r>
    </w:p>
    <w:p>
      <w:pPr>
        <w:spacing w:after="160"/>
        <w:jc w:val="both"/>
      </w:pPr>
      <w:r>
        <w:rPr>
          <w:rFonts w:ascii="Arial" w:cs="Arial" w:eastAsia="Arial" w:hAnsi="Arial"/>
          <w:color w:val="374151"/>
          <w:sz w:val="22"/>
          <w:szCs w:val="22"/>
        </w:rPr>
        <w:t xml:space="preserve">Cơ sở dữ liệu PostgreSQL gồm 12 bảng chính được thiết kế theo chuẩn 3NF, đảm bảo tính toàn vẹn dữ liệu với đầy đủ ràng buộc khóa ngoại và index tối ưu hiệu năng truy vấn.</w:t>
      </w:r>
    </w:p>
    <w:p>
      <w:pPr>
        <w:spacing w:after="80"/>
      </w:pPr>
      <w:r>
        <w:t xml:space="preserve"/>
      </w:r>
    </w:p>
    <w:p>
      <w:pPr>
        <w:pStyle w:val="Heading2"/>
        <w:spacing w:before="360" w:after="160"/>
      </w:pPr>
      <w:r>
        <w:rPr>
          <w:rFonts w:ascii="Arial" w:cs="Arial" w:eastAsia="Arial" w:hAnsi="Arial"/>
          <w:b/>
          <w:bCs/>
          <w:color w:val="1E40AF"/>
          <w:sz w:val="28"/>
          <w:szCs w:val="28"/>
        </w:rPr>
        <w:t xml:space="preserve">4.2 Mô Tả Các Bảng Chính</w:t>
      </w:r>
    </w:p>
    <w:p>
      <w:pPr>
        <w:spacing w:after="80"/>
      </w:pPr>
      <w:r>
        <w:t xml:space="preserve"/>
      </w:r>
    </w:p>
    <w:p>
      <w:pPr>
        <w:pStyle w:val="Heading3"/>
        <w:spacing w:before="240" w:after="120"/>
      </w:pPr>
      <w:r>
        <w:rPr>
          <w:rFonts w:ascii="Arial" w:cs="Arial" w:eastAsia="Arial" w:hAnsi="Arial"/>
          <w:b/>
          <w:bCs/>
          <w:color w:val="0F766E"/>
          <w:sz w:val="24"/>
          <w:szCs w:val="24"/>
        </w:rPr>
        <w:t xml:space="preserve">Bảng users — Tài khoản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200"/>
        <w:gridCol w:w="3126"/>
      </w:tblGrid>
      <w:tr>
        <w:trPr>
          <w:tblHeader/>
        </w:trPr>
        <w:tc>
          <w:tcPr>
            <w:tcW w:type="dxa" w:w="1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 dữ liệu</w:t>
            </w:r>
          </w:p>
        </w:tc>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1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PK, AUTO_INCREMENT</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Khóa chính</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full_name</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Họ tên đầy đủ</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NOT NULL</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đăng nhập</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password_hash</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Bcrypt hash mật khẩu</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NULL, DEFAULT STUDENT</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 / TEACHER / STUDENT</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student_code</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Mã số sinh viên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avatar_url</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URL ảnh đại diện</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xp</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Điểm kinh nghiệm gamification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is_locked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FALSE</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Trạng thái khóa tài khoản</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Thời điểm tạo tài khoản</w:t>
            </w:r>
          </w:p>
        </w:tc>
      </w:tr>
    </w:tbl>
    <w:p>
      <w:pPr>
        <w:spacing w:after="160"/>
      </w:pPr>
      <w:r>
        <w:t xml:space="preserve"/>
      </w:r>
    </w:p>
    <w:p>
      <w:pPr>
        <w:pStyle w:val="Heading3"/>
        <w:spacing w:before="240" w:after="120"/>
      </w:pPr>
      <w:r>
        <w:rPr>
          <w:rFonts w:ascii="Arial" w:cs="Arial" w:eastAsia="Arial" w:hAnsi="Arial"/>
          <w:b/>
          <w:bCs/>
          <w:color w:val="0F766E"/>
          <w:sz w:val="24"/>
          <w:szCs w:val="24"/>
        </w:rPr>
        <w:t xml:space="preserve">Bảng study_groups — Nhóm học tập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400"/>
        <w:gridCol w:w="2926"/>
      </w:tblGrid>
      <w:tr>
        <w:trPr>
          <w:tblHeader/>
        </w:trPr>
        <w:tc>
          <w:tcPr>
            <w:tcW w:type="dxa" w:w="1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 dữ liệu</w:t>
            </w:r>
          </w:p>
        </w:tc>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29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PK, AUTO_INCREMENT</w:t>
            </w:r>
          </w:p>
        </w:tc>
        <w:tc>
          <w:tcPr>
            <w:tcW w:type="dxa" w:w="2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Khóa chính</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9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Tên nhóm học</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2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Mô tả nhóm</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subject</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9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Môn học / chủ đề</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cover_color</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VARCHAR(7)</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#6366F1</w:t>
            </w:r>
          </w:p>
        </w:tc>
        <w:tc>
          <w:tcPr>
            <w:tcW w:type="dxa" w:w="2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Mã màu HEX</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invite_code</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VARCHAR(6)</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UNIQUE, NOT NULL</w:t>
            </w:r>
          </w:p>
        </w:tc>
        <w:tc>
          <w:tcPr>
            <w:tcW w:type="dxa" w:w="29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Mã mời 6 ký tự</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leader_id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w:t>
            </w:r>
          </w:p>
        </w:tc>
        <w:tc>
          <w:tcPr>
            <w:tcW w:type="dxa" w:w="2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Nhóm trưởng</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progress</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0, CHECK 0–100</w:t>
            </w:r>
          </w:p>
        </w:tc>
        <w:tc>
          <w:tcPr>
            <w:tcW w:type="dxa" w:w="29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 tiến độ tổng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29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Thời điểm tạo</w:t>
            </w:r>
          </w:p>
        </w:tc>
      </w:tr>
    </w:tbl>
    <w:p>
      <w:pPr>
        <w:spacing w:after="160"/>
      </w:pPr>
      <w:r>
        <w:t xml:space="preserve"/>
      </w:r>
    </w:p>
    <w:p>
      <w:pPr>
        <w:pStyle w:val="Heading3"/>
        <w:spacing w:before="240" w:after="120"/>
      </w:pPr>
      <w:r>
        <w:rPr>
          <w:rFonts w:ascii="Arial" w:cs="Arial" w:eastAsia="Arial" w:hAnsi="Arial"/>
          <w:b/>
          <w:bCs/>
          <w:color w:val="0F766E"/>
          <w:sz w:val="24"/>
          <w:szCs w:val="24"/>
        </w:rPr>
        <w:t xml:space="preserve">Bảng tasks — Nhiệm vụ Kanban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200"/>
        <w:gridCol w:w="3126"/>
      </w:tblGrid>
      <w:tr>
        <w:trPr>
          <w:tblHeader/>
        </w:trPr>
        <w:tc>
          <w:tcPr>
            <w:tcW w:type="dxa" w:w="1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Cột</w:t>
            </w:r>
          </w:p>
        </w:tc>
        <w:tc>
          <w:tcPr>
            <w:tcW w:type="dxa" w:w="19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 dữ liệu</w:t>
            </w:r>
          </w:p>
        </w:tc>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Ràng buộc</w:t>
            </w:r>
          </w:p>
        </w:tc>
        <w:tc>
          <w:tcPr>
            <w:tcW w:type="dxa" w:w="31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PK, AUTO_INCREMENT</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Khóa chính</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group_id</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FK → study_groups.id</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Nhóm sở hữu task</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Tiêu đề task</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Mô tả chi tiết</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TODO</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TODO / IN_PROGRESS / DONE</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priority</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MEDIUM</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LOW / MEDIUM / HIGH</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label</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Nhãn phân loại</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label_color</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VARCHAR(7)</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Màu nhãn HEX</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assignee_id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 NULLABLE</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Người được giao</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deadline</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DATE</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Hạn hoàn thành</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created_by</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Người tạo task</w:t>
            </w:r>
          </w:p>
        </w:tc>
      </w:tr>
      <w:tr>
        <w:tc>
          <w:tcPr>
            <w:tcW w:type="dxa" w:w="1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9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3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Thời điểm tạo</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ON UPDATE NOW()</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Lần cập nhật cuối</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4.3 Index &amp; Tối Ưu Hiệu Năng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Bảng</w:t>
            </w:r>
          </w:p>
        </w:tc>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Index</w:t>
            </w:r>
          </w:p>
        </w:tc>
        <w:tc>
          <w:tcPr>
            <w:tcW w:type="dxa" w:w="36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idx_users_email (email)</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Tìm kiếm đăng nhập nhanh</w:t>
            </w:r>
          </w:p>
        </w:tc>
      </w:tr>
      <w:tr>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study_groups</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idx_groups_invite (invite_code)</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Tra cứu mã mời</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idx_tasks_group_status (group_id, status)</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Lọc Kanban theo nhóm</w:t>
            </w:r>
          </w:p>
        </w:tc>
      </w:tr>
      <w:tr>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tasks</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idx_tasks_assignee (assignee_id, deadline)</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Lọc task theo người &amp; deadline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chat_messages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idx_messages_group_time (group_id, created_at)</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Phân trang lịch sử chat</w:t>
            </w:r>
          </w:p>
        </w:tc>
      </w:tr>
      <w:tr>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documents</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idx_docs_group (group_id)</w:t>
            </w:r>
          </w:p>
        </w:tc>
        <w:tc>
          <w:tcPr>
            <w:tcW w:type="dxa" w:w="3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Lấy tài liệu theo nhóm</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predict_history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idx_predict_user (user_id, created_at)</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Lịch sử dự đoán cá nhân</w:t>
            </w:r>
          </w:p>
        </w:tc>
      </w:tr>
    </w:tbl>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5: Thiết Kế REST API</w:t>
      </w:r>
    </w:p>
    <w:p>
      <w:pPr>
        <w:pStyle w:val="Heading2"/>
        <w:spacing w:before="360" w:after="160"/>
      </w:pPr>
      <w:r>
        <w:rPr>
          <w:rFonts w:ascii="Arial" w:cs="Arial" w:eastAsia="Arial" w:hAnsi="Arial"/>
          <w:b/>
          <w:bCs/>
          <w:color w:val="1E40AF"/>
          <w:sz w:val="28"/>
          <w:szCs w:val="28"/>
        </w:rPr>
        <w:t xml:space="preserve">5.1 Quy Ước API</w:t>
      </w:r>
    </w:p>
    <w:p>
      <w:pPr>
        <w:spacing w:after="160"/>
        <w:jc w:val="both"/>
      </w:pPr>
      <w:r>
        <w:rPr>
          <w:rFonts w:ascii="Arial" w:cs="Arial" w:eastAsia="Arial" w:hAnsi="Arial"/>
          <w:color w:val="374151"/>
          <w:sz w:val="22"/>
          <w:szCs w:val="22"/>
        </w:rPr>
        <w:t xml:space="preserve">Toàn bộ API tuân theo chuẩn RESTful với prefix /api/v1. Response luôn trả về JSON với cấu trúc thống nhất: { success, message, data }. HTTP status code phản ánh đúng kết quả (200 OK, 201 Created, 400 Bad Request, 401 Unauthorized, 404 Not Found, 500 Internal Server Error).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6"/>
              <w:left w:val="single" w:color="6366F1" w:sz="6"/>
              <w:bottom w:val="single" w:color="6366F1" w:sz="6"/>
              <w:right w:val="single" w:color="6366F1" w:sz="6"/>
            </w:tcBorders>
            <w:shd w:fill="DBEAFE" w:val="clear"/>
            <w:tcMar>
              <w:top w:type="dxa" w:w="120"/>
              <w:left w:type="dxa" w:w="180"/>
              <w:bottom w:type="dxa" w:w="120"/>
              <w:right w:type="dxa" w:w="180"/>
            </w:tcMar>
          </w:tcPr>
          <w:p>
            <w:pPr>
              <w:spacing w:after="80"/>
            </w:pPr>
            <w:r>
              <w:rPr>
                <w:rFonts w:ascii="Arial" w:cs="Arial" w:eastAsia="Arial" w:hAnsi="Arial"/>
                <w:b/>
                <w:bCs/>
                <w:color w:val="1E40AF"/>
                <w:sz w:val="22"/>
                <w:szCs w:val="22"/>
              </w:rPr>
              <w:t xml:space="preserve">Cấu trúc Response chuẩn</w:t>
            </w:r>
          </w:p>
          <w:p>
            <w:pPr>
              <w:spacing w:after="60"/>
            </w:pPr>
            <w:r>
              <w:rPr>
                <w:rFonts w:ascii="Arial" w:cs="Arial" w:eastAsia="Arial" w:hAnsi="Arial"/>
                <w:color w:val="374151"/>
                <w:sz w:val="20"/>
                <w:szCs w:val="20"/>
              </w:rPr>
              <w:t xml:space="preserve">{ "success": true,  "message": "Thành công",  "data": { ... } }         // Success</w:t>
            </w:r>
          </w:p>
          <w:p>
            <w:pPr>
              <w:spacing w:after="60"/>
            </w:pPr>
            <w:r>
              <w:rPr>
                <w:rFonts w:ascii="Arial" w:cs="Arial" w:eastAsia="Arial" w:hAnsi="Arial"/>
                <w:color w:val="374151"/>
                <w:sz w:val="20"/>
                <w:szCs w:val="20"/>
              </w:rPr>
              <w:t xml:space="preserve">{ "success": false, "message": "Email đã tồn tại", "data": null }        // Error</w:t>
            </w:r>
          </w:p>
          <w:p>
            <w:pPr>
              <w:spacing w:after="60"/>
            </w:pPr>
            <w:r>
              <w:rPr>
                <w:rFonts w:ascii="Arial" w:cs="Arial" w:eastAsia="Arial" w:hAnsi="Arial"/>
                <w:color w:val="374151"/>
                <w:sz w:val="20"/>
                <w:szCs w:val="20"/>
              </w:rPr>
              <w:t xml:space="preserve">{ "success": true,  "data": { "content":[], "totalPages":5, ... } }      // Paginated</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5.2 Danh Sách Endpoints</w:t>
      </w:r>
    </w:p>
    <w:p>
      <w:pPr>
        <w:spacing w:after="80"/>
      </w:pPr>
      <w:r>
        <w:t xml:space="preserve"/>
      </w:r>
    </w:p>
    <w:p>
      <w:pPr>
        <w:pStyle w:val="Heading3"/>
        <w:spacing w:before="240" w:after="120"/>
      </w:pPr>
      <w:r>
        <w:rPr>
          <w:rFonts w:ascii="Arial" w:cs="Arial" w:eastAsia="Arial" w:hAnsi="Arial"/>
          <w:b/>
          <w:bCs/>
          <w:color w:val="0F766E"/>
          <w:sz w:val="24"/>
          <w:szCs w:val="24"/>
        </w:rPr>
        <w:t xml:space="preserve">Auth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200"/>
        <w:gridCol w:w="2026"/>
      </w:tblGrid>
      <w:tr>
        <w:trPr>
          <w:tblHeader/>
        </w:trPr>
        <w:tc>
          <w:tcPr>
            <w:tcW w:type="dxa" w:w="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0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/api/auth/register</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Đăng ký tài khoản mới</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/api/auth/login</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Đăng nhập, nhận JWT</w:t>
            </w:r>
          </w:p>
        </w:tc>
        <w:tc>
          <w:tcPr>
            <w:tcW w:type="dxa" w:w="2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Public</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/api/auth/refresh</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Làm mới access token</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token</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/api/auth/logout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Đăng xuất, hủy token</w:t>
            </w:r>
          </w:p>
        </w:tc>
        <w:tc>
          <w:tcPr>
            <w:tcW w:type="dxa" w:w="2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/api/auth/forgot-password</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Gửi email reset mật khẩu</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/api/auth/reset-password</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Đặt lại mật khẩu mới</w:t>
            </w:r>
          </w:p>
        </w:tc>
        <w:tc>
          <w:tcPr>
            <w:tcW w:type="dxa" w:w="2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Token</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/api/auth/me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Thông tin user hiện tại</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w:t>
            </w:r>
          </w:p>
        </w:tc>
      </w:tr>
    </w:tbl>
    <w:p>
      <w:pPr>
        <w:spacing w:after="160"/>
      </w:pPr>
      <w:r>
        <w:t xml:space="preserve"/>
      </w:r>
    </w:p>
    <w:p>
      <w:pPr>
        <w:pStyle w:val="Heading3"/>
        <w:spacing w:before="240" w:after="120"/>
      </w:pPr>
      <w:r>
        <w:rPr>
          <w:rFonts w:ascii="Arial" w:cs="Arial" w:eastAsia="Arial" w:hAnsi="Arial"/>
          <w:b/>
          <w:bCs/>
          <w:color w:val="0F766E"/>
          <w:sz w:val="24"/>
          <w:szCs w:val="24"/>
        </w:rPr>
        <w:t xml:space="preserve">Group &amp; Task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226"/>
      </w:tblGrid>
      <w:tr>
        <w:trPr>
          <w:tblHeader/>
        </w:trPr>
        <w:tc>
          <w:tcPr>
            <w:tcW w:type="dxa" w:w="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2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Danh sách nhóm của tôi</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/api/groups</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Tạo nhóm mới</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Chi tiết nhóm</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/api/groups/{id}</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Cập nhật thông tin nhóm</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Leader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Giải tán nhóm</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Leader</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/api/groups/join</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Tham gia nhóm bằng invite code</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/api/groups/{id}/tasks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Danh sách task của nhóm</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/api/groups/{id}/tasks</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Tạo task mới</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/api/groups/{id}/tasks/{tid}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Cập nhật task</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/api/groups/{id}/tasks/{tid}/status</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Đổi trạng thái task</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Bearer</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/api/groups/{id}/tasks/{tid}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Xóa task</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Bearer</w:t>
            </w:r>
          </w:p>
        </w:tc>
      </w:tr>
    </w:tbl>
    <w:p>
      <w:pPr>
        <w:spacing w:after="160"/>
      </w:pPr>
      <w:r>
        <w:t xml:space="preserve"/>
      </w:r>
    </w:p>
    <w:p>
      <w:pPr>
        <w:pStyle w:val="Heading3"/>
        <w:spacing w:before="240" w:after="120"/>
      </w:pPr>
      <w:r>
        <w:rPr>
          <w:rFonts w:ascii="Arial" w:cs="Arial" w:eastAsia="Arial" w:hAnsi="Arial"/>
          <w:b/>
          <w:bCs/>
          <w:color w:val="0F766E"/>
          <w:sz w:val="24"/>
          <w:szCs w:val="24"/>
        </w:rPr>
        <w:t xml:space="preserve">AI &amp; ML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226"/>
      </w:tblGrid>
      <w:tr>
        <w:trPr>
          <w:tblHeader/>
        </w:trPr>
        <w:tc>
          <w:tcPr>
            <w:tcW w:type="dxa" w:w="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2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/api/predict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Dự đoán học lực ML</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ML</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/api/predict/history</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Lịch sử dự đoán của tôi</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 Boot</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/api/documents/{id}/summarize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Tóm tắt tài liệu bằng AI</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AI</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/api/documents/{id}/flashcards</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Tạo flashcard từ tài liệu</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FastAPI AI</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/api/documents/{id}/quiz</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Tạo quiz trắc nghiệm</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AI</w:t>
            </w:r>
          </w:p>
        </w:tc>
      </w:tr>
      <w:tr>
        <w:tc>
          <w:tcPr>
            <w:tcW w:type="dxa" w:w="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/api/documents/{id}/chat</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Chatbot hỏi đáp RAG</w:t>
            </w:r>
          </w:p>
        </w:tc>
        <w:tc>
          <w:tcPr>
            <w:tcW w:type="dxa" w:w="22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FastAPI AI</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/api/groups/{id}/messages/ai</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Hỏi AI trong chat nhóm</w:t>
            </w:r>
          </w:p>
        </w:tc>
        <w:tc>
          <w:tcPr>
            <w:tcW w:type="dxa" w:w="2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AI</w:t>
            </w:r>
          </w:p>
        </w:tc>
      </w:tr>
    </w:tbl>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6: Thiết Kế Module Machine Learning</w:t>
      </w:r>
    </w:p>
    <w:p>
      <w:pPr>
        <w:pStyle w:val="Heading2"/>
        <w:spacing w:before="360" w:after="160"/>
      </w:pPr>
      <w:r>
        <w:rPr>
          <w:rFonts w:ascii="Arial" w:cs="Arial" w:eastAsia="Arial" w:hAnsi="Arial"/>
          <w:b/>
          <w:bCs/>
          <w:color w:val="1E40AF"/>
          <w:sz w:val="28"/>
          <w:szCs w:val="28"/>
        </w:rPr>
        <w:t xml:space="preserve">6.1 Bài Toán Phân Loại Học Lực</w:t>
      </w:r>
    </w:p>
    <w:p>
      <w:pPr>
        <w:spacing w:after="160"/>
        <w:jc w:val="both"/>
      </w:pPr>
      <w:r>
        <w:rPr>
          <w:rFonts w:ascii="Arial" w:cs="Arial" w:eastAsia="Arial" w:hAnsi="Arial"/>
          <w:color w:val="374151"/>
          <w:sz w:val="22"/>
          <w:szCs w:val="22"/>
        </w:rPr>
        <w:t xml:space="preserve">Module ML giải quyết bài toán phân loại đa lớp (multi-class classification): dự đoán học lực của học sinh (Giỏi / Khá / Trung bình / Yếu) dựa trên điểm số các môn học và các chỉ số học tập khác. Bên cạnh đó, dựa trên GPA ước tính, hệ thống gợi ý Top 4 trường đại học phù hợp.</w:t>
      </w:r>
    </w:p>
    <w:p>
      <w:pPr>
        <w:spacing w:after="80"/>
      </w:pPr>
      <w:r>
        <w:t xml:space="preserve"/>
      </w:r>
    </w:p>
    <w:p>
      <w:pPr>
        <w:pStyle w:val="Heading2"/>
        <w:spacing w:before="360" w:after="160"/>
      </w:pPr>
      <w:r>
        <w:rPr>
          <w:rFonts w:ascii="Arial" w:cs="Arial" w:eastAsia="Arial" w:hAnsi="Arial"/>
          <w:b/>
          <w:bCs/>
          <w:color w:val="1E40AF"/>
          <w:sz w:val="28"/>
          <w:szCs w:val="28"/>
        </w:rPr>
        <w:t xml:space="preserve">6.2 Features &amp; Labels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126"/>
      </w:tblGrid>
      <w:tr>
        <w:trPr>
          <w:tblHeader/>
        </w:trPr>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Kiểu</w:t>
            </w:r>
          </w:p>
        </w:tc>
        <w:tc>
          <w:tcPr>
            <w:tcW w:type="dxa" w:w="1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Phạm vi</w:t>
            </w:r>
          </w:p>
        </w:tc>
        <w:tc>
          <w:tcPr>
            <w:tcW w:type="dxa" w:w="41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toan (Toán)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0.0 – 10.0</w:t>
            </w:r>
          </w:p>
        </w:tc>
        <w:tc>
          <w:tcPr>
            <w:tcW w:type="dxa" w:w="4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Điểm môn Toán cao cấp</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ly (Vật lý)</w:t>
            </w:r>
          </w:p>
        </w:tc>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0.0 – 10.0</w:t>
            </w:r>
          </w:p>
        </w:tc>
        <w:tc>
          <w:tcPr>
            <w:tcW w:type="dxa" w:w="4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Điểm môn Vật lý</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hoa (Hóa học)</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0.0 – 10.0</w:t>
            </w:r>
          </w:p>
        </w:tc>
        <w:tc>
          <w:tcPr>
            <w:tcW w:type="dxa" w:w="4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Điểm môn Hóa học</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anh (Anh văn)</w:t>
            </w:r>
          </w:p>
        </w:tc>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0.0 – 10.0</w:t>
            </w:r>
          </w:p>
        </w:tc>
        <w:tc>
          <w:tcPr>
            <w:tcW w:type="dxa" w:w="4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Điểm môn Anh văn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van (Ngữ văn)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0.0 – 10.0</w:t>
            </w:r>
          </w:p>
        </w:tc>
        <w:tc>
          <w:tcPr>
            <w:tcW w:type="dxa" w:w="4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Điểm môn Ngữ văn</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linh_vuc (Chuyên ngành)</w:t>
            </w:r>
          </w:p>
        </w:tc>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0.0 – 10.0</w:t>
            </w:r>
          </w:p>
        </w:tc>
        <w:tc>
          <w:tcPr>
            <w:tcW w:type="dxa" w:w="4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Điểm TB môn chuyên ngành</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chuyen_can (Chuyên cần)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 – 100</w:t>
            </w:r>
          </w:p>
        </w:tc>
        <w:tc>
          <w:tcPr>
            <w:tcW w:type="dxa" w:w="4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Tỷ lệ điểm danh (%)</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so_mon_thi_lai</w:t>
            </w:r>
          </w:p>
        </w:tc>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0 – 10</w:t>
            </w:r>
          </w:p>
        </w:tc>
        <w:tc>
          <w:tcPr>
            <w:tcW w:type="dxa" w:w="4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Số môn phải thi lại</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gpa_estimate (derived)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0.0 – 4.0</w:t>
            </w:r>
          </w:p>
        </w:tc>
        <w:tc>
          <w:tcPr>
            <w:tcW w:type="dxa" w:w="4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GPA quy đổi (computed)</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Label: hoc_luc</w:t>
            </w:r>
          </w:p>
        </w:tc>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4 lớp</w:t>
            </w:r>
          </w:p>
        </w:tc>
        <w:tc>
          <w:tcPr>
            <w:tcW w:type="dxa" w:w="41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GIOI / KHA / TRUNG_BINH / YEU</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6.3 Quy Trình Huấn Luyện Mô Hình</w:t>
      </w:r>
    </w:p>
    <w:p>
      <w:pPr>
        <w:pStyle w:val="ListParagraph"/>
        <w:numPr>
          <w:ilvl w:val="0"/>
          <w:numId w:val="3"/>
        </w:numPr>
        <w:spacing w:after="80"/>
      </w:pPr>
      <w:r>
        <w:rPr>
          <w:rFonts w:ascii="Arial" w:cs="Arial" w:eastAsia="Arial" w:hAnsi="Arial"/>
          <w:color w:val="374151"/>
          <w:sz w:val="22"/>
          <w:szCs w:val="22"/>
        </w:rPr>
        <w:t xml:space="preserve">Thu thập &amp; tạo synthetic dataset: 1,000+ mẫu học sinh bằng Python Faker + numpy</w:t>
      </w:r>
    </w:p>
    <w:p>
      <w:pPr>
        <w:pStyle w:val="ListParagraph"/>
        <w:numPr>
          <w:ilvl w:val="0"/>
          <w:numId w:val="3"/>
        </w:numPr>
        <w:spacing w:after="80"/>
      </w:pPr>
      <w:r>
        <w:rPr>
          <w:rFonts w:ascii="Arial" w:cs="Arial" w:eastAsia="Arial" w:hAnsi="Arial"/>
          <w:color w:val="374151"/>
          <w:sz w:val="22"/>
          <w:szCs w:val="22"/>
        </w:rPr>
        <w:t xml:space="preserve">Exploratory Data Analysis (EDA): phân phối điểm, correlation matrix, boxplot</w:t>
      </w:r>
    </w:p>
    <w:p>
      <w:pPr>
        <w:pStyle w:val="ListParagraph"/>
        <w:numPr>
          <w:ilvl w:val="0"/>
          <w:numId w:val="3"/>
        </w:numPr>
        <w:spacing w:after="80"/>
      </w:pPr>
      <w:r>
        <w:rPr>
          <w:rFonts w:ascii="Arial" w:cs="Arial" w:eastAsia="Arial" w:hAnsi="Arial"/>
          <w:color w:val="374151"/>
          <w:sz w:val="22"/>
          <w:szCs w:val="22"/>
        </w:rPr>
        <w:t xml:space="preserve">Feature Engineering: chuẩn hóa StandardScaler, tính GPA derived feature</w:t>
      </w:r>
    </w:p>
    <w:p>
      <w:pPr>
        <w:pStyle w:val="ListParagraph"/>
        <w:numPr>
          <w:ilvl w:val="0"/>
          <w:numId w:val="3"/>
        </w:numPr>
        <w:spacing w:after="80"/>
      </w:pPr>
      <w:r>
        <w:rPr>
          <w:rFonts w:ascii="Arial" w:cs="Arial" w:eastAsia="Arial" w:hAnsi="Arial"/>
          <w:color w:val="374151"/>
          <w:sz w:val="22"/>
          <w:szCs w:val="22"/>
        </w:rPr>
        <w:t xml:space="preserve">Train/Test split: 80% train / 20% test, stratified by label</w:t>
      </w:r>
    </w:p>
    <w:p>
      <w:pPr>
        <w:pStyle w:val="ListParagraph"/>
        <w:numPr>
          <w:ilvl w:val="0"/>
          <w:numId w:val="3"/>
        </w:numPr>
        <w:spacing w:after="80"/>
      </w:pPr>
      <w:r>
        <w:rPr>
          <w:rFonts w:ascii="Arial" w:cs="Arial" w:eastAsia="Arial" w:hAnsi="Arial"/>
          <w:color w:val="374151"/>
          <w:sz w:val="22"/>
          <w:szCs w:val="22"/>
        </w:rPr>
        <w:t xml:space="preserve">Thử nghiệm 3 model: Logistic Regression, Random Forest, XGBoost</w:t>
      </w:r>
    </w:p>
    <w:p>
      <w:pPr>
        <w:pStyle w:val="ListParagraph"/>
        <w:numPr>
          <w:ilvl w:val="0"/>
          <w:numId w:val="3"/>
        </w:numPr>
        <w:spacing w:after="80"/>
      </w:pPr>
      <w:r>
        <w:rPr>
          <w:rFonts w:ascii="Arial" w:cs="Arial" w:eastAsia="Arial" w:hAnsi="Arial"/>
          <w:color w:val="374151"/>
          <w:sz w:val="22"/>
          <w:szCs w:val="22"/>
        </w:rPr>
        <w:t xml:space="preserve">Hyperparameter tuning: GridSearchCV với cross-validation 5-fold</w:t>
      </w:r>
    </w:p>
    <w:p>
      <w:pPr>
        <w:pStyle w:val="ListParagraph"/>
        <w:numPr>
          <w:ilvl w:val="0"/>
          <w:numId w:val="3"/>
        </w:numPr>
        <w:spacing w:after="80"/>
      </w:pPr>
      <w:r>
        <w:rPr>
          <w:rFonts w:ascii="Arial" w:cs="Arial" w:eastAsia="Arial" w:hAnsi="Arial"/>
          <w:color w:val="374151"/>
          <w:sz w:val="22"/>
          <w:szCs w:val="22"/>
        </w:rPr>
        <w:t xml:space="preserve">Đánh giá: Accuracy, F1-score (weighted), Confusion Matrix, ROC-AUC</w:t>
      </w:r>
    </w:p>
    <w:p>
      <w:pPr>
        <w:pStyle w:val="ListParagraph"/>
        <w:numPr>
          <w:ilvl w:val="0"/>
          <w:numId w:val="3"/>
        </w:numPr>
        <w:spacing w:after="80"/>
      </w:pPr>
      <w:r>
        <w:rPr>
          <w:rFonts w:ascii="Arial" w:cs="Arial" w:eastAsia="Arial" w:hAnsi="Arial"/>
          <w:color w:val="374151"/>
          <w:sz w:val="22"/>
          <w:szCs w:val="22"/>
        </w:rPr>
        <w:t xml:space="preserve">Export model tốt nhất (Random Forest) bằng joblib → file .pkl</w:t>
      </w:r>
    </w:p>
    <w:p>
      <w:pPr>
        <w:pStyle w:val="ListParagraph"/>
        <w:numPr>
          <w:ilvl w:val="0"/>
          <w:numId w:val="3"/>
        </w:numPr>
        <w:spacing w:after="80"/>
      </w:pPr>
      <w:r>
        <w:rPr>
          <w:rFonts w:ascii="Arial" w:cs="Arial" w:eastAsia="Arial" w:hAnsi="Arial"/>
          <w:color w:val="374151"/>
          <w:sz w:val="22"/>
          <w:szCs w:val="22"/>
        </w:rPr>
        <w:t xml:space="preserve">Deploy qua FastAPI với endpoint POST /predict</w:t>
      </w:r>
    </w:p>
    <w:p>
      <w:pPr>
        <w:spacing w:after="80"/>
      </w:pPr>
      <w:r>
        <w:t xml:space="preserve"/>
      </w:r>
    </w:p>
    <w:p>
      <w:pPr>
        <w:pStyle w:val="Heading2"/>
        <w:spacing w:before="360" w:after="160"/>
      </w:pPr>
      <w:r>
        <w:rPr>
          <w:rFonts w:ascii="Arial" w:cs="Arial" w:eastAsia="Arial" w:hAnsi="Arial"/>
          <w:b/>
          <w:bCs/>
          <w:color w:val="1E40AF"/>
          <w:sz w:val="28"/>
          <w:szCs w:val="28"/>
        </w:rPr>
        <w:t xml:space="preserve">6.4 Kết Quả Mô Hình</w:t>
      </w:r>
    </w:p>
    <w:p>
      <w:pPr>
        <w:spacing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3026"/>
      </w:tblGrid>
      <w:tr>
        <w:trPr>
          <w:tblHeader/>
        </w:trPr>
        <w:tc>
          <w:tcPr>
            <w:tcW w:type="dxa" w:w="2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Time</w:t>
            </w:r>
          </w:p>
        </w:tc>
        <w:tc>
          <w:tcPr>
            <w:tcW w:type="dxa" w:w="30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Lý do chọn/loại</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Logistic Regression</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79.2%</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0.781</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1s</w:t>
            </w:r>
          </w:p>
        </w:tc>
        <w:tc>
          <w:tcPr>
            <w:tcW w:type="dxa" w:w="3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Loại — accuracy thấp hơn</w:t>
            </w:r>
          </w:p>
        </w:tc>
      </w:tr>
      <w:tr>
        <w:tc>
          <w:tcPr>
            <w:tcW w:type="dxa" w:w="2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Random Forest</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89.2%</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0.888</w:t>
            </w:r>
          </w:p>
        </w:tc>
        <w:tc>
          <w:tcPr>
            <w:tcW w:type="dxa" w:w="1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~5s</w:t>
            </w:r>
          </w:p>
        </w:tc>
        <w:tc>
          <w:tcPr>
            <w:tcW w:type="dxa" w:w="3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Chọn — cân bằng tốt accuracy &amp; speed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XGBoost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91.5%</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0.912</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~12s</w:t>
            </w:r>
          </w:p>
        </w:tc>
        <w:tc>
          <w:tcPr>
            <w:tcW w:type="dxa" w:w="3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Backup — accuracy cao nhất nhưng chậm hơn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6"/>
              <w:left w:val="single" w:color="6366F1" w:sz="6"/>
              <w:bottom w:val="single" w:color="6366F1" w:sz="6"/>
              <w:right w:val="single" w:color="6366F1" w:sz="6"/>
            </w:tcBorders>
            <w:shd w:fill="DBEAFE" w:val="clear"/>
            <w:tcMar>
              <w:top w:type="dxa" w:w="120"/>
              <w:left w:type="dxa" w:w="180"/>
              <w:bottom w:type="dxa" w:w="120"/>
              <w:right w:type="dxa" w:w="180"/>
            </w:tcMar>
          </w:tcPr>
          <w:p>
            <w:pPr>
              <w:spacing w:after="80"/>
            </w:pPr>
            <w:r>
              <w:rPr>
                <w:rFonts w:ascii="Arial" w:cs="Arial" w:eastAsia="Arial" w:hAnsi="Arial"/>
                <w:b/>
                <w:bCs/>
                <w:color w:val="1E40AF"/>
                <w:sz w:val="22"/>
                <w:szCs w:val="22"/>
              </w:rPr>
              <w:t xml:space="preserve">Model được chọn: Random Forest</w:t>
            </w:r>
          </w:p>
          <w:p>
            <w:pPr>
              <w:spacing w:after="60"/>
            </w:pPr>
            <w:r>
              <w:rPr>
                <w:rFonts w:ascii="Arial" w:cs="Arial" w:eastAsia="Arial" w:hAnsi="Arial"/>
                <w:color w:val="374151"/>
                <w:sz w:val="20"/>
                <w:szCs w:val="20"/>
              </w:rPr>
              <w:t xml:space="preserve">n_estimators = 200 (200 cây quyết định)</w:t>
            </w:r>
          </w:p>
          <w:p>
            <w:pPr>
              <w:spacing w:after="60"/>
            </w:pPr>
            <w:r>
              <w:rPr>
                <w:rFonts w:ascii="Arial" w:cs="Arial" w:eastAsia="Arial" w:hAnsi="Arial"/>
                <w:color w:val="374151"/>
                <w:sz w:val="20"/>
                <w:szCs w:val="20"/>
              </w:rPr>
              <w:t xml:space="preserve">max_depth = 15,  min_samples_split = 5</w:t>
            </w:r>
          </w:p>
          <w:p>
            <w:pPr>
              <w:spacing w:after="60"/>
            </w:pPr>
            <w:r>
              <w:rPr>
                <w:rFonts w:ascii="Arial" w:cs="Arial" w:eastAsia="Arial" w:hAnsi="Arial"/>
                <w:color w:val="374151"/>
                <w:sz w:val="20"/>
                <w:szCs w:val="20"/>
              </w:rPr>
              <w:t xml:space="preserve">Accuracy: 89.2%  |  F1-weighted: 0.888</w:t>
            </w:r>
          </w:p>
          <w:p>
            <w:pPr>
              <w:spacing w:after="60"/>
            </w:pPr>
            <w:r>
              <w:rPr>
                <w:rFonts w:ascii="Arial" w:cs="Arial" w:eastAsia="Arial" w:hAnsi="Arial"/>
                <w:color w:val="374151"/>
                <w:sz w:val="20"/>
                <w:szCs w:val="20"/>
              </w:rPr>
              <w:t xml:space="preserve">Inference time: &lt; 50ms / request</w:t>
            </w:r>
          </w:p>
          <w:p>
            <w:pPr>
              <w:spacing w:after="60"/>
            </w:pPr>
            <w:r>
              <w:rPr>
                <w:rFonts w:ascii="Arial" w:cs="Arial" w:eastAsia="Arial" w:hAnsi="Arial"/>
                <w:color w:val="374151"/>
                <w:sz w:val="20"/>
                <w:szCs w:val="20"/>
              </w:rPr>
              <w:t xml:space="preserve">File size: ~8MB (.pkl)</w:t>
            </w:r>
          </w:p>
          <w:p>
            <w:pPr>
              <w:spacing w:after="60"/>
            </w:pPr>
            <w:r>
              <w:rPr>
                <w:rFonts w:ascii="Arial" w:cs="Arial" w:eastAsia="Arial" w:hAnsi="Arial"/>
                <w:color w:val="374151"/>
                <w:sz w:val="20"/>
                <w:szCs w:val="20"/>
              </w:rPr>
              <w:t xml:space="preserve">Lý do: Dễ giải thích với hội đồng, không cần normalize, robust với missing values</w:t>
            </w:r>
          </w:p>
        </w:tc>
      </w:tr>
    </w:tbl>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7: Thiết Kế Giao Diện &amp; Trải Nghiệm</w:t>
      </w:r>
    </w:p>
    <w:p>
      <w:pPr>
        <w:pStyle w:val="Heading2"/>
        <w:spacing w:before="360" w:after="160"/>
      </w:pPr>
      <w:r>
        <w:rPr>
          <w:rFonts w:ascii="Arial" w:cs="Arial" w:eastAsia="Arial" w:hAnsi="Arial"/>
          <w:b/>
          <w:bCs/>
          <w:color w:val="1E40AF"/>
          <w:sz w:val="28"/>
          <w:szCs w:val="28"/>
        </w:rPr>
        <w:t xml:space="preserve">7.1 Design System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Thành phần</w:t>
            </w:r>
          </w:p>
        </w:tc>
        <w:tc>
          <w:tcPr>
            <w:tcW w:type="dxa" w:w="28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Giá trị</w:t>
            </w:r>
          </w:p>
        </w:tc>
        <w:tc>
          <w:tcPr>
            <w:tcW w:type="dxa" w:w="40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Ghi chú</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Font chính</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DM Sans</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Fonts — thân thiện, dễ đọc</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Font code</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DM Mono</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Hiển thị số, code, monospace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Màu nền chính</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#0F0F13</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Dark theme mặc định</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Màu brand</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#6366F1 (Indigo)</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Primary action, navigation active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Màu accent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#14B8A6 (Teal)</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Secondary elements, success state</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Màu cảnh báo</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#F59E0B (Amber)</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Warnings, AI features highlight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Màu thành công</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#22C55E (Green)</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 done, positive states</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Border radius</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8px / 12px / 18px</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MD / LG / XL components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Sidebar width</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228px</w:t>
            </w:r>
          </w:p>
        </w:tc>
        <w:tc>
          <w:tcPr>
            <w:tcW w:type="dxa" w:w="4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not collapsible (MVP)</w:t>
            </w:r>
          </w:p>
        </w:tc>
      </w:tr>
      <w:tr>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Topbar height</w:t>
            </w:r>
          </w:p>
        </w:tc>
        <w:tc>
          <w:tcPr>
            <w:tcW w:type="dxa" w:w="28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56px</w:t>
            </w:r>
          </w:p>
        </w:tc>
        <w:tc>
          <w:tcPr>
            <w:tcW w:type="dxa" w:w="4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Consistent across all pages</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7.2 Cấu Trúc Navigation</w:t>
      </w:r>
    </w:p>
    <w:p>
      <w:pPr>
        <w:pStyle w:val="ListParagraph"/>
        <w:numPr>
          <w:ilvl w:val="0"/>
          <w:numId w:val="2"/>
        </w:numPr>
        <w:spacing w:after="80"/>
      </w:pPr>
      <w:r>
        <w:rPr>
          <w:rFonts w:ascii="Arial" w:cs="Arial" w:eastAsia="Arial" w:hAnsi="Arial"/>
          <w:color w:val="374151"/>
          <w:sz w:val="22"/>
          <w:szCs w:val="22"/>
        </w:rPr>
        <w:t xml:space="preserve">Sidebar trái cố định: Logo → Navigation → User card</w:t>
      </w:r>
    </w:p>
    <w:p>
      <w:pPr>
        <w:pStyle w:val="ListParagraph"/>
        <w:numPr>
          <w:ilvl w:val="0"/>
          <w:numId w:val="2"/>
        </w:numPr>
        <w:spacing w:after="80"/>
      </w:pPr>
      <w:r>
        <w:rPr>
          <w:rFonts w:ascii="Arial" w:cs="Arial" w:eastAsia="Arial" w:hAnsi="Arial"/>
          <w:color w:val="374151"/>
          <w:sz w:val="22"/>
          <w:szCs w:val="22"/>
        </w:rPr>
        <w:t xml:space="preserve">Topbar: Page title + Group picker + Search + Notifications + Avatar</w:t>
      </w:r>
    </w:p>
    <w:p>
      <w:pPr>
        <w:pStyle w:val="ListParagraph"/>
        <w:numPr>
          <w:ilvl w:val="0"/>
          <w:numId w:val="2"/>
        </w:numPr>
        <w:spacing w:after="80"/>
      </w:pPr>
      <w:r>
        <w:rPr>
          <w:rFonts w:ascii="Arial" w:cs="Arial" w:eastAsia="Arial" w:hAnsi="Arial"/>
          <w:color w:val="374151"/>
          <w:sz w:val="22"/>
          <w:szCs w:val="22"/>
        </w:rPr>
        <w:t xml:space="preserve">5 trang chính: Dashboard / Task (Kanban) / Chat / Documents / Predict</w:t>
      </w:r>
    </w:p>
    <w:p>
      <w:pPr>
        <w:pStyle w:val="ListParagraph"/>
        <w:numPr>
          <w:ilvl w:val="0"/>
          <w:numId w:val="2"/>
        </w:numPr>
        <w:spacing w:after="80"/>
      </w:pPr>
      <w:r>
        <w:rPr>
          <w:rFonts w:ascii="Arial" w:cs="Arial" w:eastAsia="Arial" w:hAnsi="Arial"/>
          <w:color w:val="374151"/>
          <w:sz w:val="22"/>
          <w:szCs w:val="22"/>
        </w:rPr>
        <w:t xml:space="preserve">Admin panel riêng: User management / System stats / Group overview</w:t>
      </w:r>
    </w:p>
    <w:p>
      <w:pPr>
        <w:spacing w:after="160"/>
      </w:pPr>
      <w:r>
        <w:t xml:space="preserve"/>
      </w:r>
    </w:p>
    <w:p>
      <w:pPr>
        <w:pStyle w:val="Heading2"/>
        <w:spacing w:before="360" w:after="160"/>
      </w:pPr>
      <w:r>
        <w:rPr>
          <w:rFonts w:ascii="Arial" w:cs="Arial" w:eastAsia="Arial" w:hAnsi="Arial"/>
          <w:b/>
          <w:bCs/>
          <w:color w:val="1E40AF"/>
          <w:sz w:val="28"/>
          <w:szCs w:val="28"/>
        </w:rPr>
        <w:t xml:space="preserve">7.3 Responsive &amp; Accessibility</w:t>
      </w:r>
    </w:p>
    <w:p>
      <w:pPr>
        <w:pStyle w:val="ListParagraph"/>
        <w:numPr>
          <w:ilvl w:val="0"/>
          <w:numId w:val="2"/>
        </w:numPr>
        <w:spacing w:after="80"/>
      </w:pPr>
      <w:r>
        <w:rPr>
          <w:rFonts w:ascii="Arial" w:cs="Arial" w:eastAsia="Arial" w:hAnsi="Arial"/>
          <w:color w:val="374151"/>
          <w:sz w:val="22"/>
          <w:szCs w:val="22"/>
        </w:rPr>
        <w:t xml:space="preserve">Desktop first (1280px+): layout đầy đủ sidebar + content</w:t>
      </w:r>
    </w:p>
    <w:p>
      <w:pPr>
        <w:pStyle w:val="ListParagraph"/>
        <w:numPr>
          <w:ilvl w:val="0"/>
          <w:numId w:val="2"/>
        </w:numPr>
        <w:spacing w:after="80"/>
      </w:pPr>
      <w:r>
        <w:rPr>
          <w:rFonts w:ascii="Arial" w:cs="Arial" w:eastAsia="Arial" w:hAnsi="Arial"/>
          <w:color w:val="374151"/>
          <w:sz w:val="22"/>
          <w:szCs w:val="22"/>
        </w:rPr>
        <w:t xml:space="preserve">Tablet (768–1279px): sidebar thu gọn thành icon-only</w:t>
      </w:r>
    </w:p>
    <w:p>
      <w:pPr>
        <w:pStyle w:val="ListParagraph"/>
        <w:numPr>
          <w:ilvl w:val="0"/>
          <w:numId w:val="2"/>
        </w:numPr>
        <w:spacing w:after="80"/>
      </w:pPr>
      <w:r>
        <w:rPr>
          <w:rFonts w:ascii="Arial" w:cs="Arial" w:eastAsia="Arial" w:hAnsi="Arial"/>
          <w:color w:val="374151"/>
          <w:sz w:val="22"/>
          <w:szCs w:val="22"/>
        </w:rPr>
        <w:t xml:space="preserve">Mobile (&lt; 768px): sidebar ẩn, bottom navigation bar</w:t>
      </w:r>
    </w:p>
    <w:p>
      <w:pPr>
        <w:pStyle w:val="ListParagraph"/>
        <w:numPr>
          <w:ilvl w:val="0"/>
          <w:numId w:val="2"/>
        </w:numPr>
        <w:spacing w:after="80"/>
      </w:pPr>
      <w:r>
        <w:rPr>
          <w:rFonts w:ascii="Arial" w:cs="Arial" w:eastAsia="Arial" w:hAnsi="Arial"/>
          <w:color w:val="374151"/>
          <w:sz w:val="22"/>
          <w:szCs w:val="22"/>
        </w:rPr>
        <w:t xml:space="preserve">Dark mode mặc định, có thể chuyển Light mode trong Settings</w:t>
      </w:r>
    </w:p>
    <w:p>
      <w:pPr>
        <w:pStyle w:val="ListParagraph"/>
        <w:numPr>
          <w:ilvl w:val="0"/>
          <w:numId w:val="2"/>
        </w:numPr>
        <w:spacing w:after="80"/>
      </w:pPr>
      <w:r>
        <w:rPr>
          <w:rFonts w:ascii="Arial" w:cs="Arial" w:eastAsia="Arial" w:hAnsi="Arial"/>
          <w:color w:val="374151"/>
          <w:sz w:val="22"/>
          <w:szCs w:val="22"/>
        </w:rPr>
        <w:t xml:space="preserve">Keyboard navigation, ARIA labels, color contrast ≥ 4.5:1</w:t>
      </w:r>
    </w:p>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8: Kế Hoạch Triển Khai</w:t>
      </w:r>
    </w:p>
    <w:p>
      <w:pPr>
        <w:pStyle w:val="Heading2"/>
        <w:spacing w:before="360" w:after="160"/>
      </w:pPr>
      <w:r>
        <w:rPr>
          <w:rFonts w:ascii="Arial" w:cs="Arial" w:eastAsia="Arial" w:hAnsi="Arial"/>
          <w:b/>
          <w:bCs/>
          <w:color w:val="1E40AF"/>
          <w:sz w:val="28"/>
          <w:szCs w:val="28"/>
        </w:rPr>
        <w:t xml:space="preserve">8.1 Roadmap 12 Tuần (Nhóm 2 Người)</w:t>
      </w:r>
    </w:p>
    <w:p>
      <w:pPr>
        <w:spacing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2200"/>
        <w:gridCol w:w="2626"/>
      </w:tblGrid>
      <w:tr>
        <w:trPr>
          <w:tblHeader/>
        </w:trPr>
        <w:tc>
          <w:tcPr>
            <w:tcW w:type="dxa" w:w="1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1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Tuần</w:t>
            </w:r>
          </w:p>
        </w:tc>
        <w:tc>
          <w:tcPr>
            <w:tcW w:type="dxa" w:w="3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Nội dung chính</w:t>
            </w:r>
          </w:p>
        </w:tc>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Người phụ trách</w:t>
            </w:r>
          </w:p>
        </w:tc>
        <w:tc>
          <w:tcPr>
            <w:tcW w:type="dxa" w:w="26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1</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 ERD, Setup project, CI/CD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Cả nhóm</w:t>
            </w:r>
          </w:p>
        </w:tc>
        <w:tc>
          <w:tcPr>
            <w:tcW w:type="dxa" w:w="2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 API + Login UI hoạt động</w:t>
            </w:r>
          </w:p>
        </w:tc>
      </w:tr>
      <w:tr>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Sprint 2</w:t>
            </w:r>
          </w:p>
        </w:tc>
        <w:tc>
          <w:tcPr>
            <w:tcW w:type="dxa" w:w="1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3–4</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Group CRUD, Task API, Kanban UI</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 Backend / B: Frontend</w:t>
            </w:r>
          </w:p>
        </w:tc>
        <w:tc>
          <w:tcPr>
            <w:tcW w:type="dxa" w:w="2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Kanban real-time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3</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5–6</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 WebSocket, File upload, Doc UI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 Backend / B: Frontend</w:t>
            </w:r>
          </w:p>
        </w:tc>
        <w:tc>
          <w:tcPr>
            <w:tcW w:type="dxa" w:w="2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 + Docs UI</w:t>
            </w:r>
          </w:p>
        </w:tc>
      </w:tr>
      <w:tr>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Sprint 4</w:t>
            </w:r>
          </w:p>
        </w:tc>
        <w:tc>
          <w:tcPr>
            <w:tcW w:type="dxa" w:w="1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7–9</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RAG Chatbot, Flashcard, Quiz (3 tuần)</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 Python AI / B: AI UI</w:t>
            </w:r>
          </w:p>
        </w:tc>
        <w:tc>
          <w:tcPr>
            <w:tcW w:type="dxa" w:w="2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4 AI features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Sprint 5</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10–11</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ML model, FastAPI predict, Predict UI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 ML / B: Predict UI</w:t>
            </w:r>
          </w:p>
        </w:tc>
        <w:tc>
          <w:tcPr>
            <w:tcW w:type="dxa" w:w="2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ML predict end-to-end</w:t>
            </w:r>
          </w:p>
        </w:tc>
      </w:tr>
      <w:tr>
        <w:tc>
          <w:tcPr>
            <w:tcW w:type="dxa" w:w="1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Sprint 6</w:t>
            </w:r>
          </w:p>
        </w:tc>
        <w:tc>
          <w:tcPr>
            <w:tcW w:type="dxa" w:w="1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Bug fix, UI polish, Báo cáo, Demo</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Cả nhóm</w:t>
            </w:r>
          </w:p>
        </w:tc>
        <w:tc>
          <w:tcPr>
            <w:tcW w:type="dxa" w:w="26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Bảo vệ đồ án</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8.2 Môi Trường Phát Triển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cụ</w:t>
            </w:r>
          </w:p>
        </w:tc>
        <w:tc>
          <w:tcPr>
            <w:tcW w:type="dxa" w:w="20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Phiên bản</w:t>
            </w:r>
          </w:p>
        </w:tc>
        <w:tc>
          <w:tcPr>
            <w:tcW w:type="dxa" w:w="45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 LTS</w:t>
            </w:r>
          </w:p>
        </w:tc>
        <w:tc>
          <w:tcPr>
            <w:tcW w:type="dxa" w:w="4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Chạy React dev server, npm</w:t>
            </w:r>
          </w:p>
        </w:tc>
      </w:tr>
      <w:tr>
        <w:tc>
          <w:tcPr>
            <w:tcW w:type="dxa" w:w="2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Java JDK</w:t>
            </w:r>
          </w:p>
        </w:tc>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21 (Temurin)</w:t>
            </w:r>
          </w:p>
        </w:tc>
        <w:tc>
          <w:tcPr>
            <w:tcW w:type="dxa" w:w="45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Compile và chạy Spring Boot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3.11+</w:t>
            </w:r>
          </w:p>
        </w:tc>
        <w:tc>
          <w:tcPr>
            <w:tcW w:type="dxa" w:w="4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ML service</w:t>
            </w:r>
          </w:p>
        </w:tc>
      </w:tr>
      <w:tr>
        <w:tc>
          <w:tcPr>
            <w:tcW w:type="dxa" w:w="2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16</w:t>
            </w:r>
          </w:p>
        </w:tc>
        <w:tc>
          <w:tcPr>
            <w:tcW w:type="dxa" w:w="45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Database chính</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7 Alpine</w:t>
            </w:r>
          </w:p>
        </w:tc>
        <w:tc>
          <w:tcPr>
            <w:tcW w:type="dxa" w:w="4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session store</w:t>
            </w:r>
          </w:p>
        </w:tc>
      </w:tr>
      <w:tr>
        <w:tc>
          <w:tcPr>
            <w:tcW w:type="dxa" w:w="2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Maven</w:t>
            </w:r>
          </w:p>
        </w:tc>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3.9</w:t>
            </w:r>
          </w:p>
        </w:tc>
        <w:tc>
          <w:tcPr>
            <w:tcW w:type="dxa" w:w="45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Build tool Java</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IntelliJ IDEA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Community</w:t>
            </w:r>
          </w:p>
        </w:tc>
        <w:tc>
          <w:tcPr>
            <w:tcW w:type="dxa" w:w="4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IDE cho Spring Boot</w:t>
            </w:r>
          </w:p>
        </w:tc>
      </w:tr>
      <w:tr>
        <w:tc>
          <w:tcPr>
            <w:tcW w:type="dxa" w:w="2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VS Code</w:t>
            </w:r>
          </w:p>
        </w:tc>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5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IDE cho React + Python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Docker Desktop</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Containerize services</w:t>
            </w:r>
          </w:p>
        </w:tc>
      </w:tr>
      <w:tr>
        <w:tc>
          <w:tcPr>
            <w:tcW w:type="dxa" w:w="25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Postman</w:t>
            </w:r>
          </w:p>
        </w:tc>
        <w:tc>
          <w:tcPr>
            <w:tcW w:type="dxa" w:w="20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5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Test API endpoints</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8.3 Cấu Trúc Thư Mục Dự Án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366F1" w:sz="6"/>
              <w:left w:val="single" w:color="6366F1" w:sz="6"/>
              <w:bottom w:val="single" w:color="6366F1" w:sz="6"/>
              <w:right w:val="single" w:color="6366F1" w:sz="6"/>
            </w:tcBorders>
            <w:shd w:fill="DBEAFE" w:val="clear"/>
            <w:tcMar>
              <w:top w:type="dxa" w:w="120"/>
              <w:left w:type="dxa" w:w="180"/>
              <w:bottom w:type="dxa" w:w="120"/>
              <w:right w:type="dxa" w:w="180"/>
            </w:tcMar>
          </w:tcPr>
          <w:p>
            <w:pPr>
              <w:spacing w:after="80"/>
            </w:pPr>
            <w:r>
              <w:rPr>
                <w:rFonts w:ascii="Arial" w:cs="Arial" w:eastAsia="Arial" w:hAnsi="Arial"/>
                <w:b/>
                <w:bCs/>
                <w:color w:val="1E40AF"/>
                <w:sz w:val="22"/>
                <w:szCs w:val="22"/>
              </w:rPr>
              <w:t xml:space="preserve">Monorepo Layout</w:t>
            </w:r>
          </w:p>
          <w:p>
            <w:pPr>
              <w:spacing w:after="60"/>
            </w:pPr>
            <w:r>
              <w:rPr>
                <w:rFonts w:ascii="Arial" w:cs="Arial" w:eastAsia="Arial" w:hAnsi="Arial"/>
                <w:color w:val="374151"/>
                <w:sz w:val="20"/>
                <w:szCs w:val="20"/>
              </w:rPr>
              <w:t xml:space="preserve">studymate-ai/</w:t>
            </w:r>
          </w:p>
          <w:p>
            <w:pPr>
              <w:spacing w:after="60"/>
            </w:pPr>
            <w:r>
              <w:rPr>
                <w:rFonts w:ascii="Arial" w:cs="Arial" w:eastAsia="Arial" w:hAnsi="Arial"/>
                <w:color w:val="374151"/>
                <w:sz w:val="20"/>
                <w:szCs w:val="20"/>
              </w:rPr>
              <w:t xml:space="preserve">├── frontend/                    # React + Vite + TypeScript</w:t>
            </w:r>
          </w:p>
          <w:p>
            <w:pPr>
              <w:spacing w:after="60"/>
            </w:pPr>
            <w:r>
              <w:rPr>
                <w:rFonts w:ascii="Arial" w:cs="Arial" w:eastAsia="Arial" w:hAnsi="Arial"/>
                <w:color w:val="374151"/>
                <w:sz w:val="20"/>
                <w:szCs w:val="20"/>
              </w:rPr>
              <w:t xml:space="preserve">│   ├── src/api/                 # Axios instances &amp; service calls</w:t>
            </w:r>
          </w:p>
          <w:p>
            <w:pPr>
              <w:spacing w:after="60"/>
            </w:pPr>
            <w:r>
              <w:rPr>
                <w:rFonts w:ascii="Arial" w:cs="Arial" w:eastAsia="Arial" w:hAnsi="Arial"/>
                <w:color w:val="374151"/>
                <w:sz w:val="20"/>
                <w:szCs w:val="20"/>
              </w:rPr>
              <w:t xml:space="preserve">│   ├── src/components/          # Reusable UI components</w:t>
            </w:r>
          </w:p>
          <w:p>
            <w:pPr>
              <w:spacing w:after="60"/>
            </w:pPr>
            <w:r>
              <w:rPr>
                <w:rFonts w:ascii="Arial" w:cs="Arial" w:eastAsia="Arial" w:hAnsi="Arial"/>
                <w:color w:val="374151"/>
                <w:sz w:val="20"/>
                <w:szCs w:val="20"/>
              </w:rPr>
              <w:t xml:space="preserve">│   ├── src/pages/               # Route-level page components</w:t>
            </w:r>
          </w:p>
          <w:p>
            <w:pPr>
              <w:spacing w:after="60"/>
            </w:pPr>
            <w:r>
              <w:rPr>
                <w:rFonts w:ascii="Arial" w:cs="Arial" w:eastAsia="Arial" w:hAnsi="Arial"/>
                <w:color w:val="374151"/>
                <w:sz w:val="20"/>
                <w:szCs w:val="20"/>
              </w:rPr>
              <w:t xml:space="preserve">│   ├── src/store/               # Zustand global state</w:t>
            </w:r>
          </w:p>
          <w:p>
            <w:pPr>
              <w:spacing w:after="60"/>
            </w:pPr>
            <w:r>
              <w:rPr>
                <w:rFonts w:ascii="Arial" w:cs="Arial" w:eastAsia="Arial" w:hAnsi="Arial"/>
                <w:color w:val="374151"/>
                <w:sz w:val="20"/>
                <w:szCs w:val="20"/>
              </w:rPr>
              <w:t xml:space="preserve">│   └── src/types/               # TypeScript interfaces</w:t>
            </w:r>
          </w:p>
          <w:p>
            <w:pPr>
              <w:spacing w:after="60"/>
            </w:pPr>
            <w:r>
              <w:rPr>
                <w:rFonts w:ascii="Arial" w:cs="Arial" w:eastAsia="Arial" w:hAnsi="Arial"/>
                <w:color w:val="374151"/>
                <w:sz w:val="20"/>
                <w:szCs w:val="20"/>
              </w:rPr>
              <w:t xml:space="preserve">├── backend/                     # Spring Boot 3 (Java 21)</w:t>
            </w:r>
          </w:p>
          <w:p>
            <w:pPr>
              <w:spacing w:after="60"/>
            </w:pPr>
            <w:r>
              <w:rPr>
                <w:rFonts w:ascii="Arial" w:cs="Arial" w:eastAsia="Arial" w:hAnsi="Arial"/>
                <w:color w:val="374151"/>
                <w:sz w:val="20"/>
                <w:szCs w:val="20"/>
              </w:rPr>
              <w:t xml:space="preserve">│   └── src/main/java/com/studymate/</w:t>
            </w:r>
          </w:p>
          <w:p>
            <w:pPr>
              <w:spacing w:after="60"/>
            </w:pPr>
            <w:r>
              <w:rPr>
                <w:rFonts w:ascii="Arial" w:cs="Arial" w:eastAsia="Arial" w:hAnsi="Arial"/>
                <w:color w:val="374151"/>
                <w:sz w:val="20"/>
                <w:szCs w:val="20"/>
              </w:rPr>
              <w:t xml:space="preserve">│       ├── controller/          # REST controllers</w:t>
            </w:r>
          </w:p>
          <w:p>
            <w:pPr>
              <w:spacing w:after="60"/>
            </w:pPr>
            <w:r>
              <w:rPr>
                <w:rFonts w:ascii="Arial" w:cs="Arial" w:eastAsia="Arial" w:hAnsi="Arial"/>
                <w:color w:val="374151"/>
                <w:sz w:val="20"/>
                <w:szCs w:val="20"/>
              </w:rPr>
              <w:t xml:space="preserve">│       ├── service/             # Business logic</w:t>
            </w:r>
          </w:p>
          <w:p>
            <w:pPr>
              <w:spacing w:after="60"/>
            </w:pPr>
            <w:r>
              <w:rPr>
                <w:rFonts w:ascii="Arial" w:cs="Arial" w:eastAsia="Arial" w:hAnsi="Arial"/>
                <w:color w:val="374151"/>
                <w:sz w:val="20"/>
                <w:szCs w:val="20"/>
              </w:rPr>
              <w:t xml:space="preserve">│       ├── repository/          # JPA repositories</w:t>
            </w:r>
          </w:p>
          <w:p>
            <w:pPr>
              <w:spacing w:after="60"/>
            </w:pPr>
            <w:r>
              <w:rPr>
                <w:rFonts w:ascii="Arial" w:cs="Arial" w:eastAsia="Arial" w:hAnsi="Arial"/>
                <w:color w:val="374151"/>
                <w:sz w:val="20"/>
                <w:szCs w:val="20"/>
              </w:rPr>
              <w:t xml:space="preserve">│       ├── entity/              # JPA entities</w:t>
            </w:r>
          </w:p>
          <w:p>
            <w:pPr>
              <w:spacing w:after="60"/>
            </w:pPr>
            <w:r>
              <w:rPr>
                <w:rFonts w:ascii="Arial" w:cs="Arial" w:eastAsia="Arial" w:hAnsi="Arial"/>
                <w:color w:val="374151"/>
                <w:sz w:val="20"/>
                <w:szCs w:val="20"/>
              </w:rPr>
              <w:t xml:space="preserve">│       ├── security/            # JWT filters &amp; config</w:t>
            </w:r>
          </w:p>
          <w:p>
            <w:pPr>
              <w:spacing w:after="60"/>
            </w:pPr>
            <w:r>
              <w:rPr>
                <w:rFonts w:ascii="Arial" w:cs="Arial" w:eastAsia="Arial" w:hAnsi="Arial"/>
                <w:color w:val="374151"/>
                <w:sz w:val="20"/>
                <w:szCs w:val="20"/>
              </w:rPr>
              <w:t xml:space="preserve">│       └── config/              # WebSocket, CORS config</w:t>
            </w:r>
          </w:p>
          <w:p>
            <w:pPr>
              <w:spacing w:after="60"/>
            </w:pPr>
            <w:r>
              <w:rPr>
                <w:rFonts w:ascii="Arial" w:cs="Arial" w:eastAsia="Arial" w:hAnsi="Arial"/>
                <w:color w:val="374151"/>
                <w:sz w:val="20"/>
                <w:szCs w:val="20"/>
              </w:rPr>
              <w:t xml:space="preserve">├── ml-service/                  # Python FastAPI</w:t>
            </w:r>
          </w:p>
          <w:p>
            <w:pPr>
              <w:spacing w:after="60"/>
            </w:pPr>
            <w:r>
              <w:rPr>
                <w:rFonts w:ascii="Arial" w:cs="Arial" w:eastAsia="Arial" w:hAnsi="Arial"/>
                <w:color w:val="374151"/>
                <w:sz w:val="20"/>
                <w:szCs w:val="20"/>
              </w:rPr>
              <w:t xml:space="preserve">│   ├── app/api/                 # Route handlers</w:t>
            </w:r>
          </w:p>
          <w:p>
            <w:pPr>
              <w:spacing w:after="60"/>
            </w:pPr>
            <w:r>
              <w:rPr>
                <w:rFonts w:ascii="Arial" w:cs="Arial" w:eastAsia="Arial" w:hAnsi="Arial"/>
                <w:color w:val="374151"/>
                <w:sz w:val="20"/>
                <w:szCs w:val="20"/>
              </w:rPr>
              <w:t xml:space="preserve">│   ├── app/services/            # ML &amp; AI business logic</w:t>
            </w:r>
          </w:p>
          <w:p>
            <w:pPr>
              <w:spacing w:after="60"/>
            </w:pPr>
            <w:r>
              <w:rPr>
                <w:rFonts w:ascii="Arial" w:cs="Arial" w:eastAsia="Arial" w:hAnsi="Arial"/>
                <w:color w:val="374151"/>
                <w:sz w:val="20"/>
                <w:szCs w:val="20"/>
              </w:rPr>
              <w:t xml:space="preserve">│   ├── trained_models/          # Exported .pkl files</w:t>
            </w:r>
          </w:p>
          <w:p>
            <w:pPr>
              <w:spacing w:after="60"/>
            </w:pPr>
            <w:r>
              <w:rPr>
                <w:rFonts w:ascii="Arial" w:cs="Arial" w:eastAsia="Arial" w:hAnsi="Arial"/>
                <w:color w:val="374151"/>
                <w:sz w:val="20"/>
                <w:szCs w:val="20"/>
              </w:rPr>
              <w:t xml:space="preserve">│   └── notebooks/               # Jupyter EDA notebooks</w:t>
            </w:r>
          </w:p>
          <w:p>
            <w:pPr>
              <w:spacing w:after="60"/>
            </w:pPr>
            <w:r>
              <w:rPr>
                <w:rFonts w:ascii="Arial" w:cs="Arial" w:eastAsia="Arial" w:hAnsi="Arial"/>
                <w:color w:val="374151"/>
                <w:sz w:val="20"/>
                <w:szCs w:val="20"/>
              </w:rPr>
              <w:t xml:space="preserve">└── docker-compose.yml           # Orchestrate all services</w:t>
            </w:r>
          </w:p>
        </w:tc>
      </w:tr>
    </w:tbl>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9: Bảo Mật Hệ Thống</w:t>
      </w:r>
    </w:p>
    <w:p>
      <w:pPr>
        <w:pStyle w:val="Heading2"/>
        <w:spacing w:before="360" w:after="160"/>
      </w:pPr>
      <w:r>
        <w:rPr>
          <w:rFonts w:ascii="Arial" w:cs="Arial" w:eastAsia="Arial" w:hAnsi="Arial"/>
          <w:b/>
          <w:bCs/>
          <w:color w:val="1E40AF"/>
          <w:sz w:val="28"/>
          <w:szCs w:val="28"/>
        </w:rPr>
        <w:t xml:space="preserve">9.1 Authentication &amp; Authorization</w:t>
      </w:r>
    </w:p>
    <w:p>
      <w:pPr>
        <w:pStyle w:val="ListParagraph"/>
        <w:numPr>
          <w:ilvl w:val="0"/>
          <w:numId w:val="2"/>
        </w:numPr>
        <w:spacing w:after="80"/>
      </w:pPr>
      <w:r>
        <w:rPr>
          <w:rFonts w:ascii="Arial" w:cs="Arial" w:eastAsia="Arial" w:hAnsi="Arial"/>
          <w:color w:val="374151"/>
          <w:sz w:val="22"/>
          <w:szCs w:val="22"/>
        </w:rPr>
        <w:t xml:space="preserve">JWT Access Token: HS256, expiry 15 phút, chứa userId + role + email</w:t>
      </w:r>
    </w:p>
    <w:p>
      <w:pPr>
        <w:pStyle w:val="ListParagraph"/>
        <w:numPr>
          <w:ilvl w:val="0"/>
          <w:numId w:val="2"/>
        </w:numPr>
        <w:spacing w:after="80"/>
      </w:pPr>
      <w:r>
        <w:rPr>
          <w:rFonts w:ascii="Arial" w:cs="Arial" w:eastAsia="Arial" w:hAnsi="Arial"/>
          <w:color w:val="374151"/>
          <w:sz w:val="22"/>
          <w:szCs w:val="22"/>
        </w:rPr>
        <w:t xml:space="preserve">JWT Refresh Token: expiry 7 ngày, lưu trong HttpOnly cookie hoặc DB</w:t>
      </w:r>
    </w:p>
    <w:p>
      <w:pPr>
        <w:pStyle w:val="ListParagraph"/>
        <w:numPr>
          <w:ilvl w:val="0"/>
          <w:numId w:val="2"/>
        </w:numPr>
        <w:spacing w:after="80"/>
      </w:pPr>
      <w:r>
        <w:rPr>
          <w:rFonts w:ascii="Arial" w:cs="Arial" w:eastAsia="Arial" w:hAnsi="Arial"/>
          <w:color w:val="374151"/>
          <w:sz w:val="22"/>
          <w:szCs w:val="22"/>
        </w:rPr>
        <w:t xml:space="preserve">Auto refresh: Axios interceptor tự động gọi /auth/refresh khi 401</w:t>
      </w:r>
    </w:p>
    <w:p>
      <w:pPr>
        <w:pStyle w:val="ListParagraph"/>
        <w:numPr>
          <w:ilvl w:val="0"/>
          <w:numId w:val="2"/>
        </w:numPr>
        <w:spacing w:after="80"/>
      </w:pPr>
      <w:r>
        <w:rPr>
          <w:rFonts w:ascii="Arial" w:cs="Arial" w:eastAsia="Arial" w:hAnsi="Arial"/>
          <w:color w:val="374151"/>
          <w:sz w:val="22"/>
          <w:szCs w:val="22"/>
        </w:rPr>
        <w:t xml:space="preserve">RBAC (Role-Based Access Control): Admin &gt; Teacher &gt; Student</w:t>
      </w:r>
    </w:p>
    <w:p>
      <w:pPr>
        <w:pStyle w:val="ListParagraph"/>
        <w:numPr>
          <w:ilvl w:val="0"/>
          <w:numId w:val="2"/>
        </w:numPr>
        <w:spacing w:after="80"/>
      </w:pPr>
      <w:r>
        <w:rPr>
          <w:rFonts w:ascii="Arial" w:cs="Arial" w:eastAsia="Arial" w:hAnsi="Arial"/>
          <w:color w:val="374151"/>
          <w:sz w:val="22"/>
          <w:szCs w:val="22"/>
        </w:rPr>
        <w:t xml:space="preserve">Method-level security: @PreAuthorize("hasRole('ADMIN')")</w:t>
      </w:r>
    </w:p>
    <w:p>
      <w:pPr>
        <w:spacing w:after="160"/>
      </w:pPr>
      <w:r>
        <w:t xml:space="preserve"/>
      </w:r>
    </w:p>
    <w:p>
      <w:pPr>
        <w:pStyle w:val="Heading2"/>
        <w:spacing w:before="360" w:after="160"/>
      </w:pPr>
      <w:r>
        <w:rPr>
          <w:rFonts w:ascii="Arial" w:cs="Arial" w:eastAsia="Arial" w:hAnsi="Arial"/>
          <w:b/>
          <w:bCs/>
          <w:color w:val="1E40AF"/>
          <w:sz w:val="28"/>
          <w:szCs w:val="28"/>
        </w:rPr>
        <w:t xml:space="preserve">9.2 Data Protection</w:t>
      </w:r>
    </w:p>
    <w:p>
      <w:pPr>
        <w:pStyle w:val="ListParagraph"/>
        <w:numPr>
          <w:ilvl w:val="0"/>
          <w:numId w:val="2"/>
        </w:numPr>
        <w:spacing w:after="80"/>
      </w:pPr>
      <w:r>
        <w:rPr>
          <w:rFonts w:ascii="Arial" w:cs="Arial" w:eastAsia="Arial" w:hAnsi="Arial"/>
          <w:color w:val="374151"/>
          <w:sz w:val="22"/>
          <w:szCs w:val="22"/>
        </w:rPr>
        <w:t xml:space="preserve">Password: BCrypt hash với strength factor 12 (không bao giờ lưu plain text)</w:t>
      </w:r>
    </w:p>
    <w:p>
      <w:pPr>
        <w:pStyle w:val="ListParagraph"/>
        <w:numPr>
          <w:ilvl w:val="0"/>
          <w:numId w:val="2"/>
        </w:numPr>
        <w:spacing w:after="80"/>
      </w:pPr>
      <w:r>
        <w:rPr>
          <w:rFonts w:ascii="Arial" w:cs="Arial" w:eastAsia="Arial" w:hAnsi="Arial"/>
          <w:color w:val="374151"/>
          <w:sz w:val="22"/>
          <w:szCs w:val="22"/>
        </w:rPr>
        <w:t xml:space="preserve">HTTPS: TLS 1.2+ cho tất cả kết nối production</w:t>
      </w:r>
    </w:p>
    <w:p>
      <w:pPr>
        <w:pStyle w:val="ListParagraph"/>
        <w:numPr>
          <w:ilvl w:val="0"/>
          <w:numId w:val="2"/>
        </w:numPr>
        <w:spacing w:after="80"/>
      </w:pPr>
      <w:r>
        <w:rPr>
          <w:rFonts w:ascii="Arial" w:cs="Arial" w:eastAsia="Arial" w:hAnsi="Arial"/>
          <w:color w:val="374151"/>
          <w:sz w:val="22"/>
          <w:szCs w:val="22"/>
        </w:rPr>
        <w:t xml:space="preserve">CORS: Whitelist explicit origins, không dùng wildcard *</w:t>
      </w:r>
    </w:p>
    <w:p>
      <w:pPr>
        <w:pStyle w:val="ListParagraph"/>
        <w:numPr>
          <w:ilvl w:val="0"/>
          <w:numId w:val="2"/>
        </w:numPr>
        <w:spacing w:after="80"/>
      </w:pPr>
      <w:r>
        <w:rPr>
          <w:rFonts w:ascii="Arial" w:cs="Arial" w:eastAsia="Arial" w:hAnsi="Arial"/>
          <w:color w:val="374151"/>
          <w:sz w:val="22"/>
          <w:szCs w:val="22"/>
        </w:rPr>
        <w:t xml:space="preserve">SQL Injection: Spring Data JPA với parameterized queries</w:t>
      </w:r>
    </w:p>
    <w:p>
      <w:pPr>
        <w:pStyle w:val="ListParagraph"/>
        <w:numPr>
          <w:ilvl w:val="0"/>
          <w:numId w:val="2"/>
        </w:numPr>
        <w:spacing w:after="80"/>
      </w:pPr>
      <w:r>
        <w:rPr>
          <w:rFonts w:ascii="Arial" w:cs="Arial" w:eastAsia="Arial" w:hAnsi="Arial"/>
          <w:color w:val="374151"/>
          <w:sz w:val="22"/>
          <w:szCs w:val="22"/>
        </w:rPr>
        <w:t xml:space="preserve">XSS: React tự escaping, Content-Security-Policy header</w:t>
      </w:r>
    </w:p>
    <w:p>
      <w:pPr>
        <w:pStyle w:val="ListParagraph"/>
        <w:numPr>
          <w:ilvl w:val="0"/>
          <w:numId w:val="2"/>
        </w:numPr>
        <w:spacing w:after="80"/>
      </w:pPr>
      <w:r>
        <w:rPr>
          <w:rFonts w:ascii="Arial" w:cs="Arial" w:eastAsia="Arial" w:hAnsi="Arial"/>
          <w:color w:val="374151"/>
          <w:sz w:val="22"/>
          <w:szCs w:val="22"/>
        </w:rPr>
        <w:t xml:space="preserve">Rate limiting: 100 requests/phút/IP cho Auth endpoints</w:t>
      </w:r>
    </w:p>
    <w:p>
      <w:pPr>
        <w:spacing w:after="160"/>
      </w:pPr>
      <w:r>
        <w:t xml:space="preserve"/>
      </w:r>
    </w:p>
    <w:p>
      <w:pPr>
        <w:pStyle w:val="Heading2"/>
        <w:spacing w:before="360" w:after="160"/>
      </w:pPr>
      <w:r>
        <w:rPr>
          <w:rFonts w:ascii="Arial" w:cs="Arial" w:eastAsia="Arial" w:hAnsi="Arial"/>
          <w:b/>
          <w:bCs/>
          <w:color w:val="1E40AF"/>
          <w:sz w:val="28"/>
          <w:szCs w:val="28"/>
        </w:rPr>
        <w:t xml:space="preserve">9.3 File Upload Security</w:t>
      </w:r>
    </w:p>
    <w:p>
      <w:pPr>
        <w:pStyle w:val="ListParagraph"/>
        <w:numPr>
          <w:ilvl w:val="0"/>
          <w:numId w:val="2"/>
        </w:numPr>
        <w:spacing w:after="80"/>
      </w:pPr>
      <w:r>
        <w:rPr>
          <w:rFonts w:ascii="Arial" w:cs="Arial" w:eastAsia="Arial" w:hAnsi="Arial"/>
          <w:color w:val="374151"/>
          <w:sz w:val="22"/>
          <w:szCs w:val="22"/>
        </w:rPr>
        <w:t xml:space="preserve">Validate MIME type + file extension (whitelist: pdf, docx, pptx, jpg, png, csv)</w:t>
      </w:r>
    </w:p>
    <w:p>
      <w:pPr>
        <w:pStyle w:val="ListParagraph"/>
        <w:numPr>
          <w:ilvl w:val="0"/>
          <w:numId w:val="2"/>
        </w:numPr>
        <w:spacing w:after="80"/>
      </w:pPr>
      <w:r>
        <w:rPr>
          <w:rFonts w:ascii="Arial" w:cs="Arial" w:eastAsia="Arial" w:hAnsi="Arial"/>
          <w:color w:val="374151"/>
          <w:sz w:val="22"/>
          <w:szCs w:val="22"/>
        </w:rPr>
        <w:t xml:space="preserve">Scan virus nếu production (ClamAV integration)</w:t>
      </w:r>
    </w:p>
    <w:p>
      <w:pPr>
        <w:pStyle w:val="ListParagraph"/>
        <w:numPr>
          <w:ilvl w:val="0"/>
          <w:numId w:val="2"/>
        </w:numPr>
        <w:spacing w:after="80"/>
      </w:pPr>
      <w:r>
        <w:rPr>
          <w:rFonts w:ascii="Arial" w:cs="Arial" w:eastAsia="Arial" w:hAnsi="Arial"/>
          <w:color w:val="374151"/>
          <w:sz w:val="22"/>
          <w:szCs w:val="22"/>
        </w:rPr>
        <w:t xml:space="preserve">Lưu file ngoài webroot (MinIO), không serve trực tiếp qua web server</w:t>
      </w:r>
    </w:p>
    <w:p>
      <w:pPr>
        <w:pStyle w:val="ListParagraph"/>
        <w:numPr>
          <w:ilvl w:val="0"/>
          <w:numId w:val="2"/>
        </w:numPr>
        <w:spacing w:after="80"/>
      </w:pPr>
      <w:r>
        <w:rPr>
          <w:rFonts w:ascii="Arial" w:cs="Arial" w:eastAsia="Arial" w:hAnsi="Arial"/>
          <w:color w:val="374151"/>
          <w:sz w:val="22"/>
          <w:szCs w:val="22"/>
        </w:rPr>
        <w:t xml:space="preserve">Generate presigned URL với expiry 1 giờ để download</w:t>
      </w:r>
    </w:p>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Chương 10: Kế Hoạch Kiểm Thử</w:t>
      </w:r>
    </w:p>
    <w:p>
      <w:pPr>
        <w:pStyle w:val="Heading2"/>
        <w:spacing w:before="360" w:after="160"/>
      </w:pPr>
      <w:r>
        <w:rPr>
          <w:rFonts w:ascii="Arial" w:cs="Arial" w:eastAsia="Arial" w:hAnsi="Arial"/>
          <w:b/>
          <w:bCs/>
          <w:color w:val="1E40AF"/>
          <w:sz w:val="28"/>
          <w:szCs w:val="28"/>
        </w:rPr>
        <w:t xml:space="preserve">10.1 Chiến Lược Kiểm Thử</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rPr>
          <w:tblHeader/>
        </w:trPr>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Loại test</w:t>
            </w:r>
          </w:p>
        </w:tc>
        <w:tc>
          <w:tcPr>
            <w:tcW w:type="dxa" w:w="24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sử dụng</w:t>
            </w:r>
          </w:p>
        </w:tc>
        <w:tc>
          <w:tcPr>
            <w:tcW w:type="dxa" w:w="2200"/>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Phạm vi</w:t>
            </w:r>
          </w:p>
        </w:tc>
        <w:tc>
          <w:tcPr>
            <w:tcW w:type="dxa" w:w="2026"/>
            <w:tcBorders>
              <w:top w:val="single" w:color="CBD5E1" w:sz="4"/>
              <w:left w:val="single" w:color="CBD5E1" w:sz="4"/>
              <w:bottom w:val="single" w:color="CBD5E1" w:sz="4"/>
              <w:right w:val="single" w:color="CBD5E1"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tiêu coverage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Unit Test (Backend)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JUnit 5 + Mockito</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Service layer, Utils</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 70% coverage</w:t>
            </w:r>
          </w:p>
        </w:tc>
      </w:tr>
      <w:tr>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Integration Test</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Spring Boot Test</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Controller + DB layer</w:t>
            </w:r>
          </w:p>
        </w:tc>
        <w:tc>
          <w:tcPr>
            <w:tcW w:type="dxa" w:w="2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Các luồng chính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Unit Test (Python)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pytest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routes, ML inference</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 60% coverage</w:t>
            </w:r>
          </w:p>
        </w:tc>
      </w:tr>
      <w:tr>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API Test</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Postman Collection</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Tất cả 35+ endpoints</w:t>
            </w:r>
          </w:p>
        </w:tc>
        <w:tc>
          <w:tcPr>
            <w:tcW w:type="dxa" w:w="2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100% endpoint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E2E Test (manual)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Thủ công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Luồng người dùng hoàn chỉnh</w:t>
            </w:r>
          </w:p>
        </w:tc>
        <w:tc>
          <w:tcPr>
            <w:tcW w:type="dxa" w:w="2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5 luồng chính</w:t>
            </w:r>
          </w:p>
        </w:tc>
      </w:tr>
      <w:tr>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Performance Test</w:t>
            </w:r>
          </w:p>
        </w:tc>
        <w:tc>
          <w:tcPr>
            <w:tcW w:type="dxa" w:w="24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JMeter</w:t>
            </w:r>
          </w:p>
        </w:tc>
        <w:tc>
          <w:tcPr>
            <w:tcW w:type="dxa" w:w="2200"/>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Login, Predict, Chat</w:t>
            </w:r>
          </w:p>
        </w:tc>
        <w:tc>
          <w:tcPr>
            <w:tcW w:type="dxa" w:w="2026"/>
            <w:tcBorders>
              <w:top w:val="single" w:color="CBD5E1" w:sz="4"/>
              <w:left w:val="single" w:color="CBD5E1" w:sz="4"/>
              <w:bottom w:val="single" w:color="CBD5E1" w:sz="4"/>
              <w:right w:val="single" w:color="CBD5E1" w:sz="4"/>
            </w:tcBorders>
            <w:shd w:fill="F9FAFB" w:val="clear"/>
            <w:tcMar>
              <w:top w:type="dxa" w:w="80"/>
              <w:left w:type="dxa" w:w="120"/>
              <w:bottom w:type="dxa" w:w="80"/>
              <w:right w:type="dxa" w:w="120"/>
            </w:tcMar>
          </w:tcPr>
          <w:p>
            <w:r>
              <w:rPr>
                <w:rFonts w:ascii="Arial" w:cs="Arial" w:eastAsia="Arial" w:hAnsi="Arial"/>
                <w:color w:val="374151"/>
                <w:sz w:val="20"/>
                <w:szCs w:val="20"/>
              </w:rPr>
              <w:t xml:space="preserve">&lt; 200ms / request</w:t>
            </w:r>
          </w:p>
        </w:tc>
      </w:tr>
    </w:tbl>
    <w:p>
      <w:pPr>
        <w:spacing w:after="160"/>
      </w:pPr>
      <w:r>
        <w:t xml:space="preserve"/>
      </w:r>
    </w:p>
    <w:p>
      <w:pPr>
        <w:pStyle w:val="Heading2"/>
        <w:spacing w:before="360" w:after="160"/>
      </w:pPr>
      <w:r>
        <w:rPr>
          <w:rFonts w:ascii="Arial" w:cs="Arial" w:eastAsia="Arial" w:hAnsi="Arial"/>
          <w:b/>
          <w:bCs/>
          <w:color w:val="1E40AF"/>
          <w:sz w:val="28"/>
          <w:szCs w:val="28"/>
        </w:rPr>
        <w:t xml:space="preserve">10.2 Test Cases Ưu Tiên</w:t>
      </w:r>
    </w:p>
    <w:p>
      <w:pPr>
        <w:pStyle w:val="Heading3"/>
        <w:spacing w:before="240" w:after="120"/>
      </w:pPr>
      <w:r>
        <w:rPr>
          <w:rFonts w:ascii="Arial" w:cs="Arial" w:eastAsia="Arial" w:hAnsi="Arial"/>
          <w:b/>
          <w:bCs/>
          <w:color w:val="0F766E"/>
          <w:sz w:val="24"/>
          <w:szCs w:val="24"/>
        </w:rPr>
        <w:t xml:space="preserve">Luồng Auth</w:t>
      </w:r>
    </w:p>
    <w:p>
      <w:pPr>
        <w:pStyle w:val="ListParagraph"/>
        <w:numPr>
          <w:ilvl w:val="0"/>
          <w:numId w:val="3"/>
        </w:numPr>
        <w:spacing w:after="80"/>
      </w:pPr>
      <w:r>
        <w:rPr>
          <w:rFonts w:ascii="Arial" w:cs="Arial" w:eastAsia="Arial" w:hAnsi="Arial"/>
          <w:color w:val="374151"/>
          <w:sz w:val="22"/>
          <w:szCs w:val="22"/>
        </w:rPr>
        <w:t xml:space="preserve">Đăng ký thành công với thông tin hợp lệ → nhận JWT</w:t>
      </w:r>
    </w:p>
    <w:p>
      <w:pPr>
        <w:pStyle w:val="ListParagraph"/>
        <w:numPr>
          <w:ilvl w:val="0"/>
          <w:numId w:val="3"/>
        </w:numPr>
        <w:spacing w:after="80"/>
      </w:pPr>
      <w:r>
        <w:rPr>
          <w:rFonts w:ascii="Arial" w:cs="Arial" w:eastAsia="Arial" w:hAnsi="Arial"/>
          <w:color w:val="374151"/>
          <w:sz w:val="22"/>
          <w:szCs w:val="22"/>
        </w:rPr>
        <w:t xml:space="preserve">Đăng ký thất bại với email đã tồn tại → lỗi 400</w:t>
      </w:r>
    </w:p>
    <w:p>
      <w:pPr>
        <w:pStyle w:val="ListParagraph"/>
        <w:numPr>
          <w:ilvl w:val="0"/>
          <w:numId w:val="3"/>
        </w:numPr>
        <w:spacing w:after="80"/>
      </w:pPr>
      <w:r>
        <w:rPr>
          <w:rFonts w:ascii="Arial" w:cs="Arial" w:eastAsia="Arial" w:hAnsi="Arial"/>
          <w:color w:val="374151"/>
          <w:sz w:val="22"/>
          <w:szCs w:val="22"/>
        </w:rPr>
        <w:t xml:space="preserve">Đăng nhập sai mật khẩu → lỗi 401</w:t>
      </w:r>
    </w:p>
    <w:p>
      <w:pPr>
        <w:pStyle w:val="ListParagraph"/>
        <w:numPr>
          <w:ilvl w:val="0"/>
          <w:numId w:val="3"/>
        </w:numPr>
        <w:spacing w:after="80"/>
      </w:pPr>
      <w:r>
        <w:rPr>
          <w:rFonts w:ascii="Arial" w:cs="Arial" w:eastAsia="Arial" w:hAnsi="Arial"/>
          <w:color w:val="374151"/>
          <w:sz w:val="22"/>
          <w:szCs w:val="22"/>
        </w:rPr>
        <w:t xml:space="preserve">Gọi API với token hết hạn → tự động refresh</w:t>
      </w:r>
    </w:p>
    <w:p>
      <w:pPr>
        <w:pStyle w:val="ListParagraph"/>
        <w:numPr>
          <w:ilvl w:val="0"/>
          <w:numId w:val="3"/>
        </w:numPr>
        <w:spacing w:after="80"/>
      </w:pPr>
      <w:r>
        <w:rPr>
          <w:rFonts w:ascii="Arial" w:cs="Arial" w:eastAsia="Arial" w:hAnsi="Arial"/>
          <w:color w:val="374151"/>
          <w:sz w:val="22"/>
          <w:szCs w:val="22"/>
        </w:rPr>
        <w:t xml:space="preserve">Đăng xuất → token bị invalidate</w:t>
      </w:r>
    </w:p>
    <w:p>
      <w:pPr>
        <w:spacing w:after="80"/>
      </w:pPr>
      <w:r>
        <w:t xml:space="preserve"/>
      </w:r>
    </w:p>
    <w:p>
      <w:pPr>
        <w:pStyle w:val="Heading3"/>
        <w:spacing w:before="240" w:after="120"/>
      </w:pPr>
      <w:r>
        <w:rPr>
          <w:rFonts w:ascii="Arial" w:cs="Arial" w:eastAsia="Arial" w:hAnsi="Arial"/>
          <w:b/>
          <w:bCs/>
          <w:color w:val="0F766E"/>
          <w:sz w:val="24"/>
          <w:szCs w:val="24"/>
        </w:rPr>
        <w:t xml:space="preserve">Luồng ML Predict</w:t>
      </w:r>
    </w:p>
    <w:p>
      <w:pPr>
        <w:pStyle w:val="ListParagraph"/>
        <w:numPr>
          <w:ilvl w:val="0"/>
          <w:numId w:val="3"/>
        </w:numPr>
        <w:spacing w:after="80"/>
      </w:pPr>
      <w:r>
        <w:rPr>
          <w:rFonts w:ascii="Arial" w:cs="Arial" w:eastAsia="Arial" w:hAnsi="Arial"/>
          <w:color w:val="374151"/>
          <w:sz w:val="22"/>
          <w:szCs w:val="22"/>
        </w:rPr>
        <w:t xml:space="preserve">Nhập điểm hợp lệ → nhận kết quả dự đoán trong &lt; 500ms</w:t>
      </w:r>
    </w:p>
    <w:p>
      <w:pPr>
        <w:pStyle w:val="ListParagraph"/>
        <w:numPr>
          <w:ilvl w:val="0"/>
          <w:numId w:val="3"/>
        </w:numPr>
        <w:spacing w:after="80"/>
      </w:pPr>
      <w:r>
        <w:rPr>
          <w:rFonts w:ascii="Arial" w:cs="Arial" w:eastAsia="Arial" w:hAnsi="Arial"/>
          <w:color w:val="374151"/>
          <w:sz w:val="22"/>
          <w:szCs w:val="22"/>
        </w:rPr>
        <w:t xml:space="preserve">Nhập điểm ngoài phạm vi (&lt; 0 hoặc &gt; 10) → lỗi validation 400</w:t>
      </w:r>
    </w:p>
    <w:p>
      <w:pPr>
        <w:pStyle w:val="ListParagraph"/>
        <w:numPr>
          <w:ilvl w:val="0"/>
          <w:numId w:val="3"/>
        </w:numPr>
        <w:spacing w:after="80"/>
      </w:pPr>
      <w:r>
        <w:rPr>
          <w:rFonts w:ascii="Arial" w:cs="Arial" w:eastAsia="Arial" w:hAnsi="Arial"/>
          <w:color w:val="374151"/>
          <w:sz w:val="22"/>
          <w:szCs w:val="22"/>
        </w:rPr>
        <w:t xml:space="preserve">FastAPI service down → Spring Boot trả lỗi 503 rõ ràng</w:t>
      </w:r>
    </w:p>
    <w:p>
      <w:pPr>
        <w:pStyle w:val="ListParagraph"/>
        <w:numPr>
          <w:ilvl w:val="0"/>
          <w:numId w:val="3"/>
        </w:numPr>
        <w:spacing w:after="80"/>
      </w:pPr>
      <w:r>
        <w:rPr>
          <w:rFonts w:ascii="Arial" w:cs="Arial" w:eastAsia="Arial" w:hAnsi="Arial"/>
          <w:color w:val="374151"/>
          <w:sz w:val="22"/>
          <w:szCs w:val="22"/>
        </w:rPr>
        <w:t xml:space="preserve">Kết quả dự đoán lưu vào lịch sử → GET /predict/history có dữ liệu</w:t>
      </w:r>
    </w:p>
    <w:p>
      <w:pPr>
        <w:spacing w:after="160"/>
      </w:pPr>
      <w:r>
        <w:t xml:space="preserve"/>
      </w:r>
    </w:p>
    <w:p>
      <w:r>
        <w:br w:type="page"/>
      </w:r>
    </w:p>
    <w:p>
      <w:pPr>
        <w:pStyle w:val="Heading1"/>
        <w:pBdr>
          <w:bottom w:val="single" w:color="6366F1" w:sz="6" w:space="1"/>
        </w:pBdr>
        <w:spacing w:before="480" w:after="200"/>
      </w:pPr>
      <w:r>
        <w:rPr>
          <w:rFonts w:ascii="Arial" w:cs="Arial" w:eastAsia="Arial" w:hAnsi="Arial"/>
          <w:b/>
          <w:bCs/>
          <w:color w:val="1E40AF"/>
          <w:sz w:val="36"/>
          <w:szCs w:val="36"/>
        </w:rPr>
        <w:t xml:space="preserve">Kết Luận</w:t>
      </w:r>
    </w:p>
    <w:p>
      <w:pPr>
        <w:spacing w:after="160"/>
        <w:jc w:val="both"/>
      </w:pPr>
      <w:r>
        <w:rPr>
          <w:rFonts w:ascii="Arial" w:cs="Arial" w:eastAsia="Arial" w:hAnsi="Arial"/>
          <w:color w:val="374151"/>
          <w:sz w:val="22"/>
          <w:szCs w:val="22"/>
        </w:rPr>
        <w:t xml:space="preserve">Tài liệu Phân Tích &amp; Thiết Kế Hệ Thống StudyMate AI đã trình bày toàn diện từ tổng quan dự án, phân tích yêu cầu chức năng và phi chức năng, thiết kế kiến trúc 3-tier, thiết kế cơ sở dữ liệu 12 bảng, đặc tả 35+ REST API endpoints, quy trình huấn luyện mô hình Machine Learning, thiết kế giao diện và trải nghiệm người dùng, cho đến kế hoạch triển khai 12 tuần và chiến lược kiểm thử.</w:t>
      </w:r>
    </w:p>
    <w:p>
      <w:pPr>
        <w:spacing w:after="160"/>
        <w:jc w:val="both"/>
      </w:pPr>
      <w:r>
        <w:rPr>
          <w:rFonts w:ascii="Arial" w:cs="Arial" w:eastAsia="Arial" w:hAnsi="Arial"/>
          <w:color w:val="374151"/>
          <w:sz w:val="22"/>
          <w:szCs w:val="22"/>
        </w:rPr>
        <w:t xml:space="preserve">Điểm nổi bật của hệ thống là sự tích hợp sâu giữa nền tảng học nhóm cộng tác và trí tuệ nhân tạo — từ chatbot RAG hỏi đáp theo tài liệu, sinh flashcard/quiz tự động, đến mô hình Random Forest dự đoán học lực với độ chính xác 89.2% và gợi ý trường đại học cá nhân hóa.</w:t>
      </w:r>
    </w:p>
    <w:p>
      <w:pPr>
        <w:spacing w:after="160"/>
        <w:jc w:val="both"/>
      </w:pPr>
      <w:r>
        <w:rPr>
          <w:rFonts w:ascii="Arial" w:cs="Arial" w:eastAsia="Arial" w:hAnsi="Arial"/>
          <w:color w:val="374151"/>
          <w:sz w:val="22"/>
          <w:szCs w:val="22"/>
        </w:rPr>
        <w:t xml:space="preserve">Với stack công nghệ hiện đại (Spring Boot 3 + React 18 + FastAPI + PostgreSQL) và kiến trúc rõ ràng, dự án có khả năng mở rộng tốt và phù hợp với tiêu chí đánh giá đồ án tốt nghiệp đại học chuyên ngành Công nghệ Thông tin.</w:t>
      </w:r>
    </w:p>
    <w:p>
      <w:pPr>
        <w:spacing w:after="200"/>
      </w:pPr>
      <w:r>
        <w:t xml:space="preserve"/>
      </w:r>
    </w:p>
    <w:p>
      <w:pPr>
        <w:jc w:val="right"/>
      </w:pPr>
      <w:r>
        <w:rPr>
          <w:rFonts w:ascii="Arial" w:cs="Arial" w:eastAsia="Arial" w:hAnsi="Arial"/>
          <w:i/>
          <w:iCs/>
          <w:color w:val="94A3B8"/>
          <w:sz w:val="20"/>
          <w:szCs w:val="20"/>
        </w:rPr>
        <w:t xml:space="preserve">— Nhóm phát triển StudyMate AI, Tháng 3/2025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CBD5E1"/>
        <w:sz w:val="16"/>
        <w:szCs w:val="16"/>
      </w:rPr>
      <w:t xml:space="preserve">© 2025 StudyMate AI  —  Tài liệu nội bộ  —  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jc w:val="right"/>
    </w:pPr>
    <w:r>
      <w:rPr>
        <w:rFonts w:ascii="Arial" w:cs="Arial" w:eastAsia="Arial" w:hAnsi="Arial"/>
        <w:color w:val="6366F1"/>
        <w:sz w:val="16"/>
        <w:szCs w:val="16"/>
      </w:rPr>
      <w:t xml:space="preserve">StudyMate AI  |  Phân Tích &amp; Thiết Kế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&amp; Thiết Kế Hệ Thống StudyMate AI</dc:title>
  <dc:creator>StudyMate AI Team</dc:creator>
  <dc:description>Tài liệu phân tích và thiết kế hệ thống học nhóm thông minh tích hợp AI</dc:description>
  <cp:lastModifiedBy>Un-named</cp:lastModifiedBy>
  <cp:revision>1</cp:revision>
  <dcterms:created xsi:type="dcterms:W3CDTF">2026-03-21T08:40:47.858Z</dcterms:created>
  <dcterms:modified xsi:type="dcterms:W3CDTF">2026-03-21T08:40:47.859Z</dcterms:modified>
</cp:coreProperties>
</file>

<file path=docProps/custom.xml><?xml version="1.0" encoding="utf-8"?>
<Properties xmlns="http://schemas.openxmlformats.org/officeDocument/2006/custom-properties" xmlns:vt="http://schemas.openxmlformats.org/officeDocument/2006/docPropsVTypes"/>
</file>