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60" w:type="dxa"/>
        <w:tblInd w:w="-1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5626"/>
        <w:gridCol w:w="6120"/>
      </w:tblGrid>
      <w:tr w:rsidR="0015437B" w:rsidRPr="00077895" w14:paraId="6CEE0335" w14:textId="725E98EA" w:rsidTr="0015437B">
        <w:trPr>
          <w:trHeight w:val="300"/>
        </w:trPr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15437B" w:rsidRPr="00077895" w:rsidRDefault="0015437B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6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1238E" w14:textId="77777777" w:rsidR="0015437B" w:rsidRPr="00077895" w:rsidRDefault="0015437B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D3069" w14:textId="78A99C3C" w:rsidR="0015437B" w:rsidRPr="00077895" w:rsidRDefault="0015437B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Dữ liệu của 1 trang web</w:t>
            </w:r>
          </w:p>
        </w:tc>
      </w:tr>
      <w:tr w:rsidR="0015437B" w:rsidRPr="00077895" w14:paraId="7D853529" w14:textId="24D6F91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15437B" w:rsidRPr="00077895" w:rsidRDefault="0015437B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15437B" w:rsidRPr="00077895" w:rsidRDefault="0015437B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53AB3" w14:textId="77777777" w:rsidR="0015437B" w:rsidRPr="002F6E0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DDL = Data Definition Language :  định nghĩa data</w:t>
            </w:r>
          </w:p>
          <w:p w14:paraId="29B9BCFF" w14:textId="77777777" w:rsidR="0015437B" w:rsidRPr="002F6E0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DML  = Data Manipulation Language: thao tác</w:t>
            </w:r>
          </w:p>
          <w:p w14:paraId="55943F8D" w14:textId="77777777" w:rsidR="0015437B" w:rsidRPr="002F6E0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DCL = Data Control Language = Phân quyền</w:t>
            </w:r>
          </w:p>
          <w:p w14:paraId="661EFC76" w14:textId="3356F7EA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TCL = Transaction Control Language: thao tác với transaction</w:t>
            </w:r>
          </w:p>
        </w:tc>
      </w:tr>
      <w:tr w:rsidR="0015437B" w:rsidRPr="00077895" w14:paraId="2AE98B55" w14:textId="4DC8268A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B56A6" w14:textId="4D48D281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F6E05">
              <w:rPr>
                <w:rFonts w:ascii="Calibri" w:eastAsia="Times New Roman" w:hAnsi="Calibri" w:cs="Calibri"/>
              </w:rPr>
              <w:t>ERD - Entity-Relationship Diagram: Sơ đồ thực thể và mối quan hệ giữua chúng</w:t>
            </w:r>
          </w:p>
        </w:tc>
      </w:tr>
      <w:tr w:rsidR="0015437B" w:rsidRPr="00077895" w14:paraId="08E267F9" w14:textId="20B7E1F8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chuyển đổi từ ERD -&gt; Table?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C7A98" w14:textId="1BCA0613" w:rsidR="0015437B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 Bước:</w:t>
            </w:r>
          </w:p>
          <w:p w14:paraId="1ED1D677" w14:textId="77777777" w:rsidR="0015437B" w:rsidRDefault="0015437B" w:rsidP="00154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Biến đổi các entity -&gt; table, thuộc tính thành column, thuộc tính khóa thành khóa chính</w:t>
            </w:r>
          </w:p>
          <w:p w14:paraId="1A219300" w14:textId="77777777" w:rsidR="0015437B" w:rsidRDefault="0015437B" w:rsidP="00154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Biến đổi các thuộc tính đa trị: Tách ra 1 table 1 </w:t>
            </w:r>
          </w:p>
          <w:p w14:paraId="6059A270" w14:textId="77777777" w:rsidR="0015437B" w:rsidRDefault="0015437B" w:rsidP="00154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Biến đổi mối quan hệ 1-1 ; Đặt khóa chính từ tùy chọn sang bắt buộc</w:t>
            </w:r>
          </w:p>
          <w:p w14:paraId="72C964E7" w14:textId="77777777" w:rsidR="0015437B" w:rsidRDefault="0015437B" w:rsidP="00154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Biến đổi mối quan hệ 1-n: Đặt khóa chính từ phía 1 sang phía nhiều</w:t>
            </w:r>
          </w:p>
          <w:p w14:paraId="49649B65" w14:textId="641E1A4B" w:rsidR="0015437B" w:rsidRPr="0015437B" w:rsidRDefault="0015437B" w:rsidP="00154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Biến đổi mối quan hệ n-n: Sinh ra 1 table mới có khóa chính phức hợp là tập hợp 2 khóa chính của các table tham gia vào mối quan hệ</w:t>
            </w:r>
          </w:p>
        </w:tc>
      </w:tr>
      <w:tr w:rsidR="0015437B" w:rsidRPr="00077895" w14:paraId="3927E8AE" w14:textId="33AA434A" w:rsidTr="0015437B">
        <w:trPr>
          <w:trHeight w:val="192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chuẩn hóa dữ liệu?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38765" w14:textId="77777777" w:rsidR="0015437B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Bước:</w:t>
            </w:r>
          </w:p>
          <w:p w14:paraId="79816BB0" w14:textId="77777777" w:rsidR="0015437B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1F: Loại bỏ các thuộc tính đa trị và các thuộc tính có giá trị được tính toán từ các thuộc tính của bảng khác</w:t>
            </w:r>
          </w:p>
          <w:p w14:paraId="5C230A9F" w14:textId="476CC937" w:rsidR="0015437B" w:rsidRDefault="0015437B" w:rsidP="0015437B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2F:</w:t>
            </w:r>
            <w:r>
              <w:rPr>
                <w:color w:val="333333"/>
              </w:rPr>
              <w:t xml:space="preserve"> </w:t>
            </w:r>
            <w:r w:rsidRPr="00154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loại bỏ các phụ thuộc bộ phận( là loại bỏ các thuộc tính không khóa phụ thuộc vào  1 bộ phận nào đó của khóa chính - khóa phức hợp)</w:t>
            </w:r>
          </w:p>
          <w:p w14:paraId="25E4404E" w14:textId="3DA29205" w:rsidR="0015437B" w:rsidRPr="0015437B" w:rsidRDefault="0015437B" w:rsidP="001543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3F:loại bỏ các thuộc tính bắc cầu</w:t>
            </w:r>
          </w:p>
        </w:tc>
      </w:tr>
      <w:tr w:rsidR="0015437B" w:rsidRPr="00077895" w14:paraId="1D0C83D0" w14:textId="4083C2AF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Ràng buộc (constraint) là gì? Các loại ràng buộc trong MySQL?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199F3" w14:textId="77777777" w:rsidR="0015437B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Ràng buộc là các quy tắc xây dựng database giúp dữ liệu được chính xác tin cậy cao. 7 ràng buộc.</w:t>
            </w:r>
          </w:p>
          <w:p w14:paraId="5C85FB04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Not null</w:t>
            </w:r>
          </w:p>
          <w:p w14:paraId="6008F0D8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Unique</w:t>
            </w:r>
          </w:p>
          <w:p w14:paraId="6F8C8267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Khóa Chính</w:t>
            </w:r>
          </w:p>
          <w:p w14:paraId="5D9E049D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Khóa Ngoại</w:t>
            </w:r>
          </w:p>
          <w:p w14:paraId="3B847DAE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Check</w:t>
            </w:r>
          </w:p>
          <w:p w14:paraId="154A0EEF" w14:textId="77777777" w:rsid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Defalut</w:t>
            </w:r>
          </w:p>
          <w:p w14:paraId="19D07EF4" w14:textId="02DCF0F8" w:rsidR="0015437B" w:rsidRPr="0015437B" w:rsidRDefault="0015437B" w:rsidP="001543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Index</w:t>
            </w:r>
          </w:p>
        </w:tc>
      </w:tr>
      <w:tr w:rsidR="0015437B" w:rsidRPr="00077895" w14:paraId="4698A15B" w14:textId="6EA32623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B0235" w14:textId="4E5FFDA0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Khóa chính dùng để xác định 1 record duy nhất trong 1 table. Khóa nhiều cột là khóa phức hợp </w:t>
            </w:r>
          </w:p>
        </w:tc>
      </w:tr>
      <w:tr w:rsidR="0015437B" w:rsidRPr="00077895" w14:paraId="58C4C288" w14:textId="4F90578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ngoại (foreign key) là gì?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B0A05" w14:textId="116C6DDD" w:rsidR="0015437B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Khóa ngoại là cơ chế tạo liên kết giữa 2 table trong database.</w:t>
            </w:r>
          </w:p>
        </w:tc>
      </w:tr>
      <w:tr w:rsidR="0015437B" w:rsidRPr="00077895" w14:paraId="2CEDCBB0" w14:textId="5E3C4731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DELETE và TRUNCATE?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25714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Delete : DML, Dùng với where, sau khi xóa , nếu them mới id sẽ k reset lại(ex new id:5)</w:t>
            </w:r>
          </w:p>
          <w:p w14:paraId="229C1542" w14:textId="68F6D114" w:rsidR="006F4F44" w:rsidRDefault="006F4F44" w:rsidP="006F4F4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Truncate: DDL, Không Where, , sau khi xóa , nếu them mới id sẽ reset lại(ex new id:1)</w:t>
            </w:r>
          </w:p>
          <w:p w14:paraId="498419DD" w14:textId="58E845CA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5ED209CA" w14:textId="6BE0FECF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loại JOIN? Phân biệt?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8991F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 loại join:</w:t>
            </w:r>
          </w:p>
          <w:p w14:paraId="7785DC5C" w14:textId="607798BE" w:rsidR="006F4F44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Inner join : lấy các record chung giữa 2 bảng dựa trên liên kết khóa chính và khóa ngoại</w:t>
            </w:r>
          </w:p>
          <w:p w14:paraId="672B8970" w14:textId="3A704690" w:rsidR="006F4F44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Outer join: lấy các record chung và riêng giữa 2 bảng dựa trên liên kết khóa chính và khóa ngoại</w:t>
            </w:r>
          </w:p>
          <w:p w14:paraId="319C4F00" w14:textId="7F3A3811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03B831F5" w14:textId="548F79F5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JOIN và UNION?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974DB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Join: Nối column, qua liên kết khóa ngoại</w:t>
            </w:r>
          </w:p>
          <w:p w14:paraId="1F46865F" w14:textId="04EBD78E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Union: nối các record có số lượng column và kiểu dữ liệu tương ứng giống nhau</w:t>
            </w:r>
          </w:p>
        </w:tc>
      </w:tr>
      <w:tr w:rsidR="0015437B" w:rsidRPr="00077895" w14:paraId="2C5FD2F9" w14:textId="6F9DA03C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UNION và UNION ALL?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8EEEF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Union: record chung lấy 1</w:t>
            </w:r>
          </w:p>
          <w:p w14:paraId="0D1900B5" w14:textId="765F46FA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Union All: Lấy tất cả</w:t>
            </w:r>
          </w:p>
        </w:tc>
      </w:tr>
      <w:tr w:rsidR="0015437B" w:rsidRPr="00077895" w14:paraId="3436D111" w14:textId="133CCA3E" w:rsidTr="0015437B">
        <w:trPr>
          <w:trHeight w:val="126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EXIST và IN?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A0C61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Exist: Sử dụng trong câu sub Query sẽ quét cho đến khi thỏa mãn điều kiện - &gt; nên dùng với data lớn</w:t>
            </w:r>
          </w:p>
          <w:p w14:paraId="1E275FA0" w14:textId="3A3ADE80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In: Quét toàn bộ dữ liệu -&gt; nên dùng với data nhỏ</w:t>
            </w:r>
          </w:p>
        </w:tc>
      </w:tr>
      <w:tr w:rsidR="0015437B" w:rsidRPr="00077895" w14:paraId="4215249D" w14:textId="678C5251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AND và OR?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D56A3" w14:textId="77777777" w:rsidR="0015437B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And là tất cả điều kiện phải đúng thì đúng</w:t>
            </w:r>
          </w:p>
          <w:p w14:paraId="0D3EDB6D" w14:textId="0952509A" w:rsidR="006F4F44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Or 1 điều kiện đúng thì đúng</w:t>
            </w:r>
          </w:p>
        </w:tc>
      </w:tr>
      <w:tr w:rsidR="0015437B" w:rsidRPr="00077895" w14:paraId="10F937C0" w14:textId="3F748A96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GROUP BY và ORDER BY?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579DA" w14:textId="2535A24B" w:rsidR="0015437B" w:rsidRPr="00077895" w:rsidRDefault="006F4F4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Group by dùng để nhóm các record lại với nhau</w:t>
            </w:r>
            <w:r w:rsidR="00E3282C">
              <w:rPr>
                <w:rFonts w:ascii="Calibri" w:eastAsia="Times New Roman" w:hAnsi="Calibri" w:cs="Calibri"/>
              </w:rPr>
              <w:t xml:space="preserve"> theo điều kiện chung giá trị column</w:t>
            </w:r>
          </w:p>
        </w:tc>
      </w:tr>
      <w:tr w:rsidR="0015437B" w:rsidRPr="00077895" w14:paraId="292DEE5F" w14:textId="0850867A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Muốn nối chuỗi trong MySQL thì sử dụng gì?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3A78D" w14:textId="5C679D15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Sử dụng hàm concat()</w:t>
            </w:r>
          </w:p>
        </w:tc>
      </w:tr>
      <w:tr w:rsidR="0015437B" w:rsidRPr="00077895" w14:paraId="228EA606" w14:textId="027F8CAA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tất cả các sinh viên thì làm thế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41153" w14:textId="738C2B99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Dùng Hàm Gộp AVG cho colum điểm trung bình.</w:t>
            </w:r>
          </w:p>
        </w:tc>
      </w:tr>
      <w:tr w:rsidR="0015437B" w:rsidRPr="00077895" w14:paraId="2224893C" w14:textId="38598681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từng bạn sinh viên thì làm thế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9DC40" w14:textId="28DC83B3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Dùng Hàm Gộp AVG cho colum điểm trung bình. Và sử dụng thêm group by nếu muốn tính điểm trung bình từng sinh viên</w:t>
            </w:r>
          </w:p>
        </w:tc>
      </w:tr>
      <w:tr w:rsidR="0015437B" w:rsidRPr="00077895" w14:paraId="6CC81A11" w14:textId="0CD377D8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hiển thị tên sinh viên và điểm trung bình tương ứng, chỉ hiển thị các bạn có điểm trung bình lớn hơn 5 thì làm thế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0B17F" w14:textId="77777777" w:rsidR="0015437B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Select name sinh viên và AVG</w:t>
            </w:r>
          </w:p>
          <w:p w14:paraId="27A93EDC" w14:textId="211ED889" w:rsidR="00E3282C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Having AVG &gt; 5</w:t>
            </w:r>
          </w:p>
        </w:tc>
      </w:tr>
      <w:tr w:rsidR="0015437B" w:rsidRPr="00077895" w14:paraId="5CB371CF" w14:textId="22DD49E7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và lớp học tương ứng thì làm thế nào (hai bảng Student và Class có cột chung ClassID)?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8DD70" w14:textId="7D2D450F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Join 2 bảng Student và class lại với nhau và select danh sách sinh viên và class tương ứng</w:t>
            </w:r>
          </w:p>
        </w:tc>
      </w:tr>
      <w:tr w:rsidR="0015437B" w:rsidRPr="00077895" w14:paraId="47A7CBF5" w14:textId="3803E635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tăng dần của điểm thi?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354E7" w14:textId="247B8574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Order by column Điểm</w:t>
            </w:r>
          </w:p>
        </w:tc>
      </w:tr>
      <w:tr w:rsidR="0015437B" w:rsidRPr="00077895" w14:paraId="5CEDEE82" w14:textId="7CFCC6A1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giảm dần của họ tên, nếu họ tên trùng nhau thì sắp xếp theo tăng dần của tuổi?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D0ED8" w14:textId="63567C90" w:rsidR="0015437B" w:rsidRPr="00077895" w:rsidRDefault="00E3282C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Order by comlumn họ tên DESC </w:t>
            </w:r>
            <w:r w:rsidR="009A5926">
              <w:rPr>
                <w:rFonts w:ascii="Calibri" w:eastAsia="Times New Roman" w:hAnsi="Calibri" w:cs="Calibri"/>
              </w:rPr>
              <w:t>và thêm tiêu chí sắp xếp theo tuổi bằng cách</w:t>
            </w:r>
            <w:r>
              <w:rPr>
                <w:rFonts w:ascii="Calibri" w:eastAsia="Times New Roman" w:hAnsi="Calibri" w:cs="Calibri"/>
              </w:rPr>
              <w:t xml:space="preserve"> th</w:t>
            </w:r>
            <w:r w:rsidR="009A5926">
              <w:rPr>
                <w:rFonts w:ascii="Calibri" w:eastAsia="Times New Roman" w:hAnsi="Calibri" w:cs="Calibri"/>
              </w:rPr>
              <w:t>ê</w:t>
            </w:r>
            <w:r>
              <w:rPr>
                <w:rFonts w:ascii="Calibri" w:eastAsia="Times New Roman" w:hAnsi="Calibri" w:cs="Calibri"/>
              </w:rPr>
              <w:t>m dấu “,” Order by tuổi</w:t>
            </w:r>
          </w:p>
        </w:tc>
      </w:tr>
      <w:tr w:rsidR="0015437B" w:rsidRPr="00077895" w14:paraId="76681A6B" w14:textId="750F2DC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họ là ‘Le’ và tên là ‘Hai’?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DAE0D" w14:textId="77777777" w:rsidR="0015437B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Select name</w:t>
            </w:r>
          </w:p>
          <w:p w14:paraId="40465FB0" w14:textId="77777777" w:rsidR="0093204F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Form sinhvien</w:t>
            </w:r>
          </w:p>
          <w:p w14:paraId="625C767F" w14:textId="57FEFA5F" w:rsidR="0093204F" w:rsidRPr="00077895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Where name like Le% and %Hai</w:t>
            </w:r>
          </w:p>
        </w:tc>
      </w:tr>
      <w:tr w:rsidR="0015437B" w:rsidRPr="00077895" w14:paraId="459DDB73" w14:textId="103AD75B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tên bắt đầu là ‘C’?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38BAA" w14:textId="77777777" w:rsidR="0093204F" w:rsidRDefault="0093204F" w:rsidP="00932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Select name</w:t>
            </w:r>
          </w:p>
          <w:p w14:paraId="0B71C0C4" w14:textId="77777777" w:rsidR="0093204F" w:rsidRDefault="0093204F" w:rsidP="00932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Form sinhvien</w:t>
            </w:r>
          </w:p>
          <w:p w14:paraId="3C648325" w14:textId="121492F1" w:rsidR="0015437B" w:rsidRPr="00077895" w:rsidRDefault="0093204F" w:rsidP="0093204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Where name like C% </w:t>
            </w:r>
          </w:p>
        </w:tc>
      </w:tr>
      <w:tr w:rsidR="0015437B" w:rsidRPr="00077895" w14:paraId="39AAAACD" w14:textId="7707E80C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sao để có thể tăng tốc độ truy vấn? Nhược điểm là gì?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6D247" w14:textId="77777777" w:rsidR="0015437B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Sử dụng index</w:t>
            </w:r>
          </w:p>
          <w:p w14:paraId="055E0AC0" w14:textId="636E0E3A" w:rsidR="0093204F" w:rsidRPr="00077895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Nhược điểm; tốn tài nguyên, CRUD chậm -&gt; nên đặt ở column truy xuất nhiều, sd cho data lớn và nên đặt ở column ít CURD</w:t>
            </w:r>
          </w:p>
        </w:tc>
      </w:tr>
      <w:tr w:rsidR="0015437B" w:rsidRPr="00077895" w14:paraId="58119203" w14:textId="03CF1AEE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dạng tham số ở SP?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48D243" w14:textId="38E18886" w:rsidR="0015437B" w:rsidRPr="00077895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In, Out , inout</w:t>
            </w:r>
          </w:p>
        </w:tc>
      </w:tr>
      <w:tr w:rsidR="0015437B" w:rsidRPr="00077895" w14:paraId="0B1CFA5A" w14:textId="73B717D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SP, Trigger, Function?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58908" w14:textId="4BDAA2A4" w:rsidR="0093204F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Đều tập hợp các câu lệnh query để thực hiện 1 nv</w:t>
            </w:r>
          </w:p>
          <w:p w14:paraId="1588C900" w14:textId="1D2B1400" w:rsidR="0015437B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Sp: input(in,out,inout) output: (không có), gọi = (call)</w:t>
            </w:r>
          </w:p>
          <w:p w14:paraId="5E264E85" w14:textId="15DDC364" w:rsidR="0093204F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Trigger: input(Không có), output(không có), chạy ngầm khi CRUD tại bảng</w:t>
            </w:r>
          </w:p>
          <w:p w14:paraId="47B42691" w14:textId="636E8C71" w:rsidR="0093204F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Funtion: input (in) output(có trả về), gọi bằng select</w:t>
            </w:r>
          </w:p>
          <w:p w14:paraId="521AD2EC" w14:textId="05EAA356" w:rsidR="0093204F" w:rsidRPr="00077895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6D40D887" w14:textId="6A1A8192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28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8685D" w14:textId="7B46B820" w:rsidR="0015437B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Cas</w:t>
            </w:r>
            <w:r w:rsidR="00FF2BB5">
              <w:rPr>
                <w:rFonts w:ascii="Calibri" w:eastAsia="Times New Roman" w:hAnsi="Calibri" w:cs="Calibri"/>
              </w:rPr>
              <w:t>ca</w:t>
            </w:r>
            <w:r>
              <w:rPr>
                <w:rFonts w:ascii="Calibri" w:eastAsia="Times New Roman" w:hAnsi="Calibri" w:cs="Calibri"/>
              </w:rPr>
              <w:t>ding Style Sheet: Ngôn ngữ định dạng ra 1 trang web, 3 cách:</w:t>
            </w:r>
          </w:p>
          <w:p w14:paraId="469BAB71" w14:textId="77777777" w:rsidR="0093204F" w:rsidRDefault="0093204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Inline</w:t>
            </w:r>
            <w:r w:rsidR="00FF2BB5">
              <w:rPr>
                <w:rFonts w:ascii="Calibri" w:eastAsia="Times New Roman" w:hAnsi="Calibri" w:cs="Calibri"/>
              </w:rPr>
              <w:t>:”style”</w:t>
            </w:r>
          </w:p>
          <w:p w14:paraId="30A58A4A" w14:textId="3BA59253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Interline:&lt;style&gt;</w:t>
            </w:r>
          </w:p>
          <w:p w14:paraId="4191CFA0" w14:textId="7A1AAEF9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Exterline:file.css</w:t>
            </w:r>
          </w:p>
          <w:p w14:paraId="6CB791E5" w14:textId="1230A77C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Độ ưu tiên. Phụ thuộc vào khoảng cách tới phần tử HTML(gần nhất)</w:t>
            </w:r>
          </w:p>
          <w:p w14:paraId="15E9B614" w14:textId="4FF2CCBF" w:rsidR="00FF2BB5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4CE012C5" w14:textId="41FAD04B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5F1BA" w14:textId="0528CE70" w:rsidR="0015437B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Bộ chọn class: sử dụng cho nhiều phần tử HTML </w:t>
            </w:r>
          </w:p>
          <w:p w14:paraId="4E159B78" w14:textId="6680CD3C" w:rsidR="00FF2BB5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Bộ chọn id: Sử dụng cho 1 phần tử HTML duy nhất và bộ chọn id không thể nhúng bằng inline</w:t>
            </w:r>
          </w:p>
        </w:tc>
      </w:tr>
      <w:tr w:rsidR="0015437B" w:rsidRPr="00077895" w14:paraId="369A52D6" w14:textId="2DFA3CB6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7DE17" w14:textId="73881D35" w:rsidR="0015437B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Là các phần tử HTML gồm 4 thành phần : Margin, Border, Padding, Content</w:t>
            </w:r>
          </w:p>
        </w:tc>
      </w:tr>
      <w:tr w:rsidR="0015437B" w:rsidRPr="00077895" w14:paraId="29271B4A" w14:textId="07101F9B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thuộc tính float, clear?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42530" w14:textId="77777777" w:rsidR="0015437B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Float để kéo các phần tử HTML về 1 phía</w:t>
            </w:r>
          </w:p>
          <w:p w14:paraId="10992B8B" w14:textId="0C935092" w:rsidR="00FF2BB5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Clear để xóa Float</w:t>
            </w:r>
          </w:p>
        </w:tc>
      </w:tr>
      <w:tr w:rsidR="0015437B" w:rsidRPr="00077895" w14:paraId="277ECE43" w14:textId="5F2829BE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Thuộc tính position dùng để làm gì?</w:t>
            </w:r>
            <w:r w:rsidRPr="00077895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F07D5" w14:textId="77777777" w:rsidR="0015437B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Định vị vị trí hiển thị của phần tử HTML trong trang web</w:t>
            </w:r>
          </w:p>
          <w:p w14:paraId="698F90BB" w14:textId="77777777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Static: vị trí mặc định không bị ảnh hưởng bởi các thuộc tính như : left, rignt, top, down..</w:t>
            </w:r>
          </w:p>
          <w:p w14:paraId="25715C00" w14:textId="77777777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Absolute: Vị trí hiển thị sắp xếp dựa trên phần tử cha</w:t>
            </w:r>
          </w:p>
          <w:p w14:paraId="09F53AAC" w14:textId="77777777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Relative: Vị trí hiển thị được sắp xếp so với vị trí ban đầu</w:t>
            </w:r>
          </w:p>
          <w:p w14:paraId="327E33B8" w14:textId="77777777" w:rsidR="00FF2BB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Fixed: Vị trí cố định so với màn hình</w:t>
            </w:r>
          </w:p>
          <w:p w14:paraId="22D64B59" w14:textId="350C9EFA" w:rsidR="00FF2BB5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Sticky: Vị trí cố định so với màn hình sẽ bị ảnh hưởng khi Scroll </w:t>
            </w:r>
          </w:p>
        </w:tc>
      </w:tr>
      <w:tr w:rsidR="0015437B" w:rsidRPr="00077895" w14:paraId="5854D8A2" w14:textId="12154956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BDD2" w14:textId="77777777" w:rsidR="0015437B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Là 1 kỹ thuật cho phép trang web hiển thị trên nhiều loại thiết bị</w:t>
            </w:r>
          </w:p>
          <w:p w14:paraId="55AB1DF7" w14:textId="75D6DC5B" w:rsidR="00FF2BB5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3CEBE617" w14:textId="20A96FA3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26107" w14:textId="07537708" w:rsidR="00745F1F" w:rsidRDefault="00745F1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yếu tố</w:t>
            </w:r>
          </w:p>
          <w:p w14:paraId="27EBDB8F" w14:textId="77777777" w:rsidR="00745F1F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 @media để xét điều kiện</w:t>
            </w:r>
          </w:p>
          <w:p w14:paraId="5C384125" w14:textId="77777777" w:rsidR="00745F1F" w:rsidRDefault="00745F1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 Grid View</w:t>
            </w:r>
          </w:p>
          <w:p w14:paraId="1F2C9111" w14:textId="08D278A7" w:rsidR="00745F1F" w:rsidRPr="00077895" w:rsidRDefault="00745F1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 float và clear</w:t>
            </w:r>
          </w:p>
        </w:tc>
      </w:tr>
      <w:tr w:rsidR="0015437B" w:rsidRPr="00077895" w14:paraId="14E30944" w14:textId="0BC5EC48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Bootstrap là gì?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634FD" w14:textId="4E8D5E8F" w:rsidR="0015437B" w:rsidRPr="00077895" w:rsidRDefault="00FF2BB5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Là 1 famework làm web  phổ biến giúp websize hiển thị trên nhiều thiết bị khác nhau</w:t>
            </w:r>
          </w:p>
        </w:tc>
      </w:tr>
      <w:tr w:rsidR="0015437B" w:rsidRPr="00077895" w14:paraId="5FE6A275" w14:textId="602B958A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4C1DA" w14:textId="5AC051ED" w:rsidR="0015437B" w:rsidRPr="00077895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Alert ,Card,Carousel,Modal,Narbar, Skiner,Button,DropDown</w:t>
            </w:r>
          </w:p>
        </w:tc>
      </w:tr>
      <w:tr w:rsidR="0015437B" w:rsidRPr="00077895" w14:paraId="2A768548" w14:textId="4E5D7F31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B8726" w14:textId="77777777" w:rsidR="0015437B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Static web: web tĩnh tạo nên dựa trên cách ngôn ngữ như HTML, JS, CSS  và chứa các dữ liệu cứng</w:t>
            </w:r>
          </w:p>
          <w:p w14:paraId="73E56114" w14:textId="376DDE2D" w:rsidR="00E05C34" w:rsidRPr="00077895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Dynamic web: web động tạo nên từ Font End và Back End và dữ liệu thay đổi theo thời gian dựa trên tương tác của Client</w:t>
            </w:r>
          </w:p>
        </w:tc>
      </w:tr>
      <w:tr w:rsidR="0015437B" w:rsidRPr="00077895" w14:paraId="263D0B87" w14:textId="41CA2AC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2 phương thức GET/POST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2937A" w14:textId="77777777" w:rsidR="0015437B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Đều là method gửi request từ Client  -&gt; Server</w:t>
            </w:r>
          </w:p>
          <w:p w14:paraId="796F9043" w14:textId="77777777" w:rsidR="00E05C34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Get: hiển thị trên URl -&gt;  Không Bảo Mật -&gt;chỉ gửi được kiểu dữ liệu character-&gt; nên dữ liệu gửi bị hạn chế(2048) tùy trang web </w:t>
            </w:r>
          </w:p>
          <w:p w14:paraId="03D837DE" w14:textId="2244608C" w:rsidR="00E05C34" w:rsidRPr="00077895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Post: Không hiển thị trên UrL-&gt; gửi qua Request body -&gt; Bảo Mật -&gt; gửi được nhiều kiểu dữ liệu-&gt; Không hạn chế dung lượng</w:t>
            </w:r>
          </w:p>
        </w:tc>
      </w:tr>
      <w:tr w:rsidR="0015437B" w:rsidRPr="00077895" w14:paraId="54794371" w14:textId="18E3E0C5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request/response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1348D" w14:textId="77777777" w:rsidR="0015437B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Request và Response Là các yêu cầu và phản hồi trong mô hình Client và Server</w:t>
            </w:r>
          </w:p>
          <w:p w14:paraId="64B4109A" w14:textId="77777777" w:rsidR="00E05C34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Request : Là yêu cầu từ Client -&gt; Server</w:t>
            </w:r>
          </w:p>
          <w:p w14:paraId="7932A3FA" w14:textId="3E0F656F" w:rsidR="00E05C34" w:rsidRPr="00077895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Response:Phản hồi từ Server -&gt; Client</w:t>
            </w:r>
          </w:p>
        </w:tc>
      </w:tr>
      <w:tr w:rsidR="0015437B" w:rsidRPr="00077895" w14:paraId="6818F68A" w14:textId="26C9B9CA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forward/redirect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A6724" w14:textId="12232953" w:rsidR="00EC113F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Đều là cách thức để chuyển từ trang này sang trang khác</w:t>
            </w:r>
          </w:p>
          <w:p w14:paraId="591924C0" w14:textId="7C0F1439" w:rsidR="0015437B" w:rsidRDefault="00E05C34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Forward :  Chuyển tiếp </w:t>
            </w:r>
            <w:r w:rsidR="00EC113F">
              <w:rPr>
                <w:rFonts w:ascii="Calibri" w:eastAsia="Times New Roman" w:hAnsi="Calibri" w:cs="Calibri"/>
              </w:rPr>
              <w:t xml:space="preserve">Tốc độ nhanh vì ko phải xóa request </w:t>
            </w:r>
          </w:p>
          <w:p w14:paraId="23E9398D" w14:textId="7C888F6F" w:rsidR="00EC113F" w:rsidRPr="00077895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Redirect: Chuyển hướng Tốc đồ chậm  vì phải xóa request cũ và tạo request mới</w:t>
            </w:r>
          </w:p>
        </w:tc>
      </w:tr>
      <w:tr w:rsidR="0015437B" w:rsidRPr="00077895" w14:paraId="0FBF9FA3" w14:textId="45518E6B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41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077895">
              <w:rPr>
                <w:rFonts w:ascii="Calibri" w:eastAsia="Times New Roman" w:hAnsi="Calibri" w:cs="Calibri"/>
              </w:rPr>
              <w:br/>
              <w:t>So sánh giống và khác nhau giữa JSP và Servlet 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12B62" w14:textId="77777777" w:rsidR="0015437B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JSP =  Java Server Pages Là ngôn ngữ được viết dựa vào HTML và nhúng được Java. </w:t>
            </w:r>
          </w:p>
          <w:p w14:paraId="7808C0BA" w14:textId="77777777" w:rsidR="00EC113F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Servlet Là ngôn ngữ được viết dựa vào Java và nhúng được HTML</w:t>
            </w:r>
          </w:p>
          <w:p w14:paraId="0D1CD6A2" w14:textId="77777777" w:rsidR="00EC113F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Về bản chất JPS cũng chính là Servlet vì khi JSP biên dịch thì JPS sẽ biên dịch qua Servlet và ngược lại</w:t>
            </w:r>
          </w:p>
          <w:p w14:paraId="513CC3A7" w14:textId="77777777" w:rsidR="00EC113F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Khác nhau:</w:t>
            </w:r>
          </w:p>
          <w:p w14:paraId="4FD8E401" w14:textId="77777777" w:rsidR="00EC113F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JSP: Tự động biên dịch và triển khai khi có thay đổi, Toàn Bộ các trang JSP được thông dịch qua Servet (1 lần) và JSP mạnh về hiển thị</w:t>
            </w:r>
          </w:p>
          <w:p w14:paraId="64D1818D" w14:textId="7168627F" w:rsidR="00EC113F" w:rsidRPr="00077895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Servlet: Không tự động biên dịch và chỉ triển khai khi có yêu cầu từ Client và Servlet mạnh về xử lý điều phối giữa Model và View</w:t>
            </w:r>
          </w:p>
        </w:tc>
      </w:tr>
      <w:tr w:rsidR="0015437B" w:rsidRPr="00077895" w14:paraId="47215CF8" w14:textId="5463E087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JSTL là gì? Giới thiệu một số thẻ bạn đã sử dụng 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64B1C" w14:textId="77777777" w:rsidR="0015437B" w:rsidRDefault="00EC113F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JSTL = JSP Standard Tag Library : Là bộ bộ thử viện </w:t>
            </w:r>
            <w:r w:rsidR="00067DD1">
              <w:rPr>
                <w:rFonts w:ascii="Calibri" w:eastAsia="Times New Roman" w:hAnsi="Calibri" w:cs="Calibri"/>
              </w:rPr>
              <w:t>tag chuẩn dùng để hỗ trợ JSP trong việc hiển thị dữ liệu</w:t>
            </w:r>
          </w:p>
          <w:p w14:paraId="16A980E0" w14:textId="53754C41" w:rsidR="00067DD1" w:rsidRPr="00077895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Số thẻ thông dụng: c:out, c:foreach, c:if, c:choose, c:when,c:otherwise</w:t>
            </w:r>
          </w:p>
        </w:tc>
      </w:tr>
      <w:tr w:rsidR="0015437B" w:rsidRPr="00077895" w14:paraId="4048C8FC" w14:textId="7FC1BF14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1B092" w14:textId="77777777" w:rsidR="0015437B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MVC : Model -View -Controller</w:t>
            </w:r>
          </w:p>
          <w:p w14:paraId="0B96C9A6" w14:textId="77777777" w:rsidR="00067DD1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Model: xử lý nghiệp vụ logic và tương tác với database</w:t>
            </w:r>
          </w:p>
          <w:p w14:paraId="246A967A" w14:textId="77777777" w:rsidR="00067DD1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View: Xử lý phần hiển thị giao diện tới Client </w:t>
            </w:r>
          </w:p>
          <w:p w14:paraId="46CC5AD3" w14:textId="4EFEF832" w:rsidR="00067DD1" w:rsidRPr="00077895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Controller: Nơi nhận request , trả về Response và điều hướng giữa Model và View</w:t>
            </w:r>
          </w:p>
        </w:tc>
      </w:tr>
      <w:tr w:rsidR="0015437B" w:rsidRPr="00077895" w14:paraId="0955D9E9" w14:textId="28C53489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Sự khác nhau giữa MVC1 và MVC2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6F46F" w14:textId="1AFFC842" w:rsidR="0015437B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MVC1:</w:t>
            </w:r>
            <w:r w:rsidR="009E02E1">
              <w:rPr>
                <w:rFonts w:ascii="Calibri" w:eastAsia="Times New Roman" w:hAnsi="Calibri" w:cs="Calibri"/>
              </w:rPr>
              <w:t>View Và Controller đều là JSP-&gt; khi dự án phình to-&gt; phức tạp và khó quản lí</w:t>
            </w:r>
          </w:p>
          <w:p w14:paraId="307D241E" w14:textId="2DEE2686" w:rsidR="00067DD1" w:rsidRPr="00077895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MVC2:</w:t>
            </w:r>
            <w:r w:rsidR="009E02E1">
              <w:rPr>
                <w:rFonts w:ascii="Calibri" w:eastAsia="Times New Roman" w:hAnsi="Calibri" w:cs="Calibri"/>
              </w:rPr>
              <w:t xml:space="preserve">Phù hợp với các dự án lớn -&gt; dễ QL và tái sd mã nguồn, Nhưng nhược điểm </w:t>
            </w:r>
            <w:r w:rsidR="009A5926">
              <w:rPr>
                <w:rFonts w:ascii="Calibri" w:eastAsia="Times New Roman" w:hAnsi="Calibri" w:cs="Calibri"/>
              </w:rPr>
              <w:t xml:space="preserve">phụ thuộc khá nhiều vào Controller -&gt; </w:t>
            </w:r>
            <w:r w:rsidR="009E02E1">
              <w:rPr>
                <w:rFonts w:ascii="Calibri" w:eastAsia="Times New Roman" w:hAnsi="Calibri" w:cs="Calibri"/>
              </w:rPr>
              <w:t xml:space="preserve">khi thay đổi Controller </w:t>
            </w:r>
            <w:r w:rsidR="009A5926">
              <w:rPr>
                <w:rFonts w:ascii="Calibri" w:eastAsia="Times New Roman" w:hAnsi="Calibri" w:cs="Calibri"/>
              </w:rPr>
              <w:t>View và Model sẽ phải thay đổi theo</w:t>
            </w:r>
          </w:p>
        </w:tc>
      </w:tr>
      <w:tr w:rsidR="0015437B" w:rsidRPr="00077895" w14:paraId="010096AA" w14:textId="4BDF5D27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FAD2B" w14:textId="14D9A6EE" w:rsidR="00391668" w:rsidRDefault="00391668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JDBC= Java Data Base Connectivity là 1 API dùng kết kết nối thực thi 1 câu lệnh từ Java -&gt; DB</w:t>
            </w:r>
          </w:p>
          <w:p w14:paraId="12BEFE5B" w14:textId="2F80587E" w:rsidR="0015437B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B1:Tạo 1 connection cổng kết nối Từ Java -&gt; Database</w:t>
            </w:r>
          </w:p>
          <w:p w14:paraId="136018E5" w14:textId="61710A92" w:rsidR="00067DD1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B2: Tạo 1 biến từ 3 Class statement, prarestatement hoặc callablestatement để thực hiện câu truy vấn xuống DB</w:t>
            </w:r>
          </w:p>
          <w:p w14:paraId="33B70CBF" w14:textId="10245020" w:rsidR="00067DD1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B3: Tạo 1 biến từ Class ResultSet để nhận kết quả sau khi truy vấn từ DB</w:t>
            </w:r>
          </w:p>
          <w:p w14:paraId="53057B3B" w14:textId="4AF0CB95" w:rsidR="00067DD1" w:rsidRPr="00077895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5437B" w:rsidRPr="00077895" w14:paraId="6A6D7A9D" w14:textId="14556D03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loại Statement 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34B94" w14:textId="6E6144DB" w:rsidR="0015437B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Statement: Câu truy vấn tĩnh(tức là câu truy vấn sẽ không thay đổi khi truy vấn)-&gt; Dễ bị tấn công bởi SQL injection</w:t>
            </w:r>
          </w:p>
          <w:p w14:paraId="563EE4D4" w14:textId="5DD2B3A1" w:rsidR="00067DD1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Prarestatement: Câu truy vấn động(câu truy vấn sẽ thay đổi qua tham số mình truyền vào khi truy vấn)-&gt; không bị tấn công bởi khi them tham số truyền vào sẽ thêm 1 dâu “”</w:t>
            </w:r>
          </w:p>
          <w:p w14:paraId="2C43D91E" w14:textId="344CC288" w:rsidR="00067DD1" w:rsidRPr="00077895" w:rsidRDefault="00067DD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Callablestatement: Câu truy vấn động và use đ-&gt; để gọi SP</w:t>
            </w:r>
          </w:p>
        </w:tc>
      </w:tr>
      <w:tr w:rsidR="0015437B" w:rsidRPr="00077895" w14:paraId="7048F717" w14:textId="41ED233F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176D7" w14:textId="77777777" w:rsidR="0015437B" w:rsidRDefault="009A5926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Sửa chế độ Autocommit = false</w:t>
            </w:r>
          </w:p>
          <w:p w14:paraId="5C14C4DE" w14:textId="77777777" w:rsidR="009A5926" w:rsidRDefault="009A5926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Khi Truy vấn hoặc update thành công thì Commit</w:t>
            </w:r>
          </w:p>
          <w:p w14:paraId="416E0F70" w14:textId="25A13B91" w:rsidR="009A5926" w:rsidRPr="00077895" w:rsidRDefault="009A5926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Ngược lại thì tiến hành Rollback</w:t>
            </w:r>
          </w:p>
        </w:tc>
      </w:tr>
      <w:tr w:rsidR="0015437B" w:rsidRPr="00077895" w14:paraId="6773819A" w14:textId="36531694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tính chất của Transaction?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9B3BB" w14:textId="03D6BA13" w:rsidR="009A5926" w:rsidRDefault="009A5926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Transaction gồm nhiều phép thực thi theo quy luật “All or nothing”</w:t>
            </w:r>
          </w:p>
          <w:p w14:paraId="3A9A88AF" w14:textId="357701B8" w:rsidR="0015437B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A:Atomicity: Commit or RollBack</w:t>
            </w:r>
          </w:p>
          <w:p w14:paraId="2893B22A" w14:textId="11BFD226" w:rsidR="009E02E1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C:Consistency: Đảm đảo dữ liệu nhất quán và tuân thủ các ràng buộc ở DB</w:t>
            </w:r>
          </w:p>
          <w:p w14:paraId="17ECD543" w14:textId="1B1BE753" w:rsidR="009E02E1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I:Isolation:-&gt; Các Transaction độc lập với nhau</w:t>
            </w:r>
          </w:p>
          <w:p w14:paraId="2C95EBE8" w14:textId="21237178" w:rsidR="009E02E1" w:rsidRPr="00077895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D:Durability: 1 khi đã commit-&gt; data cố định</w:t>
            </w:r>
          </w:p>
        </w:tc>
      </w:tr>
      <w:tr w:rsidR="0015437B" w:rsidRPr="00077895" w14:paraId="7E501BA3" w14:textId="0E87E958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49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Phương pháp gọi 1 SP ở JDBC?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02306" w14:textId="77777777" w:rsidR="0015437B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Tạo SP ở DB</w:t>
            </w:r>
          </w:p>
          <w:p w14:paraId="0F0F8214" w14:textId="397CFA4F" w:rsidR="009E02E1" w:rsidRPr="00077895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Sử dụng callablestatement để gọi</w:t>
            </w:r>
          </w:p>
        </w:tc>
      </w:tr>
      <w:tr w:rsidR="0015437B" w:rsidRPr="00077895" w14:paraId="6AF74087" w14:textId="60FDFA14" w:rsidTr="0015437B">
        <w:trPr>
          <w:trHeight w:val="300"/>
        </w:trPr>
        <w:tc>
          <w:tcPr>
            <w:tcW w:w="3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15437B" w:rsidRPr="00077895" w:rsidRDefault="0015437B" w:rsidP="0015437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56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15437B" w:rsidRPr="00077895" w:rsidRDefault="0015437B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Ant, Maven, Gradle?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0811F" w14:textId="77777777" w:rsidR="0015437B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 công cụ dùng để quản lý thư viện phụ thuộc trong project</w:t>
            </w:r>
          </w:p>
          <w:p w14:paraId="1FB302A8" w14:textId="77777777" w:rsidR="009E02E1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Ant:Quản lý thủ công, Phải add từng bước</w:t>
            </w:r>
          </w:p>
          <w:p w14:paraId="1D116632" w14:textId="400F6632" w:rsidR="009E02E1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Maven:QL file pom.xml gồm các thẻ XML</w:t>
            </w:r>
          </w:p>
          <w:p w14:paraId="0A6FAFAE" w14:textId="7729C769" w:rsidR="009E02E1" w:rsidRPr="00077895" w:rsidRDefault="009E02E1" w:rsidP="0015437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Gradle: QL file build.gradle, Use Grooby hỗ trợ được nhiều nn hơn so với Maven</w:t>
            </w:r>
          </w:p>
        </w:tc>
      </w:tr>
    </w:tbl>
    <w:p w14:paraId="5FB4C0B4" w14:textId="77777777" w:rsidR="00017C87" w:rsidRPr="00077895" w:rsidRDefault="00017C87" w:rsidP="00077895"/>
    <w:sectPr w:rsidR="00017C87" w:rsidRPr="000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F7742"/>
    <w:multiLevelType w:val="hybridMultilevel"/>
    <w:tmpl w:val="3A4A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3AB7"/>
    <w:multiLevelType w:val="hybridMultilevel"/>
    <w:tmpl w:val="EE0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067DD1"/>
    <w:rsid w:val="00077895"/>
    <w:rsid w:val="0015437B"/>
    <w:rsid w:val="00235C73"/>
    <w:rsid w:val="00391668"/>
    <w:rsid w:val="006F4F44"/>
    <w:rsid w:val="0073323E"/>
    <w:rsid w:val="00745F1F"/>
    <w:rsid w:val="007C77BD"/>
    <w:rsid w:val="0093204F"/>
    <w:rsid w:val="009A5926"/>
    <w:rsid w:val="009E02E1"/>
    <w:rsid w:val="00B045FB"/>
    <w:rsid w:val="00D71075"/>
    <w:rsid w:val="00E0188F"/>
    <w:rsid w:val="00E05C34"/>
    <w:rsid w:val="00E3282C"/>
    <w:rsid w:val="00EC113F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Duy Nguyen</cp:lastModifiedBy>
  <cp:revision>11</cp:revision>
  <dcterms:created xsi:type="dcterms:W3CDTF">2020-11-25T12:04:00Z</dcterms:created>
  <dcterms:modified xsi:type="dcterms:W3CDTF">2021-12-12T16:00:00Z</dcterms:modified>
</cp:coreProperties>
</file>