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4356B" w14:textId="77777777" w:rsidR="0081251C" w:rsidRDefault="000047B4">
      <w:pPr>
        <w:pStyle w:val="Title"/>
      </w:pPr>
      <w:r>
        <w:t>LineWatch Phân công 23 khung và quy ước ghép code</w:t>
      </w:r>
      <w:r/>
      <w:r/>
      <w:r/>
      <w:r/>
      <w:r/>
      <w:r/>
      <w:r/>
      <w:r/>
      <w:r/>
      <w:r/>
    </w:p>
    <w:p w14:paraId="1F8221EA" w14:textId="77777777" w:rsidR="0081251C" w:rsidRDefault="000047B4">
      <w:pPr>
        <w:rPr>
          <w:rFonts w:hint="eastAsia"/>
        </w:rPr>
      </w:pPr>
      <w:r>
        <w:t>Bản dùng chung cho Phạm Quang Thắng, Lê Văn Sơn, Nguyễn Vũ Trung Nguyên. Chỉ cần gửi một ZIP cho mỗi bạn; tài liệu phân công nằm trong sources/, ảnh và dữ liệu mẫu nằm trong assets/. Tên trường, ID, trạng thái, hàm trả về và luồng dưới đây là quy ước chung để ba phần code ghép được với nhau; không tự đổi ở một phần riêng.</w:t>
      </w:r>
      <w:r/>
      <w:r/>
      <w:r/>
      <w:r/>
      <w:r/>
      <w:r/>
      <w:r/>
      <w:r/>
      <w:r/>
      <w:r/>
      <w:r/>
      <w:r/>
      <w:r/>
      <w:r/>
      <w:r/>
      <w:r/>
      <w:r/>
      <w:r/>
      <w:r/>
      <w:r/>
      <w:r/>
      <w:r/>
      <w:r/>
      <w:r/>
      <w:r/>
      <w:r/>
      <w:r/>
      <w:r/>
      <w:r/>
      <w:r/>
      <w:r/>
      <w:r/>
      <w:r/>
      <w:r/>
      <w:r/>
      <w:r/>
      <w:r/>
      <w:r/>
      <w:r/>
      <w:r/>
      <w:r/>
      <w:r/>
      <w:r/>
      <w:r/>
      <w:r/>
      <w:r/>
      <w:r/>
    </w:p>
    <w:p w14:paraId="5E5BD1E4" w14:textId="77777777" w:rsidR="0081251C" w:rsidRDefault="000047B4">
      <w:pPr>
        <w:rPr>
          <w:rFonts w:hint="eastAsia"/>
        </w:rPr>
      </w:pPr>
      <w:r>
        <w:t>Ngu</w:t>
      </w:r>
      <w:r>
        <w:t>ồ</w:t>
      </w:r>
      <w:r>
        <w:t>n đ</w:t>
      </w:r>
      <w:r>
        <w:t>ố</w:t>
      </w:r>
      <w:r>
        <w:t>i chi</w:t>
      </w:r>
      <w:r>
        <w:t>ế</w:t>
      </w:r>
      <w:r>
        <w:t>u: đ</w:t>
      </w:r>
      <w:r>
        <w:t>ề</w:t>
      </w:r>
      <w:r>
        <w:t xml:space="preserve"> BTL-14, hư</w:t>
      </w:r>
      <w:r>
        <w:t>ớ</w:t>
      </w:r>
      <w:r>
        <w:t>ng d</w:t>
      </w:r>
      <w:r>
        <w:t>ẫ</w:t>
      </w:r>
      <w:r>
        <w:t>n CSE122, 23 khung Desktop Figma, trang Responsive &amp; States và b</w:t>
      </w:r>
      <w:r>
        <w:t>ả</w:t>
      </w:r>
      <w:r>
        <w:t>ng ph</w:t>
      </w:r>
      <w:r>
        <w:t>ạ</w:t>
      </w:r>
      <w:r>
        <w:t>m vi MVP v</w:t>
      </w:r>
      <w:r>
        <w:t>ừ</w:t>
      </w:r>
      <w:r>
        <w:t>a c</w:t>
      </w:r>
      <w:r>
        <w:t>ậ</w:t>
      </w:r>
      <w:r>
        <w:t>p nh</w:t>
      </w:r>
      <w:r>
        <w:t>ậ</w:t>
      </w:r>
      <w:r>
        <w:t>t. Phân công v</w:t>
      </w:r>
      <w:r>
        <w:t>ẫ</w:t>
      </w:r>
      <w:r>
        <w:t>n là 7-7-9 khung; khung tr</w:t>
      </w:r>
      <w:r>
        <w:t>ạ</w:t>
      </w:r>
      <w:r>
        <w:t>ng</w:t>
      </w:r>
      <w:r>
        <w:t xml:space="preserve"> thái không m</w:t>
      </w:r>
      <w:r>
        <w:t>ặ</w:t>
      </w:r>
      <w:r>
        <w:t>c nhiên là trang HTML riêng. Mư</w:t>
      </w:r>
      <w:r>
        <w:t>ờ</w:t>
      </w:r>
      <w:r>
        <w:t>i hai t</w:t>
      </w:r>
      <w:r>
        <w:t>ệ</w:t>
      </w:r>
      <w:r>
        <w:t>p HTML 02-13 gi</w:t>
      </w:r>
      <w:r>
        <w:t>ữ</w:t>
      </w:r>
      <w:r>
        <w:t xml:space="preserve"> đúng tên trong đ</w:t>
      </w:r>
      <w:r>
        <w:t>ề</w:t>
      </w:r>
      <w:r>
        <w:t>. Quy ư</w:t>
      </w:r>
      <w:r>
        <w:t>ớ</w:t>
      </w:r>
      <w:r>
        <w:t>c JSON/API bên dư</w:t>
      </w:r>
      <w:r>
        <w:t>ớ</w:t>
      </w:r>
      <w:r>
        <w:t>i là quy</w:t>
      </w:r>
      <w:r>
        <w:t>ế</w:t>
      </w:r>
      <w:r>
        <w:t>t đ</w:t>
      </w:r>
      <w:r>
        <w:t>ị</w:t>
      </w:r>
      <w:r>
        <w:t>nh tri</w:t>
      </w:r>
      <w:r>
        <w:t>ể</w:t>
      </w:r>
      <w:r>
        <w:t>n khai c</w:t>
      </w:r>
      <w:r>
        <w:t>ủ</w:t>
      </w:r>
      <w:r>
        <w:t>a nhóm, không ph</w:t>
      </w:r>
      <w:r>
        <w:t>ả</w:t>
      </w:r>
      <w:r>
        <w:t>i nguyên văn yêu c</w:t>
      </w:r>
      <w:r>
        <w:t>ầ</w:t>
      </w:r>
      <w:r>
        <w:t>u gi</w:t>
      </w:r>
      <w:r>
        <w:t>ả</w:t>
      </w:r>
      <w:r>
        <w:t>ng viên.</w:t>
      </w:r>
    </w:p>
    <w:p w14:paraId="03900766" w14:textId="77777777" w:rsidR="0081251C" w:rsidRDefault="000047B4">
      <w:pPr>
        <w:rPr>
          <w:rFonts w:hint="eastAsia"/>
        </w:rPr>
      </w:pPr>
      <w:r>
        <w:t>Phạm vi nhóm: làm đủ mục BẮT BUỘC PHẢI CÓ và cố gắng hoàn thành toàn bộ mục NÊN CÓ của mục 21. Biểu đồ ở mức thông thường, dễ đọc và dùng dữ liệu chung. Mục CÓ THÌ TỐT chỉ chọn hoạt ảnh và tương tác vi mô; không làm biểu đồ nâng cao, LLM API thật, PWA/bộ đệm cục bộ hay cá nhân hóa chủ đề. Bảng kiểm kê màn hình vẫn cần được duyệt; mỗi trang độc lập sau khi chốt phải có responsive, tương tác, commit/PR và video OBS.</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p>
    <w:p w14:paraId="4778994A" w14:textId="77777777" w:rsidR="0081251C" w:rsidRDefault="000047B4">
      <w:pPr>
        <w:pStyle w:val="Heading1"/>
      </w:pPr>
      <w:r>
        <w:t>1  M</w:t>
      </w:r>
      <w:r>
        <w:t>ỗ</w:t>
      </w:r>
      <w:r>
        <w:t>i ngư</w:t>
      </w:r>
      <w:r>
        <w:t>ờ</w:t>
      </w:r>
      <w:r>
        <w:t>i code ph</w:t>
      </w:r>
      <w:r>
        <w:t>ầ</w:t>
      </w:r>
      <w:r>
        <w:t>n nào</w:t>
      </w:r>
    </w:p>
    <w:tbl>
      <w:tblPr>
        <w:tblW w:w="0" w:type="auto"/>
        <w:jc w:val="center"/>
        <w:tblLayout w:type="fixed"/>
        <w:tblLook w:val="04A0" w:firstRow="1" w:lastRow="0" w:firstColumn="1" w:lastColumn="0" w:noHBand="0" w:noVBand="1"/>
      </w:tblPr>
      <w:tblGrid>
        <w:gridCol w:w="1134"/>
        <w:gridCol w:w="1644"/>
        <w:gridCol w:w="4762"/>
        <w:gridCol w:w="2154"/>
      </w:tblGrid>
      <w:tr w:rsidR="0081251C" w14:paraId="15221286"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789D7F6D" w14:textId="77777777" w:rsidR="0081251C" w:rsidRDefault="000047B4">
            <w:pPr>
              <w:spacing w:after="0" w:line="254" w:lineRule="auto"/>
              <w:rPr>
                <w:rFonts w:hint="eastAsia"/>
              </w:rPr>
            </w:pPr>
            <w:r>
              <w:rPr>
                <w:b/>
                <w:color w:val="FFFFFF"/>
                <w:sz w:val="17"/>
              </w:rPr>
              <w:t>Ngư</w:t>
            </w:r>
            <w:r>
              <w:rPr>
                <w:b/>
                <w:color w:val="FFFFFF"/>
                <w:sz w:val="17"/>
              </w:rPr>
              <w:t>ờ</w:t>
            </w:r>
            <w:r>
              <w:rPr>
                <w:b/>
                <w:color w:val="FFFFFF"/>
                <w:sz w:val="17"/>
              </w:rPr>
              <w:t>i</w:t>
            </w:r>
          </w:p>
        </w:tc>
        <w:tc>
          <w:tcPr>
            <w:tcW w:w="1644"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4D2E66BE" w14:textId="77777777" w:rsidR="0081251C" w:rsidRDefault="000047B4">
            <w:pPr>
              <w:spacing w:after="0" w:line="254" w:lineRule="auto"/>
              <w:rPr>
                <w:rFonts w:hint="eastAsia"/>
              </w:rPr>
            </w:pPr>
            <w:r>
              <w:rPr>
                <w:b/>
                <w:color w:val="FFFFFF"/>
                <w:sz w:val="17"/>
              </w:rPr>
              <w:t>Khung Figma</w:t>
            </w:r>
          </w:p>
        </w:tc>
        <w:tc>
          <w:tcPr>
            <w:tcW w:w="4762"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08286177" w14:textId="77777777" w:rsidR="0081251C" w:rsidRDefault="000047B4">
            <w:pPr>
              <w:spacing w:after="0" w:line="254" w:lineRule="auto"/>
              <w:rPr>
                <w:rFonts w:hint="eastAsia"/>
              </w:rPr>
            </w:pPr>
            <w:r>
              <w:rPr>
                <w:b/>
                <w:color w:val="FFFFFF"/>
                <w:sz w:val="17"/>
              </w:rPr>
              <w:t>T</w:t>
            </w:r>
            <w:r>
              <w:rPr>
                <w:b/>
                <w:color w:val="FFFFFF"/>
                <w:sz w:val="17"/>
              </w:rPr>
              <w:t>ệ</w:t>
            </w:r>
            <w:r>
              <w:rPr>
                <w:b/>
                <w:color w:val="FFFFFF"/>
                <w:sz w:val="17"/>
              </w:rPr>
              <w:t>p/trang và ch</w:t>
            </w:r>
            <w:r>
              <w:rPr>
                <w:b/>
                <w:color w:val="FFFFFF"/>
                <w:sz w:val="17"/>
              </w:rPr>
              <w:t>ứ</w:t>
            </w:r>
            <w:r>
              <w:rPr>
                <w:b/>
                <w:color w:val="FFFFFF"/>
                <w:sz w:val="17"/>
              </w:rPr>
              <w:t>c năng ph</w:t>
            </w:r>
            <w:r>
              <w:rPr>
                <w:b/>
                <w:color w:val="FFFFFF"/>
                <w:sz w:val="17"/>
              </w:rPr>
              <w:t>ả</w:t>
            </w:r>
            <w:r>
              <w:rPr>
                <w:b/>
                <w:color w:val="FFFFFF"/>
                <w:sz w:val="17"/>
              </w:rPr>
              <w:t>i làm</w:t>
            </w:r>
          </w:p>
        </w:tc>
        <w:tc>
          <w:tcPr>
            <w:tcW w:w="2154"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102FCEED" w14:textId="77777777" w:rsidR="0081251C" w:rsidRDefault="000047B4">
            <w:pPr>
              <w:spacing w:after="0" w:line="254" w:lineRule="auto"/>
              <w:rPr>
                <w:rFonts w:hint="eastAsia"/>
              </w:rPr>
            </w:pPr>
            <w:r>
              <w:rPr>
                <w:b/>
                <w:color w:val="FFFFFF"/>
                <w:sz w:val="17"/>
              </w:rPr>
              <w:t>Mô-đun d</w:t>
            </w:r>
            <w:r>
              <w:rPr>
                <w:b/>
                <w:color w:val="FFFFFF"/>
                <w:sz w:val="17"/>
              </w:rPr>
              <w:t>ữ</w:t>
            </w:r>
            <w:r>
              <w:rPr>
                <w:b/>
                <w:color w:val="FFFFFF"/>
                <w:sz w:val="17"/>
              </w:rPr>
              <w:t xml:space="preserve"> li</w:t>
            </w:r>
            <w:r>
              <w:rPr>
                <w:b/>
                <w:color w:val="FFFFFF"/>
                <w:sz w:val="17"/>
              </w:rPr>
              <w:t>ệ</w:t>
            </w:r>
            <w:r>
              <w:rPr>
                <w:b/>
                <w:color w:val="FFFFFF"/>
                <w:sz w:val="17"/>
              </w:rPr>
              <w:t>u mình s</w:t>
            </w:r>
            <w:r>
              <w:rPr>
                <w:b/>
                <w:color w:val="FFFFFF"/>
                <w:sz w:val="17"/>
              </w:rPr>
              <w:t>ở</w:t>
            </w:r>
            <w:r>
              <w:rPr>
                <w:b/>
                <w:color w:val="FFFFFF"/>
                <w:sz w:val="17"/>
              </w:rPr>
              <w:t xml:space="preserve"> h</w:t>
            </w:r>
            <w:r>
              <w:rPr>
                <w:b/>
                <w:color w:val="FFFFFF"/>
                <w:sz w:val="17"/>
              </w:rPr>
              <w:t>ữ</w:t>
            </w:r>
            <w:r>
              <w:rPr>
                <w:b/>
                <w:color w:val="FFFFFF"/>
                <w:sz w:val="17"/>
              </w:rPr>
              <w:t>u</w:t>
            </w:r>
          </w:p>
        </w:tc>
      </w:tr>
      <w:tr w:rsidR="0081251C" w14:paraId="272779A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72D498A" w14:textId="77777777" w:rsidR="0081251C" w:rsidRDefault="000047B4">
            <w:pPr>
              <w:spacing w:after="0" w:line="254" w:lineRule="auto"/>
              <w:rPr>
                <w:rFonts w:hint="eastAsia"/>
              </w:rPr>
            </w:pPr>
            <w:r>
              <w:rPr>
                <w:sz w:val="17"/>
              </w:rPr>
              <w:t>Th</w:t>
            </w:r>
            <w:r>
              <w:rPr>
                <w:sz w:val="17"/>
              </w:rPr>
              <w:t>ắ</w:t>
            </w:r>
            <w:r>
              <w:rPr>
                <w:sz w:val="17"/>
              </w:rPr>
              <w:t>ng</w:t>
            </w:r>
          </w:p>
        </w:tc>
        <w:tc>
          <w:tcPr>
            <w:tcW w:w="164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F6B0912" w14:textId="77777777" w:rsidR="0081251C" w:rsidRDefault="000047B4">
            <w:pPr>
              <w:spacing w:after="0" w:line="254" w:lineRule="auto"/>
              <w:rPr>
                <w:rFonts w:hint="eastAsia"/>
              </w:rPr>
            </w:pPr>
            <w:r>
              <w:rPr>
                <w:sz w:val="17"/>
              </w:rPr>
              <w:t>02, 03, 04, 12, 14, 22, 23</w:t>
            </w:r>
          </w:p>
        </w:tc>
        <w:tc>
          <w:tcPr>
            <w:tcW w:w="4762"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84804DB" w14:textId="77777777" w:rsidR="0081251C" w:rsidRDefault="000047B4">
            <w:pPr>
              <w:spacing w:after="0" w:line="254" w:lineRule="auto"/>
              <w:rPr>
                <w:rFonts w:hint="eastAsia"/>
              </w:rPr>
            </w:pPr>
            <w:r>
              <w:rPr>
                <w:sz w:val="17"/>
              </w:rPr>
              <w:t>operator-line-status.html; operator-inc</w:t>
            </w:r>
            <w:r>
              <w:rPr>
                <w:sz w:val="17"/>
              </w:rPr>
              <w:t>ident-create.html; operator-shift-incidents.html; admin-line-management.html; register.html. Khung 22/23 là l</w:t>
            </w:r>
            <w:r>
              <w:rPr>
                <w:sz w:val="17"/>
              </w:rPr>
              <w:t>ỗ</w:t>
            </w:r>
            <w:r>
              <w:rPr>
                <w:sz w:val="17"/>
              </w:rPr>
              <w:t>i nh</w:t>
            </w:r>
            <w:r>
              <w:rPr>
                <w:sz w:val="17"/>
              </w:rPr>
              <w:t>ậ</w:t>
            </w:r>
            <w:r>
              <w:rPr>
                <w:sz w:val="17"/>
              </w:rPr>
              <w:t>p/ch</w:t>
            </w:r>
            <w:r>
              <w:rPr>
                <w:sz w:val="17"/>
              </w:rPr>
              <w:t>ờ</w:t>
            </w:r>
            <w:r>
              <w:rPr>
                <w:sz w:val="17"/>
              </w:rPr>
              <w:t xml:space="preserve"> duy</w:t>
            </w:r>
            <w:r>
              <w:rPr>
                <w:sz w:val="17"/>
              </w:rPr>
              <w:t>ệ</w:t>
            </w:r>
            <w:r>
              <w:rPr>
                <w:sz w:val="17"/>
              </w:rPr>
              <w:t>t c</w:t>
            </w:r>
            <w:r>
              <w:rPr>
                <w:sz w:val="17"/>
              </w:rPr>
              <w:t>ủ</w:t>
            </w:r>
            <w:r>
              <w:rPr>
                <w:sz w:val="17"/>
              </w:rPr>
              <w:t>a đăng ký. T</w:t>
            </w:r>
            <w:r>
              <w:rPr>
                <w:sz w:val="17"/>
              </w:rPr>
              <w:t>ạ</w:t>
            </w:r>
            <w:r>
              <w:rPr>
                <w:sz w:val="17"/>
              </w:rPr>
              <w:t>o s</w:t>
            </w:r>
            <w:r>
              <w:rPr>
                <w:sz w:val="17"/>
              </w:rPr>
              <w:t>ự</w:t>
            </w:r>
            <w:r>
              <w:rPr>
                <w:sz w:val="17"/>
              </w:rPr>
              <w:t xml:space="preserve"> c</w:t>
            </w:r>
            <w:r>
              <w:rPr>
                <w:sz w:val="17"/>
              </w:rPr>
              <w:t>ố</w:t>
            </w:r>
            <w:r>
              <w:rPr>
                <w:sz w:val="17"/>
              </w:rPr>
              <w:t>, AI-1, xem/s</w:t>
            </w:r>
            <w:r>
              <w:rPr>
                <w:sz w:val="17"/>
              </w:rPr>
              <w:t>ử</w:t>
            </w:r>
            <w:r>
              <w:rPr>
                <w:sz w:val="17"/>
              </w:rPr>
              <w:t>a/h</w:t>
            </w:r>
            <w:r>
              <w:rPr>
                <w:sz w:val="17"/>
              </w:rPr>
              <w:t>ủ</w:t>
            </w:r>
            <w:r>
              <w:rPr>
                <w:sz w:val="17"/>
              </w:rPr>
              <w:t>y s</w:t>
            </w:r>
            <w:r>
              <w:rPr>
                <w:sz w:val="17"/>
              </w:rPr>
              <w:t>ự</w:t>
            </w:r>
            <w:r>
              <w:rPr>
                <w:sz w:val="17"/>
              </w:rPr>
              <w:t xml:space="preserve"> c</w:t>
            </w:r>
            <w:r>
              <w:rPr>
                <w:sz w:val="17"/>
              </w:rPr>
              <w:t>ố</w:t>
            </w:r>
            <w:r>
              <w:rPr>
                <w:sz w:val="17"/>
              </w:rPr>
              <w:t xml:space="preserve"> m</w:t>
            </w:r>
            <w:r>
              <w:rPr>
                <w:sz w:val="17"/>
              </w:rPr>
              <w:t>ớ</w:t>
            </w:r>
            <w:r>
              <w:rPr>
                <w:sz w:val="17"/>
              </w:rPr>
              <w:t>i, qu</w:t>
            </w:r>
            <w:r>
              <w:rPr>
                <w:sz w:val="17"/>
              </w:rPr>
              <w:t>ả</w:t>
            </w:r>
            <w:r>
              <w:rPr>
                <w:sz w:val="17"/>
              </w:rPr>
              <w:t>n lý dây chuy</w:t>
            </w:r>
            <w:r>
              <w:rPr>
                <w:sz w:val="17"/>
              </w:rPr>
              <w:t>ề</w:t>
            </w:r>
            <w:r>
              <w:rPr>
                <w:sz w:val="17"/>
              </w:rPr>
              <w:t xml:space="preserve">n. Dùng </w:t>
            </w:r>
            <w:r>
              <w:rPr>
                <w:sz w:val="17"/>
              </w:rPr>
              <w:t>ả</w:t>
            </w:r>
            <w:r>
              <w:rPr>
                <w:sz w:val="17"/>
              </w:rPr>
              <w:t xml:space="preserve">nh chung </w:t>
            </w:r>
            <w:r>
              <w:rPr>
                <w:sz w:val="17"/>
              </w:rPr>
              <w:t>ở</w:t>
            </w:r>
            <w:r>
              <w:rPr>
                <w:sz w:val="17"/>
              </w:rPr>
              <w:t xml:space="preserve"> 14/22/23.</w:t>
            </w:r>
          </w:p>
        </w:tc>
        <w:tc>
          <w:tcPr>
            <w:tcW w:w="215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DEF0F37" w14:textId="77777777" w:rsidR="0081251C" w:rsidRDefault="000047B4">
            <w:pPr>
              <w:spacing w:after="0" w:line="254" w:lineRule="auto"/>
              <w:rPr>
                <w:rFonts w:hint="eastAsia"/>
              </w:rPr>
            </w:pPr>
            <w:r>
              <w:rPr>
                <w:sz w:val="17"/>
              </w:rPr>
              <w:t>lines.js, incident-create.js,</w:t>
            </w:r>
            <w:r>
              <w:rPr>
                <w:sz w:val="17"/>
              </w:rPr>
              <w:t xml:space="preserve"> ai1.js; cung c</w:t>
            </w:r>
            <w:r>
              <w:rPr>
                <w:sz w:val="17"/>
              </w:rPr>
              <w:t>ấ</w:t>
            </w:r>
            <w:r>
              <w:rPr>
                <w:sz w:val="17"/>
              </w:rPr>
              <w:t>p seed lines/machines.</w:t>
            </w:r>
          </w:p>
        </w:tc>
      </w:tr>
      <w:tr w:rsidR="0081251C" w14:paraId="102BD7D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0732994" w14:textId="77777777" w:rsidR="0081251C" w:rsidRDefault="000047B4">
            <w:pPr>
              <w:spacing w:after="0" w:line="254" w:lineRule="auto"/>
              <w:rPr>
                <w:rFonts w:hint="eastAsia"/>
              </w:rPr>
            </w:pPr>
            <w:r>
              <w:rPr>
                <w:sz w:val="17"/>
              </w:rPr>
              <w:t>Sơn</w:t>
            </w:r>
          </w:p>
        </w:tc>
        <w:tc>
          <w:tcPr>
            <w:tcW w:w="1644"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D0EDCCB" w14:textId="77777777" w:rsidR="0081251C" w:rsidRDefault="000047B4">
            <w:pPr>
              <w:spacing w:after="0" w:line="254" w:lineRule="auto"/>
              <w:rPr>
                <w:rFonts w:hint="eastAsia"/>
              </w:rPr>
            </w:pPr>
            <w:r>
              <w:rPr>
                <w:sz w:val="17"/>
              </w:rPr>
              <w:t>05, 06, 07, 11, 13, 18, 21</w:t>
            </w:r>
          </w:p>
        </w:tc>
        <w:tc>
          <w:tcPr>
            <w:tcW w:w="4762"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E394345" w14:textId="77777777" w:rsidR="0081251C" w:rsidRDefault="000047B4">
            <w:pPr>
              <w:spacing w:after="0" w:line="254" w:lineRule="auto"/>
              <w:rPr>
                <w:rFonts w:hint="eastAsia"/>
              </w:rPr>
            </w:pPr>
            <w:r>
              <w:rPr>
                <w:sz w:val="17"/>
              </w:rPr>
              <w:t>supervisor-shift-dashboard.html; supervisor-incident-board.html; supervisor-handover-note.html; admin-machine-management.html (ch</w:t>
            </w:r>
            <w:r>
              <w:rPr>
                <w:sz w:val="17"/>
              </w:rPr>
              <w:t>ỉ</w:t>
            </w:r>
            <w:r>
              <w:rPr>
                <w:sz w:val="17"/>
              </w:rPr>
              <w:t xml:space="preserve"> đ</w:t>
            </w:r>
            <w:r>
              <w:rPr>
                <w:sz w:val="17"/>
              </w:rPr>
              <w:t>ọ</w:t>
            </w:r>
            <w:r>
              <w:rPr>
                <w:sz w:val="17"/>
              </w:rPr>
              <w:t xml:space="preserve">c); </w:t>
            </w:r>
            <w:r>
              <w:rPr>
                <w:sz w:val="17"/>
              </w:rPr>
              <w:t>admin-downtime-report.html; 403.html; notifications.html. Khung 21 th</w:t>
            </w:r>
            <w:r>
              <w:rPr>
                <w:sz w:val="17"/>
              </w:rPr>
              <w:t>ể</w:t>
            </w:r>
            <w:r>
              <w:rPr>
                <w:sz w:val="17"/>
              </w:rPr>
              <w:t xml:space="preserve"> hi</w:t>
            </w:r>
            <w:r>
              <w:rPr>
                <w:sz w:val="17"/>
              </w:rPr>
              <w:t>ệ</w:t>
            </w:r>
            <w:r>
              <w:rPr>
                <w:sz w:val="17"/>
              </w:rPr>
              <w:t>n trang thông báo và tr</w:t>
            </w:r>
            <w:r>
              <w:rPr>
                <w:sz w:val="17"/>
              </w:rPr>
              <w:t>ạ</w:t>
            </w:r>
            <w:r>
              <w:rPr>
                <w:sz w:val="17"/>
              </w:rPr>
              <w:t>ng thái không có m</w:t>
            </w:r>
            <w:r>
              <w:rPr>
                <w:sz w:val="17"/>
              </w:rPr>
              <w:t>ụ</w:t>
            </w:r>
            <w:r>
              <w:rPr>
                <w:sz w:val="17"/>
              </w:rPr>
              <w:t>c chưa đ</w:t>
            </w:r>
            <w:r>
              <w:rPr>
                <w:sz w:val="17"/>
              </w:rPr>
              <w:t>ọ</w:t>
            </w:r>
            <w:r>
              <w:rPr>
                <w:sz w:val="17"/>
              </w:rPr>
              <w:t>c; dùng chung d</w:t>
            </w:r>
            <w:r>
              <w:rPr>
                <w:sz w:val="17"/>
              </w:rPr>
              <w:t>ữ</w:t>
            </w:r>
            <w:r>
              <w:rPr>
                <w:sz w:val="17"/>
              </w:rPr>
              <w:t xml:space="preserve"> li</w:t>
            </w:r>
            <w:r>
              <w:rPr>
                <w:sz w:val="17"/>
              </w:rPr>
              <w:t>ệ</w:t>
            </w:r>
            <w:r>
              <w:rPr>
                <w:sz w:val="17"/>
              </w:rPr>
              <w:t>u s</w:t>
            </w:r>
            <w:r>
              <w:rPr>
                <w:sz w:val="17"/>
              </w:rPr>
              <w:t>ự</w:t>
            </w:r>
            <w:r>
              <w:rPr>
                <w:sz w:val="17"/>
              </w:rPr>
              <w:t xml:space="preserve"> c</w:t>
            </w:r>
            <w:r>
              <w:rPr>
                <w:sz w:val="17"/>
              </w:rPr>
              <w:t>ố</w:t>
            </w:r>
            <w:r>
              <w:rPr>
                <w:sz w:val="17"/>
              </w:rPr>
              <w:t>.</w:t>
            </w:r>
          </w:p>
        </w:tc>
        <w:tc>
          <w:tcPr>
            <w:tcW w:w="2154"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5D67AA6" w14:textId="77777777" w:rsidR="0081251C" w:rsidRDefault="000047B4">
            <w:pPr>
              <w:spacing w:after="0" w:line="254" w:lineRule="auto"/>
              <w:rPr>
                <w:rFonts w:hint="eastAsia"/>
              </w:rPr>
            </w:pPr>
            <w:r>
              <w:rPr>
                <w:sz w:val="17"/>
              </w:rPr>
              <w:t>incident-flow.js, shift-notes.js, reports.js, ai2.js.</w:t>
            </w:r>
          </w:p>
        </w:tc>
      </w:tr>
      <w:tr w:rsidR="0081251C" w14:paraId="5CA85C7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D045361" w14:textId="77777777" w:rsidR="0081251C" w:rsidRDefault="000047B4">
            <w:pPr>
              <w:spacing w:after="0" w:line="254" w:lineRule="auto"/>
              <w:rPr>
                <w:rFonts w:hint="eastAsia"/>
              </w:rPr>
            </w:pPr>
            <w:r>
              <w:rPr>
                <w:sz w:val="17"/>
              </w:rPr>
              <w:t>Nguyên</w:t>
            </w:r>
          </w:p>
        </w:tc>
        <w:tc>
          <w:tcPr>
            <w:tcW w:w="164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9FFAF3E" w14:textId="77777777" w:rsidR="0081251C" w:rsidRDefault="000047B4">
            <w:pPr>
              <w:spacing w:after="0" w:line="254" w:lineRule="auto"/>
              <w:rPr>
                <w:rFonts w:hint="eastAsia"/>
              </w:rPr>
            </w:pPr>
            <w:r>
              <w:rPr>
                <w:sz w:val="17"/>
              </w:rPr>
              <w:t>01, 08, 09, 10, 15, 16, 17, 19, 20</w:t>
            </w:r>
          </w:p>
        </w:tc>
        <w:tc>
          <w:tcPr>
            <w:tcW w:w="4762"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0F2B2DE" w14:textId="77777777" w:rsidR="0081251C" w:rsidRDefault="000047B4">
            <w:pPr>
              <w:spacing w:after="0" w:line="254" w:lineRule="auto"/>
              <w:rPr>
                <w:rFonts w:hint="eastAsia"/>
              </w:rPr>
            </w:pPr>
            <w:r>
              <w:rPr>
                <w:sz w:val="17"/>
              </w:rPr>
              <w:t>logi</w:t>
            </w:r>
            <w:r>
              <w:rPr>
                <w:sz w:val="17"/>
              </w:rPr>
              <w:t>n.html; maintenance-queue.html; maintenance-incident-detail.html; maintenance-machine-history.html; forgot-password.html; 404.html; 500.html. Khung 16 là tr</w:t>
            </w:r>
            <w:r>
              <w:rPr>
                <w:sz w:val="17"/>
              </w:rPr>
              <w:t>ạ</w:t>
            </w:r>
            <w:r>
              <w:rPr>
                <w:sz w:val="17"/>
              </w:rPr>
              <w:t>ng thái đã g</w:t>
            </w:r>
            <w:r>
              <w:rPr>
                <w:sz w:val="17"/>
              </w:rPr>
              <w:t>ử</w:t>
            </w:r>
            <w:r>
              <w:rPr>
                <w:sz w:val="17"/>
              </w:rPr>
              <w:t>i c</w:t>
            </w:r>
            <w:r>
              <w:rPr>
                <w:sz w:val="17"/>
              </w:rPr>
              <w:t>ủ</w:t>
            </w:r>
            <w:r>
              <w:rPr>
                <w:sz w:val="17"/>
              </w:rPr>
              <w:t>a 15; 17 là l</w:t>
            </w:r>
            <w:r>
              <w:rPr>
                <w:sz w:val="17"/>
              </w:rPr>
              <w:t>ỗ</w:t>
            </w:r>
            <w:r>
              <w:rPr>
                <w:sz w:val="17"/>
              </w:rPr>
              <w:t>i c</w:t>
            </w:r>
            <w:r>
              <w:rPr>
                <w:sz w:val="17"/>
              </w:rPr>
              <w:t>ủ</w:t>
            </w:r>
            <w:r>
              <w:rPr>
                <w:sz w:val="17"/>
              </w:rPr>
              <w:t>a 01. B</w:t>
            </w:r>
            <w:r>
              <w:rPr>
                <w:sz w:val="17"/>
              </w:rPr>
              <w:t>ả</w:t>
            </w:r>
            <w:r>
              <w:rPr>
                <w:sz w:val="17"/>
              </w:rPr>
              <w:t>o trì, AI-3, đăng nh</w:t>
            </w:r>
            <w:r>
              <w:rPr>
                <w:sz w:val="17"/>
              </w:rPr>
              <w:t>ậ</w:t>
            </w:r>
            <w:r>
              <w:rPr>
                <w:sz w:val="17"/>
              </w:rPr>
              <w:t xml:space="preserve">p demo. Dùng </w:t>
            </w:r>
            <w:r>
              <w:rPr>
                <w:sz w:val="17"/>
              </w:rPr>
              <w:t>ả</w:t>
            </w:r>
            <w:r>
              <w:rPr>
                <w:sz w:val="17"/>
              </w:rPr>
              <w:t xml:space="preserve">nh chung </w:t>
            </w:r>
            <w:r>
              <w:rPr>
                <w:sz w:val="17"/>
              </w:rPr>
              <w:t>ở</w:t>
            </w:r>
            <w:r>
              <w:rPr>
                <w:sz w:val="17"/>
              </w:rPr>
              <w:t xml:space="preserve"> 01/15/16/1</w:t>
            </w:r>
            <w:r>
              <w:rPr>
                <w:sz w:val="17"/>
              </w:rPr>
              <w:t>7.</w:t>
            </w:r>
          </w:p>
        </w:tc>
        <w:tc>
          <w:tcPr>
            <w:tcW w:w="215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9C4C438" w14:textId="77777777" w:rsidR="0081251C" w:rsidRDefault="000047B4">
            <w:pPr>
              <w:spacing w:after="0" w:line="254" w:lineRule="auto"/>
              <w:rPr>
                <w:rFonts w:hint="eastAsia"/>
              </w:rPr>
            </w:pPr>
            <w:r>
              <w:rPr>
                <w:sz w:val="17"/>
              </w:rPr>
              <w:t>store.js, api.js, auth.js, theme.js, maintenance.js, ai3.js; token màu trong style.css; tích hợp API và sáng/tối chung.</w:t>
            </w:r>
            <w:r>
              <w:rPr>
                <w:sz w:val="17"/>
              </w:rPr>
            </w:r>
            <w:r>
              <w:rPr>
                <w:sz w:val="17"/>
              </w:rPr>
            </w:r>
          </w:p>
        </w:tc>
      </w:tr>
    </w:tbl>
    <w:p w14:paraId="41EFAC40" w14:textId="77777777" w:rsidR="0081251C" w:rsidRDefault="0081251C">
      <w:pPr>
        <w:spacing w:after="20"/>
        <w:rPr>
          <w:rFonts w:hint="eastAsia"/>
        </w:rPr>
      </w:pPr>
    </w:p>
    <w:p w14:paraId="22AFF27C" w14:textId="77777777" w:rsidR="0081251C" w:rsidRDefault="000047B4">
      <w:pPr>
        <w:rPr>
          <w:rFonts w:hint="eastAsia"/>
        </w:rPr>
      </w:pPr>
      <w:r>
        <w:t>Mỗi bạn làm HTML/CSS responsive/JS tương tác cho phần mình, dùng cùng dữ liệu và điều hướng xuyên vai trò. CSS chung chứa token màu, chữ, nút, form và layout cơ bản; CSS từng màn dùng lớp riêng và dùng token màu chung. Thắng và Nguyên cùng tham chiếu một ảnh assets/images/linewatch-auth-hero.png, không chép thành bảy tệp. Mỗi trang độc lập được duyệt có nhánh/PR, Trello và OBS tương ứng; khung trạng thái nằm trong trang mẹ không tự nhân thành trang mới.</w:t>
      </w:r>
      <w:r/>
      <w:r/>
      <w:r/>
      <w:r/>
      <w:r/>
      <w:r/>
      <w:r/>
      <w:r/>
      <w:r/>
      <w:r/>
      <w:r/>
      <w:r/>
      <w:r/>
      <w:r/>
      <w:r/>
      <w:r/>
      <w:r/>
      <w:r/>
      <w:r/>
      <w:r/>
      <w:r/>
      <w:r/>
      <w:r/>
      <w:r/>
      <w:r/>
      <w:r/>
      <w:r/>
      <w:r/>
      <w:r/>
      <w:r/>
      <w:r/>
      <w:r/>
      <w:r/>
      <w:r/>
      <w:r/>
      <w:r/>
      <w:r/>
      <w:r/>
      <w:r/>
      <w:r/>
      <w:r/>
      <w:r/>
      <w:r/>
      <w:r/>
      <w:r/>
      <w:r/>
      <w:r/>
      <w:r/>
      <w:r/>
      <w:r/>
      <w:r/>
      <w:r/>
      <w:r/>
      <w:r/>
      <w:r/>
      <w:r/>
      <w:r/>
      <w:r/>
      <w:r/>
      <w:r/>
      <w:r/>
      <w:r/>
    </w:p>
    <w:p w14:paraId="52F653B7" w14:textId="77777777" w:rsidR="0081251C" w:rsidRDefault="000047B4">
      <w:pPr>
        <w:pStyle w:val="Heading1"/>
      </w:pPr>
      <w:r>
        <w:t>2  Lu</w:t>
      </w:r>
      <w:r>
        <w:t>ồ</w:t>
      </w:r>
      <w:r>
        <w:t>ng và m</w:t>
      </w:r>
      <w:r>
        <w:t>ộ</w:t>
      </w:r>
      <w:r>
        <w:t>t b</w:t>
      </w:r>
      <w:r>
        <w:t>ộ</w:t>
      </w:r>
      <w:r>
        <w:t xml:space="preserve"> tr</w:t>
      </w:r>
      <w:r>
        <w:t>ạ</w:t>
      </w:r>
      <w:r>
        <w:t>ng thái s</w:t>
      </w:r>
      <w:r>
        <w:t>ự</w:t>
      </w:r>
      <w:r>
        <w:t xml:space="preserve"> c</w:t>
      </w:r>
      <w:r>
        <w:t>ố</w:t>
      </w:r>
    </w:p>
    <w:p w14:paraId="4EF6770F" w14:textId="77777777" w:rsidR="0081251C" w:rsidRDefault="000047B4">
      <w:pPr>
        <w:rPr>
          <w:rFonts w:hint="eastAsia"/>
        </w:rPr>
      </w:pPr>
      <w:r>
        <w:t>Th</w:t>
      </w:r>
      <w:r>
        <w:t>ắ</w:t>
      </w:r>
      <w:r>
        <w:t>ng t</w:t>
      </w:r>
      <w:r>
        <w:t>ạ</w:t>
      </w:r>
      <w:r>
        <w:t>o INC-240 trên L02/M-202 → Sơn ti</w:t>
      </w:r>
      <w:r>
        <w:t>ế</w:t>
      </w:r>
      <w:r>
        <w:t>p nh</w:t>
      </w:r>
      <w:r>
        <w:t>ậ</w:t>
      </w:r>
      <w:r>
        <w:t>n và phân công, t</w:t>
      </w:r>
      <w:r>
        <w:t>ạ</w:t>
      </w:r>
      <w:r>
        <w:t>o MT-240 tr</w:t>
      </w:r>
      <w:r>
        <w:t>ỏ</w:t>
      </w:r>
      <w:r>
        <w:t xml:space="preserve"> INC-240 → Nguyên x</w:t>
      </w:r>
      <w:r>
        <w:t>ử</w:t>
      </w:r>
      <w:r>
        <w:t xml:space="preserve"> lý MT-240 và c</w:t>
      </w:r>
      <w:r>
        <w:t>ậ</w:t>
      </w:r>
      <w:r>
        <w:t>p nh</w:t>
      </w:r>
      <w:r>
        <w:t>ậ</w:t>
      </w:r>
      <w:r>
        <w:t>t chính INC-240 → Sơn xác nh</w:t>
      </w:r>
      <w:r>
        <w:t>ậ</w:t>
      </w:r>
      <w:r>
        <w:t>n, bàn giao và làm báo cáo. Không t</w:t>
      </w:r>
      <w:r>
        <w:t>ạ</w:t>
      </w:r>
      <w:r>
        <w:t>o b</w:t>
      </w:r>
      <w:r>
        <w:t>ả</w:t>
      </w:r>
      <w:r>
        <w:t xml:space="preserve">n sao incident </w:t>
      </w:r>
      <w:r>
        <w:t>ở</w:t>
      </w:r>
      <w:r>
        <w:t xml:space="preserve"> m</w:t>
      </w:r>
      <w:r>
        <w:t>ỗ</w:t>
      </w:r>
      <w:r>
        <w:t>i tran</w:t>
      </w:r>
      <w:r>
        <w:t>g.</w:t>
      </w:r>
    </w:p>
    <w:tbl>
      <w:tblPr>
        <w:tblW w:w="0" w:type="auto"/>
        <w:jc w:val="center"/>
        <w:tblLayout w:type="fixed"/>
        <w:tblLook w:val="04A0" w:firstRow="1" w:lastRow="0" w:firstColumn="1" w:lastColumn="0" w:noHBand="0" w:noVBand="1"/>
      </w:tblPr>
      <w:tblGrid>
        <w:gridCol w:w="1701"/>
        <w:gridCol w:w="1701"/>
        <w:gridCol w:w="6293"/>
      </w:tblGrid>
      <w:tr w:rsidR="0081251C" w14:paraId="1E6CEAC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604263A6" w14:textId="77777777" w:rsidR="0081251C" w:rsidRDefault="000047B4">
            <w:pPr>
              <w:spacing w:after="0" w:line="254" w:lineRule="auto"/>
              <w:rPr>
                <w:rFonts w:hint="eastAsia"/>
              </w:rPr>
            </w:pPr>
            <w:r>
              <w:rPr>
                <w:b/>
                <w:color w:val="FFFFFF"/>
                <w:sz w:val="18"/>
              </w:rPr>
              <w:t>incidents.status</w:t>
            </w:r>
          </w:p>
        </w:tc>
        <w:tc>
          <w:tcPr>
            <w:tcW w:w="1701"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6DF5B20A" w14:textId="77777777" w:rsidR="0081251C" w:rsidRDefault="000047B4">
            <w:pPr>
              <w:spacing w:after="0" w:line="254" w:lineRule="auto"/>
              <w:rPr>
                <w:rFonts w:hint="eastAsia"/>
              </w:rPr>
            </w:pPr>
            <w:r>
              <w:rPr>
                <w:b/>
                <w:color w:val="FFFFFF"/>
                <w:sz w:val="18"/>
              </w:rPr>
              <w:t>Nhãn</w:t>
            </w:r>
          </w:p>
        </w:tc>
        <w:tc>
          <w:tcPr>
            <w:tcW w:w="6293"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05BC2891" w14:textId="77777777" w:rsidR="0081251C" w:rsidRDefault="000047B4">
            <w:pPr>
              <w:spacing w:after="0" w:line="254" w:lineRule="auto"/>
              <w:rPr>
                <w:rFonts w:hint="eastAsia"/>
              </w:rPr>
            </w:pPr>
            <w:r>
              <w:rPr>
                <w:b/>
                <w:color w:val="FFFFFF"/>
                <w:sz w:val="18"/>
              </w:rPr>
              <w:t>Ai chuy</w:t>
            </w:r>
            <w:r>
              <w:rPr>
                <w:b/>
                <w:color w:val="FFFFFF"/>
                <w:sz w:val="18"/>
              </w:rPr>
              <w:t>ể</w:t>
            </w:r>
            <w:r>
              <w:rPr>
                <w:b/>
                <w:color w:val="FFFFFF"/>
                <w:sz w:val="18"/>
              </w:rPr>
              <w:t>n và đi</w:t>
            </w:r>
            <w:r>
              <w:rPr>
                <w:b/>
                <w:color w:val="FFFFFF"/>
                <w:sz w:val="18"/>
              </w:rPr>
              <w:t>ề</w:t>
            </w:r>
            <w:r>
              <w:rPr>
                <w:b/>
                <w:color w:val="FFFFFF"/>
                <w:sz w:val="18"/>
              </w:rPr>
              <w:t>u ki</w:t>
            </w:r>
            <w:r>
              <w:rPr>
                <w:b/>
                <w:color w:val="FFFFFF"/>
                <w:sz w:val="18"/>
              </w:rPr>
              <w:t>ệ</w:t>
            </w:r>
            <w:r>
              <w:rPr>
                <w:b/>
                <w:color w:val="FFFFFF"/>
                <w:sz w:val="18"/>
              </w:rPr>
              <w:t>n</w:t>
            </w:r>
          </w:p>
        </w:tc>
      </w:tr>
      <w:tr w:rsidR="0081251C" w14:paraId="5F33157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3771B7F" w14:textId="77777777" w:rsidR="0081251C" w:rsidRDefault="000047B4">
            <w:pPr>
              <w:spacing w:after="0" w:line="254" w:lineRule="auto"/>
              <w:rPr>
                <w:rFonts w:hint="eastAsia"/>
              </w:rPr>
            </w:pPr>
            <w:r>
              <w:rPr>
                <w:sz w:val="18"/>
              </w:rPr>
              <w:t>new</w:t>
            </w:r>
          </w:p>
        </w:tc>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B66BD1E" w14:textId="77777777" w:rsidR="0081251C" w:rsidRDefault="000047B4">
            <w:pPr>
              <w:spacing w:after="0" w:line="254" w:lineRule="auto"/>
              <w:rPr>
                <w:rFonts w:hint="eastAsia"/>
              </w:rPr>
            </w:pPr>
            <w:r>
              <w:rPr>
                <w:sz w:val="18"/>
              </w:rPr>
              <w:t>M</w:t>
            </w:r>
            <w:r>
              <w:rPr>
                <w:sz w:val="18"/>
              </w:rPr>
              <w:t>ớ</w:t>
            </w:r>
            <w:r>
              <w:rPr>
                <w:sz w:val="18"/>
              </w:rPr>
              <w:t>i ghi nh</w:t>
            </w:r>
            <w:r>
              <w:rPr>
                <w:sz w:val="18"/>
              </w:rPr>
              <w:t>ậ</w:t>
            </w:r>
            <w:r>
              <w:rPr>
                <w:sz w:val="18"/>
              </w:rPr>
              <w:t>n</w:t>
            </w:r>
          </w:p>
        </w:tc>
        <w:tc>
          <w:tcPr>
            <w:tcW w:w="6293"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F71E38A" w14:textId="77777777" w:rsidR="0081251C" w:rsidRDefault="000047B4">
            <w:pPr>
              <w:spacing w:after="0" w:line="254" w:lineRule="auto"/>
              <w:rPr>
                <w:rFonts w:hint="eastAsia"/>
              </w:rPr>
            </w:pPr>
            <w:r>
              <w:rPr>
                <w:sz w:val="18"/>
              </w:rPr>
              <w:t>Th</w:t>
            </w:r>
            <w:r>
              <w:rPr>
                <w:sz w:val="18"/>
              </w:rPr>
              <w:t>ắ</w:t>
            </w:r>
            <w:r>
              <w:rPr>
                <w:sz w:val="18"/>
              </w:rPr>
              <w:t>ng t</w:t>
            </w:r>
            <w:r>
              <w:rPr>
                <w:sz w:val="18"/>
              </w:rPr>
              <w:t>ạ</w:t>
            </w:r>
            <w:r>
              <w:rPr>
                <w:sz w:val="18"/>
              </w:rPr>
              <w:t>o; công nhân ch</w:t>
            </w:r>
            <w:r>
              <w:rPr>
                <w:sz w:val="18"/>
              </w:rPr>
              <w:t>ỉ</w:t>
            </w:r>
            <w:r>
              <w:rPr>
                <w:sz w:val="18"/>
              </w:rPr>
              <w:t xml:space="preserve"> s</w:t>
            </w:r>
            <w:r>
              <w:rPr>
                <w:sz w:val="18"/>
              </w:rPr>
              <w:t>ử</w:t>
            </w:r>
            <w:r>
              <w:rPr>
                <w:sz w:val="18"/>
              </w:rPr>
              <w:t>a/h</w:t>
            </w:r>
            <w:r>
              <w:rPr>
                <w:sz w:val="18"/>
              </w:rPr>
              <w:t>ủ</w:t>
            </w:r>
            <w:r>
              <w:rPr>
                <w:sz w:val="18"/>
              </w:rPr>
              <w:t>y khi còn new.</w:t>
            </w:r>
          </w:p>
        </w:tc>
      </w:tr>
      <w:tr w:rsidR="0081251C" w14:paraId="55A909A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5CAC155" w14:textId="77777777" w:rsidR="0081251C" w:rsidRDefault="000047B4">
            <w:pPr>
              <w:spacing w:after="0" w:line="254" w:lineRule="auto"/>
              <w:rPr>
                <w:rFonts w:hint="eastAsia"/>
              </w:rPr>
            </w:pPr>
            <w:r>
              <w:rPr>
                <w:sz w:val="18"/>
              </w:rPr>
              <w:t>accepted</w:t>
            </w:r>
          </w:p>
        </w:tc>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E67AA94" w14:textId="77777777" w:rsidR="0081251C" w:rsidRDefault="000047B4">
            <w:pPr>
              <w:spacing w:after="0" w:line="254" w:lineRule="auto"/>
              <w:rPr>
                <w:rFonts w:hint="eastAsia"/>
              </w:rPr>
            </w:pPr>
            <w:r>
              <w:rPr>
                <w:sz w:val="18"/>
              </w:rPr>
              <w:t>Đã ti</w:t>
            </w:r>
            <w:r>
              <w:rPr>
                <w:sz w:val="18"/>
              </w:rPr>
              <w:t>ế</w:t>
            </w:r>
            <w:r>
              <w:rPr>
                <w:sz w:val="18"/>
              </w:rPr>
              <w:t>p nh</w:t>
            </w:r>
            <w:r>
              <w:rPr>
                <w:sz w:val="18"/>
              </w:rPr>
              <w:t>ậ</w:t>
            </w:r>
            <w:r>
              <w:rPr>
                <w:sz w:val="18"/>
              </w:rPr>
              <w:t>n</w:t>
            </w:r>
          </w:p>
        </w:tc>
        <w:tc>
          <w:tcPr>
            <w:tcW w:w="6293"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A07BB4B" w14:textId="77777777" w:rsidR="0081251C" w:rsidRDefault="000047B4">
            <w:pPr>
              <w:spacing w:after="0" w:line="254" w:lineRule="auto"/>
              <w:rPr>
                <w:rFonts w:hint="eastAsia"/>
              </w:rPr>
            </w:pPr>
            <w:r>
              <w:rPr>
                <w:sz w:val="18"/>
              </w:rPr>
              <w:t>Sơn chuy</w:t>
            </w:r>
            <w:r>
              <w:rPr>
                <w:sz w:val="18"/>
              </w:rPr>
              <w:t>ể</w:t>
            </w:r>
            <w:r>
              <w:rPr>
                <w:sz w:val="18"/>
              </w:rPr>
              <w:t>n t</w:t>
            </w:r>
            <w:r>
              <w:rPr>
                <w:sz w:val="18"/>
              </w:rPr>
              <w:t>ừ</w:t>
            </w:r>
            <w:r>
              <w:rPr>
                <w:sz w:val="18"/>
              </w:rPr>
              <w:t xml:space="preserve"> new.</w:t>
            </w:r>
          </w:p>
        </w:tc>
      </w:tr>
      <w:tr w:rsidR="0081251C" w14:paraId="2CAD825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0E54575" w14:textId="77777777" w:rsidR="0081251C" w:rsidRDefault="000047B4">
            <w:pPr>
              <w:spacing w:after="0" w:line="254" w:lineRule="auto"/>
              <w:rPr>
                <w:rFonts w:hint="eastAsia"/>
              </w:rPr>
            </w:pPr>
            <w:r>
              <w:rPr>
                <w:sz w:val="18"/>
              </w:rPr>
              <w:t>assigned</w:t>
            </w:r>
          </w:p>
        </w:tc>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6A66CE7" w14:textId="77777777" w:rsidR="0081251C" w:rsidRDefault="000047B4">
            <w:pPr>
              <w:spacing w:after="0" w:line="254" w:lineRule="auto"/>
              <w:rPr>
                <w:rFonts w:hint="eastAsia"/>
              </w:rPr>
            </w:pPr>
            <w:r>
              <w:rPr>
                <w:sz w:val="18"/>
              </w:rPr>
              <w:t>Đã phân công</w:t>
            </w:r>
          </w:p>
        </w:tc>
        <w:tc>
          <w:tcPr>
            <w:tcW w:w="6293"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39AC93C3" w14:textId="77777777" w:rsidR="0081251C" w:rsidRDefault="000047B4">
            <w:pPr>
              <w:spacing w:after="0" w:line="254" w:lineRule="auto"/>
              <w:rPr>
                <w:rFonts w:hint="eastAsia"/>
              </w:rPr>
            </w:pPr>
            <w:r>
              <w:rPr>
                <w:sz w:val="18"/>
              </w:rPr>
              <w:t>Sơn chuy</w:t>
            </w:r>
            <w:r>
              <w:rPr>
                <w:sz w:val="18"/>
              </w:rPr>
              <w:t>ể</w:t>
            </w:r>
            <w:r>
              <w:rPr>
                <w:sz w:val="18"/>
              </w:rPr>
              <w:t>n t</w:t>
            </w:r>
            <w:r>
              <w:rPr>
                <w:sz w:val="18"/>
              </w:rPr>
              <w:t>ừ</w:t>
            </w:r>
            <w:r>
              <w:rPr>
                <w:sz w:val="18"/>
              </w:rPr>
              <w:t xml:space="preserve"> accepted, đ</w:t>
            </w:r>
            <w:r>
              <w:rPr>
                <w:sz w:val="18"/>
              </w:rPr>
              <w:t>ồ</w:t>
            </w:r>
            <w:r>
              <w:rPr>
                <w:sz w:val="18"/>
              </w:rPr>
              <w:t>ng th</w:t>
            </w:r>
            <w:r>
              <w:rPr>
                <w:sz w:val="18"/>
              </w:rPr>
              <w:t>ờ</w:t>
            </w:r>
            <w:r>
              <w:rPr>
                <w:sz w:val="18"/>
              </w:rPr>
              <w:t>i t</w:t>
            </w:r>
            <w:r>
              <w:rPr>
                <w:sz w:val="18"/>
              </w:rPr>
              <w:t>ạ</w:t>
            </w:r>
            <w:r>
              <w:rPr>
                <w:sz w:val="18"/>
              </w:rPr>
              <w:t>o maintenanceTask và gán ngư</w:t>
            </w:r>
            <w:r>
              <w:rPr>
                <w:sz w:val="18"/>
              </w:rPr>
              <w:t>ờ</w:t>
            </w:r>
            <w:r>
              <w:rPr>
                <w:sz w:val="18"/>
              </w:rPr>
              <w:t>i.</w:t>
            </w:r>
          </w:p>
        </w:tc>
      </w:tr>
      <w:tr w:rsidR="0081251C" w14:paraId="438B3E8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76F4AE2" w14:textId="77777777" w:rsidR="0081251C" w:rsidRDefault="000047B4">
            <w:pPr>
              <w:spacing w:after="0" w:line="254" w:lineRule="auto"/>
              <w:rPr>
                <w:rFonts w:hint="eastAsia"/>
              </w:rPr>
            </w:pPr>
            <w:r>
              <w:rPr>
                <w:sz w:val="18"/>
              </w:rPr>
              <w:t>in_progress</w:t>
            </w:r>
          </w:p>
        </w:tc>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239887CF" w14:textId="77777777" w:rsidR="0081251C" w:rsidRDefault="000047B4">
            <w:pPr>
              <w:spacing w:after="0" w:line="254" w:lineRule="auto"/>
              <w:rPr>
                <w:rFonts w:hint="eastAsia"/>
              </w:rPr>
            </w:pPr>
            <w:r>
              <w:rPr>
                <w:sz w:val="18"/>
              </w:rPr>
              <w:t>Đang x</w:t>
            </w:r>
            <w:r>
              <w:rPr>
                <w:sz w:val="18"/>
              </w:rPr>
              <w:t>ử</w:t>
            </w:r>
            <w:r>
              <w:rPr>
                <w:sz w:val="18"/>
              </w:rPr>
              <w:t xml:space="preserve"> lý</w:t>
            </w:r>
          </w:p>
        </w:tc>
        <w:tc>
          <w:tcPr>
            <w:tcW w:w="6293"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2D9EE385" w14:textId="77777777" w:rsidR="0081251C" w:rsidRDefault="000047B4">
            <w:pPr>
              <w:spacing w:after="0" w:line="254" w:lineRule="auto"/>
              <w:rPr>
                <w:rFonts w:hint="eastAsia"/>
              </w:rPr>
            </w:pPr>
            <w:r>
              <w:rPr>
                <w:sz w:val="18"/>
              </w:rPr>
              <w:t>Nguyên chuy</w:t>
            </w:r>
            <w:r>
              <w:rPr>
                <w:sz w:val="18"/>
              </w:rPr>
              <w:t>ể</w:t>
            </w:r>
            <w:r>
              <w:rPr>
                <w:sz w:val="18"/>
              </w:rPr>
              <w:t>n t</w:t>
            </w:r>
            <w:r>
              <w:rPr>
                <w:sz w:val="18"/>
              </w:rPr>
              <w:t>ừ</w:t>
            </w:r>
            <w:r>
              <w:rPr>
                <w:sz w:val="18"/>
              </w:rPr>
              <w:t xml:space="preserve"> assigned, ghi th</w:t>
            </w:r>
            <w:r>
              <w:rPr>
                <w:sz w:val="18"/>
              </w:rPr>
              <w:t>ờ</w:t>
            </w:r>
            <w:r>
              <w:rPr>
                <w:sz w:val="18"/>
              </w:rPr>
              <w:t>i gian b</w:t>
            </w:r>
            <w:r>
              <w:rPr>
                <w:sz w:val="18"/>
              </w:rPr>
              <w:t>ắ</w:t>
            </w:r>
            <w:r>
              <w:rPr>
                <w:sz w:val="18"/>
              </w:rPr>
              <w:t>t đ</w:t>
            </w:r>
            <w:r>
              <w:rPr>
                <w:sz w:val="18"/>
              </w:rPr>
              <w:t>ầ</w:t>
            </w:r>
            <w:r>
              <w:rPr>
                <w:sz w:val="18"/>
              </w:rPr>
              <w:t>u.</w:t>
            </w:r>
          </w:p>
        </w:tc>
      </w:tr>
      <w:tr w:rsidR="0081251C" w14:paraId="4F653B6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FEBB43D" w14:textId="77777777" w:rsidR="0081251C" w:rsidRDefault="000047B4">
            <w:pPr>
              <w:spacing w:after="0" w:line="254" w:lineRule="auto"/>
              <w:rPr>
                <w:rFonts w:hint="eastAsia"/>
              </w:rPr>
            </w:pPr>
            <w:r>
              <w:rPr>
                <w:sz w:val="18"/>
              </w:rPr>
              <w:t>resolved</w:t>
            </w:r>
          </w:p>
        </w:tc>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06E5C28" w14:textId="77777777" w:rsidR="0081251C" w:rsidRDefault="000047B4">
            <w:pPr>
              <w:spacing w:after="0" w:line="254" w:lineRule="auto"/>
              <w:rPr>
                <w:rFonts w:hint="eastAsia"/>
              </w:rPr>
            </w:pPr>
            <w:r>
              <w:rPr>
                <w:sz w:val="18"/>
              </w:rPr>
              <w:t>Đã x</w:t>
            </w:r>
            <w:r>
              <w:rPr>
                <w:sz w:val="18"/>
              </w:rPr>
              <w:t>ử</w:t>
            </w:r>
            <w:r>
              <w:rPr>
                <w:sz w:val="18"/>
              </w:rPr>
              <w:t xml:space="preserve"> lý</w:t>
            </w:r>
          </w:p>
        </w:tc>
        <w:tc>
          <w:tcPr>
            <w:tcW w:w="6293"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4D235C2" w14:textId="77777777" w:rsidR="0081251C" w:rsidRDefault="000047B4">
            <w:pPr>
              <w:spacing w:after="0" w:line="254" w:lineRule="auto"/>
              <w:rPr>
                <w:rFonts w:hint="eastAsia"/>
              </w:rPr>
            </w:pPr>
            <w:r>
              <w:rPr>
                <w:sz w:val="18"/>
              </w:rPr>
              <w:t>Nguyên chuy</w:t>
            </w:r>
            <w:r>
              <w:rPr>
                <w:sz w:val="18"/>
              </w:rPr>
              <w:t>ể</w:t>
            </w:r>
            <w:r>
              <w:rPr>
                <w:sz w:val="18"/>
              </w:rPr>
              <w:t>n t</w:t>
            </w:r>
            <w:r>
              <w:rPr>
                <w:sz w:val="18"/>
              </w:rPr>
              <w:t>ừ</w:t>
            </w:r>
            <w:r>
              <w:rPr>
                <w:sz w:val="18"/>
              </w:rPr>
              <w:t xml:space="preserve"> in_progress, ghi nguyên nhân, bi</w:t>
            </w:r>
            <w:r>
              <w:rPr>
                <w:sz w:val="18"/>
              </w:rPr>
              <w:t>ệ</w:t>
            </w:r>
            <w:r>
              <w:rPr>
                <w:sz w:val="18"/>
              </w:rPr>
              <w:t>n pháp, k</w:t>
            </w:r>
            <w:r>
              <w:rPr>
                <w:sz w:val="18"/>
              </w:rPr>
              <w:t>ế</w:t>
            </w:r>
            <w:r>
              <w:rPr>
                <w:sz w:val="18"/>
              </w:rPr>
              <w:t>t qu</w:t>
            </w:r>
            <w:r>
              <w:rPr>
                <w:sz w:val="18"/>
              </w:rPr>
              <w:t>ả</w:t>
            </w:r>
            <w:r>
              <w:rPr>
                <w:sz w:val="18"/>
              </w:rPr>
              <w:t>.</w:t>
            </w:r>
          </w:p>
        </w:tc>
      </w:tr>
      <w:tr w:rsidR="0081251C" w14:paraId="6FEAEE1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79A4B5C8" w14:textId="77777777" w:rsidR="0081251C" w:rsidRDefault="000047B4">
            <w:pPr>
              <w:spacing w:after="0" w:line="254" w:lineRule="auto"/>
              <w:rPr>
                <w:rFonts w:hint="eastAsia"/>
              </w:rPr>
            </w:pPr>
            <w:r>
              <w:rPr>
                <w:sz w:val="18"/>
              </w:rPr>
              <w:lastRenderedPageBreak/>
              <w:t>closed</w:t>
            </w:r>
          </w:p>
        </w:tc>
        <w:tc>
          <w:tcPr>
            <w:tcW w:w="170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EDEB1EB" w14:textId="77777777" w:rsidR="0081251C" w:rsidRDefault="000047B4">
            <w:pPr>
              <w:spacing w:after="0" w:line="254" w:lineRule="auto"/>
              <w:rPr>
                <w:rFonts w:hint="eastAsia"/>
              </w:rPr>
            </w:pPr>
            <w:r>
              <w:rPr>
                <w:sz w:val="18"/>
              </w:rPr>
              <w:t>Hoàn thành</w:t>
            </w:r>
          </w:p>
        </w:tc>
        <w:tc>
          <w:tcPr>
            <w:tcW w:w="6293"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05C4C62" w14:textId="77777777" w:rsidR="0081251C" w:rsidRDefault="000047B4">
            <w:pPr>
              <w:spacing w:after="0" w:line="254" w:lineRule="auto"/>
              <w:rPr>
                <w:rFonts w:hint="eastAsia"/>
              </w:rPr>
            </w:pPr>
            <w:r>
              <w:rPr>
                <w:sz w:val="18"/>
              </w:rPr>
              <w:t>Sơn xác nh</w:t>
            </w:r>
            <w:r>
              <w:rPr>
                <w:sz w:val="18"/>
              </w:rPr>
              <w:t>ậ</w:t>
            </w:r>
            <w:r>
              <w:rPr>
                <w:sz w:val="18"/>
              </w:rPr>
              <w:t>n t</w:t>
            </w:r>
            <w:r>
              <w:rPr>
                <w:sz w:val="18"/>
              </w:rPr>
              <w:t>ừ</w:t>
            </w:r>
            <w:r>
              <w:rPr>
                <w:sz w:val="18"/>
              </w:rPr>
              <w:t xml:space="preserve"> resolved.</w:t>
            </w:r>
          </w:p>
        </w:tc>
      </w:tr>
      <w:tr w:rsidR="0081251C" w14:paraId="1AC6762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2BBF14C" w14:textId="77777777" w:rsidR="0081251C" w:rsidRDefault="000047B4">
            <w:pPr>
              <w:spacing w:after="0" w:line="254" w:lineRule="auto"/>
              <w:rPr>
                <w:rFonts w:hint="eastAsia"/>
              </w:rPr>
            </w:pPr>
            <w:r>
              <w:rPr>
                <w:sz w:val="18"/>
              </w:rPr>
              <w:t>cancelled</w:t>
            </w:r>
          </w:p>
        </w:tc>
        <w:tc>
          <w:tcPr>
            <w:tcW w:w="170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F24C0DC" w14:textId="77777777" w:rsidR="0081251C" w:rsidRDefault="000047B4">
            <w:pPr>
              <w:spacing w:after="0" w:line="254" w:lineRule="auto"/>
              <w:rPr>
                <w:rFonts w:hint="eastAsia"/>
              </w:rPr>
            </w:pPr>
            <w:r>
              <w:rPr>
                <w:sz w:val="18"/>
              </w:rPr>
              <w:t>Đã h</w:t>
            </w:r>
            <w:r>
              <w:rPr>
                <w:sz w:val="18"/>
              </w:rPr>
              <w:t>ủ</w:t>
            </w:r>
            <w:r>
              <w:rPr>
                <w:sz w:val="18"/>
              </w:rPr>
              <w:t>y</w:t>
            </w:r>
          </w:p>
        </w:tc>
        <w:tc>
          <w:tcPr>
            <w:tcW w:w="6293"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0078000" w14:textId="77777777" w:rsidR="0081251C" w:rsidRDefault="000047B4">
            <w:pPr>
              <w:spacing w:after="0" w:line="254" w:lineRule="auto"/>
              <w:rPr>
                <w:rFonts w:hint="eastAsia"/>
              </w:rPr>
            </w:pPr>
            <w:r>
              <w:rPr>
                <w:sz w:val="18"/>
              </w:rPr>
              <w:t>Công nhân h</w:t>
            </w:r>
            <w:r>
              <w:rPr>
                <w:sz w:val="18"/>
              </w:rPr>
              <w:t>ủ</w:t>
            </w:r>
            <w:r>
              <w:rPr>
                <w:sz w:val="18"/>
              </w:rPr>
              <w:t>y t</w:t>
            </w:r>
            <w:r>
              <w:rPr>
                <w:sz w:val="18"/>
              </w:rPr>
              <w:t>ừ</w:t>
            </w:r>
            <w:r>
              <w:rPr>
                <w:sz w:val="18"/>
              </w:rPr>
              <w:t xml:space="preserve"> new, v</w:t>
            </w:r>
            <w:r>
              <w:rPr>
                <w:sz w:val="18"/>
              </w:rPr>
              <w:t>ẫ</w:t>
            </w:r>
            <w:r>
              <w:rPr>
                <w:sz w:val="18"/>
              </w:rPr>
              <w:t>n gi</w:t>
            </w:r>
            <w:r>
              <w:rPr>
                <w:sz w:val="18"/>
              </w:rPr>
              <w:t>ữ</w:t>
            </w:r>
            <w:r>
              <w:rPr>
                <w:sz w:val="18"/>
              </w:rPr>
              <w:t xml:space="preserve"> </w:t>
            </w:r>
            <w:r>
              <w:rPr>
                <w:sz w:val="18"/>
              </w:rPr>
              <w:t>l</w:t>
            </w:r>
            <w:r>
              <w:rPr>
                <w:sz w:val="18"/>
              </w:rPr>
              <w:t>ị</w:t>
            </w:r>
            <w:r>
              <w:rPr>
                <w:sz w:val="18"/>
              </w:rPr>
              <w:t>ch s</w:t>
            </w:r>
            <w:r>
              <w:rPr>
                <w:sz w:val="18"/>
              </w:rPr>
              <w:t>ử</w:t>
            </w:r>
            <w:r>
              <w:rPr>
                <w:sz w:val="18"/>
              </w:rPr>
              <w:t>.</w:t>
            </w:r>
          </w:p>
        </w:tc>
      </w:tr>
    </w:tbl>
    <w:p w14:paraId="4AAFEDE4" w14:textId="77777777" w:rsidR="0081251C" w:rsidRDefault="0081251C">
      <w:pPr>
        <w:spacing w:after="20"/>
        <w:rPr>
          <w:rFonts w:hint="eastAsia"/>
        </w:rPr>
      </w:pPr>
    </w:p>
    <w:p w14:paraId="5A462C5A" w14:textId="77777777" w:rsidR="0081251C" w:rsidRDefault="000047B4">
      <w:pPr>
        <w:rPr>
          <w:rFonts w:hint="eastAsia"/>
        </w:rPr>
      </w:pPr>
      <w:r>
        <w:t>Mã lưu trong d</w:t>
      </w:r>
      <w:r>
        <w:t>ữ</w:t>
      </w:r>
      <w:r>
        <w:t xml:space="preserve"> li</w:t>
      </w:r>
      <w:r>
        <w:t>ệ</w:t>
      </w:r>
      <w:r>
        <w:t>u là ti</w:t>
      </w:r>
      <w:r>
        <w:t>ế</w:t>
      </w:r>
      <w:r>
        <w:t>ng Anh; giao di</w:t>
      </w:r>
      <w:r>
        <w:t>ệ</w:t>
      </w:r>
      <w:r>
        <w:t>n hi</w:t>
      </w:r>
      <w:r>
        <w:t>ể</w:t>
      </w:r>
      <w:r>
        <w:t>n th</w:t>
      </w:r>
      <w:r>
        <w:t>ị</w:t>
      </w:r>
      <w:r>
        <w:t xml:space="preserve"> nhãn ti</w:t>
      </w:r>
      <w:r>
        <w:t>ế</w:t>
      </w:r>
      <w:r>
        <w:t>ng Vi</w:t>
      </w:r>
      <w:r>
        <w:t>ệ</w:t>
      </w:r>
      <w:r>
        <w:t>t. maintenanceTasks.status dùng pending/in_progress/done và là tr</w:t>
      </w:r>
      <w:r>
        <w:t>ạ</w:t>
      </w:r>
      <w:r>
        <w:t>ng thái riêng, không thay cho incidents.status. B</w:t>
      </w:r>
      <w:r>
        <w:t>ộ</w:t>
      </w:r>
      <w:r>
        <w:t xml:space="preserve"> tr</w:t>
      </w:r>
      <w:r>
        <w:t>ạ</w:t>
      </w:r>
      <w:r>
        <w:t>ng thái s</w:t>
      </w:r>
      <w:r>
        <w:t>ự</w:t>
      </w:r>
      <w:r>
        <w:t xml:space="preserve"> c</w:t>
      </w:r>
      <w:r>
        <w:t>ố</w:t>
      </w:r>
      <w:r>
        <w:t xml:space="preserve"> là phương án nhóm t</w:t>
      </w:r>
      <w:r>
        <w:t>ừ</w:t>
      </w:r>
      <w:r>
        <w:t xml:space="preserve"> báo cáo phân tích; c</w:t>
      </w:r>
      <w:r>
        <w:t>ả</w:t>
      </w:r>
      <w:r>
        <w:t xml:space="preserve"> </w:t>
      </w:r>
      <w:r>
        <w:t>ba AI code theo đúng b</w:t>
      </w:r>
      <w:r>
        <w:t>ộ</w:t>
      </w:r>
      <w:r>
        <w:t xml:space="preserve"> này.</w:t>
      </w:r>
    </w:p>
    <w:p w14:paraId="51206172" w14:textId="77777777" w:rsidR="0081251C" w:rsidRDefault="000047B4">
      <w:pPr>
        <w:pStyle w:val="Heading1"/>
      </w:pPr>
      <w:r>
        <w:t>3  JSON chung: ID, trư</w:t>
      </w:r>
      <w:r>
        <w:t>ờ</w:t>
      </w:r>
      <w:r>
        <w:t>ng, quan h</w:t>
      </w:r>
      <w:r>
        <w:t>ệ</w:t>
      </w:r>
      <w:r>
        <w:t>, enum</w:t>
      </w:r>
    </w:p>
    <w:tbl>
      <w:tblPr>
        <w:tblW w:w="0" w:type="auto"/>
        <w:jc w:val="center"/>
        <w:tblLayout w:type="fixed"/>
        <w:tblLook w:val="04A0" w:firstRow="1" w:lastRow="0" w:firstColumn="1" w:lastColumn="0" w:noHBand="0" w:noVBand="1"/>
      </w:tblPr>
      <w:tblGrid>
        <w:gridCol w:w="1417"/>
        <w:gridCol w:w="5556"/>
        <w:gridCol w:w="2721"/>
      </w:tblGrid>
      <w:tr w:rsidR="0081251C" w14:paraId="719439F9"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624729B4" w14:textId="77777777" w:rsidR="0081251C" w:rsidRDefault="000047B4">
            <w:pPr>
              <w:spacing w:after="0" w:line="254" w:lineRule="auto"/>
              <w:rPr>
                <w:rFonts w:hint="eastAsia"/>
              </w:rPr>
            </w:pPr>
            <w:r>
              <w:rPr>
                <w:b/>
                <w:color w:val="FFFFFF"/>
                <w:sz w:val="18"/>
              </w:rPr>
              <w:t>T</w:t>
            </w:r>
            <w:r>
              <w:rPr>
                <w:b/>
                <w:color w:val="FFFFFF"/>
                <w:sz w:val="18"/>
              </w:rPr>
              <w:t>ậ</w:t>
            </w:r>
            <w:r>
              <w:rPr>
                <w:b/>
                <w:color w:val="FFFFFF"/>
                <w:sz w:val="18"/>
              </w:rPr>
              <w:t>p d</w:t>
            </w:r>
            <w:r>
              <w:rPr>
                <w:b/>
                <w:color w:val="FFFFFF"/>
                <w:sz w:val="18"/>
              </w:rPr>
              <w:t>ữ</w:t>
            </w:r>
            <w:r>
              <w:rPr>
                <w:b/>
                <w:color w:val="FFFFFF"/>
                <w:sz w:val="18"/>
              </w:rPr>
              <w:t xml:space="preserve"> li</w:t>
            </w:r>
            <w:r>
              <w:rPr>
                <w:b/>
                <w:color w:val="FFFFFF"/>
                <w:sz w:val="18"/>
              </w:rPr>
              <w:t>ệ</w:t>
            </w:r>
            <w:r>
              <w:rPr>
                <w:b/>
                <w:color w:val="FFFFFF"/>
                <w:sz w:val="18"/>
              </w:rPr>
              <w:t>u</w:t>
            </w:r>
          </w:p>
        </w:tc>
        <w:tc>
          <w:tcPr>
            <w:tcW w:w="5556"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5F17CFAE" w14:textId="77777777" w:rsidR="0081251C" w:rsidRDefault="000047B4">
            <w:pPr>
              <w:spacing w:after="0" w:line="254" w:lineRule="auto"/>
              <w:rPr>
                <w:rFonts w:hint="eastAsia"/>
              </w:rPr>
            </w:pPr>
            <w:r>
              <w:rPr>
                <w:b/>
                <w:color w:val="FFFFFF"/>
                <w:sz w:val="18"/>
              </w:rPr>
              <w:t>Trư</w:t>
            </w:r>
            <w:r>
              <w:rPr>
                <w:b/>
                <w:color w:val="FFFFFF"/>
                <w:sz w:val="18"/>
              </w:rPr>
              <w:t>ờ</w:t>
            </w:r>
            <w:r>
              <w:rPr>
                <w:b/>
                <w:color w:val="FFFFFF"/>
                <w:sz w:val="18"/>
              </w:rPr>
              <w:t>ng th</w:t>
            </w:r>
            <w:r>
              <w:rPr>
                <w:b/>
                <w:color w:val="FFFFFF"/>
                <w:sz w:val="18"/>
              </w:rPr>
              <w:t>ố</w:t>
            </w:r>
            <w:r>
              <w:rPr>
                <w:b/>
                <w:color w:val="FFFFFF"/>
                <w:sz w:val="18"/>
              </w:rPr>
              <w:t>ng nh</w:t>
            </w:r>
            <w:r>
              <w:rPr>
                <w:b/>
                <w:color w:val="FFFFFF"/>
                <w:sz w:val="18"/>
              </w:rPr>
              <w:t>ấ</w:t>
            </w:r>
            <w:r>
              <w:rPr>
                <w:b/>
                <w:color w:val="FFFFFF"/>
                <w:sz w:val="18"/>
              </w:rPr>
              <w:t>t</w:t>
            </w:r>
          </w:p>
        </w:tc>
        <w:tc>
          <w:tcPr>
            <w:tcW w:w="2721"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2F8738A1" w14:textId="77777777" w:rsidR="0081251C" w:rsidRDefault="000047B4">
            <w:pPr>
              <w:spacing w:after="0" w:line="254" w:lineRule="auto"/>
              <w:rPr>
                <w:rFonts w:hint="eastAsia"/>
              </w:rPr>
            </w:pPr>
            <w:r>
              <w:rPr>
                <w:b/>
                <w:color w:val="FFFFFF"/>
                <w:sz w:val="18"/>
              </w:rPr>
              <w:t>Quan h</w:t>
            </w:r>
            <w:r>
              <w:rPr>
                <w:b/>
                <w:color w:val="FFFFFF"/>
                <w:sz w:val="18"/>
              </w:rPr>
              <w:t>ệ</w:t>
            </w:r>
            <w:r>
              <w:rPr>
                <w:b/>
                <w:color w:val="FFFFFF"/>
                <w:sz w:val="18"/>
              </w:rPr>
              <w:t xml:space="preserve"> / ngư</w:t>
            </w:r>
            <w:r>
              <w:rPr>
                <w:b/>
                <w:color w:val="FFFFFF"/>
                <w:sz w:val="18"/>
              </w:rPr>
              <w:t>ờ</w:t>
            </w:r>
            <w:r>
              <w:rPr>
                <w:b/>
                <w:color w:val="FFFFFF"/>
                <w:sz w:val="18"/>
              </w:rPr>
              <w:t>i ghi</w:t>
            </w:r>
          </w:p>
        </w:tc>
      </w:tr>
      <w:tr w:rsidR="0081251C" w14:paraId="6020503E"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E80FC38" w14:textId="77777777" w:rsidR="0081251C" w:rsidRDefault="000047B4">
            <w:pPr>
              <w:spacing w:after="0" w:line="254" w:lineRule="auto"/>
              <w:rPr>
                <w:rFonts w:hint="eastAsia"/>
              </w:rPr>
            </w:pPr>
            <w:r>
              <w:rPr>
                <w:sz w:val="18"/>
              </w:rPr>
              <w:t>lines</w:t>
            </w:r>
          </w:p>
        </w:tc>
        <w:tc>
          <w:tcPr>
            <w:tcW w:w="5556"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558C670" w14:textId="77777777" w:rsidR="0081251C" w:rsidRDefault="000047B4">
            <w:pPr>
              <w:spacing w:after="0" w:line="254" w:lineRule="auto"/>
              <w:rPr>
                <w:rFonts w:hint="eastAsia"/>
              </w:rPr>
            </w:pPr>
            <w:r>
              <w:rPr>
                <w:sz w:val="18"/>
              </w:rPr>
              <w:t>id, name, status</w:t>
            </w:r>
          </w:p>
        </w:tc>
        <w:tc>
          <w:tcPr>
            <w:tcW w:w="272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9C18537" w14:textId="77777777" w:rsidR="0081251C" w:rsidRDefault="000047B4">
            <w:pPr>
              <w:spacing w:after="0" w:line="254" w:lineRule="auto"/>
              <w:rPr>
                <w:rFonts w:hint="eastAsia"/>
              </w:rPr>
            </w:pPr>
            <w:r>
              <w:rPr>
                <w:sz w:val="18"/>
              </w:rPr>
              <w:t>Th</w:t>
            </w:r>
            <w:r>
              <w:rPr>
                <w:sz w:val="18"/>
              </w:rPr>
              <w:t>ắ</w:t>
            </w:r>
            <w:r>
              <w:rPr>
                <w:sz w:val="18"/>
              </w:rPr>
              <w:t>ng; status active/paused.</w:t>
            </w:r>
          </w:p>
        </w:tc>
      </w:tr>
      <w:tr w:rsidR="0081251C" w14:paraId="5A226F1C"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52B33C61" w14:textId="77777777" w:rsidR="0081251C" w:rsidRDefault="000047B4">
            <w:pPr>
              <w:spacing w:after="0" w:line="254" w:lineRule="auto"/>
              <w:rPr>
                <w:rFonts w:hint="eastAsia"/>
              </w:rPr>
            </w:pPr>
            <w:r>
              <w:rPr>
                <w:sz w:val="18"/>
              </w:rPr>
              <w:t>machines</w:t>
            </w:r>
          </w:p>
        </w:tc>
        <w:tc>
          <w:tcPr>
            <w:tcW w:w="5556"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120379F" w14:textId="77777777" w:rsidR="0081251C" w:rsidRDefault="000047B4">
            <w:pPr>
              <w:spacing w:after="0" w:line="254" w:lineRule="auto"/>
              <w:rPr>
                <w:rFonts w:hint="eastAsia"/>
              </w:rPr>
            </w:pPr>
            <w:r>
              <w:rPr>
                <w:sz w:val="18"/>
              </w:rPr>
              <w:t>id, lineId, name, status</w:t>
            </w:r>
          </w:p>
        </w:tc>
        <w:tc>
          <w:tcPr>
            <w:tcW w:w="272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C029533" w14:textId="77777777" w:rsidR="0081251C" w:rsidRDefault="000047B4">
            <w:pPr>
              <w:spacing w:after="0" w:line="254" w:lineRule="auto"/>
              <w:rPr>
                <w:rFonts w:hint="eastAsia"/>
              </w:rPr>
            </w:pPr>
            <w:r>
              <w:rPr>
                <w:sz w:val="18"/>
              </w:rPr>
              <w:t>Th</w:t>
            </w:r>
            <w:r>
              <w:rPr>
                <w:sz w:val="18"/>
              </w:rPr>
              <w:t>ắ</w:t>
            </w:r>
            <w:r>
              <w:rPr>
                <w:sz w:val="18"/>
              </w:rPr>
              <w:t>ng c</w:t>
            </w:r>
            <w:r>
              <w:rPr>
                <w:sz w:val="18"/>
              </w:rPr>
              <w:t>ấ</w:t>
            </w:r>
            <w:r>
              <w:rPr>
                <w:sz w:val="18"/>
              </w:rPr>
              <w:t>p seed; Sơn đ</w:t>
            </w:r>
            <w:r>
              <w:rPr>
                <w:sz w:val="18"/>
              </w:rPr>
              <w:t>ọ</w:t>
            </w:r>
            <w:r>
              <w:rPr>
                <w:sz w:val="18"/>
              </w:rPr>
              <w:t xml:space="preserve">c </w:t>
            </w:r>
            <w:r>
              <w:rPr>
                <w:sz w:val="18"/>
              </w:rPr>
              <w:t>ở</w:t>
            </w:r>
            <w:r>
              <w:rPr>
                <w:sz w:val="18"/>
              </w:rPr>
              <w:t xml:space="preserve"> 11. lineId tr</w:t>
            </w:r>
            <w:r>
              <w:rPr>
                <w:sz w:val="18"/>
              </w:rPr>
              <w:t>ỏ</w:t>
            </w:r>
            <w:r>
              <w:rPr>
                <w:sz w:val="18"/>
              </w:rPr>
              <w:t xml:space="preserve"> </w:t>
            </w:r>
            <w:r>
              <w:rPr>
                <w:sz w:val="18"/>
              </w:rPr>
              <w:t>lines; status normal/warning/fault/maintenance.</w:t>
            </w:r>
          </w:p>
        </w:tc>
      </w:tr>
      <w:tr w:rsidR="0081251C" w14:paraId="62DC52C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60D7E1A" w14:textId="77777777" w:rsidR="0081251C" w:rsidRDefault="000047B4">
            <w:pPr>
              <w:spacing w:after="0" w:line="254" w:lineRule="auto"/>
              <w:rPr>
                <w:rFonts w:hint="eastAsia"/>
              </w:rPr>
            </w:pPr>
            <w:r>
              <w:rPr>
                <w:sz w:val="18"/>
              </w:rPr>
              <w:t>incidents</w:t>
            </w:r>
          </w:p>
        </w:tc>
        <w:tc>
          <w:tcPr>
            <w:tcW w:w="5556"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EABB217" w14:textId="77777777" w:rsidR="0081251C" w:rsidRDefault="000047B4">
            <w:pPr>
              <w:spacing w:after="0" w:line="254" w:lineRule="auto"/>
              <w:rPr>
                <w:rFonts w:hint="eastAsia"/>
              </w:rPr>
            </w:pPr>
            <w:r>
              <w:rPr>
                <w:sz w:val="18"/>
              </w:rPr>
              <w:t>id, lineId, machineId, shiftId, title, description, category, priority, status, reportedById, assignedToId, reportedAt, acceptedAt, assignedAt, startedAt, resolvedAt, closedAt, cancelledAt, downtim</w:t>
            </w:r>
            <w:r>
              <w:rPr>
                <w:sz w:val="18"/>
              </w:rPr>
              <w:t>eStartAt, downtimeEndAt, ai1</w:t>
            </w:r>
          </w:p>
        </w:tc>
        <w:tc>
          <w:tcPr>
            <w:tcW w:w="272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BDC05EF" w14:textId="77777777" w:rsidR="0081251C" w:rsidRDefault="000047B4">
            <w:pPr>
              <w:spacing w:after="0" w:line="254" w:lineRule="auto"/>
              <w:rPr>
                <w:rFonts w:hint="eastAsia"/>
              </w:rPr>
            </w:pPr>
            <w:r>
              <w:rPr>
                <w:sz w:val="18"/>
              </w:rPr>
              <w:t>Th</w:t>
            </w:r>
            <w:r>
              <w:rPr>
                <w:sz w:val="18"/>
              </w:rPr>
              <w:t>ắ</w:t>
            </w:r>
            <w:r>
              <w:rPr>
                <w:sz w:val="18"/>
              </w:rPr>
              <w:t>ng t</w:t>
            </w:r>
            <w:r>
              <w:rPr>
                <w:sz w:val="18"/>
              </w:rPr>
              <w:t>ạ</w:t>
            </w:r>
            <w:r>
              <w:rPr>
                <w:sz w:val="18"/>
              </w:rPr>
              <w:t>o; Sơn ti</w:t>
            </w:r>
            <w:r>
              <w:rPr>
                <w:sz w:val="18"/>
              </w:rPr>
              <w:t>ế</w:t>
            </w:r>
            <w:r>
              <w:rPr>
                <w:sz w:val="18"/>
              </w:rPr>
              <w:t>p nh</w:t>
            </w:r>
            <w:r>
              <w:rPr>
                <w:sz w:val="18"/>
              </w:rPr>
              <w:t>ậ</w:t>
            </w:r>
            <w:r>
              <w:rPr>
                <w:sz w:val="18"/>
              </w:rPr>
              <w:t>n/phân công/đóng; Nguyên x</w:t>
            </w:r>
            <w:r>
              <w:rPr>
                <w:sz w:val="18"/>
              </w:rPr>
              <w:t>ử</w:t>
            </w:r>
            <w:r>
              <w:rPr>
                <w:sz w:val="18"/>
              </w:rPr>
              <w:t xml:space="preserve"> lý. machineId thu</w:t>
            </w:r>
            <w:r>
              <w:rPr>
                <w:sz w:val="18"/>
              </w:rPr>
              <w:t>ộ</w:t>
            </w:r>
            <w:r>
              <w:rPr>
                <w:sz w:val="18"/>
              </w:rPr>
              <w:t>c lineId; shiftId tr</w:t>
            </w:r>
            <w:r>
              <w:rPr>
                <w:sz w:val="18"/>
              </w:rPr>
              <w:t>ỏ</w:t>
            </w:r>
            <w:r>
              <w:rPr>
                <w:sz w:val="18"/>
              </w:rPr>
              <w:t xml:space="preserve"> shifts.</w:t>
            </w:r>
          </w:p>
        </w:tc>
      </w:tr>
      <w:tr w:rsidR="0081251C" w14:paraId="234B530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95F810B" w14:textId="77777777" w:rsidR="0081251C" w:rsidRDefault="000047B4">
            <w:pPr>
              <w:spacing w:after="0" w:line="254" w:lineRule="auto"/>
              <w:rPr>
                <w:rFonts w:hint="eastAsia"/>
              </w:rPr>
            </w:pPr>
            <w:r>
              <w:rPr>
                <w:sz w:val="18"/>
              </w:rPr>
              <w:t>maintenanceTasks</w:t>
            </w:r>
          </w:p>
        </w:tc>
        <w:tc>
          <w:tcPr>
            <w:tcW w:w="5556"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FE64F0D" w14:textId="77777777" w:rsidR="0081251C" w:rsidRDefault="000047B4">
            <w:pPr>
              <w:spacing w:after="0" w:line="254" w:lineRule="auto"/>
              <w:rPr>
                <w:rFonts w:hint="eastAsia"/>
              </w:rPr>
            </w:pPr>
            <w:r>
              <w:rPr>
                <w:sz w:val="18"/>
              </w:rPr>
              <w:t>id, incidentId, assigneeId, status, cause, action, result, startedAt, completedAt, ai3</w:t>
            </w:r>
          </w:p>
        </w:tc>
        <w:tc>
          <w:tcPr>
            <w:tcW w:w="272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61736735" w14:textId="77777777" w:rsidR="0081251C" w:rsidRDefault="000047B4">
            <w:pPr>
              <w:spacing w:after="0" w:line="254" w:lineRule="auto"/>
              <w:rPr>
                <w:rFonts w:hint="eastAsia"/>
              </w:rPr>
            </w:pPr>
            <w:r>
              <w:rPr>
                <w:sz w:val="18"/>
              </w:rPr>
              <w:t>Sơn t</w:t>
            </w:r>
            <w:r>
              <w:rPr>
                <w:sz w:val="18"/>
              </w:rPr>
              <w:t>ạ</w:t>
            </w:r>
            <w:r>
              <w:rPr>
                <w:sz w:val="18"/>
              </w:rPr>
              <w:t xml:space="preserve">o khi phân </w:t>
            </w:r>
            <w:r>
              <w:rPr>
                <w:sz w:val="18"/>
              </w:rPr>
              <w:t>công; Nguyên c</w:t>
            </w:r>
            <w:r>
              <w:rPr>
                <w:sz w:val="18"/>
              </w:rPr>
              <w:t>ậ</w:t>
            </w:r>
            <w:r>
              <w:rPr>
                <w:sz w:val="18"/>
              </w:rPr>
              <w:t>p nh</w:t>
            </w:r>
            <w:r>
              <w:rPr>
                <w:sz w:val="18"/>
              </w:rPr>
              <w:t>ậ</w:t>
            </w:r>
            <w:r>
              <w:rPr>
                <w:sz w:val="18"/>
              </w:rPr>
              <w:t>t. incidentId tr</w:t>
            </w:r>
            <w:r>
              <w:rPr>
                <w:sz w:val="18"/>
              </w:rPr>
              <w:t>ỏ</w:t>
            </w:r>
            <w:r>
              <w:rPr>
                <w:sz w:val="18"/>
              </w:rPr>
              <w:t xml:space="preserve"> incidents.</w:t>
            </w:r>
          </w:p>
        </w:tc>
      </w:tr>
      <w:tr w:rsidR="0081251C" w14:paraId="4103DCB9"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BBC9679" w14:textId="77777777" w:rsidR="0081251C" w:rsidRDefault="000047B4">
            <w:pPr>
              <w:spacing w:after="0" w:line="254" w:lineRule="auto"/>
              <w:rPr>
                <w:rFonts w:hint="eastAsia"/>
              </w:rPr>
            </w:pPr>
            <w:r>
              <w:rPr>
                <w:sz w:val="18"/>
              </w:rPr>
              <w:t>shiftNotes</w:t>
            </w:r>
          </w:p>
        </w:tc>
        <w:tc>
          <w:tcPr>
            <w:tcW w:w="5556"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CE56784" w14:textId="77777777" w:rsidR="0081251C" w:rsidRDefault="000047B4">
            <w:pPr>
              <w:spacing w:after="0" w:line="254" w:lineRule="auto"/>
              <w:rPr>
                <w:rFonts w:hint="eastAsia"/>
              </w:rPr>
            </w:pPr>
            <w:r>
              <w:rPr>
                <w:sz w:val="18"/>
              </w:rPr>
              <w:t>id, shiftId, supervisorId, text, pendingIncidentIds, status, ai2, createdAt, updatedAt</w:t>
            </w:r>
          </w:p>
        </w:tc>
        <w:tc>
          <w:tcPr>
            <w:tcW w:w="272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7C0F855" w14:textId="77777777" w:rsidR="0081251C" w:rsidRDefault="000047B4">
            <w:pPr>
              <w:spacing w:after="0" w:line="254" w:lineRule="auto"/>
              <w:rPr>
                <w:rFonts w:hint="eastAsia"/>
              </w:rPr>
            </w:pPr>
            <w:r>
              <w:rPr>
                <w:sz w:val="18"/>
              </w:rPr>
              <w:t>Sơn; status draft/saved/archived.</w:t>
            </w:r>
          </w:p>
        </w:tc>
      </w:tr>
      <w:tr w:rsidR="0081251C" w14:paraId="0BB2D7B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C378B2F" w14:textId="77777777" w:rsidR="0081251C" w:rsidRDefault="000047B4">
            <w:pPr>
              <w:spacing w:after="0" w:line="254" w:lineRule="auto"/>
              <w:rPr>
                <w:rFonts w:hint="eastAsia"/>
              </w:rPr>
            </w:pPr>
            <w:r>
              <w:rPr>
                <w:sz w:val="18"/>
              </w:rPr>
              <w:t>reports</w:t>
            </w:r>
          </w:p>
        </w:tc>
        <w:tc>
          <w:tcPr>
            <w:tcW w:w="5556"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9E36C16" w14:textId="77777777" w:rsidR="0081251C" w:rsidRDefault="000047B4">
            <w:pPr>
              <w:spacing w:after="0" w:line="254" w:lineRule="auto"/>
              <w:rPr>
                <w:rFonts w:hint="eastAsia"/>
              </w:rPr>
            </w:pPr>
            <w:r>
              <w:rPr>
                <w:sz w:val="18"/>
              </w:rPr>
              <w:t>id, shiftId, from, to, incidentIds, totalDowntimeMinutes, status,</w:t>
            </w:r>
            <w:r>
              <w:rPr>
                <w:sz w:val="18"/>
              </w:rPr>
              <w:t xml:space="preserve"> generatedAt, archivedAt</w:t>
            </w:r>
          </w:p>
        </w:tc>
        <w:tc>
          <w:tcPr>
            <w:tcW w:w="272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74B62B95" w14:textId="77777777" w:rsidR="0081251C" w:rsidRDefault="000047B4">
            <w:pPr>
              <w:spacing w:after="0" w:line="254" w:lineRule="auto"/>
              <w:rPr>
                <w:rFonts w:hint="eastAsia"/>
              </w:rPr>
            </w:pPr>
            <w:r>
              <w:rPr>
                <w:sz w:val="18"/>
              </w:rPr>
              <w:t>Sơn; status draft/ready/archived.</w:t>
            </w:r>
          </w:p>
        </w:tc>
      </w:tr>
      <w:tr w:rsidR="0081251C" w14:paraId="33365B5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709256B" w14:textId="77777777" w:rsidR="0081251C" w:rsidRDefault="000047B4">
            <w:pPr>
              <w:spacing w:after="0" w:line="254" w:lineRule="auto"/>
              <w:rPr>
                <w:rFonts w:hint="eastAsia"/>
              </w:rPr>
            </w:pPr>
            <w:r>
              <w:rPr>
                <w:sz w:val="18"/>
              </w:rPr>
              <w:t>users (mock)</w:t>
            </w:r>
          </w:p>
        </w:tc>
        <w:tc>
          <w:tcPr>
            <w:tcW w:w="5556"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4ED79B2" w14:textId="77777777" w:rsidR="0081251C" w:rsidRDefault="000047B4">
            <w:pPr>
              <w:spacing w:after="0" w:line="254" w:lineRule="auto"/>
              <w:rPr>
                <w:rFonts w:hint="eastAsia"/>
              </w:rPr>
            </w:pPr>
            <w:r>
              <w:rPr>
                <w:sz w:val="18"/>
              </w:rPr>
              <w:t>id, name, role, active</w:t>
            </w:r>
          </w:p>
        </w:tc>
        <w:tc>
          <w:tcPr>
            <w:tcW w:w="272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5629D3A" w14:textId="77777777" w:rsidR="0081251C" w:rsidRDefault="000047B4">
            <w:pPr>
              <w:spacing w:after="0" w:line="254" w:lineRule="auto"/>
              <w:rPr>
                <w:rFonts w:hint="eastAsia"/>
              </w:rPr>
            </w:pPr>
            <w:r>
              <w:rPr>
                <w:sz w:val="18"/>
              </w:rPr>
              <w:t>Nguyên; role operator/supervisor/maintenance/admin.</w:t>
            </w:r>
          </w:p>
        </w:tc>
      </w:tr>
      <w:tr w:rsidR="0081251C" w14:paraId="22AAA355"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75AE4F5" w14:textId="77777777" w:rsidR="0081251C" w:rsidRDefault="000047B4">
            <w:pPr>
              <w:spacing w:after="0" w:line="254" w:lineRule="auto"/>
              <w:rPr>
                <w:rFonts w:hint="eastAsia"/>
              </w:rPr>
            </w:pPr>
            <w:r>
              <w:rPr>
                <w:sz w:val="18"/>
              </w:rPr>
              <w:t>shifts (mock)</w:t>
            </w:r>
          </w:p>
        </w:tc>
        <w:tc>
          <w:tcPr>
            <w:tcW w:w="5556"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50E685E" w14:textId="77777777" w:rsidR="0081251C" w:rsidRDefault="000047B4">
            <w:pPr>
              <w:spacing w:after="0" w:line="254" w:lineRule="auto"/>
              <w:rPr>
                <w:rFonts w:hint="eastAsia"/>
              </w:rPr>
            </w:pPr>
            <w:r>
              <w:rPr>
                <w:sz w:val="18"/>
              </w:rPr>
              <w:t>id, name, startsAt, endsAt, supervisorId</w:t>
            </w:r>
          </w:p>
        </w:tc>
        <w:tc>
          <w:tcPr>
            <w:tcW w:w="272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4C69E11" w14:textId="77777777" w:rsidR="0081251C" w:rsidRDefault="000047B4">
            <w:pPr>
              <w:spacing w:after="0" w:line="254" w:lineRule="auto"/>
              <w:rPr>
                <w:rFonts w:hint="eastAsia"/>
              </w:rPr>
            </w:pPr>
            <w:r>
              <w:rPr>
                <w:sz w:val="18"/>
              </w:rPr>
              <w:t>Sơn c</w:t>
            </w:r>
            <w:r>
              <w:rPr>
                <w:sz w:val="18"/>
              </w:rPr>
              <w:t>ấ</w:t>
            </w:r>
            <w:r>
              <w:rPr>
                <w:sz w:val="18"/>
              </w:rPr>
              <w:t>p seed; supervisorId tr</w:t>
            </w:r>
            <w:r>
              <w:rPr>
                <w:sz w:val="18"/>
              </w:rPr>
              <w:t>ỏ</w:t>
            </w:r>
            <w:r>
              <w:rPr>
                <w:sz w:val="18"/>
              </w:rPr>
              <w:t xml:space="preserve"> users.</w:t>
            </w:r>
          </w:p>
        </w:tc>
      </w:tr>
    </w:tbl>
    <w:p w14:paraId="0748AD5A" w14:textId="77777777" w:rsidR="0081251C" w:rsidRDefault="0081251C">
      <w:pPr>
        <w:spacing w:after="20"/>
        <w:rPr>
          <w:rFonts w:hint="eastAsia"/>
        </w:rPr>
      </w:pPr>
    </w:p>
    <w:p w14:paraId="0A2F1563" w14:textId="77777777" w:rsidR="0081251C" w:rsidRDefault="000047B4">
      <w:pPr>
        <w:rPr>
          <w:rFonts w:hint="eastAsia"/>
        </w:rPr>
      </w:pPr>
      <w:r>
        <w:t xml:space="preserve">ID là </w:t>
      </w:r>
      <w:r>
        <w:t>chu</w:t>
      </w:r>
      <w:r>
        <w:t>ỗ</w:t>
      </w:r>
      <w:r>
        <w:t xml:space="preserve">i </w:t>
      </w:r>
      <w:r>
        <w:t>ổ</w:t>
      </w:r>
      <w:r>
        <w:t>n đ</w:t>
      </w:r>
      <w:r>
        <w:t>ị</w:t>
      </w:r>
      <w:r>
        <w:t>nh, ví d</w:t>
      </w:r>
      <w:r>
        <w:t>ụ</w:t>
      </w:r>
      <w:r>
        <w:t xml:space="preserve"> L02, M-202, INC-240, MT-240, USR-SUP-01, CA2-20261020; không dùng v</w:t>
      </w:r>
      <w:r>
        <w:t>ị</w:t>
      </w:r>
      <w:r>
        <w:t xml:space="preserve"> trí m</w:t>
      </w:r>
      <w:r>
        <w:t>ả</w:t>
      </w:r>
      <w:r>
        <w:t>ng. Khóa ngo</w:t>
      </w:r>
      <w:r>
        <w:t>ạ</w:t>
      </w:r>
      <w:r>
        <w:t>i ph</w:t>
      </w:r>
      <w:r>
        <w:t>ả</w:t>
      </w:r>
      <w:r>
        <w:t>i t</w:t>
      </w:r>
      <w:r>
        <w:t>ồ</w:t>
      </w:r>
      <w:r>
        <w:t>n t</w:t>
      </w:r>
      <w:r>
        <w:t>ạ</w:t>
      </w:r>
      <w:r>
        <w:t>i; trư</w:t>
      </w:r>
      <w:r>
        <w:t>ờ</w:t>
      </w:r>
      <w:r>
        <w:t>ng chưa có giá tr</w:t>
      </w:r>
      <w:r>
        <w:t>ị</w:t>
      </w:r>
      <w:r>
        <w:t xml:space="preserve"> dùng null, danh sách r</w:t>
      </w:r>
      <w:r>
        <w:t>ỗ</w:t>
      </w:r>
      <w:r>
        <w:t>ng dùng []. ISO 8601 có múi gi</w:t>
      </w:r>
      <w:r>
        <w:t>ờ</w:t>
      </w:r>
      <w:r>
        <w:t xml:space="preserve"> cho th</w:t>
      </w:r>
      <w:r>
        <w:t>ờ</w:t>
      </w:r>
      <w:r>
        <w:t>i đi</w:t>
      </w:r>
      <w:r>
        <w:t>ể</w:t>
      </w:r>
      <w:r>
        <w:t>m. category = mechanical/electrical/quali</w:t>
      </w:r>
      <w:r>
        <w:t>ty/other; priority = low/medium/high. T</w:t>
      </w:r>
      <w:r>
        <w:t>ổ</w:t>
      </w:r>
      <w:r>
        <w:t>ng downtime ch</w:t>
      </w:r>
      <w:r>
        <w:t>ỉ</w:t>
      </w:r>
      <w:r>
        <w:t xml:space="preserve"> tính t</w:t>
      </w:r>
      <w:r>
        <w:t>ừ</w:t>
      </w:r>
      <w:r>
        <w:t xml:space="preserve"> hai m</w:t>
      </w:r>
      <w:r>
        <w:t>ố</w:t>
      </w:r>
      <w:r>
        <w:t>c downtimeStartAt/downtimeEndAt h</w:t>
      </w:r>
      <w:r>
        <w:t>ợ</w:t>
      </w:r>
      <w:r>
        <w:t>p l</w:t>
      </w:r>
      <w:r>
        <w:t>ệ</w:t>
      </w:r>
      <w:r>
        <w:t>; n</w:t>
      </w:r>
      <w:r>
        <w:t>ế</w:t>
      </w:r>
      <w:r>
        <w:t>u chưa k</w:t>
      </w:r>
      <w:r>
        <w:t>ế</w:t>
      </w:r>
      <w:r>
        <w:t>t thúc thì đ</w:t>
      </w:r>
      <w:r>
        <w:t>ể</w:t>
      </w:r>
      <w:r>
        <w:t xml:space="preserve"> null.</w:t>
      </w:r>
    </w:p>
    <w:p w14:paraId="4B543993" w14:textId="77777777" w:rsidR="0081251C" w:rsidRDefault="000047B4">
      <w:pPr>
        <w:pStyle w:val="Heading2"/>
      </w:pPr>
      <w:r>
        <w:t>M</w:t>
      </w:r>
      <w:r>
        <w:t>ẫ</w:t>
      </w:r>
      <w:r>
        <w:t>u assets/data/seed.json</w:t>
      </w:r>
    </w:p>
    <w:p w14:paraId="7931A898" w14:textId="77777777" w:rsidR="0081251C" w:rsidRDefault="000047B4">
      <w:pPr>
        <w:rPr>
          <w:rFonts w:hint="eastAsia"/>
        </w:rPr>
      </w:pPr>
      <w:r>
        <w:t>D</w:t>
      </w:r>
      <w:r>
        <w:t>ữ</w:t>
      </w:r>
      <w:r>
        <w:t xml:space="preserve"> li</w:t>
      </w:r>
      <w:r>
        <w:t>ệ</w:t>
      </w:r>
      <w:r>
        <w:t>u sau là tr</w:t>
      </w:r>
      <w:r>
        <w:t>ạ</w:t>
      </w:r>
      <w:r>
        <w:t>ng thái Sơn đã phân công và Nguyên chưa b</w:t>
      </w:r>
      <w:r>
        <w:t>ắ</w:t>
      </w:r>
      <w:r>
        <w:t>t đ</w:t>
      </w:r>
      <w:r>
        <w:t>ầ</w:t>
      </w:r>
      <w:r>
        <w:t>u x</w:t>
      </w:r>
      <w:r>
        <w:t>ử</w:t>
      </w:r>
      <w:r>
        <w:t xml:space="preserve"> lý; c</w:t>
      </w:r>
      <w:r>
        <w:t>ả</w:t>
      </w:r>
      <w:r>
        <w:t xml:space="preserve"> nhóm dùng chu</w:t>
      </w:r>
      <w:r>
        <w:t>ng m</w:t>
      </w:r>
      <w:r>
        <w:t>ộ</w:t>
      </w:r>
      <w:r>
        <w:t>t seed.</w:t>
      </w:r>
    </w:p>
    <w:p w14:paraId="011DDA84" w14:textId="77777777" w:rsidR="0081251C" w:rsidRDefault="000047B4">
      <w:pPr>
        <w:pStyle w:val="CodeNote"/>
        <w:rPr>
          <w:rFonts w:hint="eastAsia"/>
        </w:rPr>
      </w:pPr>
      <w:r>
        <w:t>{</w:t>
      </w:r>
    </w:p>
    <w:p w14:paraId="7154A0D7" w14:textId="77777777" w:rsidR="0081251C" w:rsidRDefault="000047B4">
      <w:pPr>
        <w:pStyle w:val="CodeNote"/>
        <w:rPr>
          <w:rFonts w:hint="eastAsia"/>
        </w:rPr>
      </w:pPr>
      <w:r>
        <w:t xml:space="preserve">  "lines": [</w:t>
      </w:r>
    </w:p>
    <w:p w14:paraId="56AB3C5C" w14:textId="77777777" w:rsidR="0081251C" w:rsidRDefault="000047B4">
      <w:pPr>
        <w:pStyle w:val="CodeNote"/>
        <w:rPr>
          <w:rFonts w:hint="eastAsia"/>
        </w:rPr>
      </w:pPr>
      <w:r>
        <w:t xml:space="preserve">    {</w:t>
      </w:r>
    </w:p>
    <w:p w14:paraId="02377C27" w14:textId="77777777" w:rsidR="0081251C" w:rsidRDefault="000047B4">
      <w:pPr>
        <w:pStyle w:val="CodeNote"/>
        <w:rPr>
          <w:rFonts w:hint="eastAsia"/>
        </w:rPr>
      </w:pPr>
      <w:r>
        <w:t xml:space="preserve">      "id": "L02",</w:t>
      </w:r>
    </w:p>
    <w:p w14:paraId="25A298C5" w14:textId="77777777" w:rsidR="0081251C" w:rsidRDefault="000047B4">
      <w:pPr>
        <w:pStyle w:val="CodeNote"/>
        <w:rPr>
          <w:rFonts w:hint="eastAsia"/>
        </w:rPr>
      </w:pPr>
      <w:r>
        <w:t xml:space="preserve">      "name": "Ép đ</w:t>
      </w:r>
      <w:r>
        <w:t>ị</w:t>
      </w:r>
      <w:r>
        <w:t>nh hình",</w:t>
      </w:r>
    </w:p>
    <w:p w14:paraId="69CB84AC" w14:textId="77777777" w:rsidR="0081251C" w:rsidRDefault="000047B4">
      <w:pPr>
        <w:pStyle w:val="CodeNote"/>
        <w:rPr>
          <w:rFonts w:hint="eastAsia"/>
        </w:rPr>
      </w:pPr>
      <w:r>
        <w:t xml:space="preserve">      "status": "active"</w:t>
      </w:r>
    </w:p>
    <w:p w14:paraId="3FADB9CA" w14:textId="77777777" w:rsidR="0081251C" w:rsidRDefault="000047B4">
      <w:pPr>
        <w:pStyle w:val="CodeNote"/>
        <w:rPr>
          <w:rFonts w:hint="eastAsia"/>
        </w:rPr>
      </w:pPr>
      <w:r>
        <w:t xml:space="preserve">    }</w:t>
      </w:r>
    </w:p>
    <w:p w14:paraId="06BD452A" w14:textId="77777777" w:rsidR="0081251C" w:rsidRDefault="000047B4">
      <w:pPr>
        <w:pStyle w:val="CodeNote"/>
        <w:rPr>
          <w:rFonts w:hint="eastAsia"/>
        </w:rPr>
      </w:pPr>
      <w:r>
        <w:t xml:space="preserve">  ],</w:t>
      </w:r>
    </w:p>
    <w:p w14:paraId="26131A60" w14:textId="77777777" w:rsidR="0081251C" w:rsidRDefault="000047B4">
      <w:pPr>
        <w:pStyle w:val="CodeNote"/>
        <w:rPr>
          <w:rFonts w:hint="eastAsia"/>
        </w:rPr>
      </w:pPr>
      <w:r>
        <w:t xml:space="preserve">  "machines": [</w:t>
      </w:r>
    </w:p>
    <w:p w14:paraId="45E79E9B" w14:textId="77777777" w:rsidR="0081251C" w:rsidRDefault="000047B4">
      <w:pPr>
        <w:pStyle w:val="CodeNote"/>
        <w:rPr>
          <w:rFonts w:hint="eastAsia"/>
        </w:rPr>
      </w:pPr>
      <w:r>
        <w:t xml:space="preserve">    {</w:t>
      </w:r>
    </w:p>
    <w:p w14:paraId="61BC6FF5" w14:textId="77777777" w:rsidR="0081251C" w:rsidRDefault="000047B4">
      <w:pPr>
        <w:pStyle w:val="CodeNote"/>
        <w:rPr>
          <w:rFonts w:hint="eastAsia"/>
        </w:rPr>
      </w:pPr>
      <w:r>
        <w:t xml:space="preserve">      "id": "M-202",</w:t>
      </w:r>
    </w:p>
    <w:p w14:paraId="151FE711" w14:textId="77777777" w:rsidR="0081251C" w:rsidRDefault="000047B4">
      <w:pPr>
        <w:pStyle w:val="CodeNote"/>
        <w:rPr>
          <w:rFonts w:hint="eastAsia"/>
        </w:rPr>
      </w:pPr>
      <w:r>
        <w:t xml:space="preserve">      "lineId": "L02",</w:t>
      </w:r>
    </w:p>
    <w:p w14:paraId="03F04195" w14:textId="77777777" w:rsidR="0081251C" w:rsidRDefault="000047B4">
      <w:pPr>
        <w:pStyle w:val="CodeNote"/>
        <w:rPr>
          <w:rFonts w:hint="eastAsia"/>
        </w:rPr>
      </w:pPr>
      <w:r>
        <w:t xml:space="preserve">      "name": "Máy ép s</w:t>
      </w:r>
      <w:r>
        <w:t>ố</w:t>
      </w:r>
      <w:r>
        <w:t xml:space="preserve"> 1",</w:t>
      </w:r>
    </w:p>
    <w:p w14:paraId="3310B2C4" w14:textId="77777777" w:rsidR="0081251C" w:rsidRDefault="000047B4">
      <w:pPr>
        <w:pStyle w:val="CodeNote"/>
        <w:rPr>
          <w:rFonts w:hint="eastAsia"/>
        </w:rPr>
      </w:pPr>
      <w:r>
        <w:t xml:space="preserve">      "status": "warning"</w:t>
      </w:r>
    </w:p>
    <w:p w14:paraId="22A6E78A" w14:textId="77777777" w:rsidR="0081251C" w:rsidRDefault="000047B4">
      <w:pPr>
        <w:pStyle w:val="CodeNote"/>
        <w:rPr>
          <w:rFonts w:hint="eastAsia"/>
        </w:rPr>
      </w:pPr>
      <w:r>
        <w:t xml:space="preserve">    }</w:t>
      </w:r>
    </w:p>
    <w:p w14:paraId="780D66E8" w14:textId="77777777" w:rsidR="0081251C" w:rsidRDefault="000047B4">
      <w:pPr>
        <w:pStyle w:val="CodeNote"/>
        <w:rPr>
          <w:rFonts w:hint="eastAsia"/>
        </w:rPr>
      </w:pPr>
      <w:r>
        <w:t xml:space="preserve">  ],</w:t>
      </w:r>
    </w:p>
    <w:p w14:paraId="3531C0F4" w14:textId="77777777" w:rsidR="0081251C" w:rsidRDefault="000047B4">
      <w:pPr>
        <w:pStyle w:val="CodeNote"/>
        <w:rPr>
          <w:rFonts w:hint="eastAsia"/>
        </w:rPr>
      </w:pPr>
      <w:r>
        <w:lastRenderedPageBreak/>
        <w:t xml:space="preserve">  "incidents": [</w:t>
      </w:r>
    </w:p>
    <w:p w14:paraId="50C40F0E" w14:textId="77777777" w:rsidR="0081251C" w:rsidRDefault="000047B4">
      <w:pPr>
        <w:pStyle w:val="CodeNote"/>
        <w:rPr>
          <w:rFonts w:hint="eastAsia"/>
        </w:rPr>
      </w:pPr>
      <w:r>
        <w:t xml:space="preserve">    {</w:t>
      </w:r>
    </w:p>
    <w:p w14:paraId="0C8271B1" w14:textId="77777777" w:rsidR="0081251C" w:rsidRDefault="000047B4">
      <w:pPr>
        <w:pStyle w:val="CodeNote"/>
        <w:rPr>
          <w:rFonts w:hint="eastAsia"/>
        </w:rPr>
      </w:pPr>
      <w:r>
        <w:t xml:space="preserve">      "id": "INC-240",</w:t>
      </w:r>
    </w:p>
    <w:p w14:paraId="03505278" w14:textId="77777777" w:rsidR="0081251C" w:rsidRDefault="000047B4">
      <w:pPr>
        <w:pStyle w:val="CodeNote"/>
        <w:rPr>
          <w:rFonts w:hint="eastAsia"/>
        </w:rPr>
      </w:pPr>
      <w:r>
        <w:t xml:space="preserve">      "lineId": "L02",</w:t>
      </w:r>
    </w:p>
    <w:p w14:paraId="3B787DCA" w14:textId="77777777" w:rsidR="0081251C" w:rsidRDefault="000047B4">
      <w:pPr>
        <w:pStyle w:val="CodeNote"/>
        <w:rPr>
          <w:rFonts w:hint="eastAsia"/>
        </w:rPr>
      </w:pPr>
      <w:r>
        <w:t xml:space="preserve">      "machineId": "M-202",</w:t>
      </w:r>
    </w:p>
    <w:p w14:paraId="187E9112" w14:textId="77777777" w:rsidR="0081251C" w:rsidRDefault="000047B4">
      <w:pPr>
        <w:pStyle w:val="CodeNote"/>
        <w:rPr>
          <w:rFonts w:hint="eastAsia"/>
        </w:rPr>
      </w:pPr>
      <w:r>
        <w:t xml:space="preserve">      "shiftId": "CA2-20261020",</w:t>
      </w:r>
    </w:p>
    <w:p w14:paraId="4A900C1F" w14:textId="77777777" w:rsidR="0081251C" w:rsidRDefault="000047B4">
      <w:pPr>
        <w:pStyle w:val="CodeNote"/>
        <w:rPr>
          <w:rFonts w:hint="eastAsia"/>
        </w:rPr>
      </w:pPr>
      <w:r>
        <w:t xml:space="preserve">      "title": "Rung b</w:t>
      </w:r>
      <w:r>
        <w:t>ấ</w:t>
      </w:r>
      <w:r>
        <w:t>t thư</w:t>
      </w:r>
      <w:r>
        <w:t>ờ</w:t>
      </w:r>
      <w:r>
        <w:t>ng",</w:t>
      </w:r>
    </w:p>
    <w:p w14:paraId="132DDE07" w14:textId="77777777" w:rsidR="0081251C" w:rsidRDefault="000047B4">
      <w:pPr>
        <w:pStyle w:val="CodeNote"/>
        <w:rPr>
          <w:rFonts w:hint="eastAsia"/>
        </w:rPr>
      </w:pPr>
      <w:r>
        <w:t xml:space="preserve">      "description": "Rung và nhi</w:t>
      </w:r>
      <w:r>
        <w:t>ệ</w:t>
      </w:r>
      <w:r>
        <w:t>t tăng",</w:t>
      </w:r>
    </w:p>
    <w:p w14:paraId="61AB6112" w14:textId="77777777" w:rsidR="0081251C" w:rsidRDefault="000047B4">
      <w:pPr>
        <w:pStyle w:val="CodeNote"/>
        <w:rPr>
          <w:rFonts w:hint="eastAsia"/>
        </w:rPr>
      </w:pPr>
      <w:r>
        <w:t xml:space="preserve">      "categ</w:t>
      </w:r>
      <w:r>
        <w:t>ory": "mechanical",</w:t>
      </w:r>
    </w:p>
    <w:p w14:paraId="06B7E807" w14:textId="77777777" w:rsidR="0081251C" w:rsidRDefault="000047B4">
      <w:pPr>
        <w:pStyle w:val="CodeNote"/>
        <w:rPr>
          <w:rFonts w:hint="eastAsia"/>
        </w:rPr>
      </w:pPr>
      <w:r>
        <w:t xml:space="preserve">      "priority": "high",</w:t>
      </w:r>
    </w:p>
    <w:p w14:paraId="584D0B04" w14:textId="77777777" w:rsidR="0081251C" w:rsidRDefault="000047B4">
      <w:pPr>
        <w:pStyle w:val="CodeNote"/>
        <w:rPr>
          <w:rFonts w:hint="eastAsia"/>
        </w:rPr>
      </w:pPr>
      <w:r>
        <w:t xml:space="preserve">      "status": "assigned",</w:t>
      </w:r>
    </w:p>
    <w:p w14:paraId="1EAC7451" w14:textId="77777777" w:rsidR="0081251C" w:rsidRDefault="000047B4">
      <w:pPr>
        <w:pStyle w:val="CodeNote"/>
        <w:rPr>
          <w:rFonts w:hint="eastAsia"/>
        </w:rPr>
      </w:pPr>
      <w:r>
        <w:t xml:space="preserve">      "reportedById": "USR-OP-01",</w:t>
      </w:r>
    </w:p>
    <w:p w14:paraId="58F7156D" w14:textId="77777777" w:rsidR="0081251C" w:rsidRDefault="000047B4">
      <w:pPr>
        <w:pStyle w:val="CodeNote"/>
        <w:rPr>
          <w:rFonts w:hint="eastAsia"/>
        </w:rPr>
      </w:pPr>
      <w:r>
        <w:t xml:space="preserve">      "assignedToId": "USR-MT-01",</w:t>
      </w:r>
    </w:p>
    <w:p w14:paraId="19FDD3D0" w14:textId="77777777" w:rsidR="0081251C" w:rsidRDefault="000047B4">
      <w:pPr>
        <w:pStyle w:val="CodeNote"/>
        <w:rPr>
          <w:rFonts w:hint="eastAsia"/>
        </w:rPr>
      </w:pPr>
      <w:r>
        <w:t xml:space="preserve">      "reportedAt": "2026-10-20T14:15:00+07:00",</w:t>
      </w:r>
    </w:p>
    <w:p w14:paraId="39B3848A" w14:textId="77777777" w:rsidR="0081251C" w:rsidRDefault="000047B4">
      <w:pPr>
        <w:pStyle w:val="CodeNote"/>
        <w:rPr>
          <w:rFonts w:hint="eastAsia"/>
        </w:rPr>
      </w:pPr>
      <w:r>
        <w:t xml:space="preserve">      "acceptedAt": "2026-10-20T14:20:00+07:00",</w:t>
      </w:r>
    </w:p>
    <w:p w14:paraId="36F081E4" w14:textId="77777777" w:rsidR="0081251C" w:rsidRDefault="000047B4">
      <w:pPr>
        <w:pStyle w:val="CodeNote"/>
        <w:rPr>
          <w:rFonts w:hint="eastAsia"/>
        </w:rPr>
      </w:pPr>
      <w:r>
        <w:t xml:space="preserve">      "assignedAt": "2026-10-20T14:25:00+07:00",</w:t>
      </w:r>
    </w:p>
    <w:p w14:paraId="43B3E6EA" w14:textId="77777777" w:rsidR="0081251C" w:rsidRDefault="000047B4">
      <w:pPr>
        <w:pStyle w:val="CodeNote"/>
        <w:rPr>
          <w:rFonts w:hint="eastAsia"/>
        </w:rPr>
      </w:pPr>
      <w:r>
        <w:t xml:space="preserve">      "startedAt": null,</w:t>
      </w:r>
    </w:p>
    <w:p w14:paraId="67AE65BD" w14:textId="77777777" w:rsidR="0081251C" w:rsidRDefault="000047B4">
      <w:pPr>
        <w:pStyle w:val="CodeNote"/>
        <w:rPr>
          <w:rFonts w:hint="eastAsia"/>
        </w:rPr>
      </w:pPr>
      <w:r>
        <w:t xml:space="preserve">      "resolvedAt": null,</w:t>
      </w:r>
    </w:p>
    <w:p w14:paraId="2881EF7C" w14:textId="77777777" w:rsidR="0081251C" w:rsidRDefault="000047B4">
      <w:pPr>
        <w:pStyle w:val="CodeNote"/>
        <w:rPr>
          <w:rFonts w:hint="eastAsia"/>
        </w:rPr>
      </w:pPr>
      <w:r>
        <w:t xml:space="preserve">      "closedAt": null,</w:t>
      </w:r>
    </w:p>
    <w:p w14:paraId="1BCD2A23" w14:textId="77777777" w:rsidR="0081251C" w:rsidRDefault="000047B4">
      <w:pPr>
        <w:pStyle w:val="CodeNote"/>
        <w:rPr>
          <w:rFonts w:hint="eastAsia"/>
        </w:rPr>
      </w:pPr>
      <w:r>
        <w:t xml:space="preserve">      "cancelledAt": null,</w:t>
      </w:r>
    </w:p>
    <w:p w14:paraId="28D63C22" w14:textId="77777777" w:rsidR="0081251C" w:rsidRDefault="000047B4">
      <w:pPr>
        <w:pStyle w:val="CodeNote"/>
        <w:rPr>
          <w:rFonts w:hint="eastAsia"/>
        </w:rPr>
      </w:pPr>
      <w:r>
        <w:t xml:space="preserve">      "downtimeStartAt": "2026-10-20T14:15:00+07:00",</w:t>
      </w:r>
    </w:p>
    <w:p w14:paraId="3DCDBFC4" w14:textId="77777777" w:rsidR="0081251C" w:rsidRDefault="000047B4">
      <w:pPr>
        <w:pStyle w:val="CodeNote"/>
        <w:rPr>
          <w:rFonts w:hint="eastAsia"/>
        </w:rPr>
      </w:pPr>
      <w:r>
        <w:t xml:space="preserve">  </w:t>
      </w:r>
      <w:r>
        <w:t xml:space="preserve">    "downtimeEndAt": null,</w:t>
      </w:r>
    </w:p>
    <w:p w14:paraId="19428CC2" w14:textId="77777777" w:rsidR="0081251C" w:rsidRDefault="000047B4">
      <w:pPr>
        <w:pStyle w:val="CodeNote"/>
        <w:rPr>
          <w:rFonts w:hint="eastAsia"/>
        </w:rPr>
      </w:pPr>
      <w:r>
        <w:t xml:space="preserve">      "ai1": {</w:t>
      </w:r>
    </w:p>
    <w:p w14:paraId="291EBE0D" w14:textId="77777777" w:rsidR="0081251C" w:rsidRDefault="000047B4">
      <w:pPr>
        <w:pStyle w:val="CodeNote"/>
        <w:rPr>
          <w:rFonts w:hint="eastAsia"/>
        </w:rPr>
      </w:pPr>
      <w:r>
        <w:t xml:space="preserve">        "status": "accepted",</w:t>
      </w:r>
    </w:p>
    <w:p w14:paraId="1B6DCED1" w14:textId="77777777" w:rsidR="0081251C" w:rsidRDefault="000047B4">
      <w:pPr>
        <w:pStyle w:val="CodeNote"/>
        <w:rPr>
          <w:rFonts w:hint="eastAsia"/>
        </w:rPr>
      </w:pPr>
      <w:r>
        <w:t xml:space="preserve">        "suggestion": {</w:t>
      </w:r>
    </w:p>
    <w:p w14:paraId="5EA3F673" w14:textId="77777777" w:rsidR="0081251C" w:rsidRDefault="000047B4">
      <w:pPr>
        <w:pStyle w:val="CodeNote"/>
        <w:rPr>
          <w:rFonts w:hint="eastAsia"/>
        </w:rPr>
      </w:pPr>
      <w:r>
        <w:t xml:space="preserve">          "category": "mechanical",</w:t>
      </w:r>
    </w:p>
    <w:p w14:paraId="53328167" w14:textId="77777777" w:rsidR="0081251C" w:rsidRDefault="000047B4">
      <w:pPr>
        <w:pStyle w:val="CodeNote"/>
        <w:rPr>
          <w:rFonts w:hint="eastAsia"/>
        </w:rPr>
      </w:pPr>
      <w:r>
        <w:t xml:space="preserve">          "priority": "high"</w:t>
      </w:r>
    </w:p>
    <w:p w14:paraId="539B2E46" w14:textId="77777777" w:rsidR="0081251C" w:rsidRDefault="000047B4">
      <w:pPr>
        <w:pStyle w:val="CodeNote"/>
        <w:rPr>
          <w:rFonts w:hint="eastAsia"/>
        </w:rPr>
      </w:pPr>
      <w:r>
        <w:t xml:space="preserve">        },</w:t>
      </w:r>
    </w:p>
    <w:p w14:paraId="034B15D1" w14:textId="77777777" w:rsidR="0081251C" w:rsidRDefault="000047B4">
      <w:pPr>
        <w:pStyle w:val="CodeNote"/>
        <w:rPr>
          <w:rFonts w:hint="eastAsia"/>
        </w:rPr>
      </w:pPr>
      <w:r>
        <w:t xml:space="preserve">        "reason": "Rung và nhi</w:t>
      </w:r>
      <w:r>
        <w:t>ệ</w:t>
      </w:r>
      <w:r>
        <w:t>t tăng",</w:t>
      </w:r>
    </w:p>
    <w:p w14:paraId="729092FE" w14:textId="77777777" w:rsidR="0081251C" w:rsidRDefault="000047B4">
      <w:pPr>
        <w:pStyle w:val="CodeNote"/>
        <w:rPr>
          <w:rFonts w:hint="eastAsia"/>
        </w:rPr>
      </w:pPr>
      <w:r>
        <w:t xml:space="preserve">        "confidence": 0.8,</w:t>
      </w:r>
    </w:p>
    <w:p w14:paraId="2F641097" w14:textId="77777777" w:rsidR="0081251C" w:rsidRDefault="000047B4">
      <w:pPr>
        <w:pStyle w:val="CodeNote"/>
        <w:rPr>
          <w:rFonts w:hint="eastAsia"/>
        </w:rPr>
      </w:pPr>
      <w:r>
        <w:t xml:space="preserve">        "source":</w:t>
      </w:r>
      <w:r>
        <w:t xml:space="preserve"> "mock-rule"</w:t>
      </w:r>
    </w:p>
    <w:p w14:paraId="2CDD3411" w14:textId="77777777" w:rsidR="0081251C" w:rsidRDefault="000047B4">
      <w:pPr>
        <w:pStyle w:val="CodeNote"/>
        <w:rPr>
          <w:rFonts w:hint="eastAsia"/>
        </w:rPr>
      </w:pPr>
      <w:r>
        <w:t xml:space="preserve">      }</w:t>
      </w:r>
    </w:p>
    <w:p w14:paraId="3D234765" w14:textId="77777777" w:rsidR="0081251C" w:rsidRDefault="000047B4">
      <w:pPr>
        <w:pStyle w:val="CodeNote"/>
        <w:rPr>
          <w:rFonts w:hint="eastAsia"/>
        </w:rPr>
      </w:pPr>
      <w:r>
        <w:t xml:space="preserve">    }</w:t>
      </w:r>
    </w:p>
    <w:p w14:paraId="0D76B1A8" w14:textId="77777777" w:rsidR="0081251C" w:rsidRDefault="000047B4">
      <w:pPr>
        <w:pStyle w:val="CodeNote"/>
        <w:rPr>
          <w:rFonts w:hint="eastAsia"/>
        </w:rPr>
      </w:pPr>
      <w:r>
        <w:t xml:space="preserve">  ],</w:t>
      </w:r>
    </w:p>
    <w:p w14:paraId="1D8A23D8" w14:textId="77777777" w:rsidR="0081251C" w:rsidRDefault="000047B4">
      <w:pPr>
        <w:pStyle w:val="CodeNote"/>
        <w:rPr>
          <w:rFonts w:hint="eastAsia"/>
        </w:rPr>
      </w:pPr>
      <w:r>
        <w:t xml:space="preserve">  "maintenanceTasks": [</w:t>
      </w:r>
    </w:p>
    <w:p w14:paraId="578DD695" w14:textId="77777777" w:rsidR="0081251C" w:rsidRDefault="000047B4">
      <w:pPr>
        <w:pStyle w:val="CodeNote"/>
        <w:rPr>
          <w:rFonts w:hint="eastAsia"/>
        </w:rPr>
      </w:pPr>
      <w:r>
        <w:t xml:space="preserve">    {</w:t>
      </w:r>
    </w:p>
    <w:p w14:paraId="776DE60C" w14:textId="77777777" w:rsidR="0081251C" w:rsidRDefault="000047B4">
      <w:pPr>
        <w:pStyle w:val="CodeNote"/>
        <w:rPr>
          <w:rFonts w:hint="eastAsia"/>
        </w:rPr>
      </w:pPr>
      <w:r>
        <w:t xml:space="preserve">      "id": "MT-240",</w:t>
      </w:r>
    </w:p>
    <w:p w14:paraId="4E1F44FB" w14:textId="77777777" w:rsidR="0081251C" w:rsidRDefault="000047B4">
      <w:pPr>
        <w:pStyle w:val="CodeNote"/>
        <w:rPr>
          <w:rFonts w:hint="eastAsia"/>
        </w:rPr>
      </w:pPr>
      <w:r>
        <w:t xml:space="preserve">      "incidentId": "INC-240",</w:t>
      </w:r>
    </w:p>
    <w:p w14:paraId="20A63D4F" w14:textId="77777777" w:rsidR="0081251C" w:rsidRDefault="000047B4">
      <w:pPr>
        <w:pStyle w:val="CodeNote"/>
        <w:rPr>
          <w:rFonts w:hint="eastAsia"/>
        </w:rPr>
      </w:pPr>
      <w:r>
        <w:t xml:space="preserve">      "assigneeId": "USR-MT-01",</w:t>
      </w:r>
    </w:p>
    <w:p w14:paraId="248AB74C" w14:textId="77777777" w:rsidR="0081251C" w:rsidRDefault="000047B4">
      <w:pPr>
        <w:pStyle w:val="CodeNote"/>
        <w:rPr>
          <w:rFonts w:hint="eastAsia"/>
        </w:rPr>
      </w:pPr>
      <w:r>
        <w:t xml:space="preserve">      "status": "pending",</w:t>
      </w:r>
    </w:p>
    <w:p w14:paraId="78A6AFE7" w14:textId="77777777" w:rsidR="0081251C" w:rsidRDefault="000047B4">
      <w:pPr>
        <w:pStyle w:val="CodeNote"/>
        <w:rPr>
          <w:rFonts w:hint="eastAsia"/>
        </w:rPr>
      </w:pPr>
      <w:r>
        <w:t xml:space="preserve">      "cause": null,</w:t>
      </w:r>
    </w:p>
    <w:p w14:paraId="2DB73432" w14:textId="77777777" w:rsidR="0081251C" w:rsidRDefault="000047B4">
      <w:pPr>
        <w:pStyle w:val="CodeNote"/>
        <w:rPr>
          <w:rFonts w:hint="eastAsia"/>
        </w:rPr>
      </w:pPr>
      <w:r>
        <w:t xml:space="preserve">      "action": null,</w:t>
      </w:r>
    </w:p>
    <w:p w14:paraId="685A1EA1" w14:textId="77777777" w:rsidR="0081251C" w:rsidRDefault="000047B4">
      <w:pPr>
        <w:pStyle w:val="CodeNote"/>
        <w:rPr>
          <w:rFonts w:hint="eastAsia"/>
        </w:rPr>
      </w:pPr>
      <w:r>
        <w:t xml:space="preserve">      "result": null,</w:t>
      </w:r>
    </w:p>
    <w:p w14:paraId="6455F6BB" w14:textId="77777777" w:rsidR="0081251C" w:rsidRDefault="000047B4">
      <w:pPr>
        <w:pStyle w:val="CodeNote"/>
        <w:rPr>
          <w:rFonts w:hint="eastAsia"/>
        </w:rPr>
      </w:pPr>
      <w:r>
        <w:t xml:space="preserve">      "startedAt": null,</w:t>
      </w:r>
    </w:p>
    <w:p w14:paraId="50E74185" w14:textId="77777777" w:rsidR="0081251C" w:rsidRDefault="000047B4">
      <w:pPr>
        <w:pStyle w:val="CodeNote"/>
        <w:rPr>
          <w:rFonts w:hint="eastAsia"/>
        </w:rPr>
      </w:pPr>
      <w:r>
        <w:t xml:space="preserve">      "completedAt": null,</w:t>
      </w:r>
    </w:p>
    <w:p w14:paraId="52C96022" w14:textId="77777777" w:rsidR="0081251C" w:rsidRDefault="000047B4">
      <w:pPr>
        <w:pStyle w:val="CodeNote"/>
        <w:rPr>
          <w:rFonts w:hint="eastAsia"/>
        </w:rPr>
      </w:pPr>
      <w:r>
        <w:t xml:space="preserve">      "ai3": null</w:t>
      </w:r>
    </w:p>
    <w:p w14:paraId="1279E9DF" w14:textId="77777777" w:rsidR="0081251C" w:rsidRDefault="000047B4">
      <w:pPr>
        <w:pStyle w:val="CodeNote"/>
        <w:rPr>
          <w:rFonts w:hint="eastAsia"/>
        </w:rPr>
      </w:pPr>
      <w:r>
        <w:t xml:space="preserve">    }</w:t>
      </w:r>
    </w:p>
    <w:p w14:paraId="6A0DCA9A" w14:textId="77777777" w:rsidR="0081251C" w:rsidRDefault="000047B4">
      <w:pPr>
        <w:pStyle w:val="CodeNote"/>
        <w:rPr>
          <w:rFonts w:hint="eastAsia"/>
        </w:rPr>
      </w:pPr>
      <w:r>
        <w:t xml:space="preserve">  ],</w:t>
      </w:r>
    </w:p>
    <w:p w14:paraId="2E2277CC" w14:textId="77777777" w:rsidR="0081251C" w:rsidRDefault="000047B4">
      <w:pPr>
        <w:pStyle w:val="CodeNote"/>
        <w:rPr>
          <w:rFonts w:hint="eastAsia"/>
        </w:rPr>
      </w:pPr>
      <w:r>
        <w:t xml:space="preserve">  "shiftNotes": [],</w:t>
      </w:r>
    </w:p>
    <w:p w14:paraId="7B5A9EA1" w14:textId="77777777" w:rsidR="0081251C" w:rsidRDefault="000047B4">
      <w:pPr>
        <w:pStyle w:val="CodeNote"/>
        <w:rPr>
          <w:rFonts w:hint="eastAsia"/>
        </w:rPr>
      </w:pPr>
      <w:r>
        <w:t xml:space="preserve">  "reports": [],</w:t>
      </w:r>
    </w:p>
    <w:p w14:paraId="5E84784E" w14:textId="77777777" w:rsidR="0081251C" w:rsidRDefault="000047B4">
      <w:pPr>
        <w:pStyle w:val="CodeNote"/>
        <w:rPr>
          <w:rFonts w:hint="eastAsia"/>
        </w:rPr>
      </w:pPr>
      <w:r>
        <w:t xml:space="preserve">  "users": [</w:t>
      </w:r>
    </w:p>
    <w:p w14:paraId="1B081EE1" w14:textId="77777777" w:rsidR="0081251C" w:rsidRDefault="000047B4">
      <w:pPr>
        <w:pStyle w:val="CodeNote"/>
        <w:rPr>
          <w:rFonts w:hint="eastAsia"/>
        </w:rPr>
      </w:pPr>
      <w:r>
        <w:t xml:space="preserve">    {</w:t>
      </w:r>
    </w:p>
    <w:p w14:paraId="21956FB6" w14:textId="77777777" w:rsidR="0081251C" w:rsidRDefault="000047B4">
      <w:pPr>
        <w:pStyle w:val="CodeNote"/>
        <w:rPr>
          <w:rFonts w:hint="eastAsia"/>
        </w:rPr>
      </w:pPr>
      <w:r>
        <w:t xml:space="preserve">      "id": "USR-OP-01",</w:t>
      </w:r>
    </w:p>
    <w:p w14:paraId="7CEB6803" w14:textId="77777777" w:rsidR="0081251C" w:rsidRDefault="000047B4">
      <w:pPr>
        <w:pStyle w:val="CodeNote"/>
        <w:rPr>
          <w:rFonts w:hint="eastAsia"/>
        </w:rPr>
      </w:pPr>
      <w:r>
        <w:t xml:space="preserve">      "name": "Công nhân m</w:t>
      </w:r>
      <w:r>
        <w:t>ẫ</w:t>
      </w:r>
      <w:r>
        <w:t>u",</w:t>
      </w:r>
    </w:p>
    <w:p w14:paraId="6E02458E" w14:textId="77777777" w:rsidR="0081251C" w:rsidRDefault="000047B4">
      <w:pPr>
        <w:pStyle w:val="CodeNote"/>
        <w:rPr>
          <w:rFonts w:hint="eastAsia"/>
        </w:rPr>
      </w:pPr>
      <w:r>
        <w:t xml:space="preserve">      "role": "operator",</w:t>
      </w:r>
    </w:p>
    <w:p w14:paraId="68334C33" w14:textId="77777777" w:rsidR="0081251C" w:rsidRDefault="000047B4">
      <w:pPr>
        <w:pStyle w:val="CodeNote"/>
        <w:rPr>
          <w:rFonts w:hint="eastAsia"/>
        </w:rPr>
      </w:pPr>
      <w:r>
        <w:t xml:space="preserve">      "active":</w:t>
      </w:r>
      <w:r>
        <w:t xml:space="preserve"> true</w:t>
      </w:r>
    </w:p>
    <w:p w14:paraId="12FF24DC" w14:textId="77777777" w:rsidR="0081251C" w:rsidRDefault="000047B4">
      <w:pPr>
        <w:pStyle w:val="CodeNote"/>
        <w:rPr>
          <w:rFonts w:hint="eastAsia"/>
        </w:rPr>
      </w:pPr>
      <w:r>
        <w:t xml:space="preserve">    },</w:t>
      </w:r>
    </w:p>
    <w:p w14:paraId="6135C7B7" w14:textId="77777777" w:rsidR="0081251C" w:rsidRDefault="000047B4">
      <w:pPr>
        <w:pStyle w:val="CodeNote"/>
        <w:rPr>
          <w:rFonts w:hint="eastAsia"/>
        </w:rPr>
      </w:pPr>
      <w:r>
        <w:t xml:space="preserve">    {</w:t>
      </w:r>
    </w:p>
    <w:p w14:paraId="673B8F5F" w14:textId="77777777" w:rsidR="0081251C" w:rsidRDefault="000047B4">
      <w:pPr>
        <w:pStyle w:val="CodeNote"/>
        <w:rPr>
          <w:rFonts w:hint="eastAsia"/>
        </w:rPr>
      </w:pPr>
      <w:r>
        <w:t xml:space="preserve">      "id": "USR-SUP-01",</w:t>
      </w:r>
    </w:p>
    <w:p w14:paraId="72F80BD2" w14:textId="77777777" w:rsidR="0081251C" w:rsidRDefault="000047B4">
      <w:pPr>
        <w:pStyle w:val="CodeNote"/>
        <w:rPr>
          <w:rFonts w:hint="eastAsia"/>
        </w:rPr>
      </w:pPr>
      <w:r>
        <w:t xml:space="preserve">      "name": "Trư</w:t>
      </w:r>
      <w:r>
        <w:t>ở</w:t>
      </w:r>
      <w:r>
        <w:t>ng ca m</w:t>
      </w:r>
      <w:r>
        <w:t>ẫ</w:t>
      </w:r>
      <w:r>
        <w:t>u",</w:t>
      </w:r>
    </w:p>
    <w:p w14:paraId="30EA6F1A" w14:textId="77777777" w:rsidR="0081251C" w:rsidRDefault="000047B4">
      <w:pPr>
        <w:pStyle w:val="CodeNote"/>
        <w:rPr>
          <w:rFonts w:hint="eastAsia"/>
        </w:rPr>
      </w:pPr>
      <w:r>
        <w:t xml:space="preserve">      "role": "supervisor",</w:t>
      </w:r>
    </w:p>
    <w:p w14:paraId="2CB4FD02" w14:textId="77777777" w:rsidR="0081251C" w:rsidRDefault="000047B4">
      <w:pPr>
        <w:pStyle w:val="CodeNote"/>
        <w:rPr>
          <w:rFonts w:hint="eastAsia"/>
        </w:rPr>
      </w:pPr>
      <w:r>
        <w:t xml:space="preserve">      "active": true</w:t>
      </w:r>
    </w:p>
    <w:p w14:paraId="365AF0EC" w14:textId="77777777" w:rsidR="0081251C" w:rsidRDefault="000047B4">
      <w:pPr>
        <w:pStyle w:val="CodeNote"/>
        <w:rPr>
          <w:rFonts w:hint="eastAsia"/>
        </w:rPr>
      </w:pPr>
      <w:r>
        <w:t xml:space="preserve">    },</w:t>
      </w:r>
    </w:p>
    <w:p w14:paraId="59D9543E" w14:textId="77777777" w:rsidR="0081251C" w:rsidRDefault="000047B4">
      <w:pPr>
        <w:pStyle w:val="CodeNote"/>
        <w:rPr>
          <w:rFonts w:hint="eastAsia"/>
        </w:rPr>
      </w:pPr>
      <w:r>
        <w:t xml:space="preserve">    {</w:t>
      </w:r>
    </w:p>
    <w:p w14:paraId="0181A572" w14:textId="77777777" w:rsidR="0081251C" w:rsidRDefault="000047B4">
      <w:pPr>
        <w:pStyle w:val="CodeNote"/>
        <w:rPr>
          <w:rFonts w:hint="eastAsia"/>
        </w:rPr>
      </w:pPr>
      <w:r>
        <w:t xml:space="preserve">      "id": "USR-MT-01",</w:t>
      </w:r>
    </w:p>
    <w:p w14:paraId="65B4AE80" w14:textId="77777777" w:rsidR="0081251C" w:rsidRDefault="000047B4">
      <w:pPr>
        <w:pStyle w:val="CodeNote"/>
        <w:rPr>
          <w:rFonts w:hint="eastAsia"/>
        </w:rPr>
      </w:pPr>
      <w:r>
        <w:t xml:space="preserve">      "name": "K</w:t>
      </w:r>
      <w:r>
        <w:t>ỹ</w:t>
      </w:r>
      <w:r>
        <w:t xml:space="preserve"> thu</w:t>
      </w:r>
      <w:r>
        <w:t>ậ</w:t>
      </w:r>
      <w:r>
        <w:t>t viên m</w:t>
      </w:r>
      <w:r>
        <w:t>ẫ</w:t>
      </w:r>
      <w:r>
        <w:t>u",</w:t>
      </w:r>
    </w:p>
    <w:p w14:paraId="5F974528" w14:textId="77777777" w:rsidR="0081251C" w:rsidRDefault="000047B4">
      <w:pPr>
        <w:pStyle w:val="CodeNote"/>
        <w:rPr>
          <w:rFonts w:hint="eastAsia"/>
        </w:rPr>
      </w:pPr>
      <w:r>
        <w:t xml:space="preserve">      "role": "maintenance",</w:t>
      </w:r>
    </w:p>
    <w:p w14:paraId="494500F9" w14:textId="77777777" w:rsidR="0081251C" w:rsidRDefault="000047B4">
      <w:pPr>
        <w:pStyle w:val="CodeNote"/>
        <w:rPr>
          <w:rFonts w:hint="eastAsia"/>
        </w:rPr>
      </w:pPr>
      <w:r>
        <w:t xml:space="preserve">      "active": true</w:t>
      </w:r>
    </w:p>
    <w:p w14:paraId="77432A71" w14:textId="77777777" w:rsidR="0081251C" w:rsidRDefault="000047B4">
      <w:pPr>
        <w:pStyle w:val="CodeNote"/>
        <w:rPr>
          <w:rFonts w:hint="eastAsia"/>
        </w:rPr>
      </w:pPr>
      <w:r>
        <w:t xml:space="preserve">    },</w:t>
      </w:r>
    </w:p>
    <w:p w14:paraId="66C03705" w14:textId="77777777" w:rsidR="0081251C" w:rsidRDefault="000047B4">
      <w:pPr>
        <w:pStyle w:val="CodeNote"/>
        <w:rPr>
          <w:rFonts w:hint="eastAsia"/>
        </w:rPr>
      </w:pPr>
      <w:r>
        <w:t xml:space="preserve">    {</w:t>
      </w:r>
    </w:p>
    <w:p w14:paraId="770BB253" w14:textId="77777777" w:rsidR="0081251C" w:rsidRDefault="000047B4">
      <w:pPr>
        <w:pStyle w:val="CodeNote"/>
        <w:rPr>
          <w:rFonts w:hint="eastAsia"/>
        </w:rPr>
      </w:pPr>
      <w:r>
        <w:t xml:space="preserve">      "id": "USR-ADM-01",</w:t>
      </w:r>
    </w:p>
    <w:p w14:paraId="16C50F7E" w14:textId="77777777" w:rsidR="0081251C" w:rsidRDefault="000047B4">
      <w:pPr>
        <w:pStyle w:val="CodeNote"/>
        <w:rPr>
          <w:rFonts w:hint="eastAsia"/>
        </w:rPr>
      </w:pPr>
      <w:r>
        <w:t xml:space="preserve">      "name": "Qu</w:t>
      </w:r>
      <w:r>
        <w:t>ả</w:t>
      </w:r>
      <w:r>
        <w:t>n tr</w:t>
      </w:r>
      <w:r>
        <w:t>ị</w:t>
      </w:r>
      <w:r>
        <w:t xml:space="preserve"> viên m</w:t>
      </w:r>
      <w:r>
        <w:t>ẫ</w:t>
      </w:r>
      <w:r>
        <w:t>u",</w:t>
      </w:r>
    </w:p>
    <w:p w14:paraId="20F019A2" w14:textId="77777777" w:rsidR="0081251C" w:rsidRDefault="000047B4">
      <w:pPr>
        <w:pStyle w:val="CodeNote"/>
        <w:rPr>
          <w:rFonts w:hint="eastAsia"/>
        </w:rPr>
      </w:pPr>
      <w:r>
        <w:t xml:space="preserve">      "role": "admin",</w:t>
      </w:r>
    </w:p>
    <w:p w14:paraId="361432EB" w14:textId="77777777" w:rsidR="0081251C" w:rsidRDefault="000047B4">
      <w:pPr>
        <w:pStyle w:val="CodeNote"/>
        <w:rPr>
          <w:rFonts w:hint="eastAsia"/>
        </w:rPr>
      </w:pPr>
      <w:r>
        <w:t xml:space="preserve">      "active": true</w:t>
      </w:r>
    </w:p>
    <w:p w14:paraId="3FF23DC2" w14:textId="77777777" w:rsidR="0081251C" w:rsidRDefault="000047B4">
      <w:pPr>
        <w:pStyle w:val="CodeNote"/>
        <w:rPr>
          <w:rFonts w:hint="eastAsia"/>
        </w:rPr>
      </w:pPr>
      <w:r>
        <w:t xml:space="preserve">    }</w:t>
      </w:r>
    </w:p>
    <w:p w14:paraId="4B3813E4" w14:textId="77777777" w:rsidR="0081251C" w:rsidRDefault="000047B4">
      <w:pPr>
        <w:pStyle w:val="CodeNote"/>
        <w:rPr>
          <w:rFonts w:hint="eastAsia"/>
        </w:rPr>
      </w:pPr>
      <w:r>
        <w:t xml:space="preserve">  ],</w:t>
      </w:r>
    </w:p>
    <w:p w14:paraId="415FF88E" w14:textId="77777777" w:rsidR="0081251C" w:rsidRDefault="000047B4">
      <w:pPr>
        <w:pStyle w:val="CodeNote"/>
        <w:rPr>
          <w:rFonts w:hint="eastAsia"/>
        </w:rPr>
      </w:pPr>
      <w:r>
        <w:t xml:space="preserve">  "shifts": [</w:t>
      </w:r>
    </w:p>
    <w:p w14:paraId="19CF3A8D" w14:textId="77777777" w:rsidR="0081251C" w:rsidRDefault="000047B4">
      <w:pPr>
        <w:pStyle w:val="CodeNote"/>
        <w:rPr>
          <w:rFonts w:hint="eastAsia"/>
        </w:rPr>
      </w:pPr>
      <w:r>
        <w:t xml:space="preserve">    {</w:t>
      </w:r>
    </w:p>
    <w:p w14:paraId="3E05FA54" w14:textId="77777777" w:rsidR="0081251C" w:rsidRDefault="000047B4">
      <w:pPr>
        <w:pStyle w:val="CodeNote"/>
        <w:rPr>
          <w:rFonts w:hint="eastAsia"/>
        </w:rPr>
      </w:pPr>
      <w:r>
        <w:t xml:space="preserve">      "id": "CA2-20261020",</w:t>
      </w:r>
    </w:p>
    <w:p w14:paraId="066150D2" w14:textId="77777777" w:rsidR="0081251C" w:rsidRDefault="000047B4">
      <w:pPr>
        <w:pStyle w:val="CodeNote"/>
        <w:rPr>
          <w:rFonts w:hint="eastAsia"/>
        </w:rPr>
      </w:pPr>
      <w:r>
        <w:lastRenderedPageBreak/>
        <w:t xml:space="preserve">      "name": "Ca 2",</w:t>
      </w:r>
    </w:p>
    <w:p w14:paraId="5E6635C5" w14:textId="77777777" w:rsidR="0081251C" w:rsidRDefault="000047B4">
      <w:pPr>
        <w:pStyle w:val="CodeNote"/>
        <w:rPr>
          <w:rFonts w:hint="eastAsia"/>
        </w:rPr>
      </w:pPr>
      <w:r>
        <w:t xml:space="preserve">      "startsAt": "2026-10-20T14:00:00+07:00",</w:t>
      </w:r>
    </w:p>
    <w:p w14:paraId="1229AA39" w14:textId="77777777" w:rsidR="0081251C" w:rsidRDefault="000047B4">
      <w:pPr>
        <w:pStyle w:val="CodeNote"/>
        <w:rPr>
          <w:rFonts w:hint="eastAsia"/>
        </w:rPr>
      </w:pPr>
      <w:r>
        <w:t xml:space="preserve">      "end</w:t>
      </w:r>
      <w:r>
        <w:t>sAt": "2026-10-20T22:00:00+07:00",</w:t>
      </w:r>
    </w:p>
    <w:p w14:paraId="63741682" w14:textId="77777777" w:rsidR="0081251C" w:rsidRDefault="000047B4">
      <w:pPr>
        <w:pStyle w:val="CodeNote"/>
        <w:rPr>
          <w:rFonts w:hint="eastAsia"/>
        </w:rPr>
      </w:pPr>
      <w:r>
        <w:t xml:space="preserve">      "supervisorId": "USR-SUP-01"</w:t>
      </w:r>
    </w:p>
    <w:p w14:paraId="77907634" w14:textId="77777777" w:rsidR="0081251C" w:rsidRDefault="000047B4">
      <w:pPr>
        <w:pStyle w:val="CodeNote"/>
        <w:rPr>
          <w:rFonts w:hint="eastAsia"/>
        </w:rPr>
      </w:pPr>
      <w:r>
        <w:t xml:space="preserve">    }</w:t>
      </w:r>
    </w:p>
    <w:p w14:paraId="7C13A831" w14:textId="77777777" w:rsidR="0081251C" w:rsidRDefault="000047B4">
      <w:pPr>
        <w:pStyle w:val="CodeNote"/>
        <w:rPr>
          <w:rFonts w:hint="eastAsia"/>
        </w:rPr>
      </w:pPr>
      <w:r>
        <w:t xml:space="preserve">  ]</w:t>
      </w:r>
    </w:p>
    <w:p w14:paraId="19285105" w14:textId="77777777" w:rsidR="0081251C" w:rsidRDefault="000047B4">
      <w:pPr>
        <w:pStyle w:val="CodeNote"/>
        <w:rPr>
          <w:rFonts w:hint="eastAsia"/>
        </w:rPr>
      </w:pPr>
      <w:r>
        <w:t>}</w:t>
      </w:r>
    </w:p>
    <w:p w14:paraId="3AB8F1FA" w14:textId="77777777" w:rsidR="0081251C" w:rsidRDefault="0081251C">
      <w:pPr>
        <w:spacing w:after="20"/>
        <w:rPr>
          <w:rFonts w:hint="eastAsia"/>
        </w:rPr>
      </w:pPr>
    </w:p>
    <w:p w14:paraId="6427D065" w14:textId="77777777" w:rsidR="0081251C" w:rsidRDefault="000047B4">
      <w:pPr>
        <w:pStyle w:val="Heading1"/>
      </w:pPr>
      <w:r>
        <w:t>4  API chung: m</w:t>
      </w:r>
      <w:r>
        <w:t>ộ</w:t>
      </w:r>
      <w:r>
        <w:t>t giao di</w:t>
      </w:r>
      <w:r>
        <w:t>ệ</w:t>
      </w:r>
      <w:r>
        <w:t>n dù chưa có backend</w:t>
      </w:r>
    </w:p>
    <w:p w14:paraId="6672A4F4" w14:textId="77777777" w:rsidR="0081251C" w:rsidRDefault="000047B4">
      <w:pPr>
        <w:rPr>
          <w:rFonts w:hint="eastAsia"/>
        </w:rPr>
      </w:pPr>
      <w:r>
        <w:t>Nguyên d</w:t>
      </w:r>
      <w:r>
        <w:t>ự</w:t>
      </w:r>
      <w:r>
        <w:t>ng store.js và api.js. Trang c</w:t>
      </w:r>
      <w:r>
        <w:t>ủ</w:t>
      </w:r>
      <w:r>
        <w:t>a Th</w:t>
      </w:r>
      <w:r>
        <w:t>ắ</w:t>
      </w:r>
      <w:r>
        <w:t>ng/Sơn/Nguyên g</w:t>
      </w:r>
      <w:r>
        <w:t>ọ</w:t>
      </w:r>
      <w:r>
        <w:t>i hàm async t</w:t>
      </w:r>
      <w:r>
        <w:t>ừ</w:t>
      </w:r>
      <w:r>
        <w:t xml:space="preserve"> api.js; các mô-đun nghi</w:t>
      </w:r>
      <w:r>
        <w:t>ệ</w:t>
      </w:r>
      <w:r>
        <w:t>p v</w:t>
      </w:r>
      <w:r>
        <w:t>ụ</w:t>
      </w:r>
      <w:r>
        <w:t xml:space="preserve"> do t</w:t>
      </w:r>
      <w:r>
        <w:t>ừ</w:t>
      </w:r>
      <w:r>
        <w:t>ng b</w:t>
      </w:r>
      <w:r>
        <w:t>ạ</w:t>
      </w:r>
      <w:r>
        <w:t>n vi</w:t>
      </w:r>
      <w:r>
        <w:t>ế</w:t>
      </w:r>
      <w:r>
        <w:t xml:space="preserve">t </w:t>
      </w:r>
      <w:r>
        <w:t>r</w:t>
      </w:r>
      <w:r>
        <w:t>ồ</w:t>
      </w:r>
      <w:r>
        <w:t>i Nguyên n</w:t>
      </w:r>
      <w:r>
        <w:t>ố</w:t>
      </w:r>
      <w:r>
        <w:t>i qua facade. Ban đ</w:t>
      </w:r>
      <w:r>
        <w:t>ầ</w:t>
      </w:r>
      <w:r>
        <w:t>u api.js thao tác localStorage khóa linewatch.v1, n</w:t>
      </w:r>
      <w:r>
        <w:t>ạ</w:t>
      </w:r>
      <w:r>
        <w:t>p seed.json khi chưa có d</w:t>
      </w:r>
      <w:r>
        <w:t>ữ</w:t>
      </w:r>
      <w:r>
        <w:t xml:space="preserve"> li</w:t>
      </w:r>
      <w:r>
        <w:t>ệ</w:t>
      </w:r>
      <w:r>
        <w:t xml:space="preserve">u. Đây là API </w:t>
      </w:r>
      <w:r>
        <w:t>ở</w:t>
      </w:r>
      <w:r>
        <w:t xml:space="preserve"> m</w:t>
      </w:r>
      <w:r>
        <w:t>ứ</w:t>
      </w:r>
      <w:r>
        <w:t>c giao di</w:t>
      </w:r>
      <w:r>
        <w:t>ệ</w:t>
      </w:r>
      <w:r>
        <w:t>n JavaScript, không c</w:t>
      </w:r>
      <w:r>
        <w:t>ầ</w:t>
      </w:r>
      <w:r>
        <w:t>n t</w:t>
      </w:r>
      <w:r>
        <w:t>ạ</w:t>
      </w:r>
      <w:r>
        <w:t>o HTTP server. N</w:t>
      </w:r>
      <w:r>
        <w:t>ế</w:t>
      </w:r>
      <w:r>
        <w:t>u sau này đ</w:t>
      </w:r>
      <w:r>
        <w:t>ổ</w:t>
      </w:r>
      <w:r>
        <w:t>i sang MockAPI/JSON Server, UI v</w:t>
      </w:r>
      <w:r>
        <w:t>ẫ</w:t>
      </w:r>
      <w:r>
        <w:t>n g</w:t>
      </w:r>
      <w:r>
        <w:t>ọ</w:t>
      </w:r>
      <w:r>
        <w:t>i các tên hàm cũ.</w:t>
      </w:r>
    </w:p>
    <w:tbl>
      <w:tblPr>
        <w:tblW w:w="0" w:type="auto"/>
        <w:jc w:val="center"/>
        <w:tblLayout w:type="fixed"/>
        <w:tblLook w:val="04A0" w:firstRow="1" w:lastRow="0" w:firstColumn="1" w:lastColumn="0" w:noHBand="0" w:noVBand="1"/>
      </w:tblPr>
      <w:tblGrid>
        <w:gridCol w:w="2948"/>
        <w:gridCol w:w="3969"/>
        <w:gridCol w:w="2778"/>
      </w:tblGrid>
      <w:tr w:rsidR="0081251C" w14:paraId="60360405"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572F24EB" w14:textId="77777777" w:rsidR="0081251C" w:rsidRDefault="000047B4">
            <w:pPr>
              <w:spacing w:after="0" w:line="254" w:lineRule="auto"/>
              <w:rPr>
                <w:rFonts w:hint="eastAsia"/>
              </w:rPr>
            </w:pPr>
            <w:r>
              <w:rPr>
                <w:b/>
                <w:color w:val="FFFFFF"/>
                <w:sz w:val="18"/>
              </w:rPr>
              <w:t>Hàm</w:t>
            </w:r>
            <w:r>
              <w:rPr>
                <w:b/>
                <w:color w:val="FFFFFF"/>
                <w:sz w:val="18"/>
              </w:rPr>
              <w:t xml:space="preserve"> async trong api.js</w:t>
            </w:r>
          </w:p>
        </w:tc>
        <w:tc>
          <w:tcPr>
            <w:tcW w:w="3969"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46A82403" w14:textId="77777777" w:rsidR="0081251C" w:rsidRDefault="000047B4">
            <w:pPr>
              <w:spacing w:after="0" w:line="254" w:lineRule="auto"/>
              <w:rPr>
                <w:rFonts w:hint="eastAsia"/>
              </w:rPr>
            </w:pPr>
            <w:r>
              <w:rPr>
                <w:b/>
                <w:color w:val="FFFFFF"/>
                <w:sz w:val="18"/>
              </w:rPr>
              <w:t>Input → output data khi thành công</w:t>
            </w:r>
          </w:p>
        </w:tc>
        <w:tc>
          <w:tcPr>
            <w:tcW w:w="2778"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3B7A5C5C" w14:textId="77777777" w:rsidR="0081251C" w:rsidRDefault="000047B4">
            <w:pPr>
              <w:spacing w:after="0" w:line="254" w:lineRule="auto"/>
              <w:rPr>
                <w:rFonts w:hint="eastAsia"/>
              </w:rPr>
            </w:pPr>
            <w:r>
              <w:rPr>
                <w:b/>
                <w:color w:val="FFFFFF"/>
                <w:sz w:val="18"/>
              </w:rPr>
              <w:t>Ngư</w:t>
            </w:r>
            <w:r>
              <w:rPr>
                <w:b/>
                <w:color w:val="FFFFFF"/>
                <w:sz w:val="18"/>
              </w:rPr>
              <w:t>ờ</w:t>
            </w:r>
            <w:r>
              <w:rPr>
                <w:b/>
                <w:color w:val="FFFFFF"/>
                <w:sz w:val="18"/>
              </w:rPr>
              <w:t>i vi</w:t>
            </w:r>
            <w:r>
              <w:rPr>
                <w:b/>
                <w:color w:val="FFFFFF"/>
                <w:sz w:val="18"/>
              </w:rPr>
              <w:t>ế</w:t>
            </w:r>
            <w:r>
              <w:rPr>
                <w:b/>
                <w:color w:val="FFFFFF"/>
                <w:sz w:val="18"/>
              </w:rPr>
              <w:t>t logic</w:t>
            </w:r>
          </w:p>
        </w:tc>
      </w:tr>
      <w:tr w:rsidR="0081251C" w14:paraId="5C3C880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345226A" w14:textId="77777777" w:rsidR="0081251C" w:rsidRDefault="000047B4">
            <w:pPr>
              <w:spacing w:after="0" w:line="254" w:lineRule="auto"/>
              <w:rPr>
                <w:rFonts w:hint="eastAsia"/>
              </w:rPr>
            </w:pPr>
            <w:r>
              <w:rPr>
                <w:sz w:val="18"/>
              </w:rPr>
              <w:t>getLines(), getMachines(), getIncidents(filters)</w:t>
            </w:r>
          </w:p>
        </w:tc>
        <w:tc>
          <w:tcPr>
            <w:tcW w:w="3969"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E45F3E1" w14:textId="77777777" w:rsidR="0081251C" w:rsidRDefault="000047B4">
            <w:pPr>
              <w:spacing w:after="0" w:line="254" w:lineRule="auto"/>
              <w:rPr>
                <w:rFonts w:hint="eastAsia"/>
              </w:rPr>
            </w:pPr>
            <w:r>
              <w:rPr>
                <w:sz w:val="18"/>
              </w:rPr>
              <w:t>filters: shiftId/status/lineId; tr</w:t>
            </w:r>
            <w:r>
              <w:rPr>
                <w:sz w:val="18"/>
              </w:rPr>
              <w:t>ả</w:t>
            </w:r>
            <w:r>
              <w:rPr>
                <w:sz w:val="18"/>
              </w:rPr>
              <w:t xml:space="preserve"> m</w:t>
            </w:r>
            <w:r>
              <w:rPr>
                <w:sz w:val="18"/>
              </w:rPr>
              <w:t>ả</w:t>
            </w:r>
            <w:r>
              <w:rPr>
                <w:sz w:val="18"/>
              </w:rPr>
              <w:t>ng.</w:t>
            </w:r>
          </w:p>
        </w:tc>
        <w:tc>
          <w:tcPr>
            <w:tcW w:w="277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3CA9E17F" w14:textId="77777777" w:rsidR="0081251C" w:rsidRDefault="000047B4">
            <w:pPr>
              <w:spacing w:after="0" w:line="254" w:lineRule="auto"/>
              <w:rPr>
                <w:rFonts w:hint="eastAsia"/>
              </w:rPr>
            </w:pPr>
            <w:r>
              <w:rPr>
                <w:sz w:val="18"/>
              </w:rPr>
              <w:t>Th</w:t>
            </w:r>
            <w:r>
              <w:rPr>
                <w:sz w:val="18"/>
              </w:rPr>
              <w:t>ắ</w:t>
            </w:r>
            <w:r>
              <w:rPr>
                <w:sz w:val="18"/>
              </w:rPr>
              <w:t>ng seed và l</w:t>
            </w:r>
            <w:r>
              <w:rPr>
                <w:sz w:val="18"/>
              </w:rPr>
              <w:t>ọ</w:t>
            </w:r>
            <w:r>
              <w:rPr>
                <w:sz w:val="18"/>
              </w:rPr>
              <w:t>c; Nguyên n</w:t>
            </w:r>
            <w:r>
              <w:rPr>
                <w:sz w:val="18"/>
              </w:rPr>
              <w:t>ố</w:t>
            </w:r>
            <w:r>
              <w:rPr>
                <w:sz w:val="18"/>
              </w:rPr>
              <w:t>i facade.</w:t>
            </w:r>
          </w:p>
        </w:tc>
      </w:tr>
      <w:tr w:rsidR="0081251C" w14:paraId="31C73FE3"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93C1612" w14:textId="77777777" w:rsidR="0081251C" w:rsidRDefault="000047B4">
            <w:pPr>
              <w:spacing w:after="0" w:line="254" w:lineRule="auto"/>
              <w:rPr>
                <w:rFonts w:hint="eastAsia"/>
              </w:rPr>
            </w:pPr>
            <w:r>
              <w:rPr>
                <w:sz w:val="18"/>
              </w:rPr>
              <w:t xml:space="preserve">createIncident(payload), </w:t>
            </w:r>
            <w:r>
              <w:rPr>
                <w:sz w:val="18"/>
              </w:rPr>
              <w:t>updateOwnIncident(id, patch), cancelIncident(id)</w:t>
            </w:r>
          </w:p>
        </w:tc>
        <w:tc>
          <w:tcPr>
            <w:tcW w:w="3969"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1275E9F" w14:textId="77777777" w:rsidR="0081251C" w:rsidRDefault="000047B4">
            <w:pPr>
              <w:spacing w:after="0" w:line="254" w:lineRule="auto"/>
              <w:rPr>
                <w:rFonts w:hint="eastAsia"/>
              </w:rPr>
            </w:pPr>
            <w:r>
              <w:rPr>
                <w:sz w:val="18"/>
              </w:rPr>
              <w:t>Tr</w:t>
            </w:r>
            <w:r>
              <w:rPr>
                <w:sz w:val="18"/>
              </w:rPr>
              <w:t>ả</w:t>
            </w:r>
            <w:r>
              <w:rPr>
                <w:sz w:val="18"/>
              </w:rPr>
              <w:t xml:space="preserve"> incident cùng id; ch</w:t>
            </w:r>
            <w:r>
              <w:rPr>
                <w:sz w:val="18"/>
              </w:rPr>
              <w:t>ỉ</w:t>
            </w:r>
            <w:r>
              <w:rPr>
                <w:sz w:val="18"/>
              </w:rPr>
              <w:t xml:space="preserve"> update/cancel khi new.</w:t>
            </w:r>
          </w:p>
        </w:tc>
        <w:tc>
          <w:tcPr>
            <w:tcW w:w="277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4E65C870" w14:textId="77777777" w:rsidR="0081251C" w:rsidRDefault="000047B4">
            <w:pPr>
              <w:spacing w:after="0" w:line="254" w:lineRule="auto"/>
              <w:rPr>
                <w:rFonts w:hint="eastAsia"/>
              </w:rPr>
            </w:pPr>
            <w:r>
              <w:rPr>
                <w:sz w:val="18"/>
              </w:rPr>
              <w:t>Th</w:t>
            </w:r>
            <w:r>
              <w:rPr>
                <w:sz w:val="18"/>
              </w:rPr>
              <w:t>ắ</w:t>
            </w:r>
            <w:r>
              <w:rPr>
                <w:sz w:val="18"/>
              </w:rPr>
              <w:t>ng.</w:t>
            </w:r>
          </w:p>
        </w:tc>
      </w:tr>
      <w:tr w:rsidR="0081251C" w14:paraId="022D018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3EAC114" w14:textId="77777777" w:rsidR="0081251C" w:rsidRDefault="000047B4">
            <w:pPr>
              <w:spacing w:after="0" w:line="254" w:lineRule="auto"/>
              <w:rPr>
                <w:rFonts w:hint="eastAsia"/>
              </w:rPr>
            </w:pPr>
            <w:r>
              <w:rPr>
                <w:sz w:val="18"/>
              </w:rPr>
              <w:t>acceptIncident(id), assignIncident(id, assigneeId)</w:t>
            </w:r>
          </w:p>
        </w:tc>
        <w:tc>
          <w:tcPr>
            <w:tcW w:w="3969"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FFDFF66" w14:textId="77777777" w:rsidR="0081251C" w:rsidRDefault="000047B4">
            <w:pPr>
              <w:spacing w:after="0" w:line="254" w:lineRule="auto"/>
              <w:rPr>
                <w:rFonts w:hint="eastAsia"/>
              </w:rPr>
            </w:pPr>
            <w:r>
              <w:rPr>
                <w:sz w:val="18"/>
              </w:rPr>
              <w:t>Tr</w:t>
            </w:r>
            <w:r>
              <w:rPr>
                <w:sz w:val="18"/>
              </w:rPr>
              <w:t>ả</w:t>
            </w:r>
            <w:r>
              <w:rPr>
                <w:sz w:val="18"/>
              </w:rPr>
              <w:t xml:space="preserve"> incident; assign t</w:t>
            </w:r>
            <w:r>
              <w:rPr>
                <w:sz w:val="18"/>
              </w:rPr>
              <w:t>ạ</w:t>
            </w:r>
            <w:r>
              <w:rPr>
                <w:sz w:val="18"/>
              </w:rPr>
              <w:t>o task liên k</w:t>
            </w:r>
            <w:r>
              <w:rPr>
                <w:sz w:val="18"/>
              </w:rPr>
              <w:t>ế</w:t>
            </w:r>
            <w:r>
              <w:rPr>
                <w:sz w:val="18"/>
              </w:rPr>
              <w:t>t trong cùng l</w:t>
            </w:r>
            <w:r>
              <w:rPr>
                <w:sz w:val="18"/>
              </w:rPr>
              <w:t>ầ</w:t>
            </w:r>
            <w:r>
              <w:rPr>
                <w:sz w:val="18"/>
              </w:rPr>
              <w:t>n ghi.</w:t>
            </w:r>
          </w:p>
        </w:tc>
        <w:tc>
          <w:tcPr>
            <w:tcW w:w="277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E3BAB71" w14:textId="77777777" w:rsidR="0081251C" w:rsidRDefault="000047B4">
            <w:pPr>
              <w:spacing w:after="0" w:line="254" w:lineRule="auto"/>
              <w:rPr>
                <w:rFonts w:hint="eastAsia"/>
              </w:rPr>
            </w:pPr>
            <w:r>
              <w:rPr>
                <w:sz w:val="18"/>
              </w:rPr>
              <w:t>Sơn.</w:t>
            </w:r>
          </w:p>
        </w:tc>
      </w:tr>
      <w:tr w:rsidR="0081251C" w14:paraId="2868DCB0"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39FFB59" w14:textId="77777777" w:rsidR="0081251C" w:rsidRDefault="000047B4">
            <w:pPr>
              <w:spacing w:after="0" w:line="254" w:lineRule="auto"/>
              <w:rPr>
                <w:rFonts w:hint="eastAsia"/>
              </w:rPr>
            </w:pPr>
            <w:r>
              <w:rPr>
                <w:sz w:val="18"/>
              </w:rPr>
              <w:t>getTasks(assigneeId), startTask(taskId), resolveTask(taskId, {cause, action, result})</w:t>
            </w:r>
          </w:p>
        </w:tc>
        <w:tc>
          <w:tcPr>
            <w:tcW w:w="3969"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7B7A495E" w14:textId="77777777" w:rsidR="0081251C" w:rsidRDefault="000047B4">
            <w:pPr>
              <w:spacing w:after="0" w:line="254" w:lineRule="auto"/>
              <w:rPr>
                <w:rFonts w:hint="eastAsia"/>
              </w:rPr>
            </w:pPr>
            <w:r>
              <w:rPr>
                <w:sz w:val="18"/>
              </w:rPr>
              <w:t>Tr</w:t>
            </w:r>
            <w:r>
              <w:rPr>
                <w:sz w:val="18"/>
              </w:rPr>
              <w:t>ả</w:t>
            </w:r>
            <w:r>
              <w:rPr>
                <w:sz w:val="18"/>
              </w:rPr>
              <w:t xml:space="preserve"> task và incident liên quan khi thay tr</w:t>
            </w:r>
            <w:r>
              <w:rPr>
                <w:sz w:val="18"/>
              </w:rPr>
              <w:t>ạ</w:t>
            </w:r>
            <w:r>
              <w:rPr>
                <w:sz w:val="18"/>
              </w:rPr>
              <w:t>ng thái.</w:t>
            </w:r>
          </w:p>
        </w:tc>
        <w:tc>
          <w:tcPr>
            <w:tcW w:w="277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1D5D894C" w14:textId="77777777" w:rsidR="0081251C" w:rsidRDefault="000047B4">
            <w:pPr>
              <w:spacing w:after="0" w:line="254" w:lineRule="auto"/>
              <w:rPr>
                <w:rFonts w:hint="eastAsia"/>
              </w:rPr>
            </w:pPr>
            <w:r>
              <w:rPr>
                <w:sz w:val="18"/>
              </w:rPr>
              <w:t>Nguyên.</w:t>
            </w:r>
          </w:p>
        </w:tc>
      </w:tr>
      <w:tr w:rsidR="0081251C" w14:paraId="2143919D"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59E708A1" w14:textId="77777777" w:rsidR="0081251C" w:rsidRDefault="000047B4">
            <w:pPr>
              <w:spacing w:after="0" w:line="254" w:lineRule="auto"/>
              <w:rPr>
                <w:rFonts w:hint="eastAsia"/>
              </w:rPr>
            </w:pPr>
            <w:r>
              <w:rPr>
                <w:sz w:val="18"/>
              </w:rPr>
              <w:t>closeIncident(id), saveShiftNote(payload), saveReport(payload)</w:t>
            </w:r>
          </w:p>
        </w:tc>
        <w:tc>
          <w:tcPr>
            <w:tcW w:w="3969"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0F42E747" w14:textId="77777777" w:rsidR="0081251C" w:rsidRDefault="000047B4">
            <w:pPr>
              <w:spacing w:after="0" w:line="254" w:lineRule="auto"/>
              <w:rPr>
                <w:rFonts w:hint="eastAsia"/>
              </w:rPr>
            </w:pPr>
            <w:r>
              <w:rPr>
                <w:sz w:val="18"/>
              </w:rPr>
              <w:t>Tr</w:t>
            </w:r>
            <w:r>
              <w:rPr>
                <w:sz w:val="18"/>
              </w:rPr>
              <w:t>ả</w:t>
            </w:r>
            <w:r>
              <w:rPr>
                <w:sz w:val="18"/>
              </w:rPr>
              <w:t xml:space="preserve"> b</w:t>
            </w:r>
            <w:r>
              <w:rPr>
                <w:sz w:val="18"/>
              </w:rPr>
              <w:t>ả</w:t>
            </w:r>
            <w:r>
              <w:rPr>
                <w:sz w:val="18"/>
              </w:rPr>
              <w:t>n ghi đã lưu v</w:t>
            </w:r>
            <w:r>
              <w:rPr>
                <w:sz w:val="18"/>
              </w:rPr>
              <w:t>ớ</w:t>
            </w:r>
            <w:r>
              <w:rPr>
                <w:sz w:val="18"/>
              </w:rPr>
              <w:t xml:space="preserve">i ID </w:t>
            </w:r>
            <w:r>
              <w:rPr>
                <w:sz w:val="18"/>
              </w:rPr>
              <w:t>ổ</w:t>
            </w:r>
            <w:r>
              <w:rPr>
                <w:sz w:val="18"/>
              </w:rPr>
              <w:t>n đ</w:t>
            </w:r>
            <w:r>
              <w:rPr>
                <w:sz w:val="18"/>
              </w:rPr>
              <w:t>ị</w:t>
            </w:r>
            <w:r>
              <w:rPr>
                <w:sz w:val="18"/>
              </w:rPr>
              <w:t>nh; close ch</w:t>
            </w:r>
            <w:r>
              <w:rPr>
                <w:sz w:val="18"/>
              </w:rPr>
              <w:t>ỉ</w:t>
            </w:r>
            <w:r>
              <w:rPr>
                <w:sz w:val="18"/>
              </w:rPr>
              <w:t xml:space="preserve"> t</w:t>
            </w:r>
            <w:r>
              <w:rPr>
                <w:sz w:val="18"/>
              </w:rPr>
              <w:t>ừ</w:t>
            </w:r>
            <w:r>
              <w:rPr>
                <w:sz w:val="18"/>
              </w:rPr>
              <w:t xml:space="preserve"> resolved.</w:t>
            </w:r>
          </w:p>
        </w:tc>
        <w:tc>
          <w:tcPr>
            <w:tcW w:w="277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4AF39A8" w14:textId="77777777" w:rsidR="0081251C" w:rsidRDefault="000047B4">
            <w:pPr>
              <w:spacing w:after="0" w:line="254" w:lineRule="auto"/>
              <w:rPr>
                <w:rFonts w:hint="eastAsia"/>
              </w:rPr>
            </w:pPr>
            <w:r>
              <w:rPr>
                <w:sz w:val="18"/>
              </w:rPr>
              <w:t>Sơn.</w:t>
            </w:r>
          </w:p>
        </w:tc>
      </w:tr>
      <w:tr w:rsidR="0081251C" w14:paraId="423CEC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835F4A0" w14:textId="77777777" w:rsidR="0081251C" w:rsidRDefault="000047B4">
            <w:pPr>
              <w:spacing w:after="0" w:line="254" w:lineRule="auto"/>
              <w:rPr>
                <w:rFonts w:hint="eastAsia"/>
              </w:rPr>
            </w:pPr>
            <w:r>
              <w:rPr>
                <w:sz w:val="18"/>
              </w:rPr>
              <w:t>loginDemo(role), getCurrentUser(), requestPasswordReset(email), requestRegistration(payload)</w:t>
            </w:r>
          </w:p>
        </w:tc>
        <w:tc>
          <w:tcPr>
            <w:tcW w:w="3969"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8F667A2" w14:textId="77777777" w:rsidR="0081251C" w:rsidRDefault="000047B4">
            <w:pPr>
              <w:spacing w:after="0" w:line="254" w:lineRule="auto"/>
              <w:rPr>
                <w:rFonts w:hint="eastAsia"/>
              </w:rPr>
            </w:pPr>
            <w:r>
              <w:rPr>
                <w:sz w:val="18"/>
              </w:rPr>
              <w:t>Tr</w:t>
            </w:r>
            <w:r>
              <w:rPr>
                <w:sz w:val="18"/>
              </w:rPr>
              <w:t>ả</w:t>
            </w:r>
            <w:r>
              <w:rPr>
                <w:sz w:val="18"/>
              </w:rPr>
              <w:t xml:space="preserve"> user demo/phiên; đăng ký ch</w:t>
            </w:r>
            <w:r>
              <w:rPr>
                <w:sz w:val="18"/>
              </w:rPr>
              <w:t>ờ</w:t>
            </w:r>
            <w:r>
              <w:rPr>
                <w:sz w:val="18"/>
              </w:rPr>
              <w:t xml:space="preserve"> duy</w:t>
            </w:r>
            <w:r>
              <w:rPr>
                <w:sz w:val="18"/>
              </w:rPr>
              <w:t>ệ</w:t>
            </w:r>
            <w:r>
              <w:rPr>
                <w:sz w:val="18"/>
              </w:rPr>
              <w:t>t không c</w:t>
            </w:r>
            <w:r>
              <w:rPr>
                <w:sz w:val="18"/>
              </w:rPr>
              <w:t>ấ</w:t>
            </w:r>
            <w:r>
              <w:rPr>
                <w:sz w:val="18"/>
              </w:rPr>
              <w:t>p quy</w:t>
            </w:r>
            <w:r>
              <w:rPr>
                <w:sz w:val="18"/>
              </w:rPr>
              <w:t>ề</w:t>
            </w:r>
            <w:r>
              <w:rPr>
                <w:sz w:val="18"/>
              </w:rPr>
              <w:t>n.</w:t>
            </w:r>
          </w:p>
        </w:tc>
        <w:tc>
          <w:tcPr>
            <w:tcW w:w="277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6FF26C98" w14:textId="77777777" w:rsidR="0081251C" w:rsidRDefault="000047B4">
            <w:pPr>
              <w:spacing w:after="0" w:line="254" w:lineRule="auto"/>
              <w:rPr>
                <w:rFonts w:hint="eastAsia"/>
              </w:rPr>
            </w:pPr>
            <w:r>
              <w:rPr>
                <w:sz w:val="18"/>
              </w:rPr>
              <w:t>Nguyên auth; Th</w:t>
            </w:r>
            <w:r>
              <w:rPr>
                <w:sz w:val="18"/>
              </w:rPr>
              <w:t>ắ</w:t>
            </w:r>
            <w:r>
              <w:rPr>
                <w:sz w:val="18"/>
              </w:rPr>
              <w:t>ng form đăng ký.</w:t>
            </w:r>
          </w:p>
        </w:tc>
      </w:tr>
    </w:tbl>
    <w:p w14:paraId="364F3F4C" w14:textId="77777777" w:rsidR="0081251C" w:rsidRDefault="0081251C">
      <w:pPr>
        <w:spacing w:after="20"/>
        <w:rPr>
          <w:rFonts w:hint="eastAsia"/>
        </w:rPr>
      </w:pPr>
    </w:p>
    <w:p w14:paraId="193C19C8" w14:textId="77777777" w:rsidR="0081251C" w:rsidRDefault="000047B4">
      <w:pPr>
        <w:rPr>
          <w:rFonts w:hint="eastAsia"/>
        </w:rPr>
      </w:pPr>
      <w:r>
        <w:t>M</w:t>
      </w:r>
      <w:r>
        <w:t>ọ</w:t>
      </w:r>
      <w:r>
        <w:t>i hàm async dùng cùng d</w:t>
      </w:r>
      <w:r>
        <w:t>ạ</w:t>
      </w:r>
      <w:r>
        <w:t>ng tr</w:t>
      </w:r>
      <w:r>
        <w:t>ả</w:t>
      </w:r>
      <w:r>
        <w:t xml:space="preserve"> v</w:t>
      </w:r>
      <w:r>
        <w:t>ề</w:t>
      </w:r>
      <w:r>
        <w:t xml:space="preserve">: thành công </w:t>
      </w:r>
      <w:r>
        <w:t>{ok:true,data:&lt;giá tr</w:t>
      </w:r>
      <w:r>
        <w:t>ị</w:t>
      </w:r>
      <w:r>
        <w:t>&gt;,error:null}; l</w:t>
      </w:r>
      <w:r>
        <w:t>ỗ</w:t>
      </w:r>
      <w:r>
        <w:t>i {ok:false,data:null,error:{code:"INVALID_TRANSITION",message:"..."}}. Mã l</w:t>
      </w:r>
      <w:r>
        <w:t>ỗ</w:t>
      </w:r>
      <w:r>
        <w:t>i chung: VALIDATION_ERROR, NOT_FOUND, FORBIDDEN, DUPLICATE_ID, INVALID_TRANSITION, STORAGE_ERROR. UI hi</w:t>
      </w:r>
      <w:r>
        <w:t>ể</w:t>
      </w:r>
      <w:r>
        <w:t>n th</w:t>
      </w:r>
      <w:r>
        <w:t>ị</w:t>
      </w:r>
      <w:r>
        <w:t xml:space="preserve"> message, không t</w:t>
      </w:r>
      <w:r>
        <w:t>ự</w:t>
      </w:r>
      <w:r>
        <w:t xml:space="preserve"> bi</w:t>
      </w:r>
      <w:r>
        <w:t>ế</w:t>
      </w:r>
      <w:r>
        <w:t>n l</w:t>
      </w:r>
      <w:r>
        <w:t>ỗ</w:t>
      </w:r>
      <w:r>
        <w:t>i thà</w:t>
      </w:r>
      <w:r>
        <w:t>nh d</w:t>
      </w:r>
      <w:r>
        <w:t>ữ</w:t>
      </w:r>
      <w:r>
        <w:t xml:space="preserve"> li</w:t>
      </w:r>
      <w:r>
        <w:t>ệ</w:t>
      </w:r>
      <w:r>
        <w:t>u r</w:t>
      </w:r>
      <w:r>
        <w:t>ỗ</w:t>
      </w:r>
      <w:r>
        <w:t>ng. Hàm thay đ</w:t>
      </w:r>
      <w:r>
        <w:t>ổ</w:t>
      </w:r>
      <w:r>
        <w:t>i nhi</w:t>
      </w:r>
      <w:r>
        <w:t>ề</w:t>
      </w:r>
      <w:r>
        <w:t>u th</w:t>
      </w:r>
      <w:r>
        <w:t>ự</w:t>
      </w:r>
      <w:r>
        <w:t>c th</w:t>
      </w:r>
      <w:r>
        <w:t>ể</w:t>
      </w:r>
      <w:r>
        <w:t xml:space="preserve"> ph</w:t>
      </w:r>
      <w:r>
        <w:t>ả</w:t>
      </w:r>
      <w:r>
        <w:t>i ki</w:t>
      </w:r>
      <w:r>
        <w:t>ể</w:t>
      </w:r>
      <w:r>
        <w:t>m tra t</w:t>
      </w:r>
      <w:r>
        <w:t>ấ</w:t>
      </w:r>
      <w:r>
        <w:t>t c</w:t>
      </w:r>
      <w:r>
        <w:t>ả</w:t>
      </w:r>
      <w:r>
        <w:t xml:space="preserve"> trư</w:t>
      </w:r>
      <w:r>
        <w:t>ớ</w:t>
      </w:r>
      <w:r>
        <w:t>c khi lưu m</w:t>
      </w:r>
      <w:r>
        <w:t>ộ</w:t>
      </w:r>
      <w:r>
        <w:t>t l</w:t>
      </w:r>
      <w:r>
        <w:t>ầ</w:t>
      </w:r>
      <w:r>
        <w:t>n; n</w:t>
      </w:r>
      <w:r>
        <w:t>ế</w:t>
      </w:r>
      <w:r>
        <w:t>u l</w:t>
      </w:r>
      <w:r>
        <w:t>ỗ</w:t>
      </w:r>
      <w:r>
        <w:t>i, không lưu n</w:t>
      </w:r>
      <w:r>
        <w:t>ử</w:t>
      </w:r>
      <w:r>
        <w:t>a ch</w:t>
      </w:r>
      <w:r>
        <w:t>ừ</w:t>
      </w:r>
      <w:r>
        <w:t>ng.</w:t>
      </w:r>
    </w:p>
    <w:p w14:paraId="31B5D8F6" w14:textId="77777777" w:rsidR="0081251C" w:rsidRDefault="000047B4">
      <w:pPr>
        <w:rPr>
          <w:rFonts w:hint="eastAsia"/>
        </w:rPr>
      </w:pPr>
      <w:r>
        <w:t>M</w:t>
      </w:r>
      <w:r>
        <w:t>ộ</w:t>
      </w:r>
      <w:r>
        <w:t>t ngu</w:t>
      </w:r>
      <w:r>
        <w:t>ồ</w:t>
      </w:r>
      <w:r>
        <w:t>n d</w:t>
      </w:r>
      <w:r>
        <w:t>ữ</w:t>
      </w:r>
      <w:r>
        <w:t xml:space="preserve"> li</w:t>
      </w:r>
      <w:r>
        <w:t>ệ</w:t>
      </w:r>
      <w:r>
        <w:t>u trong cùng origin; không đ</w:t>
      </w:r>
      <w:r>
        <w:t>ặ</w:t>
      </w:r>
      <w:r>
        <w:t>t seed hay m</w:t>
      </w:r>
      <w:r>
        <w:t>ả</w:t>
      </w:r>
      <w:r>
        <w:t>ng incidents riêng trong t</w:t>
      </w:r>
      <w:r>
        <w:t>ừ</w:t>
      </w:r>
      <w:r>
        <w:t>ng trang. Sau thao tác ghi, trang g</w:t>
      </w:r>
      <w:r>
        <w:t>ọ</w:t>
      </w:r>
      <w:r>
        <w:t>i l</w:t>
      </w:r>
      <w:r>
        <w:t>ạ</w:t>
      </w:r>
      <w:r>
        <w:t>i hàm đ</w:t>
      </w:r>
      <w:r>
        <w:t>ọ</w:t>
      </w:r>
      <w:r>
        <w:t>c ho</w:t>
      </w:r>
      <w:r>
        <w:t>ặ</w:t>
      </w:r>
      <w:r>
        <w:t>c phát s</w:t>
      </w:r>
      <w:r>
        <w:t>ự</w:t>
      </w:r>
      <w:r>
        <w:t xml:space="preserve"> ki</w:t>
      </w:r>
      <w:r>
        <w:t>ệ</w:t>
      </w:r>
      <w:r>
        <w:t>n linewatch:data-changed đ</w:t>
      </w:r>
      <w:r>
        <w:t>ể</w:t>
      </w:r>
      <w:r>
        <w:t xml:space="preserve"> c</w:t>
      </w:r>
      <w:r>
        <w:t>ậ</w:t>
      </w:r>
      <w:r>
        <w:t>p nh</w:t>
      </w:r>
      <w:r>
        <w:t>ậ</w:t>
      </w:r>
      <w:r>
        <w:t>t. Refresh trang gi</w:t>
      </w:r>
      <w:r>
        <w:t>ữ</w:t>
      </w:r>
      <w:r>
        <w:t xml:space="preserve"> d</w:t>
      </w:r>
      <w:r>
        <w:t>ữ</w:t>
      </w:r>
      <w:r>
        <w:t xml:space="preserve"> li</w:t>
      </w:r>
      <w:r>
        <w:t>ệ</w:t>
      </w:r>
      <w:r>
        <w:t>u. Ch</w:t>
      </w:r>
      <w:r>
        <w:t>ạ</w:t>
      </w:r>
      <w:r>
        <w:t>y b</w:t>
      </w:r>
      <w:r>
        <w:t>ằ</w:t>
      </w:r>
      <w:r>
        <w:t>ng Live Server/HTTP c</w:t>
      </w:r>
      <w:r>
        <w:t>ụ</w:t>
      </w:r>
      <w:r>
        <w:t>c b</w:t>
      </w:r>
      <w:r>
        <w:t>ộ</w:t>
      </w:r>
      <w:r>
        <w:t xml:space="preserve"> đ</w:t>
      </w:r>
      <w:r>
        <w:t>ể</w:t>
      </w:r>
      <w:r>
        <w:t xml:space="preserve"> fetch seed.json ho</w:t>
      </w:r>
      <w:r>
        <w:t>ạ</w:t>
      </w:r>
      <w:r>
        <w:t>t đ</w:t>
      </w:r>
      <w:r>
        <w:t>ộ</w:t>
      </w:r>
      <w:r>
        <w:t>ng; có nút reset demo khi ki</w:t>
      </w:r>
      <w:r>
        <w:t>ể</w:t>
      </w:r>
      <w:r>
        <w:t>m th</w:t>
      </w:r>
      <w:r>
        <w:t>ử</w:t>
      </w:r>
      <w:r>
        <w:t>. Không lưu m</w:t>
      </w:r>
      <w:r>
        <w:t>ậ</w:t>
      </w:r>
      <w:r>
        <w:t>t kh</w:t>
      </w:r>
      <w:r>
        <w:t>ẩ</w:t>
      </w:r>
      <w:r>
        <w:t>u hay API key th</w:t>
      </w:r>
      <w:r>
        <w:t>ậ</w:t>
      </w:r>
      <w:r>
        <w:t>t trong JSON/localStorage.</w:t>
      </w:r>
    </w:p>
    <w:p w14:paraId="28511DE6" w14:textId="77777777" w:rsidR="0081251C" w:rsidRDefault="000047B4">
      <w:pPr>
        <w:pStyle w:val="Heading1"/>
      </w:pPr>
      <w:r>
        <w:t>5  Quy ước phản hồi AI-1, AI-2 và AI-3</w:t>
      </w:r>
      <w:r/>
      <w:r/>
      <w:r/>
      <w:r/>
      <w:r/>
      <w:r/>
      <w:r/>
      <w:r/>
      <w:r/>
    </w:p>
    <w:p w14:paraId="4AF4D3CD" w14:textId="77777777" w:rsidR="0081251C" w:rsidRDefault="000047B4">
      <w:pPr>
        <w:rPr>
          <w:rFonts w:hint="eastAsia"/>
        </w:rPr>
      </w:pPr>
      <w:r>
        <w:t>Ba tính năng AI dùng cùng b</w:t>
      </w:r>
      <w:r>
        <w:t>ộ</w:t>
      </w:r>
      <w:r>
        <w:t xml:space="preserve"> tr</w:t>
      </w:r>
      <w:r>
        <w:t>ạ</w:t>
      </w:r>
      <w:r>
        <w:t>ng thái UI: idle → loading → success/error. Hàm g</w:t>
      </w:r>
      <w:r>
        <w:t>ợ</w:t>
      </w:r>
      <w:r>
        <w:t>i ý tr</w:t>
      </w:r>
      <w:r>
        <w:t>ả</w:t>
      </w:r>
      <w:r>
        <w:t xml:space="preserve"> {ok,data,error} gi</w:t>
      </w:r>
      <w:r>
        <w:t>ố</w:t>
      </w:r>
      <w:r>
        <w:t>ng API chung. data có {kind, suggestion, reason, confidence, source, references}. confidence là s</w:t>
      </w:r>
      <w:r>
        <w:t>ố</w:t>
      </w:r>
      <w:r>
        <w:t xml:space="preserve"> 0..1 ho</w:t>
      </w:r>
      <w:r>
        <w:t>ặ</w:t>
      </w:r>
      <w:r>
        <w:t xml:space="preserve">c null; source = </w:t>
      </w:r>
      <w:r>
        <w:t>mock-rule n</w:t>
      </w:r>
      <w:r>
        <w:t>ế</w:t>
      </w:r>
      <w:r>
        <w:t>u mô ph</w:t>
      </w:r>
      <w:r>
        <w:t>ỏ</w:t>
      </w:r>
      <w:r>
        <w:t>ng. M</w:t>
      </w:r>
      <w:r>
        <w:t>ỗ</w:t>
      </w:r>
      <w:r>
        <w:t>i AI cho ngư</w:t>
      </w:r>
      <w:r>
        <w:t>ờ</w:t>
      </w:r>
      <w:r>
        <w:t>i dùng Ch</w:t>
      </w:r>
      <w:r>
        <w:t>ấ</w:t>
      </w:r>
      <w:r>
        <w:t>p nh</w:t>
      </w:r>
      <w:r>
        <w:t>ậ</w:t>
      </w:r>
      <w:r>
        <w:t>n/S</w:t>
      </w:r>
      <w:r>
        <w:t>ử</w:t>
      </w:r>
      <w:r>
        <w:t>a/T</w:t>
      </w:r>
      <w:r>
        <w:t>ừ</w:t>
      </w:r>
      <w:r>
        <w:t xml:space="preserve"> ch</w:t>
      </w:r>
      <w:r>
        <w:t>ố</w:t>
      </w:r>
      <w:r>
        <w:t>i/T</w:t>
      </w:r>
      <w:r>
        <w:t>ạ</w:t>
      </w:r>
      <w:r>
        <w:t>o l</w:t>
      </w:r>
      <w:r>
        <w:t>ạ</w:t>
      </w:r>
      <w:r>
        <w:t>i; quy</w:t>
      </w:r>
      <w:r>
        <w:t>ế</w:t>
      </w:r>
      <w:r>
        <w:t>t đ</w:t>
      </w:r>
      <w:r>
        <w:t>ị</w:t>
      </w:r>
      <w:r>
        <w:t xml:space="preserve">nh lưu </w:t>
      </w:r>
      <w:r>
        <w:t>ở</w:t>
      </w:r>
      <w:r>
        <w:t xml:space="preserve"> b</w:t>
      </w:r>
      <w:r>
        <w:t>ả</w:t>
      </w:r>
      <w:r>
        <w:t>n ghi nghi</w:t>
      </w:r>
      <w:r>
        <w:t>ệ</w:t>
      </w:r>
      <w:r>
        <w:t>p v</w:t>
      </w:r>
      <w:r>
        <w:t>ụ</w:t>
      </w:r>
      <w:r>
        <w:t>. AI th</w:t>
      </w:r>
      <w:r>
        <w:t>ấ</w:t>
      </w:r>
      <w:r>
        <w:t>t b</w:t>
      </w:r>
      <w:r>
        <w:t>ạ</w:t>
      </w:r>
      <w:r>
        <w:t>i v</w:t>
      </w:r>
      <w:r>
        <w:t>ẫ</w:t>
      </w:r>
      <w:r>
        <w:t>n cho nh</w:t>
      </w:r>
      <w:r>
        <w:t>ậ</w:t>
      </w:r>
      <w:r>
        <w:t>p tay và lưu nghi</w:t>
      </w:r>
      <w:r>
        <w:t>ệ</w:t>
      </w:r>
      <w:r>
        <w:t>p v</w:t>
      </w:r>
      <w:r>
        <w:t>ụ</w:t>
      </w:r>
      <w:r>
        <w:t>.</w:t>
      </w:r>
    </w:p>
    <w:tbl>
      <w:tblPr>
        <w:tblW w:w="0" w:type="auto"/>
        <w:jc w:val="center"/>
        <w:tblLayout w:type="fixed"/>
        <w:tblLook w:val="04A0" w:firstRow="1" w:lastRow="0" w:firstColumn="1" w:lastColumn="0" w:noHBand="0" w:noVBand="1"/>
      </w:tblPr>
      <w:tblGrid>
        <w:gridCol w:w="3061"/>
        <w:gridCol w:w="2268"/>
        <w:gridCol w:w="4365"/>
      </w:tblGrid>
      <w:tr w:rsidR="0081251C" w14:paraId="05EF35B0"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2D6E31BF" w14:textId="77777777" w:rsidR="0081251C" w:rsidRDefault="000047B4">
            <w:pPr>
              <w:spacing w:after="0" w:line="254" w:lineRule="auto"/>
              <w:rPr>
                <w:rFonts w:hint="eastAsia"/>
              </w:rPr>
            </w:pPr>
            <w:r>
              <w:rPr>
                <w:b/>
                <w:color w:val="FFFFFF"/>
                <w:sz w:val="18"/>
              </w:rPr>
              <w:t>Hàm AI và ngư</w:t>
            </w:r>
            <w:r>
              <w:rPr>
                <w:b/>
                <w:color w:val="FFFFFF"/>
                <w:sz w:val="18"/>
              </w:rPr>
              <w:t>ờ</w:t>
            </w:r>
            <w:r>
              <w:rPr>
                <w:b/>
                <w:color w:val="FFFFFF"/>
                <w:sz w:val="18"/>
              </w:rPr>
              <w:t>i code</w:t>
            </w:r>
          </w:p>
        </w:tc>
        <w:tc>
          <w:tcPr>
            <w:tcW w:w="2268"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777730CB" w14:textId="77777777" w:rsidR="0081251C" w:rsidRDefault="000047B4">
            <w:pPr>
              <w:spacing w:after="0" w:line="254" w:lineRule="auto"/>
              <w:rPr>
                <w:rFonts w:hint="eastAsia"/>
              </w:rPr>
            </w:pPr>
            <w:r>
              <w:rPr>
                <w:b/>
                <w:color w:val="FFFFFF"/>
                <w:sz w:val="18"/>
              </w:rPr>
              <w:t>Input</w:t>
            </w:r>
          </w:p>
        </w:tc>
        <w:tc>
          <w:tcPr>
            <w:tcW w:w="4365"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3297D5BB" w14:textId="77777777" w:rsidR="0081251C" w:rsidRDefault="000047B4">
            <w:pPr>
              <w:spacing w:after="0" w:line="254" w:lineRule="auto"/>
              <w:rPr>
                <w:rFonts w:hint="eastAsia"/>
              </w:rPr>
            </w:pPr>
            <w:r>
              <w:rPr>
                <w:b/>
                <w:color w:val="FFFFFF"/>
                <w:sz w:val="18"/>
              </w:rPr>
              <w:t>data.suggestion và ch</w:t>
            </w:r>
            <w:r>
              <w:rPr>
                <w:b/>
                <w:color w:val="FFFFFF"/>
                <w:sz w:val="18"/>
              </w:rPr>
              <w:t>ỗ</w:t>
            </w:r>
            <w:r>
              <w:rPr>
                <w:b/>
                <w:color w:val="FFFFFF"/>
                <w:sz w:val="18"/>
              </w:rPr>
              <w:t xml:space="preserve"> lưu</w:t>
            </w:r>
          </w:p>
        </w:tc>
      </w:tr>
      <w:tr w:rsidR="0081251C" w14:paraId="727B57B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4EB50BE" w14:textId="77777777" w:rsidR="0081251C" w:rsidRDefault="000047B4">
            <w:pPr>
              <w:spacing w:after="0" w:line="254" w:lineRule="auto"/>
              <w:rPr>
                <w:rFonts w:hint="eastAsia"/>
              </w:rPr>
            </w:pPr>
            <w:r>
              <w:rPr>
                <w:sz w:val="18"/>
              </w:rPr>
              <w:t xml:space="preserve">suggestIncident({description,machineId}) </w:t>
            </w:r>
            <w:r>
              <w:rPr>
                <w:sz w:val="18"/>
              </w:rPr>
              <w:t>– Th</w:t>
            </w:r>
            <w:r>
              <w:rPr>
                <w:sz w:val="18"/>
              </w:rPr>
              <w:t>ắ</w:t>
            </w:r>
            <w:r>
              <w:rPr>
                <w:sz w:val="18"/>
              </w:rPr>
              <w:t>ng</w:t>
            </w:r>
          </w:p>
        </w:tc>
        <w:tc>
          <w:tcPr>
            <w:tcW w:w="226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2855E85" w14:textId="77777777" w:rsidR="0081251C" w:rsidRDefault="000047B4">
            <w:pPr>
              <w:spacing w:after="0" w:line="254" w:lineRule="auto"/>
              <w:rPr>
                <w:rFonts w:hint="eastAsia"/>
              </w:rPr>
            </w:pPr>
            <w:r>
              <w:rPr>
                <w:sz w:val="18"/>
              </w:rPr>
              <w:t>Mô t</w:t>
            </w:r>
            <w:r>
              <w:rPr>
                <w:sz w:val="18"/>
              </w:rPr>
              <w:t>ả</w:t>
            </w:r>
            <w:r>
              <w:rPr>
                <w:sz w:val="18"/>
              </w:rPr>
              <w:t>/máy, ki</w:t>
            </w:r>
            <w:r>
              <w:rPr>
                <w:sz w:val="18"/>
              </w:rPr>
              <w:t>ể</w:t>
            </w:r>
            <w:r>
              <w:rPr>
                <w:sz w:val="18"/>
              </w:rPr>
              <w:t>m tra không r</w:t>
            </w:r>
            <w:r>
              <w:rPr>
                <w:sz w:val="18"/>
              </w:rPr>
              <w:t>ỗ</w:t>
            </w:r>
            <w:r>
              <w:rPr>
                <w:sz w:val="18"/>
              </w:rPr>
              <w:t>ng.</w:t>
            </w:r>
          </w:p>
        </w:tc>
        <w:tc>
          <w:tcPr>
            <w:tcW w:w="4365"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2187D176" w14:textId="77777777" w:rsidR="0081251C" w:rsidRDefault="000047B4">
            <w:pPr>
              <w:spacing w:after="0" w:line="254" w:lineRule="auto"/>
              <w:rPr>
                <w:rFonts w:hint="eastAsia"/>
              </w:rPr>
            </w:pPr>
            <w:r>
              <w:rPr>
                <w:sz w:val="18"/>
              </w:rPr>
              <w:t>{category,priority}; reason gi</w:t>
            </w:r>
            <w:r>
              <w:rPr>
                <w:sz w:val="18"/>
              </w:rPr>
              <w:t>ả</w:t>
            </w:r>
            <w:r>
              <w:rPr>
                <w:sz w:val="18"/>
              </w:rPr>
              <w:t>i thích; lưu incident.ai1 sau quy</w:t>
            </w:r>
            <w:r>
              <w:rPr>
                <w:sz w:val="18"/>
              </w:rPr>
              <w:t>ế</w:t>
            </w:r>
            <w:r>
              <w:rPr>
                <w:sz w:val="18"/>
              </w:rPr>
              <w:t>t đ</w:t>
            </w:r>
            <w:r>
              <w:rPr>
                <w:sz w:val="18"/>
              </w:rPr>
              <w:t>ị</w:t>
            </w:r>
            <w:r>
              <w:rPr>
                <w:sz w:val="18"/>
              </w:rPr>
              <w:t>nh.</w:t>
            </w:r>
          </w:p>
        </w:tc>
      </w:tr>
      <w:tr w:rsidR="0081251C" w14:paraId="4DD79630"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00E1A629" w14:textId="77777777" w:rsidR="0081251C" w:rsidRDefault="000047B4">
            <w:pPr>
              <w:spacing w:after="0" w:line="254" w:lineRule="auto"/>
              <w:rPr>
                <w:rFonts w:hint="eastAsia"/>
              </w:rPr>
            </w:pPr>
            <w:r>
              <w:rPr>
                <w:sz w:val="18"/>
              </w:rPr>
              <w:lastRenderedPageBreak/>
              <w:t>summarizeShift({shiftId,incidentIds}) – Sơn</w:t>
            </w:r>
          </w:p>
        </w:tc>
        <w:tc>
          <w:tcPr>
            <w:tcW w:w="2268"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6BB024DF" w14:textId="77777777" w:rsidR="0081251C" w:rsidRDefault="000047B4">
            <w:pPr>
              <w:spacing w:after="0" w:line="254" w:lineRule="auto"/>
              <w:rPr>
                <w:rFonts w:hint="eastAsia"/>
              </w:rPr>
            </w:pPr>
            <w:r>
              <w:rPr>
                <w:sz w:val="18"/>
              </w:rPr>
              <w:t>B</w:t>
            </w:r>
            <w:r>
              <w:rPr>
                <w:sz w:val="18"/>
              </w:rPr>
              <w:t>ả</w:t>
            </w:r>
            <w:r>
              <w:rPr>
                <w:sz w:val="18"/>
              </w:rPr>
              <w:t>n ghi cùng ca, các vi</w:t>
            </w:r>
            <w:r>
              <w:rPr>
                <w:sz w:val="18"/>
              </w:rPr>
              <w:t>ệ</w:t>
            </w:r>
            <w:r>
              <w:rPr>
                <w:sz w:val="18"/>
              </w:rPr>
              <w:t>c t</w:t>
            </w:r>
            <w:r>
              <w:rPr>
                <w:sz w:val="18"/>
              </w:rPr>
              <w:t>ồ</w:t>
            </w:r>
            <w:r>
              <w:rPr>
                <w:sz w:val="18"/>
              </w:rPr>
              <w:t>n.</w:t>
            </w:r>
          </w:p>
        </w:tc>
        <w:tc>
          <w:tcPr>
            <w:tcW w:w="4365"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5F835EC5" w14:textId="77777777" w:rsidR="0081251C" w:rsidRDefault="000047B4">
            <w:pPr>
              <w:spacing w:after="0" w:line="254" w:lineRule="auto"/>
              <w:rPr>
                <w:rFonts w:hint="eastAsia"/>
              </w:rPr>
            </w:pPr>
            <w:r>
              <w:rPr>
                <w:sz w:val="18"/>
              </w:rPr>
              <w:t>{text,pendingIncidentIds}; references là ID s</w:t>
            </w:r>
            <w:r>
              <w:rPr>
                <w:sz w:val="18"/>
              </w:rPr>
              <w:t>ự</w:t>
            </w:r>
            <w:r>
              <w:rPr>
                <w:sz w:val="18"/>
              </w:rPr>
              <w:t xml:space="preserve"> c</w:t>
            </w:r>
            <w:r>
              <w:rPr>
                <w:sz w:val="18"/>
              </w:rPr>
              <w:t>ố</w:t>
            </w:r>
            <w:r>
              <w:rPr>
                <w:sz w:val="18"/>
              </w:rPr>
              <w:t xml:space="preserve">; lưu </w:t>
            </w:r>
            <w:r>
              <w:rPr>
                <w:sz w:val="18"/>
              </w:rPr>
              <w:t>shiftNote.ai2 sau quy</w:t>
            </w:r>
            <w:r>
              <w:rPr>
                <w:sz w:val="18"/>
              </w:rPr>
              <w:t>ế</w:t>
            </w:r>
            <w:r>
              <w:rPr>
                <w:sz w:val="18"/>
              </w:rPr>
              <w:t>t đ</w:t>
            </w:r>
            <w:r>
              <w:rPr>
                <w:sz w:val="18"/>
              </w:rPr>
              <w:t>ị</w:t>
            </w:r>
            <w:r>
              <w:rPr>
                <w:sz w:val="18"/>
              </w:rPr>
              <w:t>nh.</w:t>
            </w:r>
          </w:p>
        </w:tc>
      </w:tr>
      <w:tr w:rsidR="0081251C" w14:paraId="51B18342"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2A99B7B" w14:textId="77777777" w:rsidR="0081251C" w:rsidRDefault="000047B4">
            <w:pPr>
              <w:spacing w:after="0" w:line="254" w:lineRule="auto"/>
              <w:rPr>
                <w:rFonts w:hint="eastAsia"/>
              </w:rPr>
            </w:pPr>
            <w:r>
              <w:rPr>
                <w:sz w:val="18"/>
              </w:rPr>
              <w:t>analyzeMachine({machineId}) – Nguyên</w:t>
            </w:r>
          </w:p>
        </w:tc>
        <w:tc>
          <w:tcPr>
            <w:tcW w:w="2268"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FBEBB0A" w14:textId="77777777" w:rsidR="0081251C" w:rsidRDefault="000047B4">
            <w:pPr>
              <w:spacing w:after="0" w:line="254" w:lineRule="auto"/>
              <w:rPr>
                <w:rFonts w:hint="eastAsia"/>
              </w:rPr>
            </w:pPr>
            <w:r>
              <w:rPr>
                <w:sz w:val="18"/>
              </w:rPr>
              <w:t>L</w:t>
            </w:r>
            <w:r>
              <w:rPr>
                <w:sz w:val="18"/>
              </w:rPr>
              <w:t>ị</w:t>
            </w:r>
            <w:r>
              <w:rPr>
                <w:sz w:val="18"/>
              </w:rPr>
              <w:t>ch s</w:t>
            </w:r>
            <w:r>
              <w:rPr>
                <w:sz w:val="18"/>
              </w:rPr>
              <w:t>ử</w:t>
            </w:r>
            <w:r>
              <w:rPr>
                <w:sz w:val="18"/>
              </w:rPr>
              <w:t xml:space="preserve"> s</w:t>
            </w:r>
            <w:r>
              <w:rPr>
                <w:sz w:val="18"/>
              </w:rPr>
              <w:t>ự</w:t>
            </w:r>
            <w:r>
              <w:rPr>
                <w:sz w:val="18"/>
              </w:rPr>
              <w:t xml:space="preserve"> c</w:t>
            </w:r>
            <w:r>
              <w:rPr>
                <w:sz w:val="18"/>
              </w:rPr>
              <w:t>ố</w:t>
            </w:r>
            <w:r>
              <w:rPr>
                <w:sz w:val="18"/>
              </w:rPr>
              <w:t xml:space="preserve"> cùng máy.</w:t>
            </w:r>
          </w:p>
        </w:tc>
        <w:tc>
          <w:tcPr>
            <w:tcW w:w="4365"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731A440C" w14:textId="77777777" w:rsidR="0081251C" w:rsidRDefault="000047B4">
            <w:pPr>
              <w:spacing w:after="0" w:line="254" w:lineRule="auto"/>
              <w:rPr>
                <w:rFonts w:hint="eastAsia"/>
              </w:rPr>
            </w:pPr>
            <w:r>
              <w:rPr>
                <w:sz w:val="18"/>
              </w:rPr>
              <w:t>{pattern,incidentIds,recommendation}; thi</w:t>
            </w:r>
            <w:r>
              <w:rPr>
                <w:sz w:val="18"/>
              </w:rPr>
              <w:t>ế</w:t>
            </w:r>
            <w:r>
              <w:rPr>
                <w:sz w:val="18"/>
              </w:rPr>
              <w:t>u l</w:t>
            </w:r>
            <w:r>
              <w:rPr>
                <w:sz w:val="18"/>
              </w:rPr>
              <w:t>ị</w:t>
            </w:r>
            <w:r>
              <w:rPr>
                <w:sz w:val="18"/>
              </w:rPr>
              <w:t>ch s</w:t>
            </w:r>
            <w:r>
              <w:rPr>
                <w:sz w:val="18"/>
              </w:rPr>
              <w:t>ử</w:t>
            </w:r>
            <w:r>
              <w:rPr>
                <w:sz w:val="18"/>
              </w:rPr>
              <w:t xml:space="preserve"> báo NO_EVIDENCE; lưu task.ai3 sau quy</w:t>
            </w:r>
            <w:r>
              <w:rPr>
                <w:sz w:val="18"/>
              </w:rPr>
              <w:t>ế</w:t>
            </w:r>
            <w:r>
              <w:rPr>
                <w:sz w:val="18"/>
              </w:rPr>
              <w:t>t đ</w:t>
            </w:r>
            <w:r>
              <w:rPr>
                <w:sz w:val="18"/>
              </w:rPr>
              <w:t>ị</w:t>
            </w:r>
            <w:r>
              <w:rPr>
                <w:sz w:val="18"/>
              </w:rPr>
              <w:t>nh.</w:t>
            </w:r>
          </w:p>
        </w:tc>
      </w:tr>
    </w:tbl>
    <w:p w14:paraId="22056168" w14:textId="77777777" w:rsidR="0081251C" w:rsidRDefault="0081251C">
      <w:pPr>
        <w:spacing w:after="20"/>
        <w:rPr>
          <w:rFonts w:hint="eastAsia"/>
        </w:rPr>
      </w:pPr>
    </w:p>
    <w:p w14:paraId="437691DF" w14:textId="77777777" w:rsidR="0081251C" w:rsidRDefault="000047B4">
      <w:pPr>
        <w:pStyle w:val="CodeNote"/>
        <w:rPr>
          <w:rFonts w:hint="eastAsia"/>
        </w:rPr>
      </w:pPr>
      <w:r>
        <w:t>// Ví d</w:t>
      </w:r>
      <w:r>
        <w:t>ụ</w:t>
      </w:r>
      <w:r>
        <w:t xml:space="preserve"> ph</w:t>
      </w:r>
      <w:r>
        <w:t>ả</w:t>
      </w:r>
      <w:r>
        <w:t>n h</w:t>
      </w:r>
      <w:r>
        <w:t>ồ</w:t>
      </w:r>
      <w:r>
        <w:t>i AI-1 trư</w:t>
      </w:r>
      <w:r>
        <w:t>ớ</w:t>
      </w:r>
      <w:r>
        <w:t>c khi ngư</w:t>
      </w:r>
      <w:r>
        <w:t>ờ</w:t>
      </w:r>
      <w:r>
        <w:t>i dùng xác nh</w:t>
      </w:r>
      <w:r>
        <w:t>ậ</w:t>
      </w:r>
      <w:r>
        <w:t>n</w:t>
      </w:r>
    </w:p>
    <w:p w14:paraId="36C6EF9B" w14:textId="77777777" w:rsidR="0081251C" w:rsidRDefault="000047B4">
      <w:pPr>
        <w:pStyle w:val="CodeNote"/>
        <w:rPr>
          <w:rFonts w:hint="eastAsia"/>
        </w:rPr>
      </w:pPr>
      <w:r>
        <w:t>{</w:t>
      </w:r>
    </w:p>
    <w:p w14:paraId="08E2CDC0" w14:textId="77777777" w:rsidR="0081251C" w:rsidRDefault="000047B4">
      <w:pPr>
        <w:pStyle w:val="CodeNote"/>
        <w:rPr>
          <w:rFonts w:hint="eastAsia"/>
        </w:rPr>
      </w:pPr>
      <w:r>
        <w:t xml:space="preserve">  "ok": t</w:t>
      </w:r>
      <w:r>
        <w:t>rue,</w:t>
      </w:r>
    </w:p>
    <w:p w14:paraId="7FFBFA50" w14:textId="77777777" w:rsidR="0081251C" w:rsidRDefault="000047B4">
      <w:pPr>
        <w:pStyle w:val="CodeNote"/>
        <w:rPr>
          <w:rFonts w:hint="eastAsia"/>
        </w:rPr>
      </w:pPr>
      <w:r>
        <w:t xml:space="preserve">  "data": {</w:t>
      </w:r>
    </w:p>
    <w:p w14:paraId="00BEDEC7" w14:textId="77777777" w:rsidR="0081251C" w:rsidRDefault="000047B4">
      <w:pPr>
        <w:pStyle w:val="CodeNote"/>
        <w:rPr>
          <w:rFonts w:hint="eastAsia"/>
        </w:rPr>
      </w:pPr>
      <w:r>
        <w:t xml:space="preserve">    "kind": "incident-classifier",</w:t>
      </w:r>
    </w:p>
    <w:p w14:paraId="35753AC1" w14:textId="77777777" w:rsidR="0081251C" w:rsidRDefault="000047B4">
      <w:pPr>
        <w:pStyle w:val="CodeNote"/>
        <w:rPr>
          <w:rFonts w:hint="eastAsia"/>
        </w:rPr>
      </w:pPr>
      <w:r>
        <w:t xml:space="preserve">    "suggestion": {"category": "mechanical", "priority": "high"},</w:t>
      </w:r>
    </w:p>
    <w:p w14:paraId="6D5BDC5F" w14:textId="77777777" w:rsidR="0081251C" w:rsidRDefault="000047B4">
      <w:pPr>
        <w:pStyle w:val="CodeNote"/>
        <w:rPr>
          <w:rFonts w:hint="eastAsia"/>
        </w:rPr>
      </w:pPr>
      <w:r>
        <w:t xml:space="preserve">    "reason": "Mô t</w:t>
      </w:r>
      <w:r>
        <w:t>ả</w:t>
      </w:r>
      <w:r>
        <w:t xml:space="preserve"> có rung và nhi</w:t>
      </w:r>
      <w:r>
        <w:t>ệ</w:t>
      </w:r>
      <w:r>
        <w:t>t tăng",</w:t>
      </w:r>
    </w:p>
    <w:p w14:paraId="78222125" w14:textId="77777777" w:rsidR="0081251C" w:rsidRDefault="000047B4">
      <w:pPr>
        <w:pStyle w:val="CodeNote"/>
        <w:rPr>
          <w:rFonts w:hint="eastAsia"/>
        </w:rPr>
      </w:pPr>
      <w:r>
        <w:t xml:space="preserve">    "confidence": 0.8,</w:t>
      </w:r>
    </w:p>
    <w:p w14:paraId="505E735D" w14:textId="77777777" w:rsidR="0081251C" w:rsidRDefault="000047B4">
      <w:pPr>
        <w:pStyle w:val="CodeNote"/>
        <w:rPr>
          <w:rFonts w:hint="eastAsia"/>
        </w:rPr>
      </w:pPr>
      <w:r>
        <w:t xml:space="preserve">    "source": "mock-rule",</w:t>
      </w:r>
    </w:p>
    <w:p w14:paraId="527C986A" w14:textId="77777777" w:rsidR="0081251C" w:rsidRDefault="000047B4">
      <w:pPr>
        <w:pStyle w:val="CodeNote"/>
        <w:rPr>
          <w:rFonts w:hint="eastAsia"/>
        </w:rPr>
      </w:pPr>
      <w:r>
        <w:t xml:space="preserve">    "references": ["M-202"]</w:t>
      </w:r>
    </w:p>
    <w:p w14:paraId="10F00E5A" w14:textId="77777777" w:rsidR="0081251C" w:rsidRDefault="000047B4">
      <w:pPr>
        <w:pStyle w:val="CodeNote"/>
        <w:rPr>
          <w:rFonts w:hint="eastAsia"/>
        </w:rPr>
      </w:pPr>
      <w:r>
        <w:t xml:space="preserve">  },</w:t>
      </w:r>
    </w:p>
    <w:p w14:paraId="64633F20" w14:textId="77777777" w:rsidR="0081251C" w:rsidRDefault="000047B4">
      <w:pPr>
        <w:pStyle w:val="CodeNote"/>
        <w:rPr>
          <w:rFonts w:hint="eastAsia"/>
        </w:rPr>
      </w:pPr>
      <w:r>
        <w:t xml:space="preserve">  "error": null</w:t>
      </w:r>
    </w:p>
    <w:p w14:paraId="4E79A3D0" w14:textId="77777777" w:rsidR="0081251C" w:rsidRDefault="000047B4">
      <w:pPr>
        <w:pStyle w:val="CodeNote"/>
        <w:rPr>
          <w:rFonts w:hint="eastAsia"/>
        </w:rPr>
      </w:pPr>
      <w:r>
        <w:t>}</w:t>
      </w:r>
    </w:p>
    <w:p w14:paraId="2B8E3FB3" w14:textId="77777777" w:rsidR="0081251C" w:rsidRDefault="0081251C">
      <w:pPr>
        <w:spacing w:after="20"/>
        <w:rPr>
          <w:rFonts w:hint="eastAsia"/>
        </w:rPr>
      </w:pPr>
    </w:p>
    <w:p w14:paraId="0B2E8767" w14:textId="77777777" w:rsidR="0081251C" w:rsidRDefault="000047B4">
      <w:pPr>
        <w:rPr>
          <w:rFonts w:hint="eastAsia"/>
        </w:rPr>
      </w:pPr>
      <w:r>
        <w:t>Giá tr</w:t>
      </w:r>
      <w:r>
        <w:t>ị</w:t>
      </w:r>
      <w:r>
        <w:t xml:space="preserve"> lưu ai1/ai2/ai3 thêm status = accepted/edited/rejected và n</w:t>
      </w:r>
      <w:r>
        <w:t>ộ</w:t>
      </w:r>
      <w:r>
        <w:t>i dung sau khi ngư</w:t>
      </w:r>
      <w:r>
        <w:t>ờ</w:t>
      </w:r>
      <w:r>
        <w:t>i dùng s</w:t>
      </w:r>
      <w:r>
        <w:t>ử</w:t>
      </w:r>
      <w:r>
        <w:t>a n</w:t>
      </w:r>
      <w:r>
        <w:t>ế</w:t>
      </w:r>
      <w:r>
        <w:t>u có. Không gi</w:t>
      </w:r>
      <w:r>
        <w:t>ả</w:t>
      </w:r>
      <w:r>
        <w:t xml:space="preserve"> g</w:t>
      </w:r>
      <w:r>
        <w:t>ọ</w:t>
      </w:r>
      <w:r>
        <w:t>i AI th</w:t>
      </w:r>
      <w:r>
        <w:t>ậ</w:t>
      </w:r>
      <w:r>
        <w:t>t khi code ch</w:t>
      </w:r>
      <w:r>
        <w:t>ỉ</w:t>
      </w:r>
      <w:r>
        <w:t xml:space="preserve"> dùng lu</w:t>
      </w:r>
      <w:r>
        <w:t>ậ</w:t>
      </w:r>
      <w:r>
        <w:t>t/JSON. AI-3 không đ</w:t>
      </w:r>
      <w:r>
        <w:t>ủ</w:t>
      </w:r>
      <w:r>
        <w:t xml:space="preserve"> l</w:t>
      </w:r>
      <w:r>
        <w:t>ị</w:t>
      </w:r>
      <w:r>
        <w:t>ch s</w:t>
      </w:r>
      <w:r>
        <w:t>ử</w:t>
      </w:r>
      <w:r>
        <w:t xml:space="preserve"> thì hi</w:t>
      </w:r>
      <w:r>
        <w:t>ệ</w:t>
      </w:r>
      <w:r>
        <w:t>n gi</w:t>
      </w:r>
      <w:r>
        <w:t>ả</w:t>
      </w:r>
      <w:r>
        <w:t>i thích; k</w:t>
      </w:r>
      <w:r>
        <w:t>ỹ</w:t>
      </w:r>
      <w:r>
        <w:t xml:space="preserve"> t</w:t>
      </w:r>
      <w:r>
        <w:t>hu</w:t>
      </w:r>
      <w:r>
        <w:t>ậ</w:t>
      </w:r>
      <w:r>
        <w:t>t viên v</w:t>
      </w:r>
      <w:r>
        <w:t>ẫ</w:t>
      </w:r>
      <w:r>
        <w:t>n x</w:t>
      </w:r>
      <w:r>
        <w:t>ử</w:t>
      </w:r>
      <w:r>
        <w:t xml:space="preserve"> lý task. Khung báo cáo đ</w:t>
      </w:r>
      <w:r>
        <w:t>ọ</w:t>
      </w:r>
      <w:r>
        <w:t>c k</w:t>
      </w:r>
      <w:r>
        <w:t>ế</w:t>
      </w:r>
      <w:r>
        <w:t>t qu</w:t>
      </w:r>
      <w:r>
        <w:t>ả</w:t>
      </w:r>
      <w:r>
        <w:t xml:space="preserve"> đã lưu, không t</w:t>
      </w:r>
      <w:r>
        <w:t>ự</w:t>
      </w:r>
      <w:r>
        <w:t xml:space="preserve"> sinh AI th</w:t>
      </w:r>
      <w:r>
        <w:t>ứ</w:t>
      </w:r>
      <w:r>
        <w:t xml:space="preserve"> tư.</w:t>
      </w:r>
    </w:p>
    <w:p w14:paraId="130D37F0" w14:textId="77777777" w:rsidR="0081251C" w:rsidRDefault="000047B4">
      <w:pPr>
        <w:pStyle w:val="Heading1"/>
      </w:pPr>
      <w:r>
        <w:t>6  Quy ư</w:t>
      </w:r>
      <w:r>
        <w:t>ớ</w:t>
      </w:r>
      <w:r>
        <w:t>c ghép code và l</w:t>
      </w:r>
      <w:r>
        <w:t>ờ</w:t>
      </w:r>
      <w:r>
        <w:t>i nh</w:t>
      </w:r>
      <w:r>
        <w:t>ắ</w:t>
      </w:r>
      <w:r>
        <w:t>n cho AI</w:t>
      </w:r>
    </w:p>
    <w:p w14:paraId="7D27AA88" w14:textId="77777777" w:rsidR="0081251C" w:rsidRDefault="000047B4">
      <w:pPr>
        <w:rPr>
          <w:rFonts w:hint="eastAsia"/>
        </w:rPr>
      </w:pPr>
      <w:r>
        <w:t>Cấu trúc tối thiểu: pages/*.html; css/style.css và css/&lt;phan-rieng&gt;.css; assets/data/seed.json; assets/images/linewatch-auth-hero.png; js/store.js, js/api.js, js/auth.js, js/theme.js, js/lines.js, js/incident-create.js, js/incident-flow.js, js/maintenance.js, js/shift-notes.js, js/reports.js, js/ai1.js, js/ai2.js, js/ai3.js. Dùng ES modules với export/import cho các mô-đun nghiệp vụ; đường dẫn tương đối từ từng HTML phải hoạt động dưới cùng Live Server. Không đổi tên 12 HTML nghiệp vụ của đề.</w:t>
      </w:r>
      <w:r/>
      <w:r/>
      <w:r/>
      <w:r/>
      <w:r/>
      <w:r/>
      <w:r/>
      <w:r/>
      <w:r/>
      <w:r/>
      <w:r/>
      <w:r/>
      <w:r/>
      <w:r/>
      <w:r/>
      <w:r/>
      <w:r/>
      <w:r/>
      <w:r/>
      <w:r/>
      <w:r/>
      <w:r/>
      <w:r/>
      <w:r/>
      <w:r/>
      <w:r/>
      <w:r/>
      <w:r/>
      <w:r/>
      <w:r/>
      <w:r/>
      <w:r/>
      <w:r/>
      <w:r/>
      <w:r/>
      <w:r/>
      <w:r/>
      <w:r/>
    </w:p>
    <w:p w14:paraId="75C61405" w14:textId="77777777" w:rsidR="0081251C" w:rsidRDefault="000047B4">
      <w:pPr>
        <w:rPr>
          <w:rFonts w:hint="eastAsia"/>
        </w:rPr>
      </w:pPr>
      <w:r>
        <w:t>Ả</w:t>
      </w:r>
      <w:r>
        <w:t>nh g</w:t>
      </w:r>
      <w:r>
        <w:t>ố</w:t>
      </w:r>
      <w:r>
        <w:t>c là t</w:t>
      </w:r>
      <w:r>
        <w:t>ệ</w:t>
      </w:r>
      <w:r>
        <w:t>p PNG 1199 × 1312 trong gói ngu</w:t>
      </w:r>
      <w:r>
        <w:t>ồ</w:t>
      </w:r>
      <w:r>
        <w:t>n. Ch</w:t>
      </w:r>
      <w:r>
        <w:t>ỉ</w:t>
      </w:r>
      <w:r>
        <w:t xml:space="preserve"> dùng làm n</w:t>
      </w:r>
      <w:r>
        <w:t>ề</w:t>
      </w:r>
      <w:r>
        <w:t>n ph</w:t>
      </w:r>
      <w:r>
        <w:t>ầ</w:t>
      </w:r>
      <w:r>
        <w:t xml:space="preserve">n trái </w:t>
      </w:r>
      <w:r>
        <w:t>ở</w:t>
      </w:r>
      <w:r>
        <w:t xml:space="preserve"> các khung 01, 14, 15, 16, 17, 22, 23; đ</w:t>
      </w:r>
      <w:r>
        <w:t>ặ</w:t>
      </w:r>
      <w:r>
        <w:t>t object-fit: cover theo Figma. Bên ph</w:t>
      </w:r>
      <w:r>
        <w:t>ả</w:t>
      </w:r>
      <w:r>
        <w:t>i là form HTML/CSS th</w:t>
      </w:r>
      <w:r>
        <w:t>ậ</w:t>
      </w:r>
      <w:r>
        <w:t>t, kh</w:t>
      </w:r>
      <w:r>
        <w:t>ông l</w:t>
      </w:r>
      <w:r>
        <w:t>ấ</w:t>
      </w:r>
      <w:r>
        <w:t xml:space="preserve">y </w:t>
      </w:r>
      <w:r>
        <w:t>ả</w:t>
      </w:r>
      <w:r>
        <w:t>nh ch</w:t>
      </w:r>
      <w:r>
        <w:t>ụ</w:t>
      </w:r>
      <w:r>
        <w:t>p c</w:t>
      </w:r>
      <w:r>
        <w:t>ả</w:t>
      </w:r>
      <w:r>
        <w:t xml:space="preserve"> giao di</w:t>
      </w:r>
      <w:r>
        <w:t>ệ</w:t>
      </w:r>
      <w:r>
        <w:t>n làm n</w:t>
      </w:r>
      <w:r>
        <w:t>ề</w:t>
      </w:r>
      <w:r>
        <w:t xml:space="preserve">n. </w:t>
      </w:r>
      <w:r>
        <w:t>Ở</w:t>
      </w:r>
      <w:r>
        <w:t xml:space="preserve"> màn hình h</w:t>
      </w:r>
      <w:r>
        <w:t>ẹ</w:t>
      </w:r>
      <w:r>
        <w:t>p, ưu tiên form toàn chi</w:t>
      </w:r>
      <w:r>
        <w:t>ề</w:t>
      </w:r>
      <w:r>
        <w:t>u r</w:t>
      </w:r>
      <w:r>
        <w:t>ộ</w:t>
      </w:r>
      <w:r>
        <w:t xml:space="preserve">ng và </w:t>
      </w:r>
      <w:r>
        <w:t>ẩ</w:t>
      </w:r>
      <w:r>
        <w:t>n ph</w:t>
      </w:r>
      <w:r>
        <w:t>ầ</w:t>
      </w:r>
      <w:r>
        <w:t xml:space="preserve">n </w:t>
      </w:r>
      <w:r>
        <w:t>ả</w:t>
      </w:r>
      <w:r>
        <w:t>nh trang trí theo b</w:t>
      </w:r>
      <w:r>
        <w:t>ả</w:t>
      </w:r>
      <w:r>
        <w:t>n mobile Figma.</w:t>
      </w:r>
    </w:p>
    <w:p>
      <w:pPr>
        <w:pStyle w:val="Heading2"/>
      </w:pPr>
      <w:r>
        <w:t>6.1  Phạm vi MVP và cách ghép chế độ sáng tối</w:t>
      </w:r>
    </w:p>
    <w:p>
      <w:pPr/>
      <w:r>
        <w:rPr>
          <w:b/>
        </w:rPr>
        <w:t xml:space="preserve">Bắt buộc phải có. </w:t>
      </w:r>
      <w:r>
        <w:t>Đủ vai trò và các màn hình trong bảng kiểm kê đã duyệt; điều hướng xuyên suốt; responsive; CRUD mô phỏng có ý nghĩa; tìm kiếm, lọc và kiểm tra biểu mẫu; dữ liệu giả lập hoặc API; ít nhất ba tính năng AI; minh chứng Trello/Jira/Notion; lịch sử Git với nhánh và PR; OBS cho từng trang độc lập. Ba phần dùng cùng ID để chạy trọn luồng tạo sự cố, tiếp nhận, phân công, bảo trì, xác nhận và báo cáo.</w:t>
      </w:r>
    </w:p>
    <w:p>
      <w:pPr/>
      <w:r>
        <w:rPr>
          <w:b/>
        </w:rPr>
        <w:t xml:space="preserve">Nên có, cố gắng làm hết. </w:t>
      </w:r>
      <w:r>
        <w:t>Biểu đồ và bảng điều khiển thông thường dùng dữ liệu chung; thông báo nổi; trạng thái rỗng, đang tải và lỗi; thành phần và token tạo kiểu dùng lại; chế độ sáng/tối cho mọi trang, kể cả đăng nhập, quên mật khẩu và trang lỗi. Sơn phụ trách biểu đồ/bảng điều khiển; mỗi người thực hiện các trạng thái và thông báo phù hợp phần mình.</w:t>
      </w:r>
    </w:p>
    <w:p>
      <w:pPr/>
      <w:r>
        <w:rPr>
          <w:b/>
        </w:rPr>
        <w:t xml:space="preserve">Có thì tốt. </w:t>
      </w:r>
      <w:r>
        <w:t>Chỉ làm hoạt ảnh và tương tác vi mô nhẹ sau khi luồng chính và hai chế độ màu chạy ổn. Không đưa biểu đồ nâng cao vào phạm vi code; biểu đồ thường trong mục Nên có là đủ.</w:t>
      </w:r>
    </w:p>
    <w:p>
      <w:pPr/>
      <w:r>
        <w:rPr>
          <w:b/>
        </w:rPr>
        <w:t xml:space="preserve">Thống nhất trước khi chia code. </w:t>
      </w:r>
      <w:r>
        <w:t>Nguyên tạo css/style.css với biến màu chung cho nền, chữ, thẻ, đường viền, nút, form, bảng, hộp thoại, thông báo và biểu đồ. Nguyên tạo một js/theme.js để chuyển chế độ, mặc định sáng, lưu lựa chọn light/dark vào localStorage với khóa linewatch-theme và đọc lại khi mở trang khác. Chốt tên biến màu, cách gắn nút chuyển và gửi hai tệp chung lên nhánh tích hợp sớm. Thắng và Sơn dùng ngay token chung, không tự đặt cơ chế hay khóa lưu riêng. Ảnh nhà máy giữ nguyên màu.</w:t>
      </w:r>
    </w:p>
    <w:p>
      <w:pPr/>
      <w:r>
        <w:rPr>
          <w:b/>
        </w:rPr>
        <w:t xml:space="preserve">Mỗi người tự kiểm tra rồi mới ghép. </w:t>
      </w:r>
      <w:r>
        <w:t>Mỗi bạn kiểm tra trang mình ở cả sáng và tối khi đang code, gồm trạng thái rỗng/tải/lỗi, form, bảng và thông báo. Nguyên nối nút chuyển chung vào tất cả trang lúc ghép; người phụ trách trang nào sửa CSS của trang đó nếu có lỗi. Kiểm tra đổi sang tối → chuyển sang trang do người khác làm → tải lại vẫn tối, rồi đổi lại sáng; chữ và biểu đồ luôn dễ đọc. Cuối cùng mới thêm hoạt ảnh và quay OBS.</w:t>
      </w:r>
    </w:p>
    <w:tbl>
      <w:tblPr>
        <w:tblW w:w="0" w:type="auto"/>
        <w:jc w:val="center"/>
        <w:tblLayout w:type="fixed"/>
        <w:tblLook w:val="04A0" w:firstRow="1" w:lastRow="0" w:firstColumn="1" w:lastColumn="0" w:noHBand="0" w:noVBand="1"/>
      </w:tblPr>
      <w:tblGrid>
        <w:gridCol w:w="1191"/>
        <w:gridCol w:w="8504"/>
      </w:tblGrid>
      <w:tr w:rsidR="0081251C" w14:paraId="58B9ED3B"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4AFB0451" w14:textId="77777777" w:rsidR="0081251C" w:rsidRDefault="000047B4">
            <w:pPr>
              <w:spacing w:after="0" w:line="254" w:lineRule="auto"/>
              <w:rPr>
                <w:rFonts w:hint="eastAsia"/>
              </w:rPr>
            </w:pPr>
            <w:r>
              <w:rPr>
                <w:b/>
                <w:color w:val="FFFFFF"/>
                <w:sz w:val="18"/>
              </w:rPr>
              <w:t>B</w:t>
            </w:r>
            <w:r>
              <w:rPr>
                <w:b/>
                <w:color w:val="FFFFFF"/>
                <w:sz w:val="18"/>
              </w:rPr>
              <w:t>ạ</w:t>
            </w:r>
            <w:r>
              <w:rPr>
                <w:b/>
                <w:color w:val="FFFFFF"/>
                <w:sz w:val="18"/>
              </w:rPr>
              <w:t>n</w:t>
            </w:r>
          </w:p>
        </w:tc>
        <w:tc>
          <w:tcPr>
            <w:tcW w:w="8504" w:type="dxa"/>
            <w:tcBorders>
              <w:top w:val="single" w:sz="4" w:space="0" w:color="D9D9D9"/>
              <w:left w:val="single" w:sz="4" w:space="0" w:color="D9D9D9"/>
              <w:bottom w:val="single" w:sz="4" w:space="0" w:color="D9D9D9"/>
              <w:right w:val="single" w:sz="4" w:space="0" w:color="D9D9D9"/>
            </w:tcBorders>
            <w:shd w:val="clear" w:color="auto" w:fill="234150"/>
            <w:tcMar>
              <w:top w:w="95" w:type="dxa"/>
              <w:left w:w="105" w:type="dxa"/>
              <w:bottom w:w="95" w:type="dxa"/>
              <w:right w:w="105" w:type="dxa"/>
            </w:tcMar>
            <w:vAlign w:val="center"/>
          </w:tcPr>
          <w:p w14:paraId="1AE1850C" w14:textId="77777777" w:rsidR="0081251C" w:rsidRDefault="000047B4">
            <w:pPr>
              <w:spacing w:after="0" w:line="254" w:lineRule="auto"/>
              <w:rPr>
                <w:rFonts w:hint="eastAsia"/>
              </w:rPr>
            </w:pPr>
            <w:r>
              <w:rPr>
                <w:b/>
                <w:color w:val="FFFFFF"/>
                <w:sz w:val="18"/>
              </w:rPr>
              <w:t>Mở Word này trong sources/, xem Figma và assets/, rồi nhắn AI</w:t>
            </w:r>
            <w:r>
              <w:rPr>
                <w:b/>
                <w:color w:val="FFFFFF"/>
                <w:sz w:val="18"/>
              </w:rPr>
            </w:r>
            <w:r>
              <w:rPr>
                <w:b/>
                <w:color w:val="FFFFFF"/>
                <w:sz w:val="18"/>
              </w:rPr>
            </w:r>
            <w:r>
              <w:rPr>
                <w:b/>
                <w:color w:val="FFFFFF"/>
                <w:sz w:val="18"/>
              </w:rPr>
            </w:r>
            <w:r>
              <w:rPr>
                <w:b/>
                <w:color w:val="FFFFFF"/>
                <w:sz w:val="18"/>
              </w:rPr>
            </w:r>
            <w:r>
              <w:rPr>
                <w:b/>
                <w:color w:val="FFFFFF"/>
                <w:sz w:val="18"/>
              </w:rPr>
            </w:r>
            <w:r>
              <w:rPr>
                <w:b/>
                <w:color w:val="FFFFFF"/>
                <w:sz w:val="18"/>
              </w:rPr>
            </w:r>
            <w:r>
              <w:rPr>
                <w:b/>
                <w:color w:val="FFFFFF"/>
                <w:sz w:val="18"/>
              </w:rPr>
            </w:r>
            <w:r>
              <w:rPr>
                <w:b/>
                <w:color w:val="FFFFFF"/>
                <w:sz w:val="18"/>
              </w:rPr>
            </w:r>
          </w:p>
        </w:tc>
      </w:tr>
      <w:tr w:rsidR="0081251C" w14:paraId="47523CA1"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FCEE266" w14:textId="77777777" w:rsidR="0081251C" w:rsidRDefault="000047B4">
            <w:pPr>
              <w:spacing w:after="0" w:line="254" w:lineRule="auto"/>
              <w:rPr>
                <w:rFonts w:hint="eastAsia"/>
              </w:rPr>
            </w:pPr>
            <w:r>
              <w:rPr>
                <w:sz w:val="18"/>
              </w:rPr>
              <w:t>Th</w:t>
            </w:r>
            <w:r>
              <w:rPr>
                <w:sz w:val="18"/>
              </w:rPr>
              <w:t>ắ</w:t>
            </w:r>
            <w:r>
              <w:rPr>
                <w:sz w:val="18"/>
              </w:rPr>
              <w:t>ng</w:t>
            </w:r>
          </w:p>
        </w:tc>
        <w:tc>
          <w:tcPr>
            <w:tcW w:w="850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6ED04775" w14:textId="77777777" w:rsidR="0081251C" w:rsidRDefault="000047B4">
            <w:pPr>
              <w:spacing w:after="0" w:line="254" w:lineRule="auto"/>
              <w:rPr>
                <w:rFonts w:hint="eastAsia"/>
              </w:rPr>
            </w:pPr>
            <w:r>
              <w:rPr>
                <w:sz w:val="18"/>
              </w:rPr>
              <w:t>Code các khung 02,03,04,12,14,22,23 và mô-đun của tôi theo quy ước dữ liệu và API chung trong Word này. Dùng assets/data/seed.json và đúng ảnh assets/images/linewatch-auth-hero.png cho đăng ký (14/22/23); form là HTML/CSS thật, responsive theo Figma. Dùng token màu và nút sáng/tối chung do Nguyên cung cấp; kiểm tra cả hai chế độ trên trang của tôi. Trả mã từng tệp, đường dẫn import, dữ liệu đọc/ghi, trạng thái rỗng/tải/lỗi và cách chạy. Không tạo bản sao api.js/store.js. AI-1 có giải thích, người dùng xác nhận; giao createIncident cho Sơn qua API chung.</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tc>
      </w:tr>
      <w:tr w:rsidR="0081251C" w14:paraId="7CD33192"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38ECC055" w14:textId="77777777" w:rsidR="0081251C" w:rsidRDefault="000047B4">
            <w:pPr>
              <w:spacing w:after="0" w:line="254" w:lineRule="auto"/>
              <w:rPr>
                <w:rFonts w:hint="eastAsia"/>
              </w:rPr>
            </w:pPr>
            <w:r>
              <w:rPr>
                <w:sz w:val="18"/>
              </w:rPr>
              <w:t>Sơn</w:t>
            </w:r>
          </w:p>
        </w:tc>
        <w:tc>
          <w:tcPr>
            <w:tcW w:w="8504" w:type="dxa"/>
            <w:tcBorders>
              <w:top w:val="single" w:sz="4" w:space="0" w:color="D9D9D9"/>
              <w:left w:val="single" w:sz="4" w:space="0" w:color="D9D9D9"/>
              <w:bottom w:val="single" w:sz="4" w:space="0" w:color="D9D9D9"/>
              <w:right w:val="single" w:sz="4" w:space="0" w:color="D9D9D9"/>
            </w:tcBorders>
            <w:shd w:val="clear" w:color="auto" w:fill="F3F7F8"/>
            <w:tcMar>
              <w:top w:w="95" w:type="dxa"/>
              <w:left w:w="105" w:type="dxa"/>
              <w:bottom w:w="95" w:type="dxa"/>
              <w:right w:w="105" w:type="dxa"/>
            </w:tcMar>
            <w:vAlign w:val="center"/>
          </w:tcPr>
          <w:p w14:paraId="6D9B6088" w14:textId="77777777" w:rsidR="0081251C" w:rsidRDefault="000047B4">
            <w:pPr>
              <w:spacing w:after="0" w:line="254" w:lineRule="auto"/>
              <w:rPr>
                <w:rFonts w:hint="eastAsia"/>
              </w:rPr>
            </w:pPr>
            <w:r>
              <w:rPr>
                <w:sz w:val="18"/>
              </w:rPr>
              <w:t>Code các khung 05,06,07,11,13,18,21 và mô-đun của tôi theo quy ước dữ liệu và API chung trong Word này. Khung 21 là notifications.html có bộ lọc và trạng thái không có mục chưa đọc. Nhận incident từ Thắng, assign tạo task cho Nguyên, close và báo cáo dùng cùng ID; 11 chỉ đọc. Làm biểu đồ/bảng điều khiển thông thường từ dữ liệu chung, có thông báo nổi và trạng thái rỗng/tải/lỗi. Dùng token sáng/tối của Nguyên, kiểm tra cả hai chế độ. AI-2 có giải thích, sửa/từ chối và nhập tay; không tạo dữ liệu sự cố riêng.</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tc>
      </w:tr>
      <w:tr w:rsidR="0081251C" w14:paraId="61A1A204"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4D21AB18" w14:textId="77777777" w:rsidR="0081251C" w:rsidRDefault="000047B4">
            <w:pPr>
              <w:spacing w:after="0" w:line="254" w:lineRule="auto"/>
              <w:rPr>
                <w:rFonts w:hint="eastAsia"/>
              </w:rPr>
            </w:pPr>
            <w:r>
              <w:rPr>
                <w:sz w:val="18"/>
              </w:rPr>
              <w:t>Nguyên</w:t>
            </w:r>
          </w:p>
        </w:tc>
        <w:tc>
          <w:tcPr>
            <w:tcW w:w="8504" w:type="dxa"/>
            <w:tcBorders>
              <w:top w:val="single" w:sz="4" w:space="0" w:color="D9D9D9"/>
              <w:left w:val="single" w:sz="4" w:space="0" w:color="D9D9D9"/>
              <w:bottom w:val="single" w:sz="4" w:space="0" w:color="D9D9D9"/>
              <w:right w:val="single" w:sz="4" w:space="0" w:color="D9D9D9"/>
            </w:tcBorders>
            <w:tcMar>
              <w:top w:w="95" w:type="dxa"/>
              <w:left w:w="105" w:type="dxa"/>
              <w:bottom w:w="95" w:type="dxa"/>
              <w:right w:w="105" w:type="dxa"/>
            </w:tcMar>
            <w:vAlign w:val="center"/>
          </w:tcPr>
          <w:p w14:paraId="1FAD97B4" w14:textId="77777777" w:rsidR="0081251C" w:rsidRDefault="000047B4">
            <w:pPr>
              <w:spacing w:after="0" w:line="254" w:lineRule="auto"/>
              <w:rPr>
                <w:rFonts w:hint="eastAsia"/>
              </w:rPr>
            </w:pPr>
            <w:r>
              <w:rPr>
                <w:sz w:val="18"/>
              </w:rPr>
              <w:t>Code các khung 01,08,09,10,15,16,17,19,20 cùng store.js, api.js, auth.js, theme.js, maintenance.js, ai3.js và token màu trong style.css theo quy ước dữ liệu và API chung trong Word này. Chốt token, nút sáng/tối và khóa lưu sớm để Thắng/Sơn dùng. Dùng đúng ảnh assets/images/linewatch-auth-hero.png ở 01/15/16/17; 16/17 là biến thể form, không nhân trang nếu chưa duyệt. Nối exports của Thắng/Sơn vào API chung, không viết lại phần của họ. Ghép và kiểm tra sáng/tối xuyên mọi trang. Nhận MT theo assigneeId, cập nhật cùng incidentId; AI-3 có nhánh thiếu dữ liệu.</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tc>
      </w:tr>
    </w:tbl>
    <w:p w14:paraId="10D15430" w14:textId="77777777" w:rsidR="0081251C" w:rsidRDefault="0081251C">
      <w:pPr>
        <w:spacing w:after="20"/>
        <w:rPr>
          <w:rFonts w:hint="eastAsia"/>
        </w:rPr>
      </w:pPr>
    </w:p>
    <w:p w14:paraId="49977C05" w14:textId="77777777" w:rsidR="0081251C" w:rsidRDefault="000047B4">
      <w:pPr>
        <w:rPr>
          <w:rFonts w:hint="eastAsia"/>
        </w:rPr>
      </w:pPr>
      <w:r>
        <w:t>Điểm ghép bắt buộc: tạo INC → bảng của Sơn thấy cùng ID → phân công tạo MT → hàng đợi của Nguyên thấy cùng assigneeId → xử lý cập nhật INC → báo cáo/ghi chú của Sơn đọc chính INC đó. Nếu AI muốn thêm trường, endpoint, trạng thái hoặc đổi tên tệp, cả nhóm thống nhất lại quy ước chung trước khi sửa code.</w:t>
      </w:r>
      <w:r/>
      <w:r/>
      <w:r/>
      <w:r/>
      <w:r/>
      <w:r/>
      <w:r/>
      <w:r/>
      <w:r/>
      <w:r/>
      <w:r/>
      <w:r/>
      <w:r/>
      <w:r/>
      <w:r/>
      <w:r/>
      <w:r/>
      <w:r/>
      <w:r/>
      <w:r/>
      <w:r/>
      <w:r/>
      <w:r/>
      <w:r/>
      <w:r/>
      <w:r/>
      <w:r/>
      <w:r/>
      <w:r/>
      <w:r/>
      <w:r/>
      <w:r/>
      <w:r/>
      <w:r/>
      <w:r/>
      <w:r/>
      <w:r/>
      <w:r/>
      <w:r/>
      <w:r/>
      <w:r/>
      <w:r/>
      <w:r/>
      <w:r/>
      <w:r/>
      <w:r/>
      <w:r/>
      <w:r/>
      <w:r/>
      <w:r/>
      <w:r/>
      <w:r/>
      <w:r/>
      <w:r/>
      <w:r/>
      <w:r/>
      <w:r/>
      <w:r/>
      <w:r/>
      <w:r/>
      <w:r/>
      <w:r/>
      <w:r/>
    </w:p>
    <w:p w14:paraId="537DA9B3" w14:textId="77777777" w:rsidR="0081251C" w:rsidRDefault="000047B4">
      <w:pPr>
        <w:pStyle w:val="Heading1"/>
      </w:pPr>
      <w:r>
        <w:t>7  Ngu</w:t>
      </w:r>
      <w:r>
        <w:t>ồ</w:t>
      </w:r>
      <w:r>
        <w:t>n bàn giao cho c</w:t>
      </w:r>
      <w:r>
        <w:t>ả</w:t>
      </w:r>
      <w:r>
        <w:t xml:space="preserve"> nhóm</w:t>
      </w:r>
    </w:p>
    <w:p w14:paraId="16E428B9" w14:textId="77777777" w:rsidR="0081251C" w:rsidRDefault="000047B4">
      <w:pPr>
        <w:rPr>
          <w:rFonts w:hint="eastAsia"/>
        </w:rPr>
      </w:pPr>
      <w:r>
        <w:t>Gửi nguyên ZIP này cho AI hỗ trợ code: Word phân công, đề và hướng dẫn nằm trong sources/; PNG gốc và JSON nằm trong assets/. Dùng Figma để xem cấu trúc, trạng thái và responsive. Phạm vi thực hiện ở mục 6.1 của tài liệu này được ưu tiên nếu chú thích MVP cũ trên Figma chưa đồng bộ.</w:t>
      </w:r>
      <w:r/>
      <w:r/>
      <w:r/>
      <w:r/>
      <w:r/>
      <w:r/>
      <w:r/>
      <w:r/>
      <w:r/>
      <w:r/>
      <w:r/>
      <w:r/>
      <w:r/>
      <w:r/>
      <w:r/>
      <w:r/>
      <w:r/>
      <w:r/>
      <w:r/>
      <w:r/>
      <w:r/>
      <w:r/>
      <w:r/>
      <w:r/>
      <w:r/>
      <w:r/>
      <w:r/>
    </w:p>
    <w:tbl>
      <w:tblPr>
        <w:tblW w:w="0" w:type="auto"/>
        <w:tblLayout w:type="fixed"/>
        <w:tblLook w:val="04A0" w:firstRow="1" w:lastRow="0" w:firstColumn="1" w:lastColumn="0" w:noHBand="0" w:noVBand="1"/>
      </w:tblPr>
      <w:tblGrid>
        <w:gridCol w:w="2232"/>
        <w:gridCol w:w="7560"/>
      </w:tblGrid>
      <w:tr w:rsidR="0081251C" w14:paraId="067C92C9" w14:textId="77777777">
        <w:tc>
          <w:tcPr>
            <w:tcW w:w="2232" w:type="dxa"/>
            <w:tcBorders>
              <w:top w:val="single" w:sz="4" w:space="0" w:color="D9D9D9"/>
              <w:left w:val="single" w:sz="4" w:space="0" w:color="D9D9D9"/>
              <w:bottom w:val="single" w:sz="4" w:space="0" w:color="D9D9D9"/>
              <w:right w:val="single" w:sz="4" w:space="0" w:color="D9D9D9"/>
            </w:tcBorders>
            <w:shd w:val="clear" w:color="auto" w:fill="244150"/>
            <w:tcMar>
              <w:top w:w="85" w:type="dxa"/>
              <w:left w:w="100" w:type="dxa"/>
              <w:bottom w:w="85" w:type="dxa"/>
              <w:right w:w="100" w:type="dxa"/>
            </w:tcMar>
            <w:vAlign w:val="center"/>
          </w:tcPr>
          <w:p w14:paraId="49FAFBE0" w14:textId="77777777" w:rsidR="0081251C" w:rsidRDefault="000047B4">
            <w:pPr>
              <w:spacing w:after="0"/>
              <w:rPr>
                <w:rFonts w:hint="eastAsia"/>
              </w:rPr>
            </w:pPr>
            <w:r>
              <w:rPr>
                <w:b/>
                <w:color w:val="FFFFFF"/>
                <w:sz w:val="18"/>
              </w:rPr>
              <w:lastRenderedPageBreak/>
              <w:t>Ngu</w:t>
            </w:r>
            <w:r>
              <w:rPr>
                <w:b/>
                <w:color w:val="FFFFFF"/>
                <w:sz w:val="18"/>
              </w:rPr>
              <w:t>ồ</w:t>
            </w:r>
            <w:r>
              <w:rPr>
                <w:b/>
                <w:color w:val="FFFFFF"/>
                <w:sz w:val="18"/>
              </w:rPr>
              <w:t>n</w:t>
            </w:r>
          </w:p>
        </w:tc>
        <w:tc>
          <w:tcPr>
            <w:tcW w:w="7560" w:type="dxa"/>
            <w:tcBorders>
              <w:top w:val="single" w:sz="4" w:space="0" w:color="D9D9D9"/>
              <w:left w:val="single" w:sz="4" w:space="0" w:color="D9D9D9"/>
              <w:bottom w:val="single" w:sz="4" w:space="0" w:color="D9D9D9"/>
              <w:right w:val="single" w:sz="4" w:space="0" w:color="D9D9D9"/>
            </w:tcBorders>
            <w:shd w:val="clear" w:color="auto" w:fill="244150"/>
            <w:tcMar>
              <w:top w:w="85" w:type="dxa"/>
              <w:left w:w="100" w:type="dxa"/>
              <w:bottom w:w="85" w:type="dxa"/>
              <w:right w:w="100" w:type="dxa"/>
            </w:tcMar>
            <w:vAlign w:val="center"/>
          </w:tcPr>
          <w:p w14:paraId="3C9DA2D5" w14:textId="77777777" w:rsidR="0081251C" w:rsidRDefault="000047B4">
            <w:pPr>
              <w:spacing w:after="0"/>
              <w:rPr>
                <w:rFonts w:hint="eastAsia"/>
              </w:rPr>
            </w:pPr>
            <w:r>
              <w:rPr>
                <w:b/>
                <w:color w:val="FFFFFF"/>
                <w:sz w:val="18"/>
              </w:rPr>
              <w:t>Cách dùng</w:t>
            </w:r>
          </w:p>
        </w:tc>
      </w:tr>
      <w:tr w:rsidR="0081251C" w14:paraId="0AAC161D"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7417CE7B" w14:textId="77777777" w:rsidR="0081251C" w:rsidRDefault="000047B4">
            <w:pPr>
              <w:spacing w:after="0"/>
              <w:rPr>
                <w:rFonts w:hint="eastAsia"/>
              </w:rPr>
            </w:pPr>
            <w:r>
              <w:rPr>
                <w:color w:val="1A2125"/>
                <w:sz w:val="18"/>
              </w:rPr>
              <w:t>Figma</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50593DFE" w14:textId="77777777" w:rsidR="0081251C" w:rsidRDefault="000047B4">
            <w:pPr>
              <w:spacing w:after="0"/>
              <w:rPr>
                <w:rFonts w:hint="eastAsia"/>
              </w:rPr>
            </w:pPr>
            <w:r>
              <w:rPr>
                <w:sz w:val="18"/>
              </w:rPr>
              <w:t>Thi</w:t>
            </w:r>
            <w:r>
              <w:rPr>
                <w:sz w:val="18"/>
              </w:rPr>
              <w:t>ế</w:t>
            </w:r>
            <w:r>
              <w:rPr>
                <w:sz w:val="18"/>
              </w:rPr>
              <w:t>t k</w:t>
            </w:r>
            <w:r>
              <w:rPr>
                <w:sz w:val="18"/>
              </w:rPr>
              <w:t>ế</w:t>
            </w:r>
            <w:r>
              <w:rPr>
                <w:sz w:val="18"/>
              </w:rPr>
              <w:t xml:space="preserve"> 23 khung, tr</w:t>
            </w:r>
            <w:r>
              <w:rPr>
                <w:sz w:val="18"/>
              </w:rPr>
              <w:t>ạ</w:t>
            </w:r>
            <w:r>
              <w:rPr>
                <w:sz w:val="18"/>
              </w:rPr>
              <w:t xml:space="preserve">ng thái và mobile: </w:t>
            </w:r>
            <w:hyperlink r:id="rId8">
              <w:r>
                <w:rPr>
                  <w:color w:val="176A8A"/>
                  <w:sz w:val="18"/>
                  <w:u w:val="single"/>
                </w:rPr>
                <w:t>M</w:t>
              </w:r>
              <w:r>
                <w:rPr>
                  <w:color w:val="176A8A"/>
                  <w:sz w:val="18"/>
                  <w:u w:val="single"/>
                </w:rPr>
                <w:t>ở</w:t>
              </w:r>
              <w:r>
                <w:rPr>
                  <w:color w:val="176A8A"/>
                  <w:sz w:val="18"/>
                  <w:u w:val="single"/>
                </w:rPr>
                <w:t xml:space="preserve"> Figma</w:t>
              </w:r>
            </w:hyperlink>
            <w:r>
              <w:rPr>
                <w:sz w:val="18"/>
              </w:rPr>
              <w:br/>
              <w:t>Ph</w:t>
            </w:r>
            <w:r>
              <w:rPr>
                <w:sz w:val="18"/>
              </w:rPr>
              <w:t>ạ</w:t>
            </w:r>
            <w:r>
              <w:rPr>
                <w:sz w:val="18"/>
              </w:rPr>
              <w:t>m vi MVP đã c</w:t>
            </w:r>
            <w:r>
              <w:rPr>
                <w:sz w:val="18"/>
              </w:rPr>
              <w:t>ậ</w:t>
            </w:r>
            <w:r>
              <w:rPr>
                <w:sz w:val="18"/>
              </w:rPr>
              <w:t>p nh</w:t>
            </w:r>
            <w:r>
              <w:rPr>
                <w:sz w:val="18"/>
              </w:rPr>
              <w:t>ậ</w:t>
            </w:r>
            <w:r>
              <w:rPr>
                <w:sz w:val="18"/>
              </w:rPr>
              <w:t xml:space="preserve">t: </w:t>
            </w:r>
            <w:hyperlink r:id="rId9">
              <w:r>
                <w:rPr>
                  <w:color w:val="176A8A"/>
                  <w:sz w:val="18"/>
                  <w:u w:val="single"/>
                </w:rPr>
                <w:t>M</w:t>
              </w:r>
              <w:r>
                <w:rPr>
                  <w:color w:val="176A8A"/>
                  <w:sz w:val="18"/>
                  <w:u w:val="single"/>
                </w:rPr>
                <w:t>ở</w:t>
              </w:r>
              <w:r>
                <w:rPr>
                  <w:color w:val="176A8A"/>
                  <w:sz w:val="18"/>
                  <w:u w:val="single"/>
                </w:rPr>
                <w:t xml:space="preserve"> b</w:t>
              </w:r>
              <w:r>
                <w:rPr>
                  <w:color w:val="176A8A"/>
                  <w:sz w:val="18"/>
                  <w:u w:val="single"/>
                </w:rPr>
                <w:t>ả</w:t>
              </w:r>
              <w:r>
                <w:rPr>
                  <w:color w:val="176A8A"/>
                  <w:sz w:val="18"/>
                  <w:u w:val="single"/>
                </w:rPr>
                <w:t>ng m</w:t>
              </w:r>
              <w:r>
                <w:rPr>
                  <w:color w:val="176A8A"/>
                  <w:sz w:val="18"/>
                  <w:u w:val="single"/>
                </w:rPr>
                <w:t>ụ</w:t>
              </w:r>
              <w:r>
                <w:rPr>
                  <w:color w:val="176A8A"/>
                  <w:sz w:val="18"/>
                  <w:u w:val="single"/>
                </w:rPr>
                <w:t>c 21</w:t>
              </w:r>
            </w:hyperlink>
          </w:p>
        </w:tc>
      </w:tr>
      <w:tr w:rsidR="0081251C" w14:paraId="1B4BCB48" w14:textId="77777777">
        <w:tc>
          <w:tcPr>
            <w:tcW w:w="2232" w:type="dxa"/>
            <w:tcBorders>
              <w:top w:val="single" w:sz="4" w:space="0" w:color="D9D9D9"/>
              <w:left w:val="single" w:sz="4" w:space="0" w:color="D9D9D9"/>
              <w:bottom w:val="single" w:sz="4" w:space="0" w:color="D9D9D9"/>
              <w:right w:val="single" w:sz="4" w:space="0" w:color="D9D9D9"/>
            </w:tcBorders>
            <w:shd w:val="clear" w:color="auto" w:fill="F0F4F5"/>
            <w:tcMar>
              <w:top w:w="85" w:type="dxa"/>
              <w:left w:w="100" w:type="dxa"/>
              <w:bottom w:w="85" w:type="dxa"/>
              <w:right w:w="100" w:type="dxa"/>
            </w:tcMar>
            <w:vAlign w:val="center"/>
          </w:tcPr>
          <w:p w14:paraId="06D90C0A" w14:textId="77777777" w:rsidR="0081251C" w:rsidRDefault="000047B4">
            <w:pPr>
              <w:spacing w:after="0"/>
              <w:rPr>
                <w:rFonts w:hint="eastAsia"/>
              </w:rPr>
            </w:pPr>
            <w:r>
              <w:rPr>
                <w:color w:val="1A2125"/>
                <w:sz w:val="18"/>
              </w:rPr>
              <w:t>Ả</w:t>
            </w:r>
            <w:r>
              <w:rPr>
                <w:color w:val="1A2125"/>
                <w:sz w:val="18"/>
              </w:rPr>
              <w:t>nh g</w:t>
            </w:r>
            <w:r>
              <w:rPr>
                <w:color w:val="1A2125"/>
                <w:sz w:val="18"/>
              </w:rPr>
              <w:t>ố</w:t>
            </w:r>
            <w:r>
              <w:rPr>
                <w:color w:val="1A2125"/>
                <w:sz w:val="18"/>
              </w:rPr>
              <w:t>c</w:t>
            </w:r>
          </w:p>
        </w:tc>
        <w:tc>
          <w:tcPr>
            <w:tcW w:w="7560" w:type="dxa"/>
            <w:tcBorders>
              <w:top w:val="single" w:sz="4" w:space="0" w:color="D9D9D9"/>
              <w:left w:val="single" w:sz="4" w:space="0" w:color="D9D9D9"/>
              <w:bottom w:val="single" w:sz="4" w:space="0" w:color="D9D9D9"/>
              <w:right w:val="single" w:sz="4" w:space="0" w:color="D9D9D9"/>
            </w:tcBorders>
            <w:shd w:val="clear" w:color="auto" w:fill="F0F4F5"/>
            <w:tcMar>
              <w:top w:w="85" w:type="dxa"/>
              <w:left w:w="100" w:type="dxa"/>
              <w:bottom w:w="85" w:type="dxa"/>
              <w:right w:w="100" w:type="dxa"/>
            </w:tcMar>
            <w:vAlign w:val="center"/>
          </w:tcPr>
          <w:p w14:paraId="4FAF8345" w14:textId="77777777" w:rsidR="0081251C" w:rsidRDefault="000047B4">
            <w:pPr>
              <w:spacing w:after="0"/>
              <w:rPr>
                <w:rFonts w:hint="eastAsia"/>
              </w:rPr>
            </w:pPr>
            <w:r>
              <w:rPr>
                <w:color w:val="1A2125"/>
                <w:sz w:val="18"/>
              </w:rPr>
              <w:t>assets/images/linewatch-a</w:t>
            </w:r>
            <w:r>
              <w:rPr>
                <w:color w:val="1A2125"/>
                <w:sz w:val="18"/>
              </w:rPr>
              <w:t xml:space="preserve">uth-hero.png — </w:t>
            </w:r>
            <w:r>
              <w:rPr>
                <w:color w:val="1A2125"/>
                <w:sz w:val="18"/>
              </w:rPr>
              <w:t>ả</w:t>
            </w:r>
            <w:r>
              <w:rPr>
                <w:color w:val="1A2125"/>
                <w:sz w:val="18"/>
              </w:rPr>
              <w:t>nh nhà máy 1199 × 1312, dùng đúng b</w:t>
            </w:r>
            <w:r>
              <w:rPr>
                <w:color w:val="1A2125"/>
                <w:sz w:val="18"/>
              </w:rPr>
              <w:t>ả</w:t>
            </w:r>
            <w:r>
              <w:rPr>
                <w:color w:val="1A2125"/>
                <w:sz w:val="18"/>
              </w:rPr>
              <w:t>y khung tài kho</w:t>
            </w:r>
            <w:r>
              <w:rPr>
                <w:color w:val="1A2125"/>
                <w:sz w:val="18"/>
              </w:rPr>
              <w:t>ả</w:t>
            </w:r>
            <w:r>
              <w:rPr>
                <w:color w:val="1A2125"/>
                <w:sz w:val="18"/>
              </w:rPr>
              <w:t xml:space="preserve">n. </w:t>
            </w:r>
            <w:r>
              <w:rPr>
                <w:color w:val="1A2125"/>
                <w:sz w:val="18"/>
              </w:rPr>
              <w:t>Ả</w:t>
            </w:r>
            <w:r>
              <w:rPr>
                <w:color w:val="1A2125"/>
                <w:sz w:val="18"/>
              </w:rPr>
              <w:t>nh ch</w:t>
            </w:r>
            <w:r>
              <w:rPr>
                <w:color w:val="1A2125"/>
                <w:sz w:val="18"/>
              </w:rPr>
              <w:t>ụ</w:t>
            </w:r>
            <w:r>
              <w:rPr>
                <w:color w:val="1A2125"/>
                <w:sz w:val="18"/>
              </w:rPr>
              <w:t>p màn hình m</w:t>
            </w:r>
            <w:r>
              <w:rPr>
                <w:color w:val="1A2125"/>
                <w:sz w:val="18"/>
              </w:rPr>
              <w:t>ờ</w:t>
            </w:r>
            <w:r>
              <w:rPr>
                <w:color w:val="1A2125"/>
                <w:sz w:val="18"/>
              </w:rPr>
              <w:t xml:space="preserve"> không ph</w:t>
            </w:r>
            <w:r>
              <w:rPr>
                <w:color w:val="1A2125"/>
                <w:sz w:val="18"/>
              </w:rPr>
              <w:t>ả</w:t>
            </w:r>
            <w:r>
              <w:rPr>
                <w:color w:val="1A2125"/>
                <w:sz w:val="18"/>
              </w:rPr>
              <w:t>i t</w:t>
            </w:r>
            <w:r>
              <w:rPr>
                <w:color w:val="1A2125"/>
                <w:sz w:val="18"/>
              </w:rPr>
              <w:t>ệ</w:t>
            </w:r>
            <w:r>
              <w:rPr>
                <w:color w:val="1A2125"/>
                <w:sz w:val="18"/>
              </w:rPr>
              <w:t>p ngu</w:t>
            </w:r>
            <w:r>
              <w:rPr>
                <w:color w:val="1A2125"/>
                <w:sz w:val="18"/>
              </w:rPr>
              <w:t>ồ</w:t>
            </w:r>
            <w:r>
              <w:rPr>
                <w:color w:val="1A2125"/>
                <w:sz w:val="18"/>
              </w:rPr>
              <w:t>n.</w:t>
            </w:r>
          </w:p>
        </w:tc>
      </w:tr>
      <w:tr w:rsidR="0081251C" w14:paraId="4B777C41" w14:textId="77777777">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5C23B22" w14:textId="77777777" w:rsidR="0081251C" w:rsidRDefault="000047B4">
            <w:pPr>
              <w:spacing w:after="0"/>
              <w:rPr>
                <w:rFonts w:hint="eastAsia"/>
              </w:rPr>
            </w:pPr>
            <w:r>
              <w:rPr>
                <w:color w:val="1A2125"/>
                <w:sz w:val="18"/>
              </w:rPr>
              <w:t>D</w:t>
            </w:r>
            <w:r>
              <w:rPr>
                <w:color w:val="1A2125"/>
                <w:sz w:val="18"/>
              </w:rPr>
              <w:t>ữ</w:t>
            </w:r>
            <w:r>
              <w:rPr>
                <w:color w:val="1A2125"/>
                <w:sz w:val="18"/>
              </w:rPr>
              <w:t xml:space="preserve"> li</w:t>
            </w:r>
            <w:r>
              <w:rPr>
                <w:color w:val="1A2125"/>
                <w:sz w:val="18"/>
              </w:rPr>
              <w:t>ệ</w:t>
            </w:r>
            <w:r>
              <w:rPr>
                <w:color w:val="1A2125"/>
                <w:sz w:val="18"/>
              </w:rPr>
              <w:t>u</w:t>
            </w:r>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100" w:type="dxa"/>
              <w:bottom w:w="85" w:type="dxa"/>
              <w:right w:w="100" w:type="dxa"/>
            </w:tcMar>
            <w:vAlign w:val="center"/>
          </w:tcPr>
          <w:p w14:paraId="4763671C" w14:textId="77777777" w:rsidR="0081251C" w:rsidRDefault="000047B4">
            <w:pPr>
              <w:spacing w:after="0"/>
              <w:rPr>
                <w:rFonts w:hint="eastAsia"/>
              </w:rPr>
            </w:pPr>
            <w:r>
              <w:rPr>
                <w:color w:val="1A2125"/>
                <w:sz w:val="18"/>
              </w:rPr>
              <w:t>assets/data/seed.json — m</w:t>
            </w:r>
            <w:r>
              <w:rPr>
                <w:color w:val="1A2125"/>
                <w:sz w:val="18"/>
              </w:rPr>
              <w:t>ộ</w:t>
            </w:r>
            <w:r>
              <w:rPr>
                <w:color w:val="1A2125"/>
                <w:sz w:val="18"/>
              </w:rPr>
              <w:t>t m</w:t>
            </w:r>
            <w:r>
              <w:rPr>
                <w:color w:val="1A2125"/>
                <w:sz w:val="18"/>
              </w:rPr>
              <w:t>ẫ</w:t>
            </w:r>
            <w:r>
              <w:rPr>
                <w:color w:val="1A2125"/>
                <w:sz w:val="18"/>
              </w:rPr>
              <w:t>u d</w:t>
            </w:r>
            <w:r>
              <w:rPr>
                <w:color w:val="1A2125"/>
                <w:sz w:val="18"/>
              </w:rPr>
              <w:t>ữ</w:t>
            </w:r>
            <w:r>
              <w:rPr>
                <w:color w:val="1A2125"/>
                <w:sz w:val="18"/>
              </w:rPr>
              <w:t xml:space="preserve"> li</w:t>
            </w:r>
            <w:r>
              <w:rPr>
                <w:color w:val="1A2125"/>
                <w:sz w:val="18"/>
              </w:rPr>
              <w:t>ệ</w:t>
            </w:r>
            <w:r>
              <w:rPr>
                <w:color w:val="1A2125"/>
                <w:sz w:val="18"/>
              </w:rPr>
              <w:t>u tích h</w:t>
            </w:r>
            <w:r>
              <w:rPr>
                <w:color w:val="1A2125"/>
                <w:sz w:val="18"/>
              </w:rPr>
              <w:t>ợ</w:t>
            </w:r>
            <w:r>
              <w:rPr>
                <w:color w:val="1A2125"/>
                <w:sz w:val="18"/>
              </w:rPr>
              <w:t>p có ID và quan h</w:t>
            </w:r>
            <w:r>
              <w:rPr>
                <w:color w:val="1A2125"/>
                <w:sz w:val="18"/>
              </w:rPr>
              <w:t>ệ</w:t>
            </w:r>
            <w:r>
              <w:rPr>
                <w:color w:val="1A2125"/>
                <w:sz w:val="18"/>
              </w:rPr>
              <w:t xml:space="preserve"> chung. Th</w:t>
            </w:r>
            <w:r>
              <w:rPr>
                <w:color w:val="1A2125"/>
                <w:sz w:val="18"/>
              </w:rPr>
              <w:t>ắ</w:t>
            </w:r>
            <w:r>
              <w:rPr>
                <w:color w:val="1A2125"/>
                <w:sz w:val="18"/>
              </w:rPr>
              <w:t>ng/Sơn b</w:t>
            </w:r>
            <w:r>
              <w:rPr>
                <w:color w:val="1A2125"/>
                <w:sz w:val="18"/>
              </w:rPr>
              <w:t>ổ</w:t>
            </w:r>
            <w:r>
              <w:rPr>
                <w:color w:val="1A2125"/>
                <w:sz w:val="18"/>
              </w:rPr>
              <w:t xml:space="preserve"> sung b</w:t>
            </w:r>
            <w:r>
              <w:rPr>
                <w:color w:val="1A2125"/>
                <w:sz w:val="18"/>
              </w:rPr>
              <w:t>ả</w:t>
            </w:r>
            <w:r>
              <w:rPr>
                <w:color w:val="1A2125"/>
                <w:sz w:val="18"/>
              </w:rPr>
              <w:t>n ghi cho các b</w:t>
            </w:r>
            <w:r>
              <w:rPr>
                <w:color w:val="1A2125"/>
                <w:sz w:val="18"/>
              </w:rPr>
              <w:t>ả</w:t>
            </w:r>
            <w:r>
              <w:rPr>
                <w:color w:val="1A2125"/>
                <w:sz w:val="18"/>
              </w:rPr>
              <w:t>ng và bi</w:t>
            </w:r>
            <w:r>
              <w:rPr>
                <w:color w:val="1A2125"/>
                <w:sz w:val="18"/>
              </w:rPr>
              <w:t>ể</w:t>
            </w:r>
            <w:r>
              <w:rPr>
                <w:color w:val="1A2125"/>
                <w:sz w:val="18"/>
              </w:rPr>
              <w:t>u đ</w:t>
            </w:r>
            <w:r>
              <w:rPr>
                <w:color w:val="1A2125"/>
                <w:sz w:val="18"/>
              </w:rPr>
              <w:t>ồ</w:t>
            </w:r>
            <w:r>
              <w:rPr>
                <w:color w:val="1A2125"/>
                <w:sz w:val="18"/>
              </w:rPr>
              <w:t xml:space="preserve"> mà </w:t>
            </w:r>
            <w:r>
              <w:rPr>
                <w:color w:val="1A2125"/>
                <w:sz w:val="18"/>
              </w:rPr>
              <w:t>không đ</w:t>
            </w:r>
            <w:r>
              <w:rPr>
                <w:color w:val="1A2125"/>
                <w:sz w:val="18"/>
              </w:rPr>
              <w:t>ổ</w:t>
            </w:r>
            <w:r>
              <w:rPr>
                <w:color w:val="1A2125"/>
                <w:sz w:val="18"/>
              </w:rPr>
              <w:t>i schema.</w:t>
            </w:r>
          </w:p>
        </w:tc>
      </w:tr>
      <w:tr w:rsidR="0081251C" w14:paraId="46D3D4DA" w14:textId="77777777">
        <w:tc>
          <w:tcPr>
            <w:tcW w:w="2232" w:type="dxa"/>
            <w:tcBorders>
              <w:top w:val="single" w:sz="4" w:space="0" w:color="D9D9D9"/>
              <w:left w:val="single" w:sz="4" w:space="0" w:color="D9D9D9"/>
              <w:bottom w:val="single" w:sz="4" w:space="0" w:color="D9D9D9"/>
              <w:right w:val="single" w:sz="4" w:space="0" w:color="D9D9D9"/>
            </w:tcBorders>
            <w:shd w:val="clear" w:color="auto" w:fill="F0F4F5"/>
            <w:tcMar>
              <w:top w:w="85" w:type="dxa"/>
              <w:left w:w="100" w:type="dxa"/>
              <w:bottom w:w="85" w:type="dxa"/>
              <w:right w:w="100" w:type="dxa"/>
            </w:tcMar>
            <w:vAlign w:val="center"/>
          </w:tcPr>
          <w:p w14:paraId="41E6B6B6" w14:textId="77777777" w:rsidR="0081251C" w:rsidRDefault="000047B4">
            <w:pPr>
              <w:spacing w:after="0"/>
              <w:rPr>
                <w:rFonts w:hint="eastAsia"/>
              </w:rPr>
            </w:pPr>
            <w:r>
              <w:rPr>
                <w:color w:val="1A2125"/>
                <w:sz w:val="18"/>
              </w:rPr>
              <w:t>Đ</w:t>
            </w:r>
            <w:r>
              <w:rPr>
                <w:color w:val="1A2125"/>
                <w:sz w:val="18"/>
              </w:rPr>
              <w:t>ề</w:t>
            </w:r>
            <w:r>
              <w:rPr>
                <w:color w:val="1A2125"/>
                <w:sz w:val="18"/>
              </w:rPr>
              <w:t xml:space="preserve"> bài</w:t>
            </w:r>
          </w:p>
        </w:tc>
        <w:tc>
          <w:tcPr>
            <w:tcW w:w="7560" w:type="dxa"/>
            <w:tcBorders>
              <w:top w:val="single" w:sz="4" w:space="0" w:color="D9D9D9"/>
              <w:left w:val="single" w:sz="4" w:space="0" w:color="D9D9D9"/>
              <w:bottom w:val="single" w:sz="4" w:space="0" w:color="D9D9D9"/>
              <w:right w:val="single" w:sz="4" w:space="0" w:color="D9D9D9"/>
            </w:tcBorders>
            <w:shd w:val="clear" w:color="auto" w:fill="F0F4F5"/>
            <w:tcMar>
              <w:top w:w="85" w:type="dxa"/>
              <w:left w:w="100" w:type="dxa"/>
              <w:bottom w:w="85" w:type="dxa"/>
              <w:right w:w="100" w:type="dxa"/>
            </w:tcMar>
            <w:vAlign w:val="center"/>
          </w:tcPr>
          <w:p w14:paraId="4AFC2993" w14:textId="77777777" w:rsidR="0081251C" w:rsidRDefault="000047B4">
            <w:pPr>
              <w:spacing w:after="0"/>
              <w:rPr>
                <w:rFonts w:hint="eastAsia"/>
              </w:rPr>
            </w:pPr>
            <w:r>
              <w:rPr>
                <w:color w:val="1A2125"/>
                <w:sz w:val="18"/>
              </w:rPr>
              <w:t>sources/BTL-14_linewatch-theo-doi-ca-san-xuat-va-su-co-day-chuyen.md và sources/CSE122_HUONG_DAN_THUC_HIEN_BTL.docx trong gói ngu</w:t>
            </w:r>
            <w:r>
              <w:rPr>
                <w:color w:val="1A2125"/>
                <w:sz w:val="18"/>
              </w:rPr>
              <w:t>ồ</w:t>
            </w:r>
            <w:r>
              <w:rPr>
                <w:color w:val="1A2125"/>
                <w:sz w:val="18"/>
              </w:rPr>
              <w:t>n; ưu tiên yêu c</w:t>
            </w:r>
            <w:r>
              <w:rPr>
                <w:color w:val="1A2125"/>
                <w:sz w:val="18"/>
              </w:rPr>
              <w:t>ầ</w:t>
            </w:r>
            <w:r>
              <w:rPr>
                <w:color w:val="1A2125"/>
                <w:sz w:val="18"/>
              </w:rPr>
              <w:t>u th</w:t>
            </w:r>
            <w:r>
              <w:rPr>
                <w:color w:val="1A2125"/>
                <w:sz w:val="18"/>
              </w:rPr>
              <w:t>ầ</w:t>
            </w:r>
            <w:r>
              <w:rPr>
                <w:color w:val="1A2125"/>
                <w:sz w:val="18"/>
              </w:rPr>
              <w:t>y n</w:t>
            </w:r>
            <w:r>
              <w:rPr>
                <w:color w:val="1A2125"/>
                <w:sz w:val="18"/>
              </w:rPr>
              <w:t>ế</w:t>
            </w:r>
            <w:r>
              <w:rPr>
                <w:color w:val="1A2125"/>
                <w:sz w:val="18"/>
              </w:rPr>
              <w:t>u khác quy ư</w:t>
            </w:r>
            <w:r>
              <w:rPr>
                <w:color w:val="1A2125"/>
                <w:sz w:val="18"/>
              </w:rPr>
              <w:t>ớ</w:t>
            </w:r>
            <w:r>
              <w:rPr>
                <w:color w:val="1A2125"/>
                <w:sz w:val="18"/>
              </w:rPr>
              <w:t>c nhóm.</w:t>
            </w:r>
          </w:p>
        </w:tc>
      </w:tr>
    </w:tbl>
    <w:p w14:paraId="479990FA" w14:textId="4C846871" w:rsidR="0081251C" w:rsidRDefault="000047B4">
      <w:r>
        <w:t>Ki</w:t>
      </w:r>
      <w:r>
        <w:t>ể</w:t>
      </w:r>
      <w:r>
        <w:t>m tra ghép: đăng nh</w:t>
      </w:r>
      <w:r>
        <w:t>ậ</w:t>
      </w:r>
      <w:r>
        <w:t xml:space="preserve">p/đăng ký dùng cùng </w:t>
      </w:r>
      <w:r>
        <w:t>ả</w:t>
      </w:r>
      <w:r>
        <w:t>nh; t</w:t>
      </w:r>
      <w:r>
        <w:t>ạ</w:t>
      </w:r>
      <w:r>
        <w:t xml:space="preserve">o </w:t>
      </w:r>
      <w:r>
        <w:t>INC-240 → Sơn nhìn th</w:t>
      </w:r>
      <w:r>
        <w:t>ấ</w:t>
      </w:r>
      <w:r>
        <w:t>y → phân công MT-240 → Nguyên nh</w:t>
      </w:r>
      <w:r>
        <w:t>ậ</w:t>
      </w:r>
      <w:r>
        <w:t>n theo assigneeId → hoàn t</w:t>
      </w:r>
      <w:r>
        <w:t>ấ</w:t>
      </w:r>
      <w:r>
        <w:t>t c</w:t>
      </w:r>
      <w:r>
        <w:t>ậ</w:t>
      </w:r>
      <w:r>
        <w:t>p nh</w:t>
      </w:r>
      <w:r>
        <w:t>ậ</w:t>
      </w:r>
      <w:r>
        <w:t>t chính INC-240 → b</w:t>
      </w:r>
      <w:r>
        <w:t>ả</w:t>
      </w:r>
      <w:r>
        <w:t>ng đi</w:t>
      </w:r>
      <w:r>
        <w:t>ề</w:t>
      </w:r>
      <w:r>
        <w:t>u khi</w:t>
      </w:r>
      <w:r>
        <w:t>ể</w:t>
      </w:r>
      <w:r>
        <w:t>n, bàn giao và báo cáo đ</w:t>
      </w:r>
      <w:r>
        <w:t>ọ</w:t>
      </w:r>
      <w:r>
        <w:t>c l</w:t>
      </w:r>
      <w:r>
        <w:t>ạ</w:t>
      </w:r>
      <w:r>
        <w:t>i d</w:t>
      </w:r>
      <w:r>
        <w:t>ữ</w:t>
      </w:r>
      <w:r>
        <w:t xml:space="preserve"> li</w:t>
      </w:r>
      <w:r>
        <w:t>ệ</w:t>
      </w:r>
      <w:r>
        <w:t>u đã lưu. N</w:t>
      </w:r>
      <w:r>
        <w:t>ế</w:t>
      </w:r>
      <w:r>
        <w:t>u màn hình đư</w:t>
      </w:r>
      <w:r>
        <w:t>ợ</w:t>
      </w:r>
      <w:r>
        <w:t>c duy</w:t>
      </w:r>
      <w:r>
        <w:t>ệ</w:t>
      </w:r>
      <w:r>
        <w:t>t thêm/b</w:t>
      </w:r>
      <w:r>
        <w:t>ớ</w:t>
      </w:r>
      <w:r>
        <w:t>t, c</w:t>
      </w:r>
      <w:r>
        <w:t>ậ</w:t>
      </w:r>
      <w:r>
        <w:t>p nh</w:t>
      </w:r>
      <w:r>
        <w:t>ậ</w:t>
      </w:r>
      <w:r>
        <w:t>t b</w:t>
      </w:r>
      <w:r>
        <w:t>ả</w:t>
      </w:r>
      <w:r>
        <w:t>ng ki</w:t>
      </w:r>
      <w:r>
        <w:t>ể</w:t>
      </w:r>
      <w:r>
        <w:t>m kê, phân công, liên k</w:t>
      </w:r>
      <w:r>
        <w:t>ế</w:t>
      </w:r>
      <w:r>
        <w:t>t đi</w:t>
      </w:r>
      <w:r>
        <w:t>ề</w:t>
      </w:r>
      <w:r>
        <w:t>u hư</w:t>
      </w:r>
      <w:r>
        <w:t>ớ</w:t>
      </w:r>
      <w:r>
        <w:t>n</w:t>
      </w:r>
      <w:r>
        <w:t>g và s</w:t>
      </w:r>
      <w:r>
        <w:t>ố</w:t>
      </w:r>
      <w:r>
        <w:t xml:space="preserve"> video OBS </w:t>
      </w:r>
      <w:proofErr w:type="spellStart"/>
      <w:r>
        <w:t>trư</w:t>
      </w:r>
      <w:r>
        <w:t>ớ</w:t>
      </w:r>
      <w:r>
        <w:t>c</w:t>
      </w:r>
      <w:proofErr w:type="spellEnd"/>
      <w:r>
        <w:t xml:space="preserve"> </w:t>
      </w:r>
      <w:proofErr w:type="spellStart"/>
      <w:r>
        <w:t>khi</w:t>
      </w:r>
      <w:proofErr w:type="spellEnd"/>
      <w:r>
        <w:t xml:space="preserve"> code </w:t>
      </w:r>
      <w:proofErr w:type="spellStart"/>
      <w:r>
        <w:t>ti</w:t>
      </w:r>
      <w:r>
        <w:t>ế</w:t>
      </w:r>
      <w:r>
        <w:t>p</w:t>
      </w:r>
      <w:proofErr w:type="spellEnd"/>
      <w:r>
        <w:t>.</w:t>
      </w:r>
    </w:p>
    <w:p w14:paraId="0EA78A4D" w14:textId="77777777" w:rsidR="00BD75BB" w:rsidRDefault="00BD75BB">
      <w:pPr>
        <w:rPr>
          <w:rFonts w:hint="eastAsia"/>
        </w:rPr>
      </w:pPr>
    </w:p>
    <w:sectPr w:rsidR="00BD75BB" w:rsidSect="00034616">
      <w:headerReference w:type="default" r:id="rId10"/>
      <w:footerReference w:type="default" r:id="rId11"/>
      <w:pgSz w:w="11906" w:h="16838"/>
      <w:pgMar w:top="935" w:right="992" w:bottom="935" w:left="992"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58CBC" w14:textId="77777777" w:rsidR="000047B4" w:rsidRDefault="000047B4">
      <w:pPr>
        <w:spacing w:after="0" w:line="240" w:lineRule="auto"/>
        <w:rPr>
          <w:rFonts w:hint="eastAsia"/>
        </w:rPr>
      </w:pPr>
      <w:r>
        <w:separator/>
      </w:r>
    </w:p>
  </w:endnote>
  <w:endnote w:type="continuationSeparator" w:id="0">
    <w:p w14:paraId="563FC4D3" w14:textId="77777777" w:rsidR="000047B4" w:rsidRDefault="000047B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B0249" w14:textId="77777777" w:rsidR="0081251C" w:rsidRDefault="000047B4">
    <w:pPr>
      <w:pStyle w:val="Footer"/>
      <w:jc w:val="right"/>
      <w:rPr>
        <w:rFonts w:hint="eastAsia"/>
      </w:rPr>
    </w:pPr>
    <w:r>
      <w:rPr>
        <w:sz w:val="16"/>
      </w:rPr>
      <w:t xml:space="preserve">21/10/2026  •  Trang </w:t>
    </w:r>
    <w:r/>
    <w:r/>
    <w:r>
      <w:rPr>
        <w:rFonts w:hint="eastAsia"/>
      </w:rPr>
    </w:r>
    <w:r w:rsidR="00BD75BB">
      <w:rPr>
        <w:rFonts w:hint="eastAsia"/>
        <w:noProof/>
      </w:rP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C32E1" w14:textId="77777777" w:rsidR="000047B4" w:rsidRDefault="000047B4">
      <w:pPr>
        <w:spacing w:after="0" w:line="240" w:lineRule="auto"/>
        <w:rPr>
          <w:rFonts w:hint="eastAsia"/>
        </w:rPr>
      </w:pPr>
      <w:r>
        <w:separator/>
      </w:r>
    </w:p>
  </w:footnote>
  <w:footnote w:type="continuationSeparator" w:id="0">
    <w:p w14:paraId="588F286E" w14:textId="77777777" w:rsidR="000047B4" w:rsidRDefault="000047B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9DA5" w14:textId="77777777" w:rsidR="0081251C" w:rsidRDefault="000047B4">
    <w:pPr>
      <w:rPr>
        <w:rFonts w:hint="eastAsia"/>
      </w:rPr>
    </w:pPr>
    <w:r>
      <w:t>LINEWATCH  |  CSE122  |  B</w:t>
    </w:r>
    <w:r>
      <w:t>Ả</w:t>
    </w:r>
    <w:r>
      <w:t>N GIAO VI</w:t>
    </w:r>
    <w:r>
      <w:t>Ệ</w:t>
    </w:r>
    <w:r>
      <w:t>C Đ</w:t>
    </w:r>
    <w:r>
      <w:t>Ể</w:t>
    </w:r>
    <w:r>
      <w:t xml:space="preserve">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12E49"/>
    <w:multiLevelType w:val="multilevel"/>
    <w:tmpl w:val="BD7CD9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E0890"/>
    <w:multiLevelType w:val="multilevel"/>
    <w:tmpl w:val="4588C7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10D02"/>
    <w:multiLevelType w:val="multilevel"/>
    <w:tmpl w:val="771E57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36172"/>
    <w:multiLevelType w:val="multilevel"/>
    <w:tmpl w:val="3B72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5D623A"/>
    <w:multiLevelType w:val="multilevel"/>
    <w:tmpl w:val="11E4D9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1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B4"/>
    <w:rsid w:val="00034616"/>
    <w:rsid w:val="0006063C"/>
    <w:rsid w:val="0015074B"/>
    <w:rsid w:val="0029639D"/>
    <w:rsid w:val="00326F90"/>
    <w:rsid w:val="0081251C"/>
    <w:rsid w:val="00AA1D8D"/>
    <w:rsid w:val="00B47730"/>
    <w:rsid w:val="00BD75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F5C9B"/>
  <w14:defaultImageDpi w14:val="300"/>
  <w15:docId w15:val="{F082EA57-C0EF-494B-AEDA-3520A64D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Liberation Sans" w:hAnsi="Liberation Sans"/>
      <w:color w:val="191E22"/>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nil"/>
      </w:pBdr>
      <w:spacing w:after="16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0" w:line="240" w:lineRule="auto"/>
    </w:pPr>
    <w:rPr>
      <w:rFonts w:ascii="Liberation Mono" w:hAnsi="Liberation Mono"/>
      <w:color w:val="1C252D"/>
      <w:sz w:val="16"/>
    </w:rPr>
  </w:style>
  <w:style w:type="paragraph" w:styleId="NormalWeb">
    <w:name w:val="Normal (Web)"/>
    <w:basedOn w:val="Normal"/>
    <w:uiPriority w:val="99"/>
    <w:semiHidden/>
    <w:unhideWhenUsed/>
    <w:rsid w:val="00BD75BB"/>
    <w:pPr>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7399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Hb7wMQduLWJliOzpJWGR98/BTL-14-LineWatch-%E2%80%93-Full-UI-Prototype?node-id=2-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figma.com/design/Hb7wMQduLWJliOzpJWGR98/BTL-14-LineWatch-%E2%80%93-Full-UI-Prototype?node-id=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2692</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2</cp:revision>
  <dcterms:created xsi:type="dcterms:W3CDTF">2013-12-23T23:15:00Z</dcterms:created>
  <dcterms:modified xsi:type="dcterms:W3CDTF">2026-10-20T16:26:00Z</dcterms:modified>
  <cp:category/>
</cp:coreProperties>
</file>