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D6374" w14:textId="58C15A8A" w:rsidR="00835863" w:rsidRDefault="00300D5A">
      <w:r>
        <w:t>Tôi cần thiết kế một modul mới gemini_gann_square với yêu cầu như sau:</w:t>
      </w:r>
    </w:p>
    <w:p w14:paraId="078621CB" w14:textId="68AAE2A1" w:rsidR="00300D5A" w:rsidRDefault="00300D5A" w:rsidP="00300D5A">
      <w:pPr>
        <w:pStyle w:val="ListParagraph"/>
        <w:numPr>
          <w:ilvl w:val="0"/>
          <w:numId w:val="1"/>
        </w:numPr>
      </w:pPr>
      <w:r>
        <w:t>Phần kết nối API và model gemini sử dụng từ modul @</w:t>
      </w:r>
      <w:r w:rsidRPr="00300D5A">
        <w:t>modules\gemini_chart_analyzer</w:t>
      </w:r>
    </w:p>
    <w:p w14:paraId="6F132DDA" w14:textId="5A52172B" w:rsidR="00300D5A" w:rsidRDefault="00300D5A" w:rsidP="00300D5A">
      <w:pPr>
        <w:pStyle w:val="ListParagraph"/>
        <w:numPr>
          <w:ilvl w:val="0"/>
          <w:numId w:val="1"/>
        </w:numPr>
      </w:pPr>
      <w:r>
        <w:t>Input đầu vào dữ liệu OHLC của 1 symbol (sử dụng data fetcher @</w:t>
      </w:r>
      <w:r w:rsidRPr="00300D5A">
        <w:t>modules\common\core\data_fetcher</w:t>
      </w:r>
      <w:r>
        <w:t>)</w:t>
      </w:r>
    </w:p>
    <w:p w14:paraId="7997F87B" w14:textId="2F59B634" w:rsidR="00300D5A" w:rsidRDefault="00300D5A" w:rsidP="00300D5A">
      <w:pPr>
        <w:pStyle w:val="ListParagraph"/>
        <w:numPr>
          <w:ilvl w:val="0"/>
          <w:numId w:val="1"/>
        </w:numPr>
      </w:pPr>
      <w:r>
        <w:t xml:space="preserve">Vẽ ra chart candles (có thể sử dụng phương pháp tương tự </w:t>
      </w:r>
      <w:r w:rsidRPr="00300D5A">
        <w:t>gemini_chart_analyzer</w:t>
      </w:r>
      <w:r>
        <w:t>)</w:t>
      </w:r>
      <w:r>
        <w:br/>
        <w:t>Sử dụng gemini api</w:t>
      </w:r>
    </w:p>
    <w:p w14:paraId="7C5B926A" w14:textId="3990C679" w:rsidR="00300D5A" w:rsidRDefault="00300D5A" w:rsidP="00300D5A">
      <w:pPr>
        <w:pStyle w:val="ListParagraph"/>
        <w:numPr>
          <w:ilvl w:val="0"/>
          <w:numId w:val="1"/>
        </w:numPr>
      </w:pPr>
      <w:r>
        <w:t>Xác định swing high cao nhất và swing low thấp nhất</w:t>
      </w:r>
      <w:r w:rsidR="00657ED6">
        <w:t xml:space="preserve"> trong trường nhìn</w:t>
      </w:r>
      <w:r>
        <w:t xml:space="preserve"> (như ảnh ví dụ)</w:t>
      </w:r>
    </w:p>
    <w:p w14:paraId="17FA4A12" w14:textId="5FCEE46F" w:rsidR="00300D5A" w:rsidRDefault="00657ED6" w:rsidP="00300D5A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1F1E5DE1" wp14:editId="7F1C23A7">
            <wp:extent cx="6151880" cy="3021965"/>
            <wp:effectExtent l="0" t="0" r="1270" b="6985"/>
            <wp:docPr id="154668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87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00AE" w14:textId="48591A25" w:rsidR="00300D5A" w:rsidRDefault="00300D5A" w:rsidP="00300D5A">
      <w:pPr>
        <w:pStyle w:val="ListParagraph"/>
        <w:numPr>
          <w:ilvl w:val="0"/>
          <w:numId w:val="1"/>
        </w:numPr>
      </w:pPr>
      <w:r>
        <w:t>- Vẽ Gann Square theo điểm cao nhất và thấp nhất:</w:t>
      </w:r>
      <w:r w:rsidR="00657ED6">
        <w:t xml:space="preserve"> với yêu cầu điểm gốc của Gann square là điểm </w:t>
      </w:r>
      <w:r w:rsidR="00657ED6">
        <w:t>swing high</w:t>
      </w:r>
      <w:r w:rsidR="00657ED6">
        <w:t xml:space="preserve"> </w:t>
      </w:r>
      <w:r w:rsidR="00657ED6">
        <w:t>cao nhất và</w:t>
      </w:r>
      <w:r w:rsidR="00657ED6">
        <w:t xml:space="preserve"> đường vertical thứ nhất của gann trùng</w:t>
      </w:r>
      <w:r w:rsidR="00657ED6">
        <w:t xml:space="preserve"> swing low thấp nhất</w:t>
      </w:r>
      <w:r w:rsidR="00657ED6">
        <w:t xml:space="preserve"> trong thế giá down và ngược lại trong thế giá up (xem ảnh dưới)</w:t>
      </w:r>
    </w:p>
    <w:p w14:paraId="6E0F67F7" w14:textId="3CB4E7C3" w:rsidR="00300D5A" w:rsidRDefault="00657ED6" w:rsidP="00300D5A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32BE901" wp14:editId="4109D521">
            <wp:extent cx="6151880" cy="3037205"/>
            <wp:effectExtent l="0" t="0" r="1270" b="0"/>
            <wp:docPr id="43492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25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24AB" w14:textId="75A2518F" w:rsidR="00657ED6" w:rsidRDefault="00657ED6" w:rsidP="00300D5A">
      <w:pPr>
        <w:pStyle w:val="ListParagraph"/>
        <w:numPr>
          <w:ilvl w:val="0"/>
          <w:numId w:val="1"/>
        </w:numPr>
      </w:pPr>
      <w:r>
        <w:t>Đánh số các góc của Gann square như hình dưới</w:t>
      </w:r>
    </w:p>
    <w:p w14:paraId="35270D55" w14:textId="1AD3197A" w:rsidR="00657ED6" w:rsidRDefault="00657ED6" w:rsidP="00300D5A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2F850CD4" wp14:editId="75A2C141">
            <wp:extent cx="6151880" cy="3065780"/>
            <wp:effectExtent l="0" t="0" r="1270" b="1270"/>
            <wp:docPr id="114185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59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24F3" w14:textId="73C899AF" w:rsidR="00657ED6" w:rsidRDefault="00657ED6" w:rsidP="00300D5A">
      <w:pPr>
        <w:pStyle w:val="ListParagraph"/>
        <w:numPr>
          <w:ilvl w:val="0"/>
          <w:numId w:val="1"/>
        </w:numPr>
      </w:pPr>
      <w:r>
        <w:t>Nếu thế giá xuống mà giá hiện tại ở vùng 3 hoặc 4 thì bỏ qua, nếu ở vùng 1 và 2 thì recooment short</w:t>
      </w:r>
    </w:p>
    <w:p w14:paraId="6F506856" w14:textId="696033B0" w:rsidR="00657ED6" w:rsidRDefault="00657ED6" w:rsidP="00300D5A">
      <w:pPr>
        <w:pStyle w:val="ListParagraph"/>
        <w:numPr>
          <w:ilvl w:val="0"/>
          <w:numId w:val="1"/>
        </w:numPr>
      </w:pPr>
      <w:r>
        <w:t>Nguợc lại với thế giá lên</w:t>
      </w:r>
    </w:p>
    <w:sectPr w:rsidR="00657ED6" w:rsidSect="001064D4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F0304"/>
    <w:multiLevelType w:val="hybridMultilevel"/>
    <w:tmpl w:val="F17A8AD4"/>
    <w:lvl w:ilvl="0" w:tplc="B84482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077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D5A"/>
    <w:rsid w:val="001064D4"/>
    <w:rsid w:val="00300D5A"/>
    <w:rsid w:val="00657ED6"/>
    <w:rsid w:val="00663188"/>
    <w:rsid w:val="00835863"/>
    <w:rsid w:val="00D835B1"/>
    <w:rsid w:val="00FB2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2EC6C"/>
  <w15:chartTrackingRefBased/>
  <w15:docId w15:val="{153881D1-13A3-4777-B328-05B986D47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D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D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D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D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D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D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D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D5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D5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D5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D5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D5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D5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D5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D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D5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D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D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D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Thang</dc:creator>
  <cp:keywords/>
  <dc:description/>
  <cp:lastModifiedBy>Nguyen Thang</cp:lastModifiedBy>
  <cp:revision>1</cp:revision>
  <dcterms:created xsi:type="dcterms:W3CDTF">2026-02-25T15:16:00Z</dcterms:created>
  <dcterms:modified xsi:type="dcterms:W3CDTF">2026-02-25T15:34:00Z</dcterms:modified>
</cp:coreProperties>
</file>