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br/>
        <w:t xml:space="preserve">This document presents an in-depth analysis of Twitter accounts in the cryptocurrency domain. The study aims to uncover the intricacies of user interactions and networks within this community. Using targeted cryptocurrency-related keywords, tweets are filtered based on their popularity (measured by retweets and likes) to identify influential personalities and leaders in the cryptocurrency Twitter space.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data collected from tweets includes several categories:</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 Tweet Information: This covers the original tweet, bookmark count, creation date, conversation ID, text display range, and various tweet entities like mentions, media, hashtags, symbols, extended entities, favorite count, retweet status, user ID, and tweet ID.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 User Profile Data: Encompasses the user's bio, favorite count, follower and friend counts, media count, name, total tweets, and retweet information.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 Additional Tweet Details: Considers aspects like whether the tweet is a retweet, quote, reply, sensitive content, overall sentiment, view count, likes, associated place, tweet source, audio spaces, voice content, viewer demographics, community notes, and related community or group information.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w:t>
      </w:r>
      <w:r>
        <w:rPr>
          <w:rFonts w:ascii="Times New Roman" w:hAnsi="Times New Roman" w:cs="Times New Roman" w:eastAsia="Times New Roman"/>
          <w:color w:val="auto"/>
          <w:spacing w:val="0"/>
          <w:position w:val="0"/>
          <w:sz w:val="26"/>
          <w:shd w:fill="auto" w:val="clear"/>
        </w:rPr>
        <w:t xml:space="preserve">ere are more information : </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 bio: A brief summary or information about the user’s interests or profession as stated in their Twitter profile.</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 favorited: A Boolean value indicating if the tweet has been liked by the user making the request.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 text: The text content of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 possibly_sensitive_editable: A Boolean indicating if the sensitive status of the tweet can be changed.</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 user_mentions: A list of other Twitter users mentioned in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6. retweeted: A Boolean indicating if the tweet has been retweeted by the user making the request.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7. quote_count: The number of times the tweet has been quoted.</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8. source: The platform or device used to post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9. created_on: The date and time when the tweet was created.</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10. urls: A list containing URLs included in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11. is_reply: A Boolean indicating if the tweet is a reply.</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12. lang: The language in which the tweet is written.</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13. name: The user's display name associated with their Twitter account.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14. favourites_count: The number of tweets the user has marked as favorites.</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15. is_quoted: A Boolean indicating if the tweet quotes another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16. replied_to: Information about the tweet to which the current tweet is replying.</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17. id: The unique identifier of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18. entities: A collection of different entities (mentions, media, hashtags, etc.) present in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19. author: Details about the author of the tweet, including their ID, username, name, and verification status.</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20. media: Information about any media content, such as images, within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21. views: The number of views the tweet has received.</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22. is_sensitive: A Boolean indicating if the tweet contains sensitive content.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23. original_user: Information about the original author of the tweet, including various profile details, activity, and settings on Twitter.</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24. friends_count: The number of accounts the user follows.</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25. display_text_range: A list representing the range of characters to be displayed from the tweet's full text.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26. statuses_count: The total number of tweets posted by the user.</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27. followers_count: The user's follower count.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28. favorite_count: An integer representing the total number of likes the tweet has received.</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29. community_note: Additional notes or information related to any associated community.</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30. hashtags: A list of hashtags used in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31. is_retweet: A Boolean indicating if the tweet is a retweet.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32. pool: Information about the viewer pool, if available.</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33. original_tweet: A collection of tweet details including multiple subsequent fields.</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34. comments: Comments or replies to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35. created_at: The date and time of tweet creation, displayed in a user-friendly format.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36. audio_space_id: Identifier for audio spaces, if relevant.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37. conversation_id_str: A unique string serving as the identifier for the tweet's conversation.</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38. symbols: A list of financial or other symbols mentioned in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39. vibe: A descriptive term for the overall feel or tone of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40. community: Information about any associated community or group.</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41. quoted_tweet: Information about the quoted tweet, if applicable.</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42. media_count: The count of media items shared by the user on their profile.</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43. extended_entities: Extended details about entities in the tweet, especially media content.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44. full_text: The actual textual content of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45. id_str: A unique identifier for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46. likes: The number of likes the tweet has received.</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47. description: The bio or description of the user as provided in their Twitter profile.</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48. user_id_str: A unique identifier for the user who posted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49. is_quote_status: A Boolean value indicating if the tweet is a quote of another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50. reply_count: The number of replies to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51. bookmark_count: An integer value indicating the number of bookmarks a tweet has received.</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52. date: The date on which the tweet was posted.</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53. voice_info: Information related to voice content, if applicable.</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54. retweet_count: The number of times the tweet has been retweeted.</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55. possibly_sensitive: A Boolean indicating if the tweet might contain sensitive content.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56. threads: Information about tweet threads.</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57. tweet_body: The main content or body of the tweet.</w:t>
      </w:r>
    </w:p>
    <w:p>
      <w:pPr>
        <w:spacing w:before="0" w:after="20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58. place: Information about the place associated with the tweet, if available.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