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6BF7" w14:textId="77777777" w:rsidR="009A363B" w:rsidRDefault="009A363B" w:rsidP="005A5825">
      <w:pPr>
        <w:spacing w:after="0" w:line="360" w:lineRule="auto"/>
        <w:jc w:val="both"/>
        <w:rPr>
          <w:rFonts w:ascii="Calibri" w:hAnsi="Calibri" w:cs="Calibri"/>
        </w:rPr>
      </w:pPr>
    </w:p>
    <w:p w14:paraId="7E849168" w14:textId="77777777" w:rsidR="009A363B" w:rsidRDefault="001E1667" w:rsidP="005A5825">
      <w:pPr>
        <w:spacing w:after="0"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104EE454" wp14:editId="12A617F6">
            <wp:extent cx="1874520" cy="187452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934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</w:rPr>
      </w:pPr>
    </w:p>
    <w:p w14:paraId="17C424A3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ABE4566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677D677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4E6B6846" w14:textId="6297D48C" w:rsidR="009A363B" w:rsidRPr="00F710B8" w:rsidRDefault="009140B4" w:rsidP="005A58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>
        <w:rPr>
          <w:rFonts w:ascii="Times New Roman" w:hAnsi="Times New Roman" w:cs="Times New Roman"/>
          <w:b/>
          <w:color w:val="000000" w:themeColor="text1"/>
          <w:sz w:val="50"/>
          <w:szCs w:val="50"/>
        </w:rPr>
        <w:t>PRODUCT BACKLOG</w:t>
      </w:r>
    </w:p>
    <w:p w14:paraId="363E5FFA" w14:textId="35BDE139" w:rsidR="009A363B" w:rsidRPr="00F710B8" w:rsidRDefault="00371BFD" w:rsidP="005A58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710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CAPST</w:t>
      </w:r>
      <w:r w:rsidR="006E6602" w:rsidRPr="00F710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ONE </w:t>
      </w:r>
      <w:r w:rsidRPr="00F710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1 PROPOSAL DOCUMENT</w:t>
      </w:r>
    </w:p>
    <w:p w14:paraId="50762119" w14:textId="45463CA9" w:rsidR="00371BFD" w:rsidRPr="00F710B8" w:rsidRDefault="0080214B" w:rsidP="005A58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BUILD</w:t>
      </w:r>
      <w:r w:rsidR="00F33820"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ING WEBSITE SELLING</w:t>
      </w:r>
      <w:r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33820"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BUILDING MATERIALS</w:t>
      </w:r>
    </w:p>
    <w:p w14:paraId="11F4C0C8" w14:textId="73C2170B" w:rsidR="009A363B" w:rsidRPr="00F710B8" w:rsidRDefault="00F33820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PHUDUNG</w:t>
      </w:r>
      <w:r w:rsidR="00403C57"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.VN</w:t>
      </w:r>
    </w:p>
    <w:p w14:paraId="75946CA7" w14:textId="77777777" w:rsidR="009A363B" w:rsidRDefault="009A363B" w:rsidP="005A5825">
      <w:pPr>
        <w:spacing w:after="0" w:line="360" w:lineRule="auto"/>
        <w:ind w:left="3360" w:firstLine="420"/>
        <w:jc w:val="both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666A8564" w14:textId="77777777" w:rsidR="00D31FA3" w:rsidRPr="00F710B8" w:rsidRDefault="00D31FA3" w:rsidP="00D31FA3">
      <w:pPr>
        <w:spacing w:after="0" w:line="360" w:lineRule="auto"/>
        <w:ind w:left="2100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Version: …1.0…………..</w:t>
      </w:r>
    </w:p>
    <w:p w14:paraId="1F8C4BCF" w14:textId="77777777" w:rsidR="00D31FA3" w:rsidRPr="00F710B8" w:rsidRDefault="00D31FA3" w:rsidP="00D31FA3">
      <w:pPr>
        <w:spacing w:after="0" w:line="360" w:lineRule="auto"/>
        <w:ind w:left="2100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Project team:…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44</w:t>
      </w: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K212.08…….</w:t>
      </w:r>
    </w:p>
    <w:p w14:paraId="64450F0D" w14:textId="77777777" w:rsidR="00D31FA3" w:rsidRPr="00F710B8" w:rsidRDefault="00D31FA3" w:rsidP="00D31FA3">
      <w:pPr>
        <w:spacing w:after="0" w:line="360" w:lineRule="auto"/>
        <w:ind w:left="2100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Created date:…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13/03</w:t>
      </w: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/2021…..</w:t>
      </w:r>
    </w:p>
    <w:p w14:paraId="11C6184A" w14:textId="2CC6C4F2" w:rsidR="00D31FA3" w:rsidRPr="00635CA1" w:rsidRDefault="00D31FA3" w:rsidP="00635CA1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66559339"/>
      <w:r w:rsidRPr="00635CA1">
        <w:rPr>
          <w:rFonts w:ascii="Times New Roman" w:hAnsi="Times New Roman" w:cs="Times New Roman"/>
          <w:sz w:val="26"/>
          <w:szCs w:val="26"/>
        </w:rPr>
        <w:t>C</w:t>
      </w:r>
      <w:r w:rsidR="00635CA1" w:rsidRPr="00635CA1">
        <w:rPr>
          <w:rFonts w:ascii="Times New Roman" w:hAnsi="Times New Roman" w:cs="Times New Roman"/>
          <w:sz w:val="26"/>
          <w:szCs w:val="26"/>
        </w:rPr>
        <w:t>APSTONE</w:t>
      </w:r>
      <w:r w:rsidRPr="00635CA1">
        <w:rPr>
          <w:rFonts w:ascii="Times New Roman" w:hAnsi="Times New Roman" w:cs="Times New Roman"/>
          <w:sz w:val="26"/>
          <w:szCs w:val="26"/>
        </w:rPr>
        <w:t xml:space="preserve"> P</w:t>
      </w:r>
      <w:r w:rsidR="00635CA1" w:rsidRPr="00635CA1">
        <w:rPr>
          <w:rFonts w:ascii="Times New Roman" w:hAnsi="Times New Roman" w:cs="Times New Roman"/>
          <w:sz w:val="26"/>
          <w:szCs w:val="26"/>
        </w:rPr>
        <w:t>ROJECT</w:t>
      </w:r>
      <w:r w:rsidRPr="00635CA1">
        <w:rPr>
          <w:rFonts w:ascii="Times New Roman" w:hAnsi="Times New Roman" w:cs="Times New Roman"/>
          <w:sz w:val="26"/>
          <w:szCs w:val="26"/>
        </w:rPr>
        <w:t xml:space="preserve"> 1 – M</w:t>
      </w:r>
      <w:r w:rsidR="00635CA1" w:rsidRPr="00635CA1">
        <w:rPr>
          <w:rFonts w:ascii="Times New Roman" w:hAnsi="Times New Roman" w:cs="Times New Roman"/>
          <w:sz w:val="26"/>
          <w:szCs w:val="26"/>
        </w:rPr>
        <w:t>ENTOR</w:t>
      </w:r>
      <w:r w:rsidRPr="00635CA1">
        <w:rPr>
          <w:rFonts w:ascii="Times New Roman" w:hAnsi="Times New Roman" w:cs="Times New Roman"/>
          <w:sz w:val="26"/>
          <w:szCs w:val="26"/>
        </w:rPr>
        <w:t>:</w:t>
      </w:r>
      <w:bookmarkEnd w:id="0"/>
    </w:p>
    <w:p w14:paraId="19D474CC" w14:textId="52B35966" w:rsidR="009A363B" w:rsidRPr="00D31FA3" w:rsidRDefault="00D31FA3" w:rsidP="00635CA1">
      <w:pPr>
        <w:pStyle w:val="Heading1"/>
        <w:rPr>
          <w:rFonts w:cs="Times New Roman"/>
          <w:bCs w:val="0"/>
          <w:color w:val="000000" w:themeColor="text1"/>
          <w:sz w:val="28"/>
          <w:szCs w:val="28"/>
        </w:rPr>
      </w:pPr>
      <w:bookmarkStart w:id="1" w:name="_Toc66559630"/>
      <w:r w:rsidRPr="00D31FA3">
        <w:rPr>
          <w:rFonts w:cs="Times New Roman"/>
          <w:color w:val="000000" w:themeColor="text1"/>
          <w:sz w:val="28"/>
          <w:szCs w:val="28"/>
        </w:rPr>
        <w:t>Name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Signature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Date</w:t>
      </w:r>
      <w:bookmarkEnd w:id="1"/>
      <w:r w:rsidR="001E1667" w:rsidRPr="00D31FA3">
        <w:rPr>
          <w:rFonts w:cs="Times New Roman"/>
          <w:color w:val="000000" w:themeColor="text1"/>
          <w:sz w:val="28"/>
          <w:szCs w:val="28"/>
        </w:rPr>
        <w:br w:type="page"/>
      </w:r>
    </w:p>
    <w:tbl>
      <w:tblPr>
        <w:tblStyle w:val="TableGridLight"/>
        <w:tblW w:w="10237" w:type="dxa"/>
        <w:tblLayout w:type="fixed"/>
        <w:tblLook w:val="04A0" w:firstRow="1" w:lastRow="0" w:firstColumn="1" w:lastColumn="0" w:noHBand="0" w:noVBand="1"/>
      </w:tblPr>
      <w:tblGrid>
        <w:gridCol w:w="2122"/>
        <w:gridCol w:w="2414"/>
        <w:gridCol w:w="4077"/>
        <w:gridCol w:w="1624"/>
      </w:tblGrid>
      <w:tr w:rsidR="009A363B" w:rsidRPr="009B52AF" w14:paraId="5C601A57" w14:textId="77777777" w:rsidTr="00374C47">
        <w:trPr>
          <w:trHeight w:hRule="exact" w:val="975"/>
        </w:trPr>
        <w:tc>
          <w:tcPr>
            <w:tcW w:w="10237" w:type="dxa"/>
            <w:gridSpan w:val="4"/>
          </w:tcPr>
          <w:p w14:paraId="06917414" w14:textId="77777777" w:rsidR="009A363B" w:rsidRPr="009B52AF" w:rsidRDefault="009A363B" w:rsidP="00635CA1">
            <w:pPr>
              <w:pStyle w:val="Heading1"/>
              <w:outlineLvl w:val="0"/>
            </w:pPr>
          </w:p>
          <w:p w14:paraId="151EDF10" w14:textId="4BE53BBE" w:rsidR="009A363B" w:rsidRPr="009B52AF" w:rsidRDefault="009140B4" w:rsidP="00635CA1">
            <w:pPr>
              <w:pStyle w:val="Heading1"/>
              <w:outlineLvl w:val="0"/>
            </w:pPr>
            <w:bookmarkStart w:id="2" w:name="_Toc66559340"/>
            <w:bookmarkStart w:id="3" w:name="_Toc66559631"/>
            <w:r>
              <w:rPr>
                <w:color w:val="000009"/>
              </w:rPr>
              <w:t>PROJECT INFORMATION</w:t>
            </w:r>
            <w:bookmarkEnd w:id="2"/>
            <w:bookmarkEnd w:id="3"/>
          </w:p>
        </w:tc>
      </w:tr>
      <w:tr w:rsidR="009A363B" w:rsidRPr="009B52AF" w14:paraId="0F4C1BD7" w14:textId="77777777" w:rsidTr="00DC1A79">
        <w:trPr>
          <w:trHeight w:hRule="exact" w:val="878"/>
        </w:trPr>
        <w:tc>
          <w:tcPr>
            <w:tcW w:w="2122" w:type="dxa"/>
          </w:tcPr>
          <w:p w14:paraId="6DDF57EA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2C3CA3D2" w14:textId="0244CA88" w:rsidR="009A363B" w:rsidRPr="009140B4" w:rsidRDefault="00DA5904" w:rsidP="009140B4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8115" w:type="dxa"/>
            <w:gridSpan w:val="3"/>
          </w:tcPr>
          <w:p w14:paraId="2D6573DA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81A2D64" w14:textId="473FB99D" w:rsidR="009A363B" w:rsidRPr="009B52AF" w:rsidRDefault="00DA5904" w:rsidP="005A5825">
            <w:pPr>
              <w:pStyle w:val="TableParagraph"/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PDP</w:t>
            </w:r>
          </w:p>
        </w:tc>
      </w:tr>
      <w:tr w:rsidR="009A363B" w:rsidRPr="009B52AF" w14:paraId="6AFB0FB6" w14:textId="77777777" w:rsidTr="00DC1A79">
        <w:trPr>
          <w:trHeight w:hRule="exact" w:val="878"/>
        </w:trPr>
        <w:tc>
          <w:tcPr>
            <w:tcW w:w="2122" w:type="dxa"/>
          </w:tcPr>
          <w:p w14:paraId="75D4B7A8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7C969CD7" w14:textId="6861BF52" w:rsidR="009A363B" w:rsidRPr="009B52AF" w:rsidRDefault="00DA5904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8115" w:type="dxa"/>
            <w:gridSpan w:val="3"/>
          </w:tcPr>
          <w:p w14:paraId="390BEB34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08DDFB6" w14:textId="77777777" w:rsidR="0048413D" w:rsidRPr="0048413D" w:rsidRDefault="0048413D" w:rsidP="0048413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841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BUILDING WEBSITE SELLING BUILDING</w:t>
            </w:r>
            <w:r w:rsidRPr="0048413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4841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MATERIALS</w:t>
            </w:r>
          </w:p>
          <w:p w14:paraId="194AF08D" w14:textId="08F598D7" w:rsidR="009A363B" w:rsidRPr="009B52AF" w:rsidRDefault="009A363B" w:rsidP="005A5825">
            <w:pPr>
              <w:pStyle w:val="TableParagraph"/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48413D" w:rsidRPr="009B52AF" w14:paraId="0AF3E6A8" w14:textId="77777777" w:rsidTr="00DC1A79">
        <w:trPr>
          <w:trHeight w:hRule="exact" w:val="878"/>
        </w:trPr>
        <w:tc>
          <w:tcPr>
            <w:tcW w:w="2122" w:type="dxa"/>
            <w:vAlign w:val="center"/>
          </w:tcPr>
          <w:p w14:paraId="12028D59" w14:textId="45010AAA" w:rsidR="0048413D" w:rsidRPr="0048413D" w:rsidRDefault="0048413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413D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8115" w:type="dxa"/>
            <w:gridSpan w:val="3"/>
            <w:vAlign w:val="center"/>
          </w:tcPr>
          <w:p w14:paraId="06F548BB" w14:textId="379D34D4" w:rsidR="0048413D" w:rsidRPr="009B52AF" w:rsidRDefault="00834266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http://phudung.vatlieuxaydung.vn/</w:t>
            </w:r>
          </w:p>
        </w:tc>
      </w:tr>
      <w:tr w:rsidR="009A363B" w:rsidRPr="009B52AF" w14:paraId="6AA93EF7" w14:textId="77777777" w:rsidTr="00DC1A79">
        <w:trPr>
          <w:trHeight w:hRule="exact" w:val="878"/>
        </w:trPr>
        <w:tc>
          <w:tcPr>
            <w:tcW w:w="2122" w:type="dxa"/>
          </w:tcPr>
          <w:p w14:paraId="3C96A5B0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7A5F326A" w14:textId="5ECB0D72" w:rsidR="009A363B" w:rsidRPr="009B52AF" w:rsidRDefault="0048413D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8115" w:type="dxa"/>
            <w:gridSpan w:val="3"/>
            <w:vAlign w:val="center"/>
          </w:tcPr>
          <w:p w14:paraId="311E18C6" w14:textId="25007D63" w:rsidR="009A363B" w:rsidRPr="0048413D" w:rsidRDefault="00834266" w:rsidP="00BC4D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08/03/2021</w:t>
            </w:r>
          </w:p>
        </w:tc>
      </w:tr>
      <w:tr w:rsidR="0048413D" w:rsidRPr="009B52AF" w14:paraId="6E3EE8B6" w14:textId="77777777" w:rsidTr="00DC1A79">
        <w:trPr>
          <w:trHeight w:hRule="exact" w:val="878"/>
        </w:trPr>
        <w:tc>
          <w:tcPr>
            <w:tcW w:w="2122" w:type="dxa"/>
            <w:vAlign w:val="center"/>
          </w:tcPr>
          <w:p w14:paraId="0B9B01ED" w14:textId="1D023947" w:rsidR="0048413D" w:rsidRPr="0048413D" w:rsidRDefault="0048413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413D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8115" w:type="dxa"/>
            <w:gridSpan w:val="3"/>
            <w:vAlign w:val="center"/>
          </w:tcPr>
          <w:p w14:paraId="54A58DD4" w14:textId="3A27C7CE" w:rsidR="0048413D" w:rsidRDefault="00834266" w:rsidP="00BC4D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13/03/2021</w:t>
            </w:r>
          </w:p>
        </w:tc>
      </w:tr>
      <w:tr w:rsidR="009A363B" w:rsidRPr="009B52AF" w14:paraId="136D7A24" w14:textId="77777777" w:rsidTr="00DC1A79">
        <w:trPr>
          <w:trHeight w:hRule="exact" w:val="879"/>
        </w:trPr>
        <w:tc>
          <w:tcPr>
            <w:tcW w:w="2122" w:type="dxa"/>
          </w:tcPr>
          <w:p w14:paraId="7FECDCBB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CDCEA92" w14:textId="659420BF" w:rsidR="009A363B" w:rsidRPr="009B52AF" w:rsidRDefault="00834266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Lead Institution</w:t>
            </w:r>
          </w:p>
        </w:tc>
        <w:tc>
          <w:tcPr>
            <w:tcW w:w="8115" w:type="dxa"/>
            <w:gridSpan w:val="3"/>
            <w:vAlign w:val="center"/>
          </w:tcPr>
          <w:p w14:paraId="021FA79A" w14:textId="74AAAA0C" w:rsidR="009A363B" w:rsidRPr="00834266" w:rsidRDefault="00834266" w:rsidP="00BC4D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>Te</w:t>
            </w:r>
            <w:proofErr w:type="spellEnd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 xml:space="preserve"> University</w:t>
            </w:r>
          </w:p>
        </w:tc>
      </w:tr>
      <w:tr w:rsidR="009A363B" w:rsidRPr="009B52AF" w14:paraId="00C74CAE" w14:textId="77777777" w:rsidTr="00DC1A79">
        <w:trPr>
          <w:trHeight w:hRule="exact" w:val="882"/>
        </w:trPr>
        <w:tc>
          <w:tcPr>
            <w:tcW w:w="2122" w:type="dxa"/>
          </w:tcPr>
          <w:p w14:paraId="69F37D96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25D16A" w14:textId="6AF95BA8" w:rsidR="009A363B" w:rsidRPr="009B52AF" w:rsidRDefault="00834266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Project Mentor</w:t>
            </w:r>
          </w:p>
        </w:tc>
        <w:tc>
          <w:tcPr>
            <w:tcW w:w="8115" w:type="dxa"/>
            <w:gridSpan w:val="3"/>
          </w:tcPr>
          <w:p w14:paraId="6EDF94E4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25FD050" w14:textId="026E8C6D" w:rsidR="009A363B" w:rsidRPr="009B52AF" w:rsidRDefault="00834266" w:rsidP="005A5825">
            <w:pPr>
              <w:pStyle w:val="TableParagraph"/>
              <w:spacing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9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9"/>
                <w:sz w:val="26"/>
              </w:rPr>
              <w:t>Nhâm</w:t>
            </w:r>
            <w:proofErr w:type="spellEnd"/>
          </w:p>
        </w:tc>
      </w:tr>
      <w:tr w:rsidR="0084140D" w:rsidRPr="009B52AF" w14:paraId="61BE93AB" w14:textId="77777777" w:rsidTr="00DC1A79">
        <w:trPr>
          <w:trHeight w:hRule="exact" w:val="882"/>
        </w:trPr>
        <w:tc>
          <w:tcPr>
            <w:tcW w:w="2122" w:type="dxa"/>
            <w:vAlign w:val="center"/>
          </w:tcPr>
          <w:p w14:paraId="3DD1D961" w14:textId="4BB7DE49" w:rsidR="0084140D" w:rsidRPr="00834266" w:rsidRDefault="0084140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4266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414" w:type="dxa"/>
            <w:vAlign w:val="center"/>
          </w:tcPr>
          <w:p w14:paraId="3D279289" w14:textId="25932663" w:rsidR="0084140D" w:rsidRPr="0084140D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4140D">
              <w:rPr>
                <w:rFonts w:ascii="Times New Roman" w:hAnsi="Times New Roman" w:cs="Times New Roman"/>
                <w:sz w:val="26"/>
                <w:szCs w:val="26"/>
              </w:rPr>
              <w:t>Thùy</w:t>
            </w:r>
            <w:proofErr w:type="spellEnd"/>
            <w:r w:rsidRPr="0084140D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4077" w:type="dxa"/>
            <w:vAlign w:val="center"/>
          </w:tcPr>
          <w:p w14:paraId="322D7400" w14:textId="1D807283" w:rsidR="0084140D" w:rsidRPr="0084140D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140D">
              <w:rPr>
                <w:rFonts w:ascii="Times New Roman" w:hAnsi="Times New Roman" w:cs="Times New Roman"/>
                <w:sz w:val="26"/>
                <w:szCs w:val="26"/>
              </w:rPr>
              <w:t>Nguyenthuydung1810@gmail.com</w:t>
            </w:r>
          </w:p>
        </w:tc>
        <w:tc>
          <w:tcPr>
            <w:tcW w:w="1624" w:type="dxa"/>
            <w:vAlign w:val="center"/>
          </w:tcPr>
          <w:p w14:paraId="368D31DC" w14:textId="6627A077" w:rsidR="0084140D" w:rsidRPr="0084140D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140D">
              <w:rPr>
                <w:rFonts w:ascii="Times New Roman" w:hAnsi="Times New Roman" w:cs="Times New Roman"/>
                <w:sz w:val="26"/>
                <w:szCs w:val="26"/>
              </w:rPr>
              <w:t>0905957700</w:t>
            </w:r>
          </w:p>
        </w:tc>
      </w:tr>
      <w:tr w:rsidR="0084140D" w:rsidRPr="009B52AF" w14:paraId="511C0223" w14:textId="77777777" w:rsidTr="00DC1A79">
        <w:trPr>
          <w:trHeight w:hRule="exact" w:val="882"/>
        </w:trPr>
        <w:tc>
          <w:tcPr>
            <w:tcW w:w="2122" w:type="dxa"/>
            <w:vMerge w:val="restart"/>
            <w:vAlign w:val="center"/>
          </w:tcPr>
          <w:p w14:paraId="2A3BDDA7" w14:textId="2661AD50" w:rsidR="0084140D" w:rsidRPr="00834266" w:rsidRDefault="0084140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414" w:type="dxa"/>
            <w:vAlign w:val="center"/>
          </w:tcPr>
          <w:p w14:paraId="411F6C11" w14:textId="501D71AD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4077" w:type="dxa"/>
            <w:vAlign w:val="center"/>
          </w:tcPr>
          <w:p w14:paraId="6D81A5B9" w14:textId="3D45E56D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Thaithithanhtruc0411@gmail.com</w:t>
            </w:r>
          </w:p>
        </w:tc>
        <w:tc>
          <w:tcPr>
            <w:tcW w:w="1624" w:type="dxa"/>
            <w:vAlign w:val="center"/>
          </w:tcPr>
          <w:p w14:paraId="55B30D8F" w14:textId="20DD9C10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0962724799</w:t>
            </w:r>
          </w:p>
        </w:tc>
      </w:tr>
      <w:tr w:rsidR="0084140D" w:rsidRPr="009B52AF" w14:paraId="2339D9E1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45F90365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0B2B127A" w14:textId="160CB731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</w:tc>
        <w:tc>
          <w:tcPr>
            <w:tcW w:w="4077" w:type="dxa"/>
            <w:vAlign w:val="center"/>
          </w:tcPr>
          <w:p w14:paraId="0E708952" w14:textId="186C8CBE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Yennhi24.ht@gmail.com</w:t>
            </w:r>
          </w:p>
        </w:tc>
        <w:tc>
          <w:tcPr>
            <w:tcW w:w="1624" w:type="dxa"/>
            <w:vAlign w:val="center"/>
          </w:tcPr>
          <w:p w14:paraId="7D04262F" w14:textId="17600218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0905532254</w:t>
            </w:r>
          </w:p>
        </w:tc>
      </w:tr>
      <w:tr w:rsidR="0084140D" w:rsidRPr="009B52AF" w14:paraId="312F8C08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6EF60DC2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2D56E02B" w14:textId="69374622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4077" w:type="dxa"/>
            <w:vAlign w:val="center"/>
          </w:tcPr>
          <w:p w14:paraId="78E2AE4E" w14:textId="56F30760" w:rsidR="0084140D" w:rsidRPr="00374C47" w:rsidRDefault="00BC4D7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84140D" w:rsidRPr="00374C47">
              <w:rPr>
                <w:rFonts w:ascii="Times New Roman" w:hAnsi="Times New Roman" w:cs="Times New Roman"/>
                <w:sz w:val="26"/>
                <w:szCs w:val="26"/>
              </w:rPr>
              <w:t>nhthujyp@gmail.com</w:t>
            </w:r>
          </w:p>
        </w:tc>
        <w:tc>
          <w:tcPr>
            <w:tcW w:w="1624" w:type="dxa"/>
            <w:vAlign w:val="center"/>
          </w:tcPr>
          <w:p w14:paraId="707AC6F5" w14:textId="6D087805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0935136575</w:t>
            </w:r>
          </w:p>
        </w:tc>
      </w:tr>
      <w:tr w:rsidR="0084140D" w:rsidRPr="009B52AF" w14:paraId="7E2A7E73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4A34ACF0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61DB4AB4" w14:textId="46A352CE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4077" w:type="dxa"/>
            <w:vAlign w:val="center"/>
          </w:tcPr>
          <w:p w14:paraId="34CDBB3A" w14:textId="5E2FCDA5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Sinhtruong311@gmail.com</w:t>
            </w:r>
          </w:p>
        </w:tc>
        <w:tc>
          <w:tcPr>
            <w:tcW w:w="1624" w:type="dxa"/>
            <w:vAlign w:val="center"/>
          </w:tcPr>
          <w:p w14:paraId="53945FC2" w14:textId="3ACE232F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0865285000</w:t>
            </w:r>
          </w:p>
        </w:tc>
      </w:tr>
      <w:tr w:rsidR="0084140D" w:rsidRPr="009B52AF" w14:paraId="085D3A9E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7CC5533C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391725D3" w14:textId="293DA98F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 Long</w:t>
            </w:r>
          </w:p>
        </w:tc>
        <w:tc>
          <w:tcPr>
            <w:tcW w:w="4077" w:type="dxa"/>
            <w:vAlign w:val="center"/>
          </w:tcPr>
          <w:p w14:paraId="4812E166" w14:textId="16A6C712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Lethanhlong.ltl.47@gmail.com</w:t>
            </w:r>
          </w:p>
        </w:tc>
        <w:tc>
          <w:tcPr>
            <w:tcW w:w="1624" w:type="dxa"/>
            <w:vAlign w:val="center"/>
          </w:tcPr>
          <w:p w14:paraId="175DE66A" w14:textId="3D9EA539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0345894567</w:t>
            </w:r>
          </w:p>
        </w:tc>
      </w:tr>
    </w:tbl>
    <w:p w14:paraId="78D56ADA" w14:textId="77777777" w:rsidR="009A363B" w:rsidRPr="009B52AF" w:rsidRDefault="009A363B" w:rsidP="005A582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E711D84" w14:textId="77777777" w:rsidR="009A363B" w:rsidRDefault="009A363B" w:rsidP="005A5825">
      <w:pPr>
        <w:spacing w:after="0" w:line="360" w:lineRule="auto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2180"/>
        <w:gridCol w:w="1105"/>
        <w:gridCol w:w="3459"/>
      </w:tblGrid>
      <w:tr w:rsidR="00374C47" w:rsidRPr="00CF4C89" w14:paraId="54EEBD6F" w14:textId="77777777" w:rsidTr="00BC4D77">
        <w:trPr>
          <w:trHeight w:val="450"/>
        </w:trPr>
        <w:tc>
          <w:tcPr>
            <w:tcW w:w="9224" w:type="dxa"/>
            <w:gridSpan w:val="4"/>
            <w:vAlign w:val="center"/>
          </w:tcPr>
          <w:p w14:paraId="5D20F89E" w14:textId="43B429E5" w:rsidR="00374C47" w:rsidRPr="00374C47" w:rsidRDefault="00BC4D77" w:rsidP="00635CA1">
            <w:pPr>
              <w:pStyle w:val="Heading1"/>
              <w:rPr>
                <w:rFonts w:cs="Times New Roman"/>
                <w:b w:val="0"/>
                <w:szCs w:val="26"/>
              </w:rPr>
            </w:pPr>
            <w:bookmarkStart w:id="4" w:name="_Toc66559632"/>
            <w:r>
              <w:rPr>
                <w:rFonts w:cs="Times New Roman"/>
                <w:szCs w:val="26"/>
              </w:rPr>
              <w:lastRenderedPageBreak/>
              <w:t xml:space="preserve">DOCUMENT </w:t>
            </w:r>
            <w:r w:rsidR="00374C47" w:rsidRPr="00374C47">
              <w:rPr>
                <w:rFonts w:cs="Times New Roman"/>
                <w:szCs w:val="26"/>
              </w:rPr>
              <w:t>INFORMATION</w:t>
            </w:r>
            <w:bookmarkEnd w:id="4"/>
          </w:p>
        </w:tc>
      </w:tr>
      <w:tr w:rsidR="00374C47" w:rsidRPr="00CF4C89" w14:paraId="1FBC8AC8" w14:textId="77777777" w:rsidTr="00BC4D77">
        <w:trPr>
          <w:trHeight w:val="375"/>
        </w:trPr>
        <w:tc>
          <w:tcPr>
            <w:tcW w:w="2358" w:type="dxa"/>
            <w:vAlign w:val="center"/>
          </w:tcPr>
          <w:p w14:paraId="65E6302D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6866" w:type="dxa"/>
            <w:gridSpan w:val="3"/>
            <w:vAlign w:val="center"/>
          </w:tcPr>
          <w:p w14:paraId="4AD31AEB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374C47" w:rsidRPr="00CF4C89" w14:paraId="35FBA023" w14:textId="77777777" w:rsidTr="00BC4D77">
        <w:trPr>
          <w:trHeight w:val="390"/>
        </w:trPr>
        <w:tc>
          <w:tcPr>
            <w:tcW w:w="2358" w:type="dxa"/>
            <w:vAlign w:val="center"/>
          </w:tcPr>
          <w:p w14:paraId="1F24D33B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6866" w:type="dxa"/>
            <w:gridSpan w:val="3"/>
            <w:vAlign w:val="center"/>
          </w:tcPr>
          <w:p w14:paraId="62C8373A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Team 44K212.08</w:t>
            </w:r>
          </w:p>
        </w:tc>
      </w:tr>
      <w:tr w:rsidR="00374C47" w:rsidRPr="00CF4C89" w14:paraId="3215881F" w14:textId="77777777" w:rsidTr="00BC4D77">
        <w:trPr>
          <w:trHeight w:val="315"/>
        </w:trPr>
        <w:tc>
          <w:tcPr>
            <w:tcW w:w="2358" w:type="dxa"/>
            <w:vAlign w:val="center"/>
          </w:tcPr>
          <w:p w14:paraId="113B200E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6866" w:type="dxa"/>
            <w:gridSpan w:val="3"/>
            <w:vAlign w:val="center"/>
          </w:tcPr>
          <w:p w14:paraId="24497B8D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[SDA] Product_Backlog_v1.0</w:t>
            </w:r>
          </w:p>
        </w:tc>
      </w:tr>
      <w:tr w:rsidR="00374C47" w:rsidRPr="00CF4C89" w14:paraId="2E39C133" w14:textId="77777777" w:rsidTr="00BC4D77">
        <w:trPr>
          <w:trHeight w:val="255"/>
        </w:trPr>
        <w:tc>
          <w:tcPr>
            <w:tcW w:w="2358" w:type="dxa"/>
            <w:vAlign w:val="center"/>
          </w:tcPr>
          <w:p w14:paraId="7F13D411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68" w:type="dxa"/>
            <w:vAlign w:val="center"/>
          </w:tcPr>
          <w:p w14:paraId="36BB82F8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13 – March - 2021</w:t>
            </w:r>
          </w:p>
        </w:tc>
        <w:tc>
          <w:tcPr>
            <w:tcW w:w="1108" w:type="dxa"/>
            <w:vAlign w:val="center"/>
          </w:tcPr>
          <w:p w14:paraId="529C220F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File name</w:t>
            </w:r>
          </w:p>
        </w:tc>
        <w:tc>
          <w:tcPr>
            <w:tcW w:w="3490" w:type="dxa"/>
            <w:vAlign w:val="center"/>
          </w:tcPr>
          <w:p w14:paraId="4AD37B9B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[SDA] Product_Backlog_v1.0</w:t>
            </w:r>
          </w:p>
        </w:tc>
      </w:tr>
      <w:tr w:rsidR="00374C47" w:rsidRPr="00CF4C89" w14:paraId="28559626" w14:textId="77777777" w:rsidTr="00BC4D77">
        <w:trPr>
          <w:trHeight w:val="194"/>
        </w:trPr>
        <w:tc>
          <w:tcPr>
            <w:tcW w:w="2358" w:type="dxa"/>
            <w:vAlign w:val="center"/>
          </w:tcPr>
          <w:p w14:paraId="78B59DD6" w14:textId="00DAF19F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6866" w:type="dxa"/>
            <w:gridSpan w:val="3"/>
            <w:vAlign w:val="center"/>
          </w:tcPr>
          <w:p w14:paraId="6A75128D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https://github.com/Nguyenthuydung1810/44k212.08</w:t>
            </w:r>
          </w:p>
        </w:tc>
      </w:tr>
      <w:tr w:rsidR="00374C47" w:rsidRPr="00CF4C89" w14:paraId="4BF4C338" w14:textId="77777777" w:rsidTr="00BC4D77">
        <w:trPr>
          <w:trHeight w:val="300"/>
        </w:trPr>
        <w:tc>
          <w:tcPr>
            <w:tcW w:w="2358" w:type="dxa"/>
            <w:vAlign w:val="center"/>
          </w:tcPr>
          <w:p w14:paraId="766DEAFF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6866" w:type="dxa"/>
            <w:gridSpan w:val="3"/>
            <w:vAlign w:val="center"/>
          </w:tcPr>
          <w:p w14:paraId="71DD2581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and MIS Program</w:t>
            </w:r>
          </w:p>
        </w:tc>
      </w:tr>
    </w:tbl>
    <w:p w14:paraId="1E764BBF" w14:textId="77777777" w:rsidR="009A363B" w:rsidRDefault="009A363B" w:rsidP="005A582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7F16648" w14:textId="77777777" w:rsidR="006B250F" w:rsidRDefault="006B250F" w:rsidP="005A582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2EDAAF4" w14:textId="77777777" w:rsidR="006B250F" w:rsidRPr="009B52AF" w:rsidRDefault="006B250F" w:rsidP="005A582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08"/>
        <w:gridCol w:w="1778"/>
        <w:gridCol w:w="1823"/>
        <w:gridCol w:w="1809"/>
      </w:tblGrid>
      <w:tr w:rsidR="00BC4D77" w14:paraId="08DA6785" w14:textId="77777777" w:rsidTr="00635CA1">
        <w:tc>
          <w:tcPr>
            <w:tcW w:w="9242" w:type="dxa"/>
            <w:gridSpan w:val="5"/>
          </w:tcPr>
          <w:p w14:paraId="7C0938F1" w14:textId="6057F8FC" w:rsidR="00BC4D77" w:rsidRPr="00BC4D77" w:rsidRDefault="00BC4D77" w:rsidP="005B2501">
            <w:pPr>
              <w:pStyle w:val="Heading1"/>
              <w:outlineLvl w:val="0"/>
            </w:pPr>
            <w:bookmarkStart w:id="5" w:name="_Toc66559341"/>
            <w:bookmarkStart w:id="6" w:name="_Toc66559633"/>
            <w:r w:rsidRPr="00BC4D77">
              <w:t>REVISON HISTORY</w:t>
            </w:r>
            <w:bookmarkEnd w:id="5"/>
            <w:bookmarkEnd w:id="6"/>
          </w:p>
        </w:tc>
      </w:tr>
      <w:tr w:rsidR="00BC4D77" w14:paraId="7119FDA6" w14:textId="77777777" w:rsidTr="00BC4D77">
        <w:tc>
          <w:tcPr>
            <w:tcW w:w="1848" w:type="dxa"/>
          </w:tcPr>
          <w:p w14:paraId="3DC2176F" w14:textId="61BBB75E" w:rsidR="00BC4D77" w:rsidRPr="006B250F" w:rsidRDefault="006B250F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848" w:type="dxa"/>
          </w:tcPr>
          <w:p w14:paraId="5A09C70D" w14:textId="62DAD037" w:rsidR="00BC4D77" w:rsidRPr="006B250F" w:rsidRDefault="006B250F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Person(s)</w:t>
            </w:r>
          </w:p>
        </w:tc>
        <w:tc>
          <w:tcPr>
            <w:tcW w:w="1848" w:type="dxa"/>
          </w:tcPr>
          <w:p w14:paraId="442633BC" w14:textId="714E7EE6" w:rsidR="00BC4D77" w:rsidRPr="006B250F" w:rsidRDefault="006B250F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849" w:type="dxa"/>
          </w:tcPr>
          <w:p w14:paraId="089B905D" w14:textId="73378788" w:rsidR="00BC4D77" w:rsidRPr="006B250F" w:rsidRDefault="006B250F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849" w:type="dxa"/>
          </w:tcPr>
          <w:p w14:paraId="52FDE3D3" w14:textId="15BE1326" w:rsidR="00BC4D77" w:rsidRPr="006B250F" w:rsidRDefault="006B250F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Approval</w:t>
            </w:r>
          </w:p>
        </w:tc>
      </w:tr>
      <w:tr w:rsidR="00BC4D77" w14:paraId="035A801E" w14:textId="77777777" w:rsidTr="00BC4D77">
        <w:tc>
          <w:tcPr>
            <w:tcW w:w="1848" w:type="dxa"/>
          </w:tcPr>
          <w:p w14:paraId="0D24CE02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57FFCA36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0AFD6F42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37A1F132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5AAEEA2C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</w:tr>
      <w:tr w:rsidR="00BC4D77" w14:paraId="27ADE12F" w14:textId="77777777" w:rsidTr="00BC4D77">
        <w:tc>
          <w:tcPr>
            <w:tcW w:w="1848" w:type="dxa"/>
          </w:tcPr>
          <w:p w14:paraId="41F1A21D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6DE51A9C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093AB7FB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2CB0BB7A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13150001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</w:tr>
      <w:tr w:rsidR="00BC4D77" w14:paraId="6B708D60" w14:textId="77777777" w:rsidTr="00BC4D77">
        <w:tc>
          <w:tcPr>
            <w:tcW w:w="1848" w:type="dxa"/>
          </w:tcPr>
          <w:p w14:paraId="54A4921A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4885DAF8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522E28AB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4FDB1A63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239021E1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</w:tr>
      <w:tr w:rsidR="00BC4D77" w14:paraId="7C82E0F6" w14:textId="77777777" w:rsidTr="00BC4D77">
        <w:tc>
          <w:tcPr>
            <w:tcW w:w="1848" w:type="dxa"/>
          </w:tcPr>
          <w:p w14:paraId="57EC9781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2A7D24FA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8" w:type="dxa"/>
          </w:tcPr>
          <w:p w14:paraId="1E0060FE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0F959F68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849" w:type="dxa"/>
          </w:tcPr>
          <w:p w14:paraId="7A1115EB" w14:textId="77777777" w:rsidR="00BC4D77" w:rsidRDefault="00BC4D7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621CFBBB" w14:textId="77777777" w:rsidR="00DC1A79" w:rsidRDefault="001E1667" w:rsidP="00261D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261D00"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62C155FD" w14:textId="77777777" w:rsidR="005B2501" w:rsidRDefault="005B2501">
      <w:pPr>
        <w:pStyle w:val="TOC1"/>
        <w:tabs>
          <w:tab w:val="right" w:leader="dot" w:pos="9016"/>
        </w:tabs>
        <w:rPr>
          <w:rFonts w:ascii="Calibri" w:hAnsi="Calibri" w:cs="Calibri"/>
          <w:bCs/>
          <w:color w:val="000000" w:themeColor="text1"/>
          <w:sz w:val="36"/>
          <w:szCs w:val="36"/>
        </w:rPr>
      </w:pPr>
    </w:p>
    <w:sdt>
      <w:sdtPr>
        <w:id w:val="392510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  <w:lang w:eastAsia="zh-CN"/>
        </w:rPr>
      </w:sdtEndPr>
      <w:sdtContent>
        <w:p w14:paraId="3B96E32F" w14:textId="77EDDC11" w:rsidR="005B2501" w:rsidRPr="00635CA1" w:rsidRDefault="005B250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635CA1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07E3DBB0" w14:textId="01A6E23A" w:rsidR="00635CA1" w:rsidRPr="00635CA1" w:rsidRDefault="005B2501">
          <w:pPr>
            <w:pStyle w:val="TOC1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635CA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35CA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35CA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6559630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</w:t>
            </w:r>
            <w:r w:rsid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IGNATURE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…………………………………………………………………………</w:t>
            </w:r>
            <w:r w:rsid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..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_Toc66559630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6FA197" w14:textId="129D9497" w:rsidR="00635CA1" w:rsidRPr="00635CA1" w:rsidRDefault="00635CA1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1" w:history="1">
            <w:r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INFORMATION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_Toc66559631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96EF9B" w14:textId="2D29E8F1" w:rsidR="00635CA1" w:rsidRPr="00635CA1" w:rsidRDefault="00635CA1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2" w:history="1">
            <w:r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DOCUMENT INFORMATION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_Toc66559632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72C74D" w14:textId="3A21949F" w:rsidR="00635CA1" w:rsidRPr="00635CA1" w:rsidRDefault="00635CA1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3" w:history="1">
            <w:r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REVISON HISTORY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_Toc66559633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4C571" w14:textId="1087699F" w:rsidR="00635CA1" w:rsidRPr="00635CA1" w:rsidRDefault="00635CA1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4" w:history="1">
            <w:r w:rsidRPr="00635CA1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6"/>
                <w:szCs w:val="26"/>
              </w:rPr>
              <w:t>1.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Introduction</w:t>
            </w:r>
            <w:r w:rsidRPr="00635CA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_Toc66559634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274C41" w14:textId="768F0A8F" w:rsidR="00635CA1" w:rsidRPr="00635CA1" w:rsidRDefault="00635CA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5" w:history="1">
            <w:r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Purpose: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_Toc66559635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A52909" w14:textId="55D4CCAB" w:rsidR="00635CA1" w:rsidRPr="00635CA1" w:rsidRDefault="00635CA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6" w:history="1">
            <w:r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Scope: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_Toc66559636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242CCA" w14:textId="2E26B20D" w:rsidR="00635CA1" w:rsidRPr="00635CA1" w:rsidRDefault="00635CA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7" w:history="1"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1.3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Definitions, acronyms and abbreviations: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_Toc66559637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D71826" w14:textId="197126ED" w:rsidR="00635CA1" w:rsidRPr="00635CA1" w:rsidRDefault="00635CA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8" w:history="1"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1.4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References: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_Toc66559638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C650AE" w14:textId="2B884AFB" w:rsidR="00635CA1" w:rsidRPr="00635CA1" w:rsidRDefault="00635CA1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9" w:history="1">
            <w:r w:rsidRPr="00635CA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_Toc66559639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20C2F" w14:textId="269E159D" w:rsidR="00635CA1" w:rsidRPr="00635CA1" w:rsidRDefault="00635CA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40" w:history="1"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2.1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User Stories: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_Toc66559640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6A5345" w14:textId="6BCDF159" w:rsidR="00635CA1" w:rsidRPr="00635CA1" w:rsidRDefault="00635CA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41" w:history="1"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2.2</w:t>
            </w:r>
            <w:r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Feature Description: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_Toc66559641 \h </w:instrTex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966475" w14:textId="1B0962FF" w:rsidR="005B2501" w:rsidRDefault="005B2501">
          <w:r w:rsidRPr="00635CA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0CB29F5" w14:textId="2E0CC965" w:rsidR="00DC1A79" w:rsidRDefault="00DC1A79" w:rsidP="005B2501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2DB7C9F3" w14:textId="4BA668FC" w:rsidR="00071F50" w:rsidRPr="00681105" w:rsidRDefault="00261D00" w:rsidP="00B12D6D">
      <w:pPr>
        <w:pStyle w:val="ListParagraph"/>
        <w:numPr>
          <w:ilvl w:val="0"/>
          <w:numId w:val="12"/>
        </w:numPr>
        <w:spacing w:line="240" w:lineRule="atLeast"/>
        <w:ind w:hanging="357"/>
        <w:outlineLvl w:val="0"/>
        <w:rPr>
          <w:b/>
          <w:bCs/>
          <w:i/>
          <w:iCs/>
          <w:u w:val="single"/>
        </w:rPr>
      </w:pPr>
      <w:bookmarkStart w:id="7" w:name="_Toc66559342"/>
      <w:bookmarkStart w:id="8" w:name="_Toc66559634"/>
      <w:r w:rsidRPr="00681105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lastRenderedPageBreak/>
        <w:t>Introduction</w:t>
      </w:r>
      <w:r w:rsidRPr="00681105">
        <w:rPr>
          <w:b/>
          <w:bCs/>
          <w:i/>
          <w:iCs/>
          <w:u w:val="single"/>
        </w:rPr>
        <w:t>:</w:t>
      </w:r>
      <w:bookmarkEnd w:id="7"/>
      <w:bookmarkEnd w:id="8"/>
    </w:p>
    <w:p w14:paraId="1BC7A601" w14:textId="536A310C" w:rsidR="00B12D6D" w:rsidRPr="00B12D6D" w:rsidRDefault="00261D00" w:rsidP="00B12D6D">
      <w:pPr>
        <w:pStyle w:val="ListParagraph"/>
        <w:numPr>
          <w:ilvl w:val="0"/>
          <w:numId w:val="14"/>
        </w:numPr>
        <w:spacing w:after="0" w:line="360" w:lineRule="auto"/>
        <w:ind w:hanging="357"/>
        <w:jc w:val="both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9" w:name="_Toc66559343"/>
      <w:bookmarkStart w:id="10" w:name="_Toc66559635"/>
      <w:r w:rsidRPr="00681105">
        <w:rPr>
          <w:rFonts w:ascii="Times New Roman" w:hAnsi="Times New Roman" w:cs="Times New Roman"/>
          <w:sz w:val="26"/>
          <w:szCs w:val="26"/>
          <w:u w:val="single"/>
        </w:rPr>
        <w:t>Purpose:</w:t>
      </w:r>
      <w:bookmarkEnd w:id="9"/>
      <w:bookmarkEnd w:id="10"/>
    </w:p>
    <w:p w14:paraId="3FA382CB" w14:textId="2771D524" w:rsidR="00261D00" w:rsidRPr="005B2501" w:rsidRDefault="00261D00" w:rsidP="00B12D6D">
      <w:pPr>
        <w:spacing w:after="0" w:line="360" w:lineRule="auto"/>
        <w:ind w:left="9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cấp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sách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tính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được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chứa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ngắn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gọn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vê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̀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tất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muốn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sản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phẩm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EDD8BB8" w14:textId="77777777" w:rsidR="00261D00" w:rsidRPr="00BF68C2" w:rsidRDefault="00261D00" w:rsidP="00B12D6D">
      <w:pPr>
        <w:pStyle w:val="ListParagraph"/>
        <w:numPr>
          <w:ilvl w:val="0"/>
          <w:numId w:val="7"/>
        </w:numPr>
        <w:spacing w:before="0"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F68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BF68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F68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nghiệp</w:t>
      </w:r>
      <w:proofErr w:type="spellEnd"/>
    </w:p>
    <w:p w14:paraId="14461A37" w14:textId="56183B4D" w:rsidR="00261D00" w:rsidRDefault="00261D00" w:rsidP="005B2501">
      <w:pPr>
        <w:pStyle w:val="ListParagraph"/>
        <w:numPr>
          <w:ilvl w:val="0"/>
          <w:numId w:val="15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6879EF" w14:textId="77777777" w:rsidR="00261D00" w:rsidRPr="002800C7" w:rsidRDefault="00261D00" w:rsidP="005B2501">
      <w:pPr>
        <w:pStyle w:val="ListParagraph"/>
        <w:numPr>
          <w:ilvl w:val="0"/>
          <w:numId w:val="15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00C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0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800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1AAA61" w14:textId="77777777" w:rsidR="00261D00" w:rsidRDefault="00261D00" w:rsidP="005B2501">
      <w:pPr>
        <w:pStyle w:val="ListParagraph"/>
        <w:numPr>
          <w:ilvl w:val="0"/>
          <w:numId w:val="15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071BEF" w14:textId="77777777" w:rsidR="00261D00" w:rsidRPr="000E254C" w:rsidRDefault="00261D00" w:rsidP="005B2501">
      <w:pPr>
        <w:pStyle w:val="ListParagraph"/>
        <w:numPr>
          <w:ilvl w:val="0"/>
          <w:numId w:val="15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C791B8" w14:textId="77777777" w:rsidR="00261D00" w:rsidRDefault="00261D00" w:rsidP="00261D00">
      <w:pPr>
        <w:pStyle w:val="ListParagraph"/>
        <w:numPr>
          <w:ilvl w:val="0"/>
          <w:numId w:val="5"/>
        </w:numPr>
        <w:spacing w:before="0" w:after="0" w:line="360" w:lineRule="auto"/>
        <w:ind w:left="1440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Khách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hàng</w:t>
      </w:r>
      <w:proofErr w:type="spellEnd"/>
    </w:p>
    <w:p w14:paraId="3B2DF6EB" w14:textId="77777777" w:rsidR="00261D00" w:rsidRDefault="00261D00" w:rsidP="005B2501">
      <w:pPr>
        <w:pStyle w:val="ListParagraph"/>
        <w:numPr>
          <w:ilvl w:val="0"/>
          <w:numId w:val="16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665C40" w14:textId="77777777" w:rsidR="00261D00" w:rsidRDefault="00261D00" w:rsidP="005B2501">
      <w:pPr>
        <w:pStyle w:val="ListParagraph"/>
        <w:numPr>
          <w:ilvl w:val="0"/>
          <w:numId w:val="16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EDFD03" w14:textId="77777777" w:rsidR="00261D00" w:rsidRDefault="00261D00" w:rsidP="005B2501">
      <w:pPr>
        <w:pStyle w:val="ListParagraph"/>
        <w:numPr>
          <w:ilvl w:val="0"/>
          <w:numId w:val="16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101602" w14:textId="77777777" w:rsidR="00261D00" w:rsidRDefault="00261D00" w:rsidP="005B2501">
      <w:pPr>
        <w:pStyle w:val="ListParagraph"/>
        <w:numPr>
          <w:ilvl w:val="0"/>
          <w:numId w:val="16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293439" w14:textId="77777777" w:rsidR="00261D00" w:rsidRPr="000E254C" w:rsidRDefault="00261D00" w:rsidP="005B2501">
      <w:pPr>
        <w:pStyle w:val="ListParagraph"/>
        <w:numPr>
          <w:ilvl w:val="0"/>
          <w:numId w:val="16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C9A6BC" w14:textId="77777777" w:rsidR="005B2501" w:rsidRDefault="00261D00" w:rsidP="00B12D6D">
      <w:pPr>
        <w:pStyle w:val="ListParagraph"/>
        <w:numPr>
          <w:ilvl w:val="0"/>
          <w:numId w:val="16"/>
        </w:numPr>
        <w:spacing w:before="0" w:after="0" w:line="24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5C8F3" w14:textId="77777777" w:rsidR="005B2501" w:rsidRPr="005B2501" w:rsidRDefault="00261D00" w:rsidP="00F73D4A">
      <w:pPr>
        <w:pStyle w:val="ListParagraph"/>
        <w:numPr>
          <w:ilvl w:val="0"/>
          <w:numId w:val="14"/>
        </w:numPr>
        <w:spacing w:after="0" w:line="240" w:lineRule="auto"/>
        <w:ind w:hanging="357"/>
        <w:jc w:val="both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11" w:name="_Toc66559344"/>
      <w:bookmarkStart w:id="12" w:name="_Toc66559636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Scope:</w:t>
      </w:r>
      <w:bookmarkEnd w:id="11"/>
      <w:bookmarkEnd w:id="12"/>
    </w:p>
    <w:p w14:paraId="52A1D7E3" w14:textId="6E54F2DC" w:rsidR="00261D00" w:rsidRPr="005B2501" w:rsidRDefault="00261D00" w:rsidP="00F73D4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Thê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hiện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̀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người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dùng</w:t>
      </w:r>
      <w:proofErr w:type="spellEnd"/>
    </w:p>
    <w:p w14:paraId="25E407EB" w14:textId="77777777" w:rsidR="00261D00" w:rsidRPr="005B2501" w:rsidRDefault="00261D00" w:rsidP="005B2501">
      <w:pPr>
        <w:pStyle w:val="ListParagraph"/>
        <w:numPr>
          <w:ilvl w:val="0"/>
          <w:numId w:val="20"/>
        </w:numPr>
        <w:spacing w:before="12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̃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tất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cầu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của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người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dùng</w:t>
      </w:r>
      <w:proofErr w:type="spellEnd"/>
    </w:p>
    <w:p w14:paraId="38107DCA" w14:textId="77777777" w:rsidR="00261D00" w:rsidRPr="005B2501" w:rsidRDefault="00261D00" w:rsidP="005B2501">
      <w:pPr>
        <w:pStyle w:val="ListParagraph"/>
        <w:numPr>
          <w:ilvl w:val="0"/>
          <w:numId w:val="20"/>
        </w:numPr>
        <w:spacing w:before="12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ngắn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gọn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vê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̀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tất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chức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muốn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sản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phẩm</w:t>
      </w:r>
      <w:proofErr w:type="spellEnd"/>
    </w:p>
    <w:p w14:paraId="6BB689CB" w14:textId="77777777" w:rsidR="00261D00" w:rsidRPr="005B2501" w:rsidRDefault="00261D00" w:rsidP="005B2501">
      <w:pPr>
        <w:pStyle w:val="ListParagraph"/>
        <w:numPr>
          <w:ilvl w:val="0"/>
          <w:numId w:val="20"/>
        </w:numPr>
        <w:spacing w:before="12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từng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tính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của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sản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phẩm</w:t>
      </w:r>
      <w:proofErr w:type="spellEnd"/>
    </w:p>
    <w:p w14:paraId="54D121A9" w14:textId="77777777" w:rsidR="00261D00" w:rsidRPr="005B2501" w:rsidRDefault="00261D00" w:rsidP="005B2501">
      <w:pPr>
        <w:pStyle w:val="ListParagraph"/>
        <w:numPr>
          <w:ilvl w:val="0"/>
          <w:numId w:val="20"/>
        </w:numPr>
        <w:spacing w:before="12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Thực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hiện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đặt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hàng</w:t>
      </w:r>
      <w:proofErr w:type="spellEnd"/>
    </w:p>
    <w:p w14:paraId="76054667" w14:textId="77777777" w:rsidR="00261D00" w:rsidRPr="005B2501" w:rsidRDefault="00261D00" w:rsidP="005B2501">
      <w:pPr>
        <w:pStyle w:val="ListParagraph"/>
        <w:numPr>
          <w:ilvl w:val="0"/>
          <w:numId w:val="20"/>
        </w:numPr>
        <w:spacing w:before="12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Trang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quản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trị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dê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̃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sư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̉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dụng</w:t>
      </w:r>
      <w:proofErr w:type="spellEnd"/>
    </w:p>
    <w:p w14:paraId="436AE0D8" w14:textId="77777777" w:rsidR="00261D00" w:rsidRPr="005B2501" w:rsidRDefault="00261D00" w:rsidP="005B2501">
      <w:pPr>
        <w:pStyle w:val="ListParagraph"/>
        <w:numPr>
          <w:ilvl w:val="0"/>
          <w:numId w:val="20"/>
        </w:numPr>
        <w:spacing w:before="12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Tiết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kiệm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thời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sắm</w:t>
      </w:r>
      <w:proofErr w:type="spellEnd"/>
    </w:p>
    <w:p w14:paraId="06675D63" w14:textId="4491C173" w:rsidR="00261D00" w:rsidRDefault="00261D00" w:rsidP="00F73D4A">
      <w:pPr>
        <w:pStyle w:val="ListParagraph"/>
        <w:numPr>
          <w:ilvl w:val="0"/>
          <w:numId w:val="20"/>
        </w:numPr>
        <w:spacing w:before="120" w:after="0" w:line="240" w:lineRule="auto"/>
        <w:ind w:hanging="357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Dê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̃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dàng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tiếp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cận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khách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hàng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tiềm</w:t>
      </w:r>
      <w:proofErr w:type="spellEnd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25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</w:p>
    <w:p w14:paraId="26B74473" w14:textId="5FC9CA4A" w:rsidR="00F73D4A" w:rsidRDefault="00F73D4A" w:rsidP="00F73D4A">
      <w:pPr>
        <w:pStyle w:val="ListParagraph"/>
        <w:spacing w:before="120" w:after="0" w:line="240" w:lineRule="auto"/>
        <w:ind w:left="1560" w:firstLine="0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B6262E8" w14:textId="12980D04" w:rsidR="00F73D4A" w:rsidRDefault="00F73D4A" w:rsidP="00F73D4A">
      <w:pPr>
        <w:pStyle w:val="ListParagraph"/>
        <w:spacing w:before="120" w:after="0" w:line="240" w:lineRule="auto"/>
        <w:ind w:left="1560" w:firstLine="0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E37FE6F" w14:textId="77777777" w:rsidR="00F73D4A" w:rsidRPr="005B2501" w:rsidRDefault="00F73D4A" w:rsidP="00F73D4A">
      <w:pPr>
        <w:pStyle w:val="ListParagraph"/>
        <w:spacing w:before="120" w:after="0" w:line="240" w:lineRule="auto"/>
        <w:ind w:left="1560" w:firstLine="0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A60432B" w14:textId="6EB770FB" w:rsidR="00261D00" w:rsidRDefault="00261D00" w:rsidP="00F73D4A">
      <w:pPr>
        <w:pStyle w:val="ListParagraph"/>
        <w:numPr>
          <w:ilvl w:val="0"/>
          <w:numId w:val="14"/>
        </w:numPr>
        <w:spacing w:after="0" w:line="240" w:lineRule="auto"/>
        <w:ind w:hanging="357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13" w:name="_Toc66559345"/>
      <w:bookmarkStart w:id="14" w:name="_Toc66559637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lastRenderedPageBreak/>
        <w:t>Definitions, acronyms and abbreviations:</w:t>
      </w:r>
      <w:bookmarkEnd w:id="13"/>
      <w:bookmarkEnd w:id="14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 </w:t>
      </w:r>
    </w:p>
    <w:p w14:paraId="0E7647EB" w14:textId="77777777" w:rsidR="00F73D4A" w:rsidRPr="00F73D4A" w:rsidRDefault="00F73D4A" w:rsidP="00F73D4A">
      <w:pPr>
        <w:spacing w:after="0" w:line="240" w:lineRule="auto"/>
        <w:ind w:left="987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</w:p>
    <w:tbl>
      <w:tblPr>
        <w:tblStyle w:val="TableGrid1"/>
        <w:tblW w:w="9403" w:type="dxa"/>
        <w:tblLook w:val="04A0" w:firstRow="1" w:lastRow="0" w:firstColumn="1" w:lastColumn="0" w:noHBand="0" w:noVBand="1"/>
      </w:tblPr>
      <w:tblGrid>
        <w:gridCol w:w="2185"/>
        <w:gridCol w:w="7218"/>
      </w:tblGrid>
      <w:tr w:rsidR="00261D00" w:rsidRPr="00191425" w14:paraId="0D27F071" w14:textId="77777777" w:rsidTr="00681105">
        <w:trPr>
          <w:trHeight w:val="442"/>
        </w:trPr>
        <w:tc>
          <w:tcPr>
            <w:tcW w:w="0" w:type="auto"/>
            <w:hideMark/>
          </w:tcPr>
          <w:p w14:paraId="03D19447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Term</w:t>
            </w:r>
          </w:p>
        </w:tc>
        <w:tc>
          <w:tcPr>
            <w:tcW w:w="0" w:type="auto"/>
            <w:hideMark/>
          </w:tcPr>
          <w:p w14:paraId="1A320CF6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Definition</w:t>
            </w:r>
          </w:p>
        </w:tc>
      </w:tr>
      <w:tr w:rsidR="00261D00" w:rsidRPr="00191425" w14:paraId="3D54A58D" w14:textId="77777777" w:rsidTr="00681105">
        <w:trPr>
          <w:trHeight w:val="442"/>
        </w:trPr>
        <w:tc>
          <w:tcPr>
            <w:tcW w:w="0" w:type="auto"/>
            <w:hideMark/>
          </w:tcPr>
          <w:p w14:paraId="503FE5EF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PDP</w:t>
            </w:r>
          </w:p>
        </w:tc>
        <w:tc>
          <w:tcPr>
            <w:tcW w:w="0" w:type="auto"/>
            <w:hideMark/>
          </w:tcPr>
          <w:p w14:paraId="3E64D538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proofErr w:type="spellStart"/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Phu</w:t>
            </w:r>
            <w:proofErr w:type="spellEnd"/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Dung Project</w:t>
            </w:r>
          </w:p>
        </w:tc>
      </w:tr>
      <w:tr w:rsidR="00261D00" w:rsidRPr="00191425" w14:paraId="2544B0E8" w14:textId="77777777" w:rsidTr="00681105">
        <w:trPr>
          <w:trHeight w:val="454"/>
        </w:trPr>
        <w:tc>
          <w:tcPr>
            <w:tcW w:w="0" w:type="auto"/>
            <w:hideMark/>
          </w:tcPr>
          <w:p w14:paraId="735FF4C0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PB</w:t>
            </w:r>
          </w:p>
        </w:tc>
        <w:tc>
          <w:tcPr>
            <w:tcW w:w="0" w:type="auto"/>
            <w:hideMark/>
          </w:tcPr>
          <w:p w14:paraId="433D647C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Product Backlog</w:t>
            </w:r>
          </w:p>
        </w:tc>
      </w:tr>
      <w:tr w:rsidR="00261D00" w:rsidRPr="00191425" w14:paraId="7654315E" w14:textId="77777777" w:rsidTr="00681105">
        <w:trPr>
          <w:trHeight w:val="442"/>
        </w:trPr>
        <w:tc>
          <w:tcPr>
            <w:tcW w:w="0" w:type="auto"/>
            <w:hideMark/>
          </w:tcPr>
          <w:p w14:paraId="57436F2C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510CE258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Priority Level - High</w:t>
            </w:r>
          </w:p>
        </w:tc>
      </w:tr>
      <w:tr w:rsidR="00261D00" w:rsidRPr="00191425" w14:paraId="6E603B36" w14:textId="77777777" w:rsidTr="00681105">
        <w:trPr>
          <w:trHeight w:val="442"/>
        </w:trPr>
        <w:tc>
          <w:tcPr>
            <w:tcW w:w="0" w:type="auto"/>
            <w:hideMark/>
          </w:tcPr>
          <w:p w14:paraId="16F6D677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M</w:t>
            </w:r>
          </w:p>
        </w:tc>
        <w:tc>
          <w:tcPr>
            <w:tcW w:w="0" w:type="auto"/>
            <w:hideMark/>
          </w:tcPr>
          <w:p w14:paraId="168E5BB0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Priority Level - Medium</w:t>
            </w:r>
          </w:p>
        </w:tc>
      </w:tr>
      <w:tr w:rsidR="00261D00" w:rsidRPr="00191425" w14:paraId="31FD4ABC" w14:textId="77777777" w:rsidTr="00681105">
        <w:trPr>
          <w:trHeight w:val="442"/>
        </w:trPr>
        <w:tc>
          <w:tcPr>
            <w:tcW w:w="0" w:type="auto"/>
            <w:hideMark/>
          </w:tcPr>
          <w:p w14:paraId="7CCC835F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L</w:t>
            </w:r>
          </w:p>
        </w:tc>
        <w:tc>
          <w:tcPr>
            <w:tcW w:w="0" w:type="auto"/>
            <w:hideMark/>
          </w:tcPr>
          <w:p w14:paraId="4CD8BDFC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Priority Level - Low</w:t>
            </w:r>
          </w:p>
        </w:tc>
      </w:tr>
    </w:tbl>
    <w:p w14:paraId="0178E544" w14:textId="16001F4C" w:rsidR="00261D00" w:rsidRDefault="00261D00" w:rsidP="0068110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DBD65ED" w14:textId="2C7163EE" w:rsidR="00261D00" w:rsidRPr="005B2501" w:rsidRDefault="00261D00" w:rsidP="005B2501">
      <w:pPr>
        <w:pStyle w:val="ListParagraph"/>
        <w:numPr>
          <w:ilvl w:val="0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15" w:name="_Toc66559346"/>
      <w:bookmarkStart w:id="16" w:name="_Toc66559638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References:</w:t>
      </w:r>
      <w:bookmarkEnd w:id="15"/>
      <w:bookmarkEnd w:id="16"/>
    </w:p>
    <w:tbl>
      <w:tblPr>
        <w:tblStyle w:val="TableGrid1"/>
        <w:tblW w:w="9388" w:type="dxa"/>
        <w:tblLook w:val="04A0" w:firstRow="1" w:lastRow="0" w:firstColumn="1" w:lastColumn="0" w:noHBand="0" w:noVBand="1"/>
      </w:tblPr>
      <w:tblGrid>
        <w:gridCol w:w="1558"/>
        <w:gridCol w:w="5916"/>
        <w:gridCol w:w="1914"/>
      </w:tblGrid>
      <w:tr w:rsidR="00261D00" w:rsidRPr="00191425" w14:paraId="21199507" w14:textId="77777777" w:rsidTr="00681105">
        <w:trPr>
          <w:trHeight w:val="373"/>
        </w:trPr>
        <w:tc>
          <w:tcPr>
            <w:tcW w:w="0" w:type="auto"/>
            <w:hideMark/>
          </w:tcPr>
          <w:p w14:paraId="101A4D79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No.</w:t>
            </w:r>
          </w:p>
        </w:tc>
        <w:tc>
          <w:tcPr>
            <w:tcW w:w="0" w:type="auto"/>
            <w:hideMark/>
          </w:tcPr>
          <w:p w14:paraId="5C1ACE6E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Document Name</w:t>
            </w:r>
          </w:p>
        </w:tc>
        <w:tc>
          <w:tcPr>
            <w:tcW w:w="0" w:type="auto"/>
            <w:hideMark/>
          </w:tcPr>
          <w:p w14:paraId="0B6E4A00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Note</w:t>
            </w:r>
          </w:p>
        </w:tc>
      </w:tr>
      <w:tr w:rsidR="00261D00" w:rsidRPr="00191425" w14:paraId="25D940F5" w14:textId="77777777" w:rsidTr="00681105">
        <w:trPr>
          <w:trHeight w:val="373"/>
        </w:trPr>
        <w:tc>
          <w:tcPr>
            <w:tcW w:w="0" w:type="auto"/>
            <w:hideMark/>
          </w:tcPr>
          <w:p w14:paraId="6D76FBC4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08A58053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Proposal Document</w:t>
            </w:r>
          </w:p>
        </w:tc>
        <w:tc>
          <w:tcPr>
            <w:tcW w:w="0" w:type="auto"/>
            <w:hideMark/>
          </w:tcPr>
          <w:p w14:paraId="503895D7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</w:p>
        </w:tc>
      </w:tr>
    </w:tbl>
    <w:p w14:paraId="57943B39" w14:textId="6865DA05" w:rsidR="00261D00" w:rsidRPr="005B2501" w:rsidRDefault="00261D00" w:rsidP="00F73D4A">
      <w:pPr>
        <w:pStyle w:val="ListParagraph"/>
        <w:numPr>
          <w:ilvl w:val="0"/>
          <w:numId w:val="12"/>
        </w:numPr>
        <w:spacing w:after="0" w:line="240" w:lineRule="auto"/>
        <w:ind w:left="1077" w:hanging="357"/>
        <w:jc w:val="both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bookmarkStart w:id="17" w:name="_Toc66559347"/>
      <w:bookmarkStart w:id="18" w:name="_Toc66559639"/>
      <w:r w:rsidRP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</w:t>
      </w:r>
      <w:r w:rsid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roduct</w:t>
      </w:r>
      <w:r w:rsidRP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B</w:t>
      </w:r>
      <w:r w:rsid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acklog:</w:t>
      </w:r>
      <w:bookmarkEnd w:id="17"/>
      <w:bookmarkEnd w:id="18"/>
    </w:p>
    <w:p w14:paraId="57888C0B" w14:textId="3A6704CE" w:rsidR="00261D00" w:rsidRDefault="00261D00" w:rsidP="00F73D4A">
      <w:pPr>
        <w:pStyle w:val="ListParagraph"/>
        <w:numPr>
          <w:ilvl w:val="1"/>
          <w:numId w:val="12"/>
        </w:numPr>
        <w:spacing w:after="0" w:line="240" w:lineRule="auto"/>
        <w:ind w:left="1077" w:hanging="357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19" w:name="_Toc66559348"/>
      <w:bookmarkStart w:id="20" w:name="_Toc66559640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U</w:t>
      </w:r>
      <w:r w:rsid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ser Stories:</w:t>
      </w:r>
      <w:bookmarkEnd w:id="19"/>
      <w:bookmarkEnd w:id="20"/>
    </w:p>
    <w:p w14:paraId="1D301C1E" w14:textId="77777777" w:rsidR="00F73D4A" w:rsidRPr="00F73D4A" w:rsidRDefault="00F73D4A" w:rsidP="00F73D4A">
      <w:pPr>
        <w:spacing w:after="0" w:line="240" w:lineRule="auto"/>
        <w:ind w:left="720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</w:p>
    <w:tbl>
      <w:tblPr>
        <w:tblStyle w:val="TableGrid1"/>
        <w:tblW w:w="9388" w:type="dxa"/>
        <w:tblLook w:val="04A0" w:firstRow="1" w:lastRow="0" w:firstColumn="1" w:lastColumn="0" w:noHBand="0" w:noVBand="1"/>
      </w:tblPr>
      <w:tblGrid>
        <w:gridCol w:w="1564"/>
        <w:gridCol w:w="1564"/>
        <w:gridCol w:w="1564"/>
        <w:gridCol w:w="1966"/>
        <w:gridCol w:w="1559"/>
        <w:gridCol w:w="1171"/>
      </w:tblGrid>
      <w:tr w:rsidR="00261D00" w:rsidRPr="00261D00" w14:paraId="337ADF4F" w14:textId="77777777" w:rsidTr="00DC1A79">
        <w:trPr>
          <w:trHeight w:val="941"/>
        </w:trPr>
        <w:tc>
          <w:tcPr>
            <w:tcW w:w="1564" w:type="dxa"/>
            <w:vAlign w:val="center"/>
          </w:tcPr>
          <w:p w14:paraId="5EE99529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eastAsia="en-US"/>
              </w:rPr>
              <w:t>ID</w:t>
            </w:r>
          </w:p>
        </w:tc>
        <w:tc>
          <w:tcPr>
            <w:tcW w:w="1564" w:type="dxa"/>
            <w:vAlign w:val="center"/>
          </w:tcPr>
          <w:p w14:paraId="420C39F5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color w:val="000000"/>
                <w:lang w:eastAsia="en-US"/>
              </w:rPr>
              <w:t>As a/an</w:t>
            </w:r>
          </w:p>
        </w:tc>
        <w:tc>
          <w:tcPr>
            <w:tcW w:w="1564" w:type="dxa"/>
            <w:vAlign w:val="center"/>
          </w:tcPr>
          <w:p w14:paraId="6A1853B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I want to ...</w:t>
            </w:r>
          </w:p>
        </w:tc>
        <w:tc>
          <w:tcPr>
            <w:tcW w:w="1966" w:type="dxa"/>
            <w:vAlign w:val="center"/>
          </w:tcPr>
          <w:p w14:paraId="42500937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So that ...</w:t>
            </w:r>
          </w:p>
        </w:tc>
        <w:tc>
          <w:tcPr>
            <w:tcW w:w="1559" w:type="dxa"/>
            <w:vAlign w:val="center"/>
          </w:tcPr>
          <w:p w14:paraId="137E613E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Priority</w:t>
            </w:r>
          </w:p>
        </w:tc>
        <w:tc>
          <w:tcPr>
            <w:tcW w:w="1171" w:type="dxa"/>
            <w:vAlign w:val="center"/>
          </w:tcPr>
          <w:p w14:paraId="72654E5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Status</w:t>
            </w:r>
          </w:p>
        </w:tc>
      </w:tr>
      <w:tr w:rsidR="00261D00" w:rsidRPr="00261D00" w14:paraId="5A1C7743" w14:textId="77777777" w:rsidTr="00DC1A79">
        <w:trPr>
          <w:trHeight w:val="895"/>
        </w:trPr>
        <w:tc>
          <w:tcPr>
            <w:tcW w:w="1564" w:type="dxa"/>
            <w:vAlign w:val="center"/>
          </w:tcPr>
          <w:p w14:paraId="0BD597AB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szCs w:val="26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szCs w:val="26"/>
                <w:lang w:eastAsia="en-US"/>
              </w:rPr>
              <w:t>PB01</w:t>
            </w:r>
          </w:p>
        </w:tc>
        <w:tc>
          <w:tcPr>
            <w:tcW w:w="1564" w:type="dxa"/>
            <w:vAlign w:val="center"/>
          </w:tcPr>
          <w:p w14:paraId="1C2836EB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4DCF86E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Xem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danh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sách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các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loại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</w:tc>
        <w:tc>
          <w:tcPr>
            <w:tcW w:w="1966" w:type="dxa"/>
            <w:vAlign w:val="center"/>
          </w:tcPr>
          <w:p w14:paraId="2D7701DE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Hiển thị</w:t>
            </w: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chính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xác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đăng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bán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trên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website</w:t>
            </w:r>
          </w:p>
        </w:tc>
        <w:tc>
          <w:tcPr>
            <w:tcW w:w="1559" w:type="dxa"/>
            <w:vAlign w:val="center"/>
          </w:tcPr>
          <w:p w14:paraId="498F7318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1F3F4A92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261D00" w:rsidRPr="00261D00" w14:paraId="5B756377" w14:textId="77777777" w:rsidTr="00DC1A79">
        <w:trPr>
          <w:trHeight w:val="941"/>
        </w:trPr>
        <w:tc>
          <w:tcPr>
            <w:tcW w:w="1564" w:type="dxa"/>
            <w:vAlign w:val="center"/>
          </w:tcPr>
          <w:p w14:paraId="1118365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szCs w:val="26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szCs w:val="26"/>
                <w:lang w:eastAsia="en-US"/>
              </w:rPr>
              <w:t>PB02</w:t>
            </w:r>
          </w:p>
        </w:tc>
        <w:tc>
          <w:tcPr>
            <w:tcW w:w="1564" w:type="dxa"/>
            <w:vAlign w:val="center"/>
          </w:tcPr>
          <w:p w14:paraId="68E9316B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5519CE3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Chọn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1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loại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</w:p>
        </w:tc>
        <w:tc>
          <w:tcPr>
            <w:tcW w:w="1966" w:type="dxa"/>
            <w:vAlign w:val="center"/>
          </w:tcPr>
          <w:p w14:paraId="5A089627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Đưa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vào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giỏ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559" w:type="dxa"/>
            <w:vAlign w:val="center"/>
          </w:tcPr>
          <w:p w14:paraId="16753A4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2A495CAF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DC1A79" w:rsidRPr="00261D00" w14:paraId="1F78B018" w14:textId="77777777" w:rsidTr="00DC1A79">
        <w:trPr>
          <w:trHeight w:val="895"/>
        </w:trPr>
        <w:tc>
          <w:tcPr>
            <w:tcW w:w="1564" w:type="dxa"/>
            <w:vAlign w:val="center"/>
          </w:tcPr>
          <w:p w14:paraId="7704E6EB" w14:textId="64654358" w:rsidR="00DC1A79" w:rsidRPr="00261D00" w:rsidRDefault="00DC1A79" w:rsidP="00DC1A79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bookmarkStart w:id="21" w:name="_Hlk66390093"/>
            <w:r>
              <w:rPr>
                <w:rFonts w:ascii="Times New Roman" w:eastAsia="Calibri" w:hAnsi="Times New Roman" w:cs="Times New Roman"/>
                <w:lang w:eastAsia="en-US"/>
              </w:rPr>
              <w:t>PB03</w:t>
            </w:r>
          </w:p>
        </w:tc>
        <w:tc>
          <w:tcPr>
            <w:tcW w:w="1564" w:type="dxa"/>
            <w:vAlign w:val="center"/>
          </w:tcPr>
          <w:p w14:paraId="121BAEA6" w14:textId="5E27913E" w:rsidR="00DC1A79" w:rsidRPr="00261D00" w:rsidRDefault="00DC1A79" w:rsidP="00DC1A79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4B07D1B9" w14:textId="7F4FEC14" w:rsidR="00DC1A79" w:rsidRPr="00261D00" w:rsidRDefault="00DC1A79" w:rsidP="00DC1A79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kí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cửa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966" w:type="dxa"/>
            <w:vAlign w:val="center"/>
          </w:tcPr>
          <w:p w14:paraId="060581A0" w14:textId="2ECE6284" w:rsidR="00DC1A79" w:rsidRPr="00261D00" w:rsidRDefault="00DC1A79" w:rsidP="00DC1A79">
            <w:pPr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Hưởng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ưu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đãi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cửa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dành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cửa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559" w:type="dxa"/>
            <w:vAlign w:val="center"/>
          </w:tcPr>
          <w:p w14:paraId="1C4A7B51" w14:textId="46064E4F" w:rsidR="00DC1A79" w:rsidRPr="00261D00" w:rsidRDefault="00DC1A79" w:rsidP="00DC1A79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7069A1FF" w14:textId="7AF703C3" w:rsidR="00DC1A79" w:rsidRPr="00261D00" w:rsidRDefault="00DC1A79" w:rsidP="00DC1A79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DC1A79" w:rsidRPr="00261D00" w14:paraId="3EB02433" w14:textId="77777777" w:rsidTr="00DC1A79">
        <w:trPr>
          <w:trHeight w:val="895"/>
        </w:trPr>
        <w:tc>
          <w:tcPr>
            <w:tcW w:w="1564" w:type="dxa"/>
            <w:vAlign w:val="center"/>
          </w:tcPr>
          <w:p w14:paraId="35162F15" w14:textId="66EC5478" w:rsidR="00DC1A79" w:rsidRPr="00261D00" w:rsidRDefault="00DC1A79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>
              <w:rPr>
                <w:rFonts w:ascii="Times New Roman" w:eastAsia="Calibri" w:hAnsi="Times New Roman" w:cs="Times New Roman"/>
                <w:lang w:eastAsia="en-US"/>
              </w:rPr>
              <w:t>4</w:t>
            </w:r>
          </w:p>
        </w:tc>
        <w:tc>
          <w:tcPr>
            <w:tcW w:w="1564" w:type="dxa"/>
            <w:vAlign w:val="center"/>
          </w:tcPr>
          <w:p w14:paraId="2F190249" w14:textId="77777777" w:rsidR="00DC1A79" w:rsidRPr="00261D00" w:rsidRDefault="00DC1A79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6D797333" w14:textId="77777777" w:rsidR="00DC1A79" w:rsidRPr="00261D00" w:rsidRDefault="00DC1A79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Đăng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nhập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vào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trang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web</w:t>
            </w:r>
          </w:p>
        </w:tc>
        <w:tc>
          <w:tcPr>
            <w:tcW w:w="1966" w:type="dxa"/>
            <w:vAlign w:val="center"/>
          </w:tcPr>
          <w:p w14:paraId="67454CB5" w14:textId="77777777" w:rsidR="00DC1A79" w:rsidRPr="00261D00" w:rsidRDefault="00DC1A79" w:rsidP="00635CA1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H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iển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thị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những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đã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thống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kê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số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tiền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đã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</w:p>
        </w:tc>
        <w:tc>
          <w:tcPr>
            <w:tcW w:w="1559" w:type="dxa"/>
            <w:vAlign w:val="center"/>
          </w:tcPr>
          <w:p w14:paraId="689CAC38" w14:textId="77777777" w:rsidR="00DC1A79" w:rsidRPr="00261D00" w:rsidRDefault="00DC1A79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5D87D2D5" w14:textId="77777777" w:rsidR="00DC1A79" w:rsidRPr="00261D00" w:rsidRDefault="00DC1A79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bookmarkEnd w:id="21"/>
      <w:tr w:rsidR="00261D00" w:rsidRPr="00261D00" w14:paraId="082AB20C" w14:textId="77777777" w:rsidTr="00DC1A79">
        <w:trPr>
          <w:trHeight w:val="941"/>
        </w:trPr>
        <w:tc>
          <w:tcPr>
            <w:tcW w:w="1564" w:type="dxa"/>
            <w:vAlign w:val="center"/>
          </w:tcPr>
          <w:p w14:paraId="2736ED64" w14:textId="00E22D95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 w:rsidR="00DC1A79">
              <w:rPr>
                <w:rFonts w:ascii="Times New Roman" w:eastAsia="Calibri" w:hAnsi="Times New Roman" w:cs="Times New Roman"/>
                <w:lang w:eastAsia="en-US"/>
              </w:rPr>
              <w:t>5</w:t>
            </w:r>
          </w:p>
        </w:tc>
        <w:tc>
          <w:tcPr>
            <w:tcW w:w="1564" w:type="dxa"/>
            <w:vAlign w:val="center"/>
          </w:tcPr>
          <w:p w14:paraId="013DDE63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3D893343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Tìm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kiếm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</w:p>
        </w:tc>
        <w:tc>
          <w:tcPr>
            <w:tcW w:w="1966" w:type="dxa"/>
            <w:vAlign w:val="center"/>
          </w:tcPr>
          <w:p w14:paraId="53806D21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val="vi-VN"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T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ìm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kiếm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theo bộ lọc</w:t>
            </w:r>
          </w:p>
        </w:tc>
        <w:tc>
          <w:tcPr>
            <w:tcW w:w="1559" w:type="dxa"/>
            <w:vAlign w:val="center"/>
          </w:tcPr>
          <w:p w14:paraId="00E75D7D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46FA375C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261D00" w:rsidRPr="00261D00" w14:paraId="0059E12F" w14:textId="77777777" w:rsidTr="00DC1A79">
        <w:trPr>
          <w:trHeight w:val="941"/>
        </w:trPr>
        <w:tc>
          <w:tcPr>
            <w:tcW w:w="1564" w:type="dxa"/>
            <w:vAlign w:val="center"/>
          </w:tcPr>
          <w:p w14:paraId="68FD2B55" w14:textId="6AF21DC1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lastRenderedPageBreak/>
              <w:t>PB0</w:t>
            </w:r>
            <w:r w:rsidR="00DC1A79">
              <w:rPr>
                <w:rFonts w:ascii="Times New Roman" w:eastAsia="Calibri" w:hAnsi="Times New Roman" w:cs="Times New Roman"/>
                <w:lang w:eastAsia="en-US"/>
              </w:rPr>
              <w:t>6</w:t>
            </w:r>
          </w:p>
        </w:tc>
        <w:tc>
          <w:tcPr>
            <w:tcW w:w="1564" w:type="dxa"/>
            <w:vAlign w:val="center"/>
          </w:tcPr>
          <w:p w14:paraId="537445D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2EA7A9B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Thêm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sửa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xóa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966" w:type="dxa"/>
            <w:vAlign w:val="center"/>
          </w:tcPr>
          <w:p w14:paraId="712680D5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Thêm, sửa, xóa sản phẩm</w:t>
            </w: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trong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giỏ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559" w:type="dxa"/>
            <w:vAlign w:val="center"/>
          </w:tcPr>
          <w:p w14:paraId="6D2963C9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67E61253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261D00" w:rsidRPr="00261D00" w14:paraId="39501AA3" w14:textId="77777777" w:rsidTr="00DC1A79">
        <w:trPr>
          <w:trHeight w:val="895"/>
        </w:trPr>
        <w:tc>
          <w:tcPr>
            <w:tcW w:w="1564" w:type="dxa"/>
            <w:vAlign w:val="center"/>
          </w:tcPr>
          <w:p w14:paraId="13207230" w14:textId="7E7FA153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 w:rsidR="00DC1A79">
              <w:rPr>
                <w:rFonts w:ascii="Times New Roman" w:eastAsia="Calibri" w:hAnsi="Times New Roman" w:cs="Times New Roman"/>
                <w:lang w:eastAsia="en-US"/>
              </w:rPr>
              <w:t>7</w:t>
            </w:r>
          </w:p>
        </w:tc>
        <w:tc>
          <w:tcPr>
            <w:tcW w:w="1564" w:type="dxa"/>
            <w:vAlign w:val="center"/>
          </w:tcPr>
          <w:p w14:paraId="5EC9520F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6C5E019D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val="vi-VN"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Đánh giá của khách hàng</w:t>
            </w:r>
          </w:p>
        </w:tc>
        <w:tc>
          <w:tcPr>
            <w:tcW w:w="1966" w:type="dxa"/>
            <w:vAlign w:val="center"/>
          </w:tcPr>
          <w:p w14:paraId="6D70D33A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val="vi-VN"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 xml:space="preserve">Đánh giá sản phẩm và dịch vụ </w:t>
            </w:r>
          </w:p>
        </w:tc>
        <w:tc>
          <w:tcPr>
            <w:tcW w:w="1559" w:type="dxa"/>
            <w:vAlign w:val="center"/>
          </w:tcPr>
          <w:p w14:paraId="1C644731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4E0BE4AA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261D00" w:rsidRPr="00261D00" w14:paraId="2C150D14" w14:textId="77777777" w:rsidTr="00DC1A79">
        <w:trPr>
          <w:trHeight w:val="895"/>
        </w:trPr>
        <w:tc>
          <w:tcPr>
            <w:tcW w:w="1564" w:type="dxa"/>
            <w:vAlign w:val="center"/>
          </w:tcPr>
          <w:p w14:paraId="2C50BEB1" w14:textId="61C053C5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 w:rsidR="00DC1A79">
              <w:rPr>
                <w:rFonts w:ascii="Times New Roman" w:eastAsia="Calibri" w:hAnsi="Times New Roman" w:cs="Times New Roman"/>
                <w:lang w:eastAsia="en-US"/>
              </w:rPr>
              <w:t>8</w:t>
            </w:r>
          </w:p>
        </w:tc>
        <w:tc>
          <w:tcPr>
            <w:tcW w:w="1564" w:type="dxa"/>
            <w:vAlign w:val="center"/>
          </w:tcPr>
          <w:p w14:paraId="30B05D73" w14:textId="5AD0E255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78FDD3C0" w14:textId="3E8D0DB6" w:rsidR="00261D00" w:rsidRPr="00F1414B" w:rsidRDefault="00F1414B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Thanh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toán</w:t>
            </w:r>
            <w:proofErr w:type="spellEnd"/>
          </w:p>
        </w:tc>
        <w:tc>
          <w:tcPr>
            <w:tcW w:w="1966" w:type="dxa"/>
            <w:vAlign w:val="center"/>
          </w:tcPr>
          <w:p w14:paraId="3CB157D3" w14:textId="7C127C91" w:rsidR="00261D00" w:rsidRPr="00F1414B" w:rsidRDefault="00F1414B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</w:p>
        </w:tc>
        <w:tc>
          <w:tcPr>
            <w:tcW w:w="1559" w:type="dxa"/>
            <w:vAlign w:val="center"/>
          </w:tcPr>
          <w:p w14:paraId="7A8302DB" w14:textId="6C41BBF0" w:rsidR="00261D00" w:rsidRPr="00261D00" w:rsidRDefault="00F1414B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0F117729" w14:textId="6BECC7F1" w:rsidR="00261D00" w:rsidRPr="00261D00" w:rsidRDefault="00F1414B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  <w:tr w:rsidR="00261D00" w:rsidRPr="00261D00" w14:paraId="2C49A16C" w14:textId="77777777" w:rsidTr="00DC1A79">
        <w:trPr>
          <w:trHeight w:val="895"/>
        </w:trPr>
        <w:tc>
          <w:tcPr>
            <w:tcW w:w="1564" w:type="dxa"/>
            <w:vAlign w:val="center"/>
          </w:tcPr>
          <w:p w14:paraId="3EA3800C" w14:textId="72A30A36" w:rsidR="00261D00" w:rsidRPr="00261D00" w:rsidRDefault="00261D00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 w:rsidR="00DC1A79">
              <w:rPr>
                <w:rFonts w:ascii="Times New Roman" w:eastAsia="Calibri" w:hAnsi="Times New Roman" w:cs="Times New Roman"/>
                <w:lang w:eastAsia="en-US"/>
              </w:rPr>
              <w:t>9</w:t>
            </w:r>
          </w:p>
        </w:tc>
        <w:tc>
          <w:tcPr>
            <w:tcW w:w="1564" w:type="dxa"/>
            <w:vAlign w:val="center"/>
          </w:tcPr>
          <w:p w14:paraId="217426A6" w14:textId="77777777" w:rsidR="00261D00" w:rsidRPr="00261D00" w:rsidRDefault="00261D00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lang w:eastAsia="en-US"/>
              </w:rPr>
              <w:t>environment expert</w:t>
            </w:r>
          </w:p>
        </w:tc>
        <w:tc>
          <w:tcPr>
            <w:tcW w:w="1564" w:type="dxa"/>
            <w:vAlign w:val="center"/>
          </w:tcPr>
          <w:p w14:paraId="7FFB836B" w14:textId="77777777" w:rsidR="00261D00" w:rsidRPr="00261D00" w:rsidRDefault="00261D00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966" w:type="dxa"/>
            <w:vAlign w:val="center"/>
          </w:tcPr>
          <w:p w14:paraId="6EEDAD42" w14:textId="77777777" w:rsidR="00261D00" w:rsidRPr="00261D00" w:rsidRDefault="00261D00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chuyển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nơi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muốn</w:t>
            </w:r>
            <w:proofErr w:type="spellEnd"/>
          </w:p>
        </w:tc>
        <w:tc>
          <w:tcPr>
            <w:tcW w:w="1559" w:type="dxa"/>
            <w:vAlign w:val="center"/>
          </w:tcPr>
          <w:p w14:paraId="2F1CB3E4" w14:textId="77777777" w:rsidR="00261D00" w:rsidRPr="00261D00" w:rsidRDefault="00261D00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1171" w:type="dxa"/>
            <w:vAlign w:val="center"/>
          </w:tcPr>
          <w:p w14:paraId="7B2DEF7E" w14:textId="77777777" w:rsidR="00261D00" w:rsidRPr="00261D00" w:rsidRDefault="00261D00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Done</w:t>
            </w:r>
          </w:p>
        </w:tc>
      </w:tr>
    </w:tbl>
    <w:p w14:paraId="322D2CDE" w14:textId="685513AB" w:rsidR="00F73D4A" w:rsidRPr="00F73D4A" w:rsidRDefault="00F1414B" w:rsidP="00F73D4A">
      <w:pPr>
        <w:pStyle w:val="ListParagraph"/>
        <w:numPr>
          <w:ilvl w:val="1"/>
          <w:numId w:val="12"/>
        </w:numPr>
        <w:spacing w:after="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22" w:name="_Toc66559349"/>
      <w:bookmarkStart w:id="23" w:name="_Toc66559641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Feature Description:</w:t>
      </w:r>
      <w:bookmarkEnd w:id="22"/>
      <w:bookmarkEnd w:id="23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 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5"/>
        <w:gridCol w:w="1674"/>
        <w:gridCol w:w="4868"/>
        <w:gridCol w:w="1097"/>
        <w:gridCol w:w="910"/>
      </w:tblGrid>
      <w:tr w:rsidR="00DC1A79" w:rsidRPr="00DC1A79" w14:paraId="3E7C09B0" w14:textId="77777777" w:rsidTr="00DC1A79">
        <w:trPr>
          <w:trHeight w:val="315"/>
        </w:trPr>
        <w:tc>
          <w:tcPr>
            <w:tcW w:w="0" w:type="auto"/>
            <w:hideMark/>
          </w:tcPr>
          <w:p w14:paraId="7F9EF179" w14:textId="1A4C88A5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0FA2A81F" w14:textId="27AC75A7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hideMark/>
          </w:tcPr>
          <w:p w14:paraId="6E1855CC" w14:textId="581FCA19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  <w:hideMark/>
          </w:tcPr>
          <w:p w14:paraId="36A05737" w14:textId="4A1AB0A6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0" w:type="auto"/>
            <w:hideMark/>
          </w:tcPr>
          <w:p w14:paraId="403EA63B" w14:textId="47189EA7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</w:tr>
      <w:tr w:rsidR="00DC1A79" w:rsidRPr="00686850" w14:paraId="40FA2B8D" w14:textId="77777777" w:rsidTr="00DC1A79">
        <w:trPr>
          <w:trHeight w:val="959"/>
        </w:trPr>
        <w:tc>
          <w:tcPr>
            <w:tcW w:w="0" w:type="auto"/>
            <w:hideMark/>
          </w:tcPr>
          <w:p w14:paraId="378C8020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0" w:type="auto"/>
            <w:hideMark/>
          </w:tcPr>
          <w:p w14:paraId="241C27A4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67297426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3C59D123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5CB904C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2437B2D3" w14:textId="77777777" w:rsidTr="00DC1A79">
        <w:trPr>
          <w:trHeight w:val="916"/>
        </w:trPr>
        <w:tc>
          <w:tcPr>
            <w:tcW w:w="0" w:type="auto"/>
            <w:hideMark/>
          </w:tcPr>
          <w:p w14:paraId="58659C75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0" w:type="auto"/>
            <w:hideMark/>
          </w:tcPr>
          <w:p w14:paraId="4D302558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họn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4B158FF0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153FC467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A5E719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0010DBB6" w14:textId="77777777" w:rsidTr="00DC1A79">
        <w:trPr>
          <w:trHeight w:val="1020"/>
        </w:trPr>
        <w:tc>
          <w:tcPr>
            <w:tcW w:w="0" w:type="auto"/>
          </w:tcPr>
          <w:p w14:paraId="07D418C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0" w:type="auto"/>
          </w:tcPr>
          <w:p w14:paraId="6EC65E4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14:paraId="4B1AE204" w14:textId="77777777" w:rsidR="00DC1A79" w:rsidRPr="00686850" w:rsidRDefault="00DC1A79" w:rsidP="00635C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</w:tcPr>
          <w:p w14:paraId="615D9DC6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5F7AAB77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15417486" w14:textId="77777777" w:rsidTr="00DC1A79">
        <w:trPr>
          <w:trHeight w:val="1399"/>
        </w:trPr>
        <w:tc>
          <w:tcPr>
            <w:tcW w:w="0" w:type="auto"/>
          </w:tcPr>
          <w:p w14:paraId="21C982A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0" w:type="auto"/>
          </w:tcPr>
          <w:p w14:paraId="4AA6EB1C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Đăng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nhập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vào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trang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</w:tcPr>
          <w:p w14:paraId="0096647F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</w:tcPr>
          <w:p w14:paraId="249A0F04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453ECCB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0EED38F2" w14:textId="77777777" w:rsidTr="00DC1A79">
        <w:trPr>
          <w:trHeight w:val="1092"/>
        </w:trPr>
        <w:tc>
          <w:tcPr>
            <w:tcW w:w="0" w:type="auto"/>
            <w:hideMark/>
          </w:tcPr>
          <w:p w14:paraId="0B1FEC3C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2B66C1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B5CEA2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06906897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D090AB8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43F0415B" w14:textId="77777777" w:rsidTr="00DC1A79">
        <w:trPr>
          <w:trHeight w:val="994"/>
        </w:trPr>
        <w:tc>
          <w:tcPr>
            <w:tcW w:w="0" w:type="auto"/>
            <w:hideMark/>
          </w:tcPr>
          <w:p w14:paraId="3DAE586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6481717B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4EB5945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3CC80E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7794F9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0804569F" w14:textId="77777777" w:rsidTr="00DC1A79">
        <w:trPr>
          <w:trHeight w:val="315"/>
        </w:trPr>
        <w:tc>
          <w:tcPr>
            <w:tcW w:w="0" w:type="auto"/>
            <w:hideMark/>
          </w:tcPr>
          <w:p w14:paraId="73081B8B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19159B6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CF6CA0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feedback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tiêp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52B2518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DEF7FB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6F0A1A6B" w14:textId="77777777" w:rsidTr="00DC1A79">
        <w:trPr>
          <w:trHeight w:val="1125"/>
        </w:trPr>
        <w:tc>
          <w:tcPr>
            <w:tcW w:w="0" w:type="auto"/>
          </w:tcPr>
          <w:p w14:paraId="297BC6E3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0" w:type="auto"/>
          </w:tcPr>
          <w:p w14:paraId="0C89C3F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</w:tcPr>
          <w:p w14:paraId="1C308C5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</w:tcPr>
          <w:p w14:paraId="0D85A24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5AAE629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DC1A79" w:rsidRPr="00686850" w14:paraId="690FBC55" w14:textId="77777777" w:rsidTr="00DC1A79">
        <w:trPr>
          <w:trHeight w:val="315"/>
        </w:trPr>
        <w:tc>
          <w:tcPr>
            <w:tcW w:w="0" w:type="auto"/>
          </w:tcPr>
          <w:p w14:paraId="71A45E99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0" w:type="auto"/>
          </w:tcPr>
          <w:p w14:paraId="49CE0ACB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Nhập</w:t>
            </w:r>
            <w:proofErr w:type="spellEnd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thông</w:t>
            </w:r>
            <w:proofErr w:type="spellEnd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giao</w:t>
            </w:r>
            <w:proofErr w:type="spellEnd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hàng</w:t>
            </w:r>
            <w:proofErr w:type="spellEnd"/>
          </w:p>
        </w:tc>
        <w:tc>
          <w:tcPr>
            <w:tcW w:w="0" w:type="auto"/>
          </w:tcPr>
          <w:p w14:paraId="0080E74A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</w:tcPr>
          <w:p w14:paraId="6C35B7AE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63D47815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14:paraId="65D8EABF" w14:textId="77777777" w:rsidR="00DC1A79" w:rsidRPr="00DC1A79" w:rsidRDefault="00DC1A79" w:rsidP="00DC1A79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A094487" w14:textId="77777777" w:rsidR="00F1414B" w:rsidRPr="00F1414B" w:rsidRDefault="00F1414B" w:rsidP="00F1414B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sectPr w:rsidR="00F1414B" w:rsidRPr="00F1414B" w:rsidSect="009B52AF">
      <w:pgSz w:w="11906" w:h="16838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5281262"/>
    <w:multiLevelType w:val="hybridMultilevel"/>
    <w:tmpl w:val="458424D4"/>
    <w:lvl w:ilvl="0" w:tplc="2AB862A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664447"/>
    <w:multiLevelType w:val="hybridMultilevel"/>
    <w:tmpl w:val="19EA9942"/>
    <w:lvl w:ilvl="0" w:tplc="8B6047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A54EF"/>
    <w:multiLevelType w:val="hybridMultilevel"/>
    <w:tmpl w:val="C9E61B6A"/>
    <w:lvl w:ilvl="0" w:tplc="8B6047DC">
      <w:start w:val="1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C6578BA"/>
    <w:multiLevelType w:val="hybridMultilevel"/>
    <w:tmpl w:val="75607B2E"/>
    <w:lvl w:ilvl="0" w:tplc="8B6047DC">
      <w:start w:val="1"/>
      <w:numFmt w:val="bullet"/>
      <w:lvlText w:val="-"/>
      <w:lvlJc w:val="left"/>
      <w:pPr>
        <w:ind w:left="20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 w15:restartNumberingAfterBreak="0">
    <w:nsid w:val="24D24D72"/>
    <w:multiLevelType w:val="hybridMultilevel"/>
    <w:tmpl w:val="2E9CA04C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6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</w:abstractNum>
  <w:abstractNum w:abstractNumId="6" w15:restartNumberingAfterBreak="0">
    <w:nsid w:val="2EC33742"/>
    <w:multiLevelType w:val="multilevel"/>
    <w:tmpl w:val="15B4D84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880451C"/>
    <w:multiLevelType w:val="hybridMultilevel"/>
    <w:tmpl w:val="747668A2"/>
    <w:lvl w:ilvl="0" w:tplc="8B6047D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376FF3"/>
    <w:multiLevelType w:val="multilevel"/>
    <w:tmpl w:val="36664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9" w15:restartNumberingAfterBreak="0">
    <w:nsid w:val="3E5630C4"/>
    <w:multiLevelType w:val="hybridMultilevel"/>
    <w:tmpl w:val="0ABC091A"/>
    <w:lvl w:ilvl="0" w:tplc="8B6047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20685"/>
    <w:multiLevelType w:val="hybridMultilevel"/>
    <w:tmpl w:val="E75692A0"/>
    <w:lvl w:ilvl="0" w:tplc="EAA8B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55944"/>
    <w:multiLevelType w:val="multilevel"/>
    <w:tmpl w:val="15B4D84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DD41690"/>
    <w:multiLevelType w:val="hybridMultilevel"/>
    <w:tmpl w:val="E9AE550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5BC145F4"/>
    <w:multiLevelType w:val="hybridMultilevel"/>
    <w:tmpl w:val="B1FED7F0"/>
    <w:lvl w:ilvl="0" w:tplc="A254F618">
      <w:start w:val="1"/>
      <w:numFmt w:val="decimal"/>
      <w:lvlText w:val="1.%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443F6"/>
    <w:multiLevelType w:val="hybridMultilevel"/>
    <w:tmpl w:val="1190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4D7"/>
    <w:multiLevelType w:val="hybridMultilevel"/>
    <w:tmpl w:val="2D0EE36C"/>
    <w:lvl w:ilvl="0" w:tplc="1C646CDE">
      <w:start w:val="1"/>
      <w:numFmt w:val="decimal"/>
      <w:lvlText w:val="1.2.%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F3F85"/>
    <w:multiLevelType w:val="multilevel"/>
    <w:tmpl w:val="8E7834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8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500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6432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78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8928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0356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1424" w:hanging="1800"/>
      </w:pPr>
      <w:rPr>
        <w:rFonts w:hint="default"/>
        <w:color w:val="000000" w:themeColor="text1"/>
      </w:rPr>
    </w:lvl>
  </w:abstractNum>
  <w:abstractNum w:abstractNumId="17" w15:restartNumberingAfterBreak="0">
    <w:nsid w:val="67573778"/>
    <w:multiLevelType w:val="multilevel"/>
    <w:tmpl w:val="8280EB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18" w15:restartNumberingAfterBreak="0">
    <w:nsid w:val="676263B9"/>
    <w:multiLevelType w:val="hybridMultilevel"/>
    <w:tmpl w:val="650E52E2"/>
    <w:lvl w:ilvl="0" w:tplc="7EC617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802E7"/>
    <w:multiLevelType w:val="hybridMultilevel"/>
    <w:tmpl w:val="3B9C41DC"/>
    <w:lvl w:ilvl="0" w:tplc="8B6047DC">
      <w:start w:val="1"/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0" w15:restartNumberingAfterBreak="0">
    <w:nsid w:val="7D8D55E2"/>
    <w:multiLevelType w:val="hybridMultilevel"/>
    <w:tmpl w:val="C8B45C4C"/>
    <w:lvl w:ilvl="0" w:tplc="7EC6FF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1"/>
  </w:num>
  <w:num w:numId="5">
    <w:abstractNumId w:val="5"/>
  </w:num>
  <w:num w:numId="6">
    <w:abstractNumId w:val="10"/>
  </w:num>
  <w:num w:numId="7">
    <w:abstractNumId w:val="12"/>
  </w:num>
  <w:num w:numId="8">
    <w:abstractNumId w:val="16"/>
  </w:num>
  <w:num w:numId="9">
    <w:abstractNumId w:val="8"/>
  </w:num>
  <w:num w:numId="10">
    <w:abstractNumId w:val="14"/>
  </w:num>
  <w:num w:numId="11">
    <w:abstractNumId w:val="18"/>
  </w:num>
  <w:num w:numId="12">
    <w:abstractNumId w:val="11"/>
  </w:num>
  <w:num w:numId="13">
    <w:abstractNumId w:val="15"/>
  </w:num>
  <w:num w:numId="14">
    <w:abstractNumId w:val="13"/>
  </w:num>
  <w:num w:numId="15">
    <w:abstractNumId w:val="7"/>
  </w:num>
  <w:num w:numId="16">
    <w:abstractNumId w:val="19"/>
  </w:num>
  <w:num w:numId="17">
    <w:abstractNumId w:val="2"/>
  </w:num>
  <w:num w:numId="18">
    <w:abstractNumId w:val="4"/>
  </w:num>
  <w:num w:numId="19">
    <w:abstractNumId w:val="9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A6B16"/>
    <w:rsid w:val="00032953"/>
    <w:rsid w:val="00043E09"/>
    <w:rsid w:val="00071F50"/>
    <w:rsid w:val="00121403"/>
    <w:rsid w:val="00191133"/>
    <w:rsid w:val="001A1818"/>
    <w:rsid w:val="001E1667"/>
    <w:rsid w:val="00223234"/>
    <w:rsid w:val="00261D00"/>
    <w:rsid w:val="00316490"/>
    <w:rsid w:val="00371BFD"/>
    <w:rsid w:val="003722F5"/>
    <w:rsid w:val="00374C47"/>
    <w:rsid w:val="003B6649"/>
    <w:rsid w:val="00403C57"/>
    <w:rsid w:val="00434992"/>
    <w:rsid w:val="0048413D"/>
    <w:rsid w:val="004F58A2"/>
    <w:rsid w:val="00521CEE"/>
    <w:rsid w:val="005A0E26"/>
    <w:rsid w:val="005A5825"/>
    <w:rsid w:val="005B2501"/>
    <w:rsid w:val="005C79E9"/>
    <w:rsid w:val="00626CE1"/>
    <w:rsid w:val="00635CA1"/>
    <w:rsid w:val="00681105"/>
    <w:rsid w:val="006B250F"/>
    <w:rsid w:val="006C4B13"/>
    <w:rsid w:val="006E120C"/>
    <w:rsid w:val="006E6602"/>
    <w:rsid w:val="00730FEC"/>
    <w:rsid w:val="007A4EFA"/>
    <w:rsid w:val="007D2670"/>
    <w:rsid w:val="0080214B"/>
    <w:rsid w:val="00834266"/>
    <w:rsid w:val="0084140D"/>
    <w:rsid w:val="00910ED0"/>
    <w:rsid w:val="009140B4"/>
    <w:rsid w:val="009A363B"/>
    <w:rsid w:val="009B52AF"/>
    <w:rsid w:val="00A843AF"/>
    <w:rsid w:val="00B12D6D"/>
    <w:rsid w:val="00BC4D77"/>
    <w:rsid w:val="00C7372E"/>
    <w:rsid w:val="00C9350F"/>
    <w:rsid w:val="00D31FA3"/>
    <w:rsid w:val="00D80147"/>
    <w:rsid w:val="00DA5904"/>
    <w:rsid w:val="00DC1A79"/>
    <w:rsid w:val="00DF731F"/>
    <w:rsid w:val="00EB5B8C"/>
    <w:rsid w:val="00EF0516"/>
    <w:rsid w:val="00F010D5"/>
    <w:rsid w:val="00F1414B"/>
    <w:rsid w:val="00F33820"/>
    <w:rsid w:val="00F710B8"/>
    <w:rsid w:val="00F73D4A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E6E74"/>
  <w15:docId w15:val="{747A65AA-4C47-4282-BF63-92E1F88C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rsid w:val="00D31FA3"/>
    <w:pPr>
      <w:keepNext/>
      <w:keepLines/>
      <w:spacing w:before="120" w:line="312" w:lineRule="auto"/>
      <w:jc w:val="center"/>
      <w:outlineLvl w:val="0"/>
    </w:pPr>
    <w:rPr>
      <w:rFonts w:ascii="Times New Roman" w:hAnsi="Times New Roman"/>
      <w:b/>
      <w:bCs/>
      <w:kern w:val="44"/>
      <w:sz w:val="26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91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semiHidden/>
    <w:unhideWhenUsed/>
    <w:rsid w:val="00D8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80147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191133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paragraph" w:styleId="NormalWeb">
    <w:name w:val="Normal (Web)"/>
    <w:basedOn w:val="Normal"/>
    <w:uiPriority w:val="99"/>
    <w:unhideWhenUsed/>
    <w:rsid w:val="0052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374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BC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61D00"/>
    <w:pPr>
      <w:spacing w:after="0" w:line="240" w:lineRule="auto"/>
    </w:pPr>
    <w:rPr>
      <w:rFonts w:eastAsia="Calibri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681105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5B2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501"/>
    <w:pPr>
      <w:spacing w:after="100"/>
      <w:ind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5B250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3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8356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3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1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8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7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66033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7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0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8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7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6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CB907C-DE6B-420F-AB67-709BCB90A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thuydung1810 thuydung1810</cp:lastModifiedBy>
  <cp:revision>6</cp:revision>
  <dcterms:created xsi:type="dcterms:W3CDTF">2021-03-08T04:49:00Z</dcterms:created>
  <dcterms:modified xsi:type="dcterms:W3CDTF">2021-03-13T13:44:00Z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