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91E33">
      <w:pPr>
        <w:pStyle w:val="1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eastAsia="SimSun" w:cs="Times New Roman"/>
          <w:b/>
          <w:bCs/>
          <w:sz w:val="32"/>
          <w:szCs w:val="32"/>
        </w:rPr>
        <w:t>3. Chủ đề: Văn hóa ẩm thực Việt Nam</w:t>
      </w:r>
    </w:p>
    <w:p w14:paraId="52963A89">
      <w:pPr>
        <w:pStyle w:val="13"/>
        <w:keepNext w:val="0"/>
        <w:keepLines w:val="0"/>
        <w:widowControl/>
        <w:suppressLineNumbers w:val="0"/>
      </w:pPr>
    </w:p>
    <w:p w14:paraId="6A53FC83">
      <w:pPr>
        <w:pStyle w:val="13"/>
        <w:keepNext w:val="0"/>
        <w:keepLines w:val="0"/>
        <w:widowControl/>
        <w:suppressLineNumbers w:val="0"/>
      </w:pPr>
      <w:r>
        <w:t>Văn hóa ẩm thực Việt Nam là một trong những yếu tố quan trọng và đặc trưng nhất, phản ánh sâu sắc nền văn hóa đa dạng và phong phú của đất nước. Với lịch sử hàng nghìn năm, ẩm thực Việt Nam không chỉ là sự kết hợp hài hòa giữa các nguyên liệu tự nhiên, mà còn là biểu hiện của lối sống, tập quán, và triết lý ăn uống của người Việt. Mỗi vùng miền trên dải đất hình chữ S đều có những đặc sản độc đáo, tạo nên bức tranh ẩm thực phong phú, đa dạng và đặc sắc.</w:t>
      </w:r>
    </w:p>
    <w:p w14:paraId="74F1679B">
      <w:pPr>
        <w:pStyle w:val="13"/>
        <w:keepNext w:val="0"/>
        <w:keepLines w:val="0"/>
        <w:widowControl/>
        <w:suppressLineNumbers w:val="0"/>
      </w:pPr>
      <w:r>
        <w:rPr>
          <w:rStyle w:val="14"/>
        </w:rPr>
        <w:t>1. Sự hài hòa giữa các yếu tố trong món ăn</w:t>
      </w:r>
    </w:p>
    <w:p w14:paraId="0D86C955">
      <w:pPr>
        <w:pStyle w:val="13"/>
        <w:keepNext w:val="0"/>
        <w:keepLines w:val="0"/>
        <w:widowControl/>
        <w:suppressLineNumbers w:val="0"/>
      </w:pPr>
      <w:r>
        <w:t>Một trong những nét nổi bật của ẩm thực Việt Nam là sự cân bằng giữa các yếu tố ngọt, chua, cay, đắng, và mặn trong từng món ăn. Người Việt chú trọng đến việc cân bằng các vị và kết hợp chúng một cách khéo léo để mang lại trải nghiệm hài hòa. Ví dụ, trong một món ăn như phở, người ta thường cảm nhận được sự hòa quyện giữa nước dùng ngọt thanh, vị chua nhẹ từ chanh, cay từ ớt, và mặn của nước mắm. Những yếu tố này không chỉ làm cho món ăn ngon miệng mà còn tốt cho sức khỏe, phù hợp với nguyên tắc "âm dương cân bằng" trong triết lý phương Đông.</w:t>
      </w:r>
    </w:p>
    <w:p w14:paraId="5D0BB34B">
      <w:pPr>
        <w:pStyle w:val="13"/>
        <w:keepNext w:val="0"/>
        <w:keepLines w:val="0"/>
        <w:widowControl/>
        <w:suppressLineNumbers w:val="0"/>
      </w:pPr>
      <w:r>
        <w:rPr>
          <w:rStyle w:val="14"/>
        </w:rPr>
        <w:t>2. Nguyên liệu tươi sống, phong phú</w:t>
      </w:r>
    </w:p>
    <w:p w14:paraId="0E038596">
      <w:pPr>
        <w:pStyle w:val="13"/>
        <w:keepNext w:val="0"/>
        <w:keepLines w:val="0"/>
        <w:widowControl/>
        <w:suppressLineNumbers w:val="0"/>
      </w:pPr>
      <w:r>
        <w:t>Nguyên liệu đóng vai trò cực kỳ quan trọng trong ẩm thực Việt Nam. Các món ăn thường sử dụng nhiều loại rau củ tươi, hải sản và các loại thịt, đảm bảo sự tươi ngon và giàu dinh dưỡng. Ẩm thực Việt Nam còn đặc biệt nổi tiếng với các loại rau thơm như húng quế, rau mùi, ngò gai, và các loại gia vị như sả, gừng, tỏi, ớt, mang lại hương vị đặc trưng cho từng món ăn. Bên cạnh đó, người Việt cũng ưa chuộng các món ăn chế biến theo phương pháp hấp, luộc, nướng để giữ được vị nguyên bản của thực phẩm.</w:t>
      </w:r>
    </w:p>
    <w:p w14:paraId="3D92A931">
      <w:pPr>
        <w:pStyle w:val="13"/>
        <w:keepNext w:val="0"/>
        <w:keepLines w:val="0"/>
        <w:widowControl/>
        <w:suppressLineNumbers w:val="0"/>
      </w:pPr>
      <w:r>
        <w:rPr>
          <w:rStyle w:val="14"/>
        </w:rPr>
        <w:t>3. Ẩm thực vùng miền đa dạng</w:t>
      </w:r>
    </w:p>
    <w:p w14:paraId="4D4DFDEE">
      <w:pPr>
        <w:pStyle w:val="13"/>
        <w:keepNext w:val="0"/>
        <w:keepLines w:val="0"/>
        <w:widowControl/>
        <w:suppressLineNumbers w:val="0"/>
      </w:pPr>
      <w:r>
        <w:t>Mỗi vùng miền tại Việt Nam đều có những phong cách ẩm thực riêng biệt, phản ánh điều kiện địa lý và khí hậu của khu vực đó. Ẩm thực miền Bắc thường có vị thanh nhẹ, không quá đậm đà, nổi bật với các món như phở, bún chả, nem rán, và cốm. Trong khi đó, ẩm thực miền Trung lại mang vị cay nồng, mặn mòi, thể hiện qua các món ăn như bún bò Huế, bánh bèo, mì Quảng. Còn ẩm thực miền Nam lại đậm chất ngọt và béo, với các món ăn như lẩu mắm, cá kho tộ, và bánh xèo. Sự đa dạng này không chỉ làm nên sự phong phú của ẩm thực Việt Nam mà còn là điểm nhấn thu hút du khách từ khắp nơi trên thế giới.</w:t>
      </w:r>
    </w:p>
    <w:p w14:paraId="6E8154E8">
      <w:pPr>
        <w:pStyle w:val="13"/>
        <w:keepNext w:val="0"/>
        <w:keepLines w:val="0"/>
        <w:widowControl/>
        <w:suppressLineNumbers w:val="0"/>
      </w:pPr>
      <w:r>
        <w:rPr>
          <w:rStyle w:val="14"/>
        </w:rPr>
        <w:t>4. Các món ăn biểu tượng</w:t>
      </w:r>
    </w:p>
    <w:p w14:paraId="2EA78AE2">
      <w:pPr>
        <w:pStyle w:val="13"/>
        <w:keepNext w:val="0"/>
        <w:keepLines w:val="0"/>
        <w:widowControl/>
        <w:suppressLineNumbers w:val="0"/>
      </w:pPr>
      <w:r>
        <w:t>Trong văn hóa ẩm thực Việt Nam, có nhiều món ăn đã trở thành biểu tượng không thể thiếu. Phở, chẳng hạn, được xem là "quốc hồn quốc túy", đại diện cho tinh hoa ẩm thực Việt. Món ăn này không chỉ phổ biến ở Việt Nam mà còn được yêu thích trên toàn thế giới. Bún bò Huế, gỏi cuốn, bánh mì, và cơm tấm cũng là những món ăn tiêu biểu, không chỉ nổi tiếng trong nước mà còn góp phần nâng cao hình ảnh ẩm thực Việt Nam trên trường quốc tế.</w:t>
      </w:r>
    </w:p>
    <w:p w14:paraId="1F9FD8B9">
      <w:pPr>
        <w:pStyle w:val="13"/>
        <w:keepNext w:val="0"/>
        <w:keepLines w:val="0"/>
        <w:widowControl/>
        <w:suppressLineNumbers w:val="0"/>
      </w:pPr>
      <w:bookmarkStart w:id="0" w:name="_GoBack"/>
      <w:bookmarkEnd w:id="0"/>
    </w:p>
    <w:p w14:paraId="08B4A855">
      <w:pPr>
        <w:pStyle w:val="13"/>
        <w:keepNext w:val="0"/>
        <w:keepLines w:val="0"/>
        <w:widowControl/>
        <w:suppressLineNumbers w:val="0"/>
      </w:pPr>
      <w:r>
        <w:rPr>
          <w:rStyle w:val="14"/>
        </w:rPr>
        <w:t>5. Văn hóa ăn uống và sự gắn kết cộng đồng</w:t>
      </w:r>
    </w:p>
    <w:p w14:paraId="42790024">
      <w:pPr>
        <w:pStyle w:val="13"/>
        <w:keepNext w:val="0"/>
        <w:keepLines w:val="0"/>
        <w:widowControl/>
        <w:suppressLineNumbers w:val="0"/>
      </w:pPr>
      <w:r>
        <w:t>Bên cạnh chất lượng món ăn, văn hóa ăn uống của người Việt cũng mang đậm tính cộng đồng và gắn kết. Người Việt thường ăn chung, ngồi quanh bàn ăn, chia sẻ món ăn và trò chuyện với nhau. Điều này tạo nên sự gần gũi, kết nối giữa các thành viên trong gia đình hay bạn bè. Trong những dịp lễ Tết, các món ăn truyền thống như bánh chưng, bánh tét hay các món cỗ đều mang ý nghĩa tượng trưng, thể hiện sự đoàn kết và tôn kính tổ tiên.</w:t>
      </w:r>
    </w:p>
    <w:p w14:paraId="689B0DEB">
      <w:pPr>
        <w:pStyle w:val="13"/>
        <w:keepNext w:val="0"/>
        <w:keepLines w:val="0"/>
        <w:widowControl/>
        <w:suppressLineNumbers w:val="0"/>
      </w:pPr>
      <w:r>
        <w:rPr>
          <w:rStyle w:val="14"/>
        </w:rPr>
        <w:t>6. Sự kết hợp giữa truyền thống và hiện đại</w:t>
      </w:r>
    </w:p>
    <w:p w14:paraId="37F89EAC">
      <w:pPr>
        <w:pStyle w:val="13"/>
        <w:keepNext w:val="0"/>
        <w:keepLines w:val="0"/>
        <w:widowControl/>
        <w:suppressLineNumbers w:val="0"/>
      </w:pPr>
      <w:r>
        <w:t>Mặc dù ẩm thực Việt Nam có nhiều yếu tố truyền thống, nhưng qua thời gian, nó cũng không ngừng phát triển và kết hợp với các phong cách hiện đại. Các đầu bếp trẻ tại Việt Nam ngày nay không ngừng sáng tạo, biến tấu các món ăn truyền thống bằng cách sử dụng các kỹ thuật nấu nướng và trình bày hiện đại, mang đến trải nghiệm mới lạ mà vẫn giữ được hương vị gốc. Sự kết hợp giữa truyền thống và hiện đại này đã góp phần giúp ẩm thực Việt Nam trở nên phong phú và hấp dẫn hơn, đồng thời thu hút được sự chú ý của giới ẩm thực quốc tế.</w:t>
      </w:r>
    </w:p>
    <w:p w14:paraId="232DA549">
      <w:pPr>
        <w:pStyle w:val="13"/>
        <w:keepNext w:val="0"/>
        <w:keepLines w:val="0"/>
        <w:widowControl/>
        <w:suppressLineNumbers w:val="0"/>
      </w:pPr>
      <w:r>
        <w:rPr>
          <w:rStyle w:val="14"/>
        </w:rPr>
        <w:t>7. Vai trò của nước mắm trong ẩm thực Việt</w:t>
      </w:r>
    </w:p>
    <w:p w14:paraId="2AA79A7D">
      <w:pPr>
        <w:pStyle w:val="13"/>
        <w:keepNext w:val="0"/>
        <w:keepLines w:val="0"/>
        <w:widowControl/>
        <w:suppressLineNumbers w:val="0"/>
      </w:pPr>
      <w:r>
        <w:t>Nước mắm là một thành phần không thể thiếu trong ẩm thực Việt Nam. Nó không chỉ là gia vị tạo hương vị mặn mà còn mang lại độ sâu về mùi vị cho nhiều món ăn. Nước mắm được sử dụng trong hầu hết các món ăn, từ việc chấm món ăn đến ướp thực phẩm, và được xem là "linh hồn" của nhiều món Việt. Mỗi vùng miền cũng có cách làm và sử dụng nước mắm khác nhau, tạo nên sự độc đáo cho từng món ăn.</w:t>
      </w:r>
    </w:p>
    <w:p w14:paraId="44D34278">
      <w:pPr>
        <w:pStyle w:val="13"/>
        <w:keepNext w:val="0"/>
        <w:keepLines w:val="0"/>
        <w:widowControl/>
        <w:suppressLineNumbers w:val="0"/>
      </w:pPr>
      <w:r>
        <w:t>Tóm lại, văn hóa ẩm thực Việt Nam không chỉ là một phần của đời sống hàng ngày mà còn là niềm tự hào văn hóa của người Việt. Với sự phong phú về nguyên liệu, đa dạng về cách chế biến và tinh tế trong từng hương vị, ẩm thực Việt Nam không chỉ chinh phục thực khách trong nước mà còn để lại ấn tượng sâu sắc trong lòng bạn bè quốc tế.</w:t>
      </w:r>
    </w:p>
    <w:p w14:paraId="0D18C911">
      <w:pPr>
        <w:rPr>
          <w:rFonts w:hint="default"/>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Display Light">
    <w:panose1 w:val="00000000000000000000"/>
    <w:charset w:val="00"/>
    <w:family w:val="auto"/>
    <w:pitch w:val="default"/>
    <w:sig w:usb0="A00002FF" w:usb1="0000000B" w:usb2="00000000" w:usb3="00000000" w:csb0="2000019F" w:csb1="00000000"/>
  </w:font>
  <w:font w:name="Segoe UI Semibold">
    <w:panose1 w:val="020B07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 w:name="NSimSun">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D9"/>
    <w:rsid w:val="002B2BBD"/>
    <w:rsid w:val="0051184D"/>
    <w:rsid w:val="00511A84"/>
    <w:rsid w:val="005E5117"/>
    <w:rsid w:val="005E5C3A"/>
    <w:rsid w:val="00640433"/>
    <w:rsid w:val="00724A1D"/>
    <w:rsid w:val="007D08D9"/>
    <w:rsid w:val="00A71282"/>
    <w:rsid w:val="00C4320C"/>
    <w:rsid w:val="00C9190A"/>
    <w:rsid w:val="00DC4CBD"/>
    <w:rsid w:val="00E24F41"/>
    <w:rsid w:val="00EB6965"/>
    <w:rsid w:val="043C47D1"/>
    <w:rsid w:val="0E5E4368"/>
    <w:rsid w:val="0F02192F"/>
    <w:rsid w:val="1250544B"/>
    <w:rsid w:val="19DB489A"/>
    <w:rsid w:val="1D7D3E6D"/>
    <w:rsid w:val="30CA06C5"/>
    <w:rsid w:val="38F15C6D"/>
    <w:rsid w:val="39201104"/>
    <w:rsid w:val="3ACA35EF"/>
    <w:rsid w:val="3D07420D"/>
    <w:rsid w:val="40D6398D"/>
    <w:rsid w:val="44BC6367"/>
    <w:rsid w:val="4D064124"/>
    <w:rsid w:val="55C62E91"/>
    <w:rsid w:val="59434DE1"/>
    <w:rsid w:val="5CAD1CDB"/>
    <w:rsid w:val="5FCF518C"/>
    <w:rsid w:val="603F3B5A"/>
    <w:rsid w:val="63B43418"/>
    <w:rsid w:val="67964C63"/>
    <w:rsid w:val="69B521B2"/>
    <w:rsid w:val="6A5E6092"/>
    <w:rsid w:val="6B9D1BD2"/>
    <w:rsid w:val="73776A35"/>
    <w:rsid w:val="73DA5F9E"/>
    <w:rsid w:val="792B416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74</Words>
  <Characters>422</Characters>
  <Lines>3</Lines>
  <Paragraphs>1</Paragraphs>
  <TotalTime>0</TotalTime>
  <ScaleCrop>false</ScaleCrop>
  <LinksUpToDate>false</LinksUpToDate>
  <CharactersWithSpaces>495</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2024-10-03T07:10:00Z</dcterms:created>
  <dc:creator>Lê Anh Minh</dc:creator>
  <cp:lastModifiedBy>Lê Anh Minh</cp:lastModifiedBy>
  <dcterms:modified xsi:type="dcterms:W3CDTF">2024-10-18T07:06:45Z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4C40AFE8EBAB47569A30DEAD5718C9F3_12</vt:lpwstr>
  </property>
</Properties>
</file>