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"glut.h"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drawRect(float x, float y, float width, float height, float r, float g, float b)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glColor3f(r, g, b);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glBegin(GL_QUADS);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glVertex2f(x, y);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glVertex2f(x + width, y);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glVertex2f(x + width, y + height);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glVertex2f(x, y + height);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drawCircle(float cx, float cy, float radius, float r, float g, float b)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glColor3f(r, g, b);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glBegin(GL_TRIANGLE_FAN);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glVertex2f(cx, cy);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(int i = 0; i &lt;= 100;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float angle = 2.0f * 3.14159f * i / 100;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glVertex2f(cx + radius * cos(angle), cy + radius * sin(angle));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drawTriangle(float x, float y, float size, float r, float g, float b)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glColor3f(r, g, b);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glBegin(GL_TRIANGLES);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glVertex2f(x, 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glVertex2f(x + size, y);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glVertex2f(x + size / 2, y + size);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glClear(GL_COLOR_BUFFER_BIT);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drawRect(-0.6f, -0.6f, 1.2f, 1.2f, 0.5f, 0.2f, 0.2f); // màu nâu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float shelfY[] = { -0.3f, 0.0f, 0.3f 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drawRect(-0.55f, shelfY[i], 1.1f, 0.02f, 0.3f, 0.1f, 0.1f);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drawCircle(-0.08f, 0.36f, 0.06f, 0.4f, 1.0f, 1.0f);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drawTriangle(0.0f, 0.3f, 0.06f, 0.4f, 1.0f, 1.0f);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glTranslatef(0.4f, 0.02f, 0.0f);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glRotatef(-25, 0.0f, 0.0f, 1.0f);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drawRect(0.0f, 0.0f, 0.03f, 0.25f, 0.2f, 0.8f, 0.6f);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drawRect(-0.25f, -0.28f, 0.03f, 0.25f, 0.3f, 1.0f, 0.7f);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drawRect(-0.20f, -0.28f, 0.03f, 0.25f, 0.3f, 1.0f, 0.7f);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drawRect(-0.15f, -0.28f, 0.03f, 0.25f, 0.3f, 1.0f, 0.7f);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glTranslatef(-0.4f, -0.58f, 0.0f);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glRotatef(30, 0.0f, 0.0f, 1.0f);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drawRect(0.0f, 0.0f, 0.03f, 0.2f, 0.5f, 1.0f, 0.5f);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glFlush();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void init()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glClearColor(1.0, 1.0, 1.0, 1.0);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gluOrtho2D(-1.0, 1.0, -1.0, 1.0);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main(int argc, char** argv)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glutInitWindowSize(800, 800);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glutCreateWindow("Gia Sach - OpenGL");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